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5DEC5" w14:textId="467218C7" w:rsidR="00B4754A" w:rsidRPr="00361F9C" w:rsidRDefault="00B4754A" w:rsidP="00A622D2">
      <w:pPr>
        <w:spacing w:after="0" w:line="360" w:lineRule="auto"/>
        <w:jc w:val="center"/>
        <w:rPr>
          <w:rFonts w:ascii="Times New Roman" w:hAnsi="Times New Roman" w:cs="Times New Roman"/>
        </w:rPr>
      </w:pPr>
      <w:r w:rsidRPr="00361F9C">
        <w:rPr>
          <w:rFonts w:ascii="Times New Roman" w:hAnsi="Times New Roman" w:cs="Times New Roman"/>
          <w:noProof/>
        </w:rPr>
        <w:drawing>
          <wp:inline distT="0" distB="0" distL="0" distR="0" wp14:anchorId="32D3E2A0" wp14:editId="05A9D7B7">
            <wp:extent cx="1251942" cy="1158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 Se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8782" cy="1173819"/>
                    </a:xfrm>
                    <a:prstGeom prst="rect">
                      <a:avLst/>
                    </a:prstGeom>
                  </pic:spPr>
                </pic:pic>
              </a:graphicData>
            </a:graphic>
          </wp:inline>
        </w:drawing>
      </w:r>
    </w:p>
    <w:p w14:paraId="07305E55" w14:textId="5413E2AD" w:rsidR="00F95DC4" w:rsidRPr="00361F9C" w:rsidRDefault="00F95DC4" w:rsidP="00A622D2">
      <w:pPr>
        <w:spacing w:after="0" w:line="360" w:lineRule="auto"/>
        <w:jc w:val="center"/>
        <w:rPr>
          <w:rFonts w:ascii="Times New Roman" w:hAnsi="Times New Roman" w:cs="Times New Roman"/>
        </w:rPr>
      </w:pPr>
    </w:p>
    <w:p w14:paraId="19EBDBE5" w14:textId="77777777" w:rsidR="003B2EB2" w:rsidRPr="00361F9C" w:rsidRDefault="003B2EB2" w:rsidP="00A622D2">
      <w:pPr>
        <w:spacing w:after="0" w:line="360" w:lineRule="auto"/>
        <w:jc w:val="center"/>
        <w:rPr>
          <w:rFonts w:ascii="Times New Roman" w:hAnsi="Times New Roman" w:cs="Times New Roman"/>
          <w:sz w:val="24"/>
        </w:rPr>
      </w:pPr>
    </w:p>
    <w:p w14:paraId="18AEBE1B" w14:textId="05902D8E" w:rsidR="00B4754A" w:rsidRPr="00361F9C" w:rsidRDefault="00B4754A" w:rsidP="00A622D2">
      <w:pPr>
        <w:spacing w:after="0" w:line="360" w:lineRule="auto"/>
        <w:jc w:val="center"/>
        <w:rPr>
          <w:rFonts w:ascii="Times New Roman" w:hAnsi="Times New Roman" w:cs="Times New Roman"/>
          <w:sz w:val="24"/>
        </w:rPr>
      </w:pPr>
      <w:r w:rsidRPr="00361F9C">
        <w:rPr>
          <w:rFonts w:ascii="Times New Roman" w:hAnsi="Times New Roman" w:cs="Times New Roman"/>
          <w:sz w:val="24"/>
        </w:rPr>
        <w:t>MATHEMATICS DIVISION</w:t>
      </w:r>
    </w:p>
    <w:p w14:paraId="6D13F83B" w14:textId="0E55FAB4" w:rsidR="00F95DC4" w:rsidRPr="00361F9C" w:rsidRDefault="00F95DC4" w:rsidP="00A622D2">
      <w:pPr>
        <w:spacing w:after="0" w:line="360" w:lineRule="auto"/>
        <w:jc w:val="center"/>
        <w:rPr>
          <w:rFonts w:ascii="Times New Roman" w:hAnsi="Times New Roman" w:cs="Times New Roman"/>
          <w:sz w:val="24"/>
        </w:rPr>
      </w:pPr>
      <w:r w:rsidRPr="00361F9C">
        <w:rPr>
          <w:rFonts w:ascii="Times New Roman" w:hAnsi="Times New Roman" w:cs="Times New Roman"/>
          <w:sz w:val="24"/>
        </w:rPr>
        <w:t>INSTITUTE OF MATHEMATICAL SCIENCES AND PHYSICS</w:t>
      </w:r>
    </w:p>
    <w:p w14:paraId="137F8ADC" w14:textId="2FAE4F2E" w:rsidR="00F95DC4" w:rsidRPr="00361F9C" w:rsidRDefault="00F95DC4" w:rsidP="00A622D2">
      <w:pPr>
        <w:spacing w:after="0" w:line="360" w:lineRule="auto"/>
        <w:jc w:val="center"/>
        <w:rPr>
          <w:rFonts w:ascii="Times New Roman" w:hAnsi="Times New Roman" w:cs="Times New Roman"/>
          <w:sz w:val="24"/>
        </w:rPr>
      </w:pPr>
      <w:r w:rsidRPr="00361F9C">
        <w:rPr>
          <w:rFonts w:ascii="Times New Roman" w:hAnsi="Times New Roman" w:cs="Times New Roman"/>
          <w:sz w:val="24"/>
        </w:rPr>
        <w:t>College of Arts and Sciences</w:t>
      </w:r>
    </w:p>
    <w:p w14:paraId="4D206782" w14:textId="2E36C0D3" w:rsidR="00F95DC4" w:rsidRPr="00361F9C" w:rsidRDefault="00F95DC4" w:rsidP="00A622D2">
      <w:pPr>
        <w:spacing w:after="0" w:line="360" w:lineRule="auto"/>
        <w:jc w:val="center"/>
        <w:rPr>
          <w:rFonts w:ascii="Times New Roman" w:hAnsi="Times New Roman" w:cs="Times New Roman"/>
          <w:sz w:val="24"/>
        </w:rPr>
      </w:pPr>
      <w:r w:rsidRPr="00361F9C">
        <w:rPr>
          <w:rFonts w:ascii="Times New Roman" w:hAnsi="Times New Roman" w:cs="Times New Roman"/>
          <w:sz w:val="24"/>
        </w:rPr>
        <w:t xml:space="preserve">University of the Philippines Los </w:t>
      </w:r>
      <w:proofErr w:type="spellStart"/>
      <w:r w:rsidRPr="00361F9C">
        <w:rPr>
          <w:rFonts w:ascii="Times New Roman" w:hAnsi="Times New Roman" w:cs="Times New Roman"/>
          <w:sz w:val="24"/>
        </w:rPr>
        <w:t>Baños</w:t>
      </w:r>
      <w:proofErr w:type="spellEnd"/>
    </w:p>
    <w:p w14:paraId="1EE99B37" w14:textId="659F89C4" w:rsidR="00B4754A" w:rsidRPr="00361F9C" w:rsidRDefault="00B4754A" w:rsidP="00A622D2">
      <w:pPr>
        <w:spacing w:after="0" w:line="360" w:lineRule="auto"/>
        <w:jc w:val="center"/>
        <w:rPr>
          <w:rFonts w:ascii="Times New Roman" w:hAnsi="Times New Roman" w:cs="Times New Roman"/>
          <w:sz w:val="24"/>
        </w:rPr>
      </w:pPr>
    </w:p>
    <w:p w14:paraId="34750875" w14:textId="08D24BB2" w:rsidR="00F95DC4" w:rsidRPr="00361F9C" w:rsidRDefault="00F95DC4" w:rsidP="00A622D2">
      <w:pPr>
        <w:spacing w:after="0" w:line="360" w:lineRule="auto"/>
        <w:jc w:val="center"/>
        <w:rPr>
          <w:rFonts w:ascii="Times New Roman" w:hAnsi="Times New Roman" w:cs="Times New Roman"/>
          <w:sz w:val="24"/>
        </w:rPr>
      </w:pPr>
    </w:p>
    <w:p w14:paraId="06AEA151" w14:textId="746F55FF" w:rsidR="00F95DC4" w:rsidRPr="00361F9C" w:rsidRDefault="00F95DC4" w:rsidP="00A622D2">
      <w:pPr>
        <w:spacing w:after="0" w:line="360" w:lineRule="auto"/>
        <w:jc w:val="center"/>
        <w:rPr>
          <w:rFonts w:ascii="Times New Roman" w:hAnsi="Times New Roman" w:cs="Times New Roman"/>
          <w:sz w:val="24"/>
        </w:rPr>
      </w:pPr>
    </w:p>
    <w:p w14:paraId="28810146" w14:textId="27B690D4" w:rsidR="00F95DC4" w:rsidRPr="00361F9C" w:rsidRDefault="00F95DC4" w:rsidP="00A622D2">
      <w:pPr>
        <w:pStyle w:val="Title"/>
        <w:rPr>
          <w:sz w:val="28"/>
        </w:rPr>
      </w:pPr>
      <w:r w:rsidRPr="00361F9C">
        <w:rPr>
          <w:sz w:val="28"/>
        </w:rPr>
        <w:t>A MATHEMATICAL MODEL OF AMERICAN FOULBROOD TRANSMISSION THROUGH DRIFTING BEHAVIOUR OF EUROPEAN HONEYBEES (APIS MELLIFERA L.)</w:t>
      </w:r>
    </w:p>
    <w:p w14:paraId="21DECC8A" w14:textId="7B599475" w:rsidR="00F95DC4" w:rsidRPr="00361F9C" w:rsidRDefault="00F95DC4" w:rsidP="00A622D2">
      <w:pPr>
        <w:spacing w:after="0" w:line="360" w:lineRule="auto"/>
        <w:jc w:val="center"/>
        <w:rPr>
          <w:rFonts w:ascii="Times New Roman" w:hAnsi="Times New Roman" w:cs="Times New Roman"/>
          <w:lang w:eastAsia="en-PH"/>
        </w:rPr>
      </w:pPr>
    </w:p>
    <w:p w14:paraId="36A153E6" w14:textId="38D07688" w:rsidR="00F95DC4" w:rsidRPr="00361F9C" w:rsidRDefault="00F95DC4" w:rsidP="00A622D2">
      <w:pPr>
        <w:spacing w:after="0" w:line="360" w:lineRule="auto"/>
        <w:jc w:val="center"/>
        <w:rPr>
          <w:rFonts w:ascii="Times New Roman" w:hAnsi="Times New Roman" w:cs="Times New Roman"/>
          <w:lang w:eastAsia="en-PH"/>
        </w:rPr>
      </w:pPr>
    </w:p>
    <w:p w14:paraId="30601C78" w14:textId="77777777" w:rsidR="00F95DC4" w:rsidRPr="00361F9C" w:rsidRDefault="00F95DC4" w:rsidP="00A622D2">
      <w:pPr>
        <w:spacing w:after="0" w:line="360" w:lineRule="auto"/>
        <w:jc w:val="center"/>
        <w:rPr>
          <w:rFonts w:ascii="Times New Roman" w:hAnsi="Times New Roman" w:cs="Times New Roman"/>
          <w:lang w:eastAsia="en-PH"/>
        </w:rPr>
      </w:pPr>
    </w:p>
    <w:p w14:paraId="6E90FD5C" w14:textId="2217B430" w:rsidR="00F95DC4" w:rsidRPr="00361F9C" w:rsidRDefault="00F95DC4" w:rsidP="00A622D2">
      <w:pPr>
        <w:spacing w:after="0" w:line="360" w:lineRule="auto"/>
        <w:jc w:val="center"/>
        <w:rPr>
          <w:rFonts w:ascii="Times New Roman" w:hAnsi="Times New Roman" w:cs="Times New Roman"/>
          <w:b/>
          <w:sz w:val="28"/>
          <w:szCs w:val="28"/>
          <w:lang w:eastAsia="en-PH"/>
        </w:rPr>
      </w:pPr>
      <w:r w:rsidRPr="00361F9C">
        <w:rPr>
          <w:rFonts w:ascii="Times New Roman" w:hAnsi="Times New Roman" w:cs="Times New Roman"/>
          <w:b/>
          <w:sz w:val="28"/>
          <w:szCs w:val="28"/>
          <w:lang w:eastAsia="en-PH"/>
        </w:rPr>
        <w:t xml:space="preserve">Kieffer </w:t>
      </w:r>
      <w:proofErr w:type="spellStart"/>
      <w:r w:rsidRPr="00361F9C">
        <w:rPr>
          <w:rFonts w:ascii="Times New Roman" w:hAnsi="Times New Roman" w:cs="Times New Roman"/>
          <w:b/>
          <w:sz w:val="28"/>
          <w:szCs w:val="28"/>
          <w:lang w:eastAsia="en-PH"/>
        </w:rPr>
        <w:t>P</w:t>
      </w:r>
      <w:r w:rsidR="009C4882" w:rsidRPr="00361F9C">
        <w:rPr>
          <w:rFonts w:ascii="Times New Roman" w:hAnsi="Times New Roman" w:cs="Times New Roman"/>
          <w:b/>
          <w:sz w:val="28"/>
          <w:szCs w:val="28"/>
          <w:lang w:eastAsia="en-PH"/>
        </w:rPr>
        <w:t>atani</w:t>
      </w:r>
      <w:proofErr w:type="spellEnd"/>
      <w:r w:rsidRPr="00361F9C">
        <w:rPr>
          <w:rFonts w:ascii="Times New Roman" w:hAnsi="Times New Roman" w:cs="Times New Roman"/>
          <w:b/>
          <w:sz w:val="28"/>
          <w:szCs w:val="28"/>
          <w:lang w:eastAsia="en-PH"/>
        </w:rPr>
        <w:t xml:space="preserve"> Santos</w:t>
      </w:r>
    </w:p>
    <w:p w14:paraId="6E4312F7" w14:textId="0F6DECAD" w:rsidR="00F95DC4" w:rsidRPr="00361F9C" w:rsidRDefault="00F95DC4" w:rsidP="00A622D2">
      <w:pPr>
        <w:spacing w:after="0" w:line="360" w:lineRule="auto"/>
        <w:jc w:val="center"/>
        <w:rPr>
          <w:rFonts w:ascii="Times New Roman" w:hAnsi="Times New Roman" w:cs="Times New Roman"/>
          <w:sz w:val="24"/>
        </w:rPr>
      </w:pPr>
    </w:p>
    <w:p w14:paraId="071D5390" w14:textId="0B1B5CF5" w:rsidR="00F95DC4" w:rsidRPr="00361F9C" w:rsidRDefault="00F95DC4" w:rsidP="00A622D2">
      <w:pPr>
        <w:spacing w:after="0" w:line="360" w:lineRule="auto"/>
        <w:jc w:val="center"/>
        <w:rPr>
          <w:rFonts w:ascii="Times New Roman" w:hAnsi="Times New Roman" w:cs="Times New Roman"/>
          <w:sz w:val="24"/>
        </w:rPr>
      </w:pPr>
    </w:p>
    <w:p w14:paraId="33C9EBD6" w14:textId="6469397F" w:rsidR="00F95DC4" w:rsidRPr="00361F9C" w:rsidRDefault="00F95DC4" w:rsidP="00A622D2">
      <w:pPr>
        <w:spacing w:after="0" w:line="360" w:lineRule="auto"/>
        <w:jc w:val="center"/>
        <w:rPr>
          <w:rFonts w:ascii="Times New Roman" w:hAnsi="Times New Roman" w:cs="Times New Roman"/>
          <w:sz w:val="24"/>
        </w:rPr>
      </w:pPr>
    </w:p>
    <w:p w14:paraId="33CFA54A" w14:textId="4004CDCB" w:rsidR="00F95DC4" w:rsidRPr="00361F9C" w:rsidRDefault="00F95DC4" w:rsidP="00A622D2">
      <w:pPr>
        <w:spacing w:after="0" w:line="360" w:lineRule="auto"/>
        <w:jc w:val="center"/>
        <w:rPr>
          <w:rFonts w:ascii="Times New Roman" w:hAnsi="Times New Roman" w:cs="Times New Roman"/>
          <w:sz w:val="24"/>
        </w:rPr>
      </w:pPr>
    </w:p>
    <w:p w14:paraId="1357AA48" w14:textId="252C5537" w:rsidR="00F95DC4" w:rsidRPr="00361F9C" w:rsidRDefault="00F95DC4" w:rsidP="00A622D2">
      <w:pPr>
        <w:spacing w:after="0" w:line="360" w:lineRule="auto"/>
        <w:jc w:val="center"/>
        <w:rPr>
          <w:rFonts w:ascii="Times New Roman" w:hAnsi="Times New Roman" w:cs="Times New Roman"/>
          <w:sz w:val="24"/>
        </w:rPr>
      </w:pPr>
    </w:p>
    <w:p w14:paraId="30CDD647" w14:textId="63A23D94" w:rsidR="00F95DC4" w:rsidRPr="00361F9C" w:rsidRDefault="00F95DC4" w:rsidP="00A622D2">
      <w:pPr>
        <w:spacing w:after="0" w:line="360" w:lineRule="auto"/>
        <w:jc w:val="center"/>
        <w:rPr>
          <w:rFonts w:ascii="Times New Roman" w:hAnsi="Times New Roman" w:cs="Times New Roman"/>
          <w:sz w:val="24"/>
        </w:rPr>
      </w:pPr>
    </w:p>
    <w:p w14:paraId="62214429" w14:textId="3140BA3A" w:rsidR="00F95DC4" w:rsidRPr="00361F9C" w:rsidRDefault="00F95DC4" w:rsidP="00A622D2">
      <w:pPr>
        <w:spacing w:after="0" w:line="360" w:lineRule="auto"/>
        <w:jc w:val="center"/>
        <w:rPr>
          <w:rFonts w:ascii="Times New Roman" w:hAnsi="Times New Roman" w:cs="Times New Roman"/>
          <w:sz w:val="24"/>
        </w:rPr>
      </w:pPr>
    </w:p>
    <w:p w14:paraId="42D6ED8C" w14:textId="5A0E6ABE" w:rsidR="00F95DC4" w:rsidRPr="00361F9C" w:rsidRDefault="00F95DC4" w:rsidP="00A622D2">
      <w:pPr>
        <w:spacing w:after="0" w:line="360" w:lineRule="auto"/>
        <w:jc w:val="center"/>
        <w:rPr>
          <w:rFonts w:ascii="Times New Roman" w:hAnsi="Times New Roman" w:cs="Times New Roman"/>
          <w:sz w:val="24"/>
        </w:rPr>
      </w:pPr>
    </w:p>
    <w:p w14:paraId="7621DE60" w14:textId="0C5D0389" w:rsidR="003B2EB2" w:rsidRPr="00361F9C" w:rsidRDefault="003B2EB2" w:rsidP="00A622D2">
      <w:pPr>
        <w:spacing w:after="0" w:line="360" w:lineRule="auto"/>
        <w:jc w:val="center"/>
        <w:rPr>
          <w:rFonts w:ascii="Times New Roman" w:hAnsi="Times New Roman" w:cs="Times New Roman"/>
          <w:sz w:val="24"/>
        </w:rPr>
      </w:pPr>
    </w:p>
    <w:p w14:paraId="7AD18CCF" w14:textId="77777777" w:rsidR="003B2EB2" w:rsidRPr="00361F9C" w:rsidRDefault="003B2EB2" w:rsidP="00A622D2">
      <w:pPr>
        <w:spacing w:after="0" w:line="360" w:lineRule="auto"/>
        <w:jc w:val="center"/>
        <w:rPr>
          <w:rFonts w:ascii="Times New Roman" w:hAnsi="Times New Roman" w:cs="Times New Roman"/>
          <w:sz w:val="24"/>
        </w:rPr>
      </w:pPr>
    </w:p>
    <w:p w14:paraId="793D9FB1" w14:textId="4C244C0D" w:rsidR="00F95DC4" w:rsidRPr="00361F9C" w:rsidRDefault="00F95DC4" w:rsidP="00A622D2">
      <w:pPr>
        <w:spacing w:after="0" w:line="360" w:lineRule="auto"/>
        <w:jc w:val="center"/>
        <w:rPr>
          <w:rFonts w:ascii="Times New Roman" w:hAnsi="Times New Roman" w:cs="Times New Roman"/>
          <w:sz w:val="24"/>
        </w:rPr>
      </w:pPr>
    </w:p>
    <w:p w14:paraId="27866737" w14:textId="10A305C2" w:rsidR="00F95DC4" w:rsidRPr="00361F9C" w:rsidRDefault="00F95DC4" w:rsidP="00A622D2">
      <w:pPr>
        <w:spacing w:after="0" w:line="360" w:lineRule="auto"/>
        <w:jc w:val="center"/>
        <w:rPr>
          <w:rFonts w:ascii="Times New Roman" w:hAnsi="Times New Roman" w:cs="Times New Roman"/>
          <w:sz w:val="28"/>
        </w:rPr>
      </w:pPr>
      <w:r w:rsidRPr="00361F9C">
        <w:rPr>
          <w:rFonts w:ascii="Times New Roman" w:hAnsi="Times New Roman" w:cs="Times New Roman"/>
          <w:sz w:val="28"/>
        </w:rPr>
        <w:t>A SPECIAL PROBLEM SUBMITTED IN PARTIAL FULFILLMENT</w:t>
      </w:r>
    </w:p>
    <w:p w14:paraId="592098AD" w14:textId="0EE395A0" w:rsidR="00F95DC4" w:rsidRPr="00361F9C" w:rsidRDefault="00F95DC4" w:rsidP="00A622D2">
      <w:pPr>
        <w:spacing w:after="0" w:line="360" w:lineRule="auto"/>
        <w:jc w:val="center"/>
        <w:rPr>
          <w:rFonts w:ascii="Times New Roman" w:hAnsi="Times New Roman" w:cs="Times New Roman"/>
          <w:sz w:val="28"/>
        </w:rPr>
      </w:pPr>
      <w:r w:rsidRPr="00361F9C">
        <w:rPr>
          <w:rFonts w:ascii="Times New Roman" w:hAnsi="Times New Roman" w:cs="Times New Roman"/>
          <w:sz w:val="28"/>
        </w:rPr>
        <w:t>OF THE REQUIREMENTS FOR THE DEGREE OF</w:t>
      </w:r>
    </w:p>
    <w:p w14:paraId="4BEFCCBA" w14:textId="6CC70A06" w:rsidR="00F95DC4" w:rsidRDefault="00F95DC4" w:rsidP="00A622D2">
      <w:pPr>
        <w:spacing w:after="0" w:line="360" w:lineRule="auto"/>
        <w:jc w:val="center"/>
        <w:rPr>
          <w:rFonts w:ascii="Times New Roman" w:hAnsi="Times New Roman" w:cs="Times New Roman"/>
          <w:sz w:val="28"/>
        </w:rPr>
      </w:pPr>
      <w:r w:rsidRPr="00361F9C">
        <w:rPr>
          <w:rFonts w:ascii="Times New Roman" w:hAnsi="Times New Roman" w:cs="Times New Roman"/>
          <w:sz w:val="28"/>
        </w:rPr>
        <w:t>BACHELOR OF SCIENCE IN APPLIED MATHEMATICS</w:t>
      </w:r>
    </w:p>
    <w:p w14:paraId="2AD86CF6" w14:textId="77777777" w:rsidR="009E5712" w:rsidRPr="00361F9C" w:rsidRDefault="009E5712" w:rsidP="00A622D2">
      <w:pPr>
        <w:spacing w:after="0" w:line="360" w:lineRule="auto"/>
        <w:jc w:val="center"/>
        <w:rPr>
          <w:rFonts w:ascii="Times New Roman" w:hAnsi="Times New Roman" w:cs="Times New Roman"/>
          <w:sz w:val="28"/>
        </w:rPr>
      </w:pPr>
    </w:p>
    <w:p w14:paraId="5AC0ABA3" w14:textId="77777777" w:rsidR="00F95DC4" w:rsidRPr="00361F9C" w:rsidRDefault="00F95DC4" w:rsidP="00A622D2">
      <w:pPr>
        <w:spacing w:after="0" w:line="360" w:lineRule="auto"/>
        <w:jc w:val="center"/>
        <w:rPr>
          <w:rFonts w:ascii="Times New Roman" w:hAnsi="Times New Roman" w:cs="Times New Roman"/>
          <w:sz w:val="28"/>
        </w:rPr>
        <w:sectPr w:rsidR="00F95DC4" w:rsidRPr="00361F9C" w:rsidSect="00A622D2">
          <w:type w:val="continuous"/>
          <w:pgSz w:w="11906" w:h="16838" w:code="9"/>
          <w:pgMar w:top="567" w:right="1440" w:bottom="567" w:left="1440" w:header="709" w:footer="709" w:gutter="0"/>
          <w:cols w:space="708"/>
          <w:docGrid w:linePitch="360"/>
        </w:sectPr>
      </w:pPr>
      <w:r w:rsidRPr="00361F9C">
        <w:rPr>
          <w:rFonts w:ascii="Times New Roman" w:hAnsi="Times New Roman" w:cs="Times New Roman"/>
          <w:sz w:val="28"/>
        </w:rPr>
        <w:t>June 2024</w:t>
      </w:r>
    </w:p>
    <w:p w14:paraId="2516A6F2" w14:textId="1CFC56DA" w:rsidR="00F95DC4" w:rsidRPr="00361F9C" w:rsidRDefault="00F95DC4" w:rsidP="00361F9C">
      <w:pPr>
        <w:spacing w:after="0" w:line="360" w:lineRule="auto"/>
        <w:rPr>
          <w:rFonts w:ascii="Times New Roman" w:hAnsi="Times New Roman" w:cs="Times New Roman"/>
          <w:sz w:val="24"/>
        </w:rPr>
      </w:pPr>
      <w:r w:rsidRPr="00361F9C">
        <w:rPr>
          <w:rFonts w:ascii="Times New Roman" w:hAnsi="Times New Roman" w:cs="Times New Roman"/>
          <w:sz w:val="24"/>
        </w:rPr>
        <w:lastRenderedPageBreak/>
        <w:t>The special problem attached hereto, entitled</w:t>
      </w:r>
    </w:p>
    <w:p w14:paraId="72057D93" w14:textId="164F6D73" w:rsidR="00F95DC4" w:rsidRPr="00361F9C" w:rsidRDefault="00F95DC4" w:rsidP="00361F9C">
      <w:pPr>
        <w:spacing w:after="0" w:line="360" w:lineRule="auto"/>
        <w:jc w:val="center"/>
        <w:rPr>
          <w:rFonts w:ascii="Times New Roman" w:hAnsi="Times New Roman" w:cs="Times New Roman"/>
          <w:b/>
          <w:sz w:val="24"/>
        </w:rPr>
      </w:pPr>
      <w:r w:rsidRPr="00361F9C">
        <w:rPr>
          <w:rFonts w:ascii="Times New Roman" w:hAnsi="Times New Roman" w:cs="Times New Roman"/>
          <w:b/>
          <w:sz w:val="24"/>
        </w:rPr>
        <w:t>“A MATHEMATICAL MODEL OF AMERICAN FOULBROOD TRANSMISSION THROUGH DRIFTING BEHAVIOUR OF EUROPEAN HONEYBEES (APIS MELLIFERA L.)</w:t>
      </w:r>
      <w:r w:rsidR="009C4882" w:rsidRPr="00361F9C">
        <w:rPr>
          <w:rFonts w:ascii="Times New Roman" w:hAnsi="Times New Roman" w:cs="Times New Roman"/>
          <w:b/>
          <w:sz w:val="24"/>
        </w:rPr>
        <w:t>”,</w:t>
      </w:r>
    </w:p>
    <w:p w14:paraId="0026984B" w14:textId="02686B16" w:rsidR="009C4882" w:rsidRPr="00361F9C" w:rsidRDefault="009C4882" w:rsidP="00361F9C">
      <w:pPr>
        <w:spacing w:after="0" w:line="360" w:lineRule="auto"/>
        <w:rPr>
          <w:rFonts w:ascii="Times New Roman" w:hAnsi="Times New Roman" w:cs="Times New Roman"/>
          <w:sz w:val="24"/>
        </w:rPr>
      </w:pPr>
      <w:r w:rsidRPr="00361F9C">
        <w:rPr>
          <w:rFonts w:ascii="Times New Roman" w:hAnsi="Times New Roman" w:cs="Times New Roman"/>
          <w:sz w:val="24"/>
        </w:rPr>
        <w:t xml:space="preserve">prepared and submitted by </w:t>
      </w:r>
      <w:r w:rsidRPr="00361F9C">
        <w:rPr>
          <w:rFonts w:ascii="Times New Roman" w:hAnsi="Times New Roman" w:cs="Times New Roman"/>
          <w:b/>
          <w:sz w:val="24"/>
        </w:rPr>
        <w:t xml:space="preserve">KIEFFER PATANI SANTOS </w:t>
      </w:r>
      <w:r w:rsidRPr="00361F9C">
        <w:rPr>
          <w:rFonts w:ascii="Times New Roman" w:hAnsi="Times New Roman" w:cs="Times New Roman"/>
          <w:sz w:val="24"/>
        </w:rPr>
        <w:t>in partial fulfillment of the requirements for the degree of BACHELOR OF SCIENCE IN APPLIED MATHEMATICS is hereby accepted.</w:t>
      </w:r>
    </w:p>
    <w:p w14:paraId="7AE0CFB4" w14:textId="1D8D2CBF" w:rsidR="009C4882" w:rsidRPr="00361F9C" w:rsidRDefault="009C4882" w:rsidP="00361F9C">
      <w:pPr>
        <w:spacing w:after="0" w:line="360" w:lineRule="auto"/>
        <w:jc w:val="center"/>
        <w:rPr>
          <w:rFonts w:ascii="Times New Roman" w:hAnsi="Times New Roman" w:cs="Times New Roman"/>
          <w:sz w:val="24"/>
        </w:rPr>
      </w:pPr>
    </w:p>
    <w:p w14:paraId="4BFA6BA2" w14:textId="6100144B" w:rsidR="009C4882" w:rsidRPr="00361F9C" w:rsidRDefault="009C4882" w:rsidP="00361F9C">
      <w:pPr>
        <w:spacing w:after="0" w:line="360" w:lineRule="auto"/>
        <w:jc w:val="center"/>
        <w:rPr>
          <w:rFonts w:ascii="Times New Roman" w:hAnsi="Times New Roman" w:cs="Times New Roman"/>
          <w:sz w:val="24"/>
        </w:rPr>
      </w:pPr>
    </w:p>
    <w:p w14:paraId="5B177768" w14:textId="2E4CBBC8" w:rsidR="009C4882" w:rsidRPr="00361F9C" w:rsidRDefault="009C4882" w:rsidP="00361F9C">
      <w:pPr>
        <w:spacing w:after="0" w:line="360" w:lineRule="auto"/>
        <w:jc w:val="center"/>
        <w:rPr>
          <w:rFonts w:ascii="Times New Roman" w:hAnsi="Times New Roman" w:cs="Times New Roman"/>
          <w:sz w:val="24"/>
        </w:rPr>
      </w:pPr>
    </w:p>
    <w:p w14:paraId="50CCA9D1" w14:textId="77777777" w:rsidR="009C4882" w:rsidRPr="00361F9C" w:rsidRDefault="009C4882" w:rsidP="00361F9C">
      <w:pPr>
        <w:spacing w:after="0" w:line="360" w:lineRule="auto"/>
        <w:jc w:val="center"/>
        <w:rPr>
          <w:rFonts w:ascii="Times New Roman" w:hAnsi="Times New Roman" w:cs="Times New Roman"/>
          <w:sz w:val="24"/>
        </w:rPr>
      </w:pPr>
    </w:p>
    <w:p w14:paraId="4A4A0FDD" w14:textId="569B9FAD" w:rsidR="009C4882" w:rsidRPr="00361F9C" w:rsidRDefault="009C4882" w:rsidP="00361F9C">
      <w:pPr>
        <w:spacing w:after="0" w:line="360" w:lineRule="auto"/>
        <w:jc w:val="center"/>
        <w:rPr>
          <w:rFonts w:ascii="Times New Roman" w:hAnsi="Times New Roman" w:cs="Times New Roman"/>
          <w:sz w:val="24"/>
        </w:rPr>
      </w:pPr>
    </w:p>
    <w:p w14:paraId="2B498724" w14:textId="0B866091" w:rsidR="009C4882" w:rsidRPr="00361F9C" w:rsidRDefault="0045016A" w:rsidP="00361F9C">
      <w:pPr>
        <w:spacing w:after="0" w:line="360" w:lineRule="auto"/>
        <w:jc w:val="center"/>
        <w:rPr>
          <w:rFonts w:ascii="Times New Roman" w:hAnsi="Times New Roman" w:cs="Times New Roman"/>
          <w:b/>
          <w:sz w:val="24"/>
        </w:rPr>
      </w:pPr>
      <w:r w:rsidRPr="00361F9C">
        <w:rPr>
          <w:rFonts w:ascii="Times New Roman" w:hAnsi="Times New Roman" w:cs="Times New Roman"/>
          <w:b/>
          <w:sz w:val="24"/>
        </w:rPr>
        <w:t xml:space="preserve">DR. </w:t>
      </w:r>
      <w:r w:rsidR="009C4882" w:rsidRPr="00361F9C">
        <w:rPr>
          <w:rFonts w:ascii="Times New Roman" w:hAnsi="Times New Roman" w:cs="Times New Roman"/>
          <w:b/>
          <w:sz w:val="24"/>
        </w:rPr>
        <w:t>EDUARDO O. JATULAN</w:t>
      </w:r>
    </w:p>
    <w:p w14:paraId="0ACB400E" w14:textId="1A16D841" w:rsidR="007F79A1" w:rsidRPr="00361F9C" w:rsidRDefault="009C4882" w:rsidP="00361F9C">
      <w:pPr>
        <w:spacing w:after="0" w:line="360" w:lineRule="auto"/>
        <w:jc w:val="center"/>
        <w:rPr>
          <w:rFonts w:ascii="Times New Roman" w:hAnsi="Times New Roman" w:cs="Times New Roman"/>
          <w:sz w:val="24"/>
        </w:rPr>
      </w:pPr>
      <w:r w:rsidRPr="00361F9C">
        <w:rPr>
          <w:rFonts w:ascii="Times New Roman" w:hAnsi="Times New Roman" w:cs="Times New Roman"/>
          <w:sz w:val="24"/>
        </w:rPr>
        <w:t>Special Problem Adviser</w:t>
      </w:r>
    </w:p>
    <w:p w14:paraId="7972E3D7" w14:textId="3D6142E9" w:rsidR="007F79A1" w:rsidRPr="00361F9C" w:rsidRDefault="007F79A1" w:rsidP="00361F9C">
      <w:pPr>
        <w:spacing w:after="0" w:line="360" w:lineRule="auto"/>
        <w:jc w:val="center"/>
        <w:rPr>
          <w:rFonts w:ascii="Times New Roman" w:hAnsi="Times New Roman" w:cs="Times New Roman"/>
          <w:sz w:val="24"/>
        </w:rPr>
      </w:pPr>
      <w:r w:rsidRPr="00361F9C">
        <w:rPr>
          <w:rFonts w:ascii="Times New Roman" w:hAnsi="Times New Roman" w:cs="Times New Roman"/>
          <w:sz w:val="24"/>
        </w:rPr>
        <w:t>_____________________________</w:t>
      </w:r>
    </w:p>
    <w:p w14:paraId="55F1D049" w14:textId="5DE08E98" w:rsidR="00F95DC4" w:rsidRPr="00361F9C" w:rsidRDefault="009C4882" w:rsidP="00361F9C">
      <w:pPr>
        <w:spacing w:after="0" w:line="360" w:lineRule="auto"/>
        <w:jc w:val="center"/>
        <w:rPr>
          <w:rFonts w:ascii="Times New Roman" w:hAnsi="Times New Roman" w:cs="Times New Roman"/>
        </w:rPr>
      </w:pPr>
      <w:r w:rsidRPr="00361F9C">
        <w:rPr>
          <w:rFonts w:ascii="Times New Roman" w:hAnsi="Times New Roman" w:cs="Times New Roman"/>
          <w:sz w:val="24"/>
        </w:rPr>
        <w:t>(Date Signed)</w:t>
      </w:r>
    </w:p>
    <w:p w14:paraId="18927A7F" w14:textId="77777777" w:rsidR="00B4754A" w:rsidRPr="00361F9C" w:rsidRDefault="00B4754A" w:rsidP="00361F9C">
      <w:pPr>
        <w:spacing w:after="0" w:line="360" w:lineRule="auto"/>
        <w:jc w:val="center"/>
        <w:rPr>
          <w:rFonts w:ascii="Times New Roman" w:hAnsi="Times New Roman" w:cs="Times New Roman"/>
        </w:rPr>
      </w:pPr>
    </w:p>
    <w:p w14:paraId="626357DA" w14:textId="77777777" w:rsidR="00B4754A" w:rsidRPr="00361F9C" w:rsidRDefault="00B4754A" w:rsidP="00361F9C">
      <w:pPr>
        <w:spacing w:after="0" w:line="360" w:lineRule="auto"/>
        <w:jc w:val="center"/>
        <w:rPr>
          <w:rFonts w:ascii="Times New Roman" w:hAnsi="Times New Roman" w:cs="Times New Roman"/>
        </w:rPr>
      </w:pPr>
    </w:p>
    <w:p w14:paraId="3CFA2628" w14:textId="77777777" w:rsidR="007F79A1" w:rsidRPr="00361F9C" w:rsidRDefault="007F79A1" w:rsidP="00361F9C">
      <w:pPr>
        <w:spacing w:after="0" w:line="360" w:lineRule="auto"/>
        <w:jc w:val="center"/>
        <w:rPr>
          <w:rFonts w:ascii="Times New Roman" w:hAnsi="Times New Roman" w:cs="Times New Roman"/>
        </w:rPr>
      </w:pPr>
    </w:p>
    <w:p w14:paraId="258D7B48" w14:textId="61740F3E" w:rsidR="007F79A1" w:rsidRPr="00361F9C" w:rsidRDefault="007F79A1" w:rsidP="00361F9C">
      <w:pPr>
        <w:spacing w:after="0" w:line="360" w:lineRule="auto"/>
        <w:jc w:val="center"/>
        <w:rPr>
          <w:rFonts w:ascii="Times New Roman" w:hAnsi="Times New Roman" w:cs="Times New Roman"/>
        </w:rPr>
      </w:pPr>
    </w:p>
    <w:p w14:paraId="3C79B0EA" w14:textId="77777777" w:rsidR="0045016A" w:rsidRPr="00361F9C" w:rsidRDefault="0045016A" w:rsidP="00361F9C">
      <w:pPr>
        <w:spacing w:after="0" w:line="360" w:lineRule="auto"/>
        <w:jc w:val="center"/>
        <w:rPr>
          <w:rFonts w:ascii="Times New Roman" w:hAnsi="Times New Roman" w:cs="Times New Roman"/>
        </w:rPr>
      </w:pPr>
    </w:p>
    <w:p w14:paraId="3FBF35B3" w14:textId="500667AF" w:rsidR="007F79A1" w:rsidRPr="00361F9C" w:rsidRDefault="007F79A1" w:rsidP="00361F9C">
      <w:pPr>
        <w:spacing w:after="0" w:line="360" w:lineRule="auto"/>
        <w:jc w:val="center"/>
        <w:rPr>
          <w:rFonts w:ascii="Times New Roman" w:hAnsi="Times New Roman" w:cs="Times New Roman"/>
          <w:b/>
          <w:sz w:val="24"/>
        </w:rPr>
      </w:pPr>
      <w:r w:rsidRPr="00361F9C">
        <w:rPr>
          <w:rFonts w:ascii="Times New Roman" w:hAnsi="Times New Roman" w:cs="Times New Roman"/>
          <w:b/>
          <w:sz w:val="24"/>
        </w:rPr>
        <w:t xml:space="preserve">DR. </w:t>
      </w:r>
      <w:r w:rsidR="0045016A" w:rsidRPr="00361F9C">
        <w:rPr>
          <w:rFonts w:ascii="Times New Roman" w:hAnsi="Times New Roman" w:cs="Times New Roman"/>
          <w:b/>
          <w:sz w:val="24"/>
        </w:rPr>
        <w:t>MARK LEXTER D. DE LARA</w:t>
      </w:r>
    </w:p>
    <w:p w14:paraId="257BE4E0" w14:textId="56A1D1CB" w:rsidR="007F79A1" w:rsidRPr="00361F9C" w:rsidRDefault="0045016A" w:rsidP="00361F9C">
      <w:pPr>
        <w:spacing w:after="0" w:line="360" w:lineRule="auto"/>
        <w:jc w:val="center"/>
        <w:rPr>
          <w:rFonts w:ascii="Times New Roman" w:hAnsi="Times New Roman" w:cs="Times New Roman"/>
          <w:sz w:val="24"/>
        </w:rPr>
      </w:pPr>
      <w:r w:rsidRPr="00361F9C">
        <w:rPr>
          <w:rFonts w:ascii="Times New Roman" w:hAnsi="Times New Roman" w:cs="Times New Roman"/>
          <w:sz w:val="24"/>
        </w:rPr>
        <w:t>Head</w:t>
      </w:r>
    </w:p>
    <w:p w14:paraId="18FA3429" w14:textId="3585A24A" w:rsidR="0045016A" w:rsidRPr="00361F9C" w:rsidRDefault="0045016A" w:rsidP="00361F9C">
      <w:pPr>
        <w:spacing w:after="0" w:line="360" w:lineRule="auto"/>
        <w:jc w:val="center"/>
        <w:rPr>
          <w:rFonts w:ascii="Times New Roman" w:hAnsi="Times New Roman" w:cs="Times New Roman"/>
          <w:sz w:val="24"/>
        </w:rPr>
      </w:pPr>
      <w:r w:rsidRPr="00361F9C">
        <w:rPr>
          <w:rFonts w:ascii="Times New Roman" w:hAnsi="Times New Roman" w:cs="Times New Roman"/>
          <w:sz w:val="24"/>
        </w:rPr>
        <w:t>Mathematics Division,</w:t>
      </w:r>
    </w:p>
    <w:p w14:paraId="62AFCBB2" w14:textId="796BB115" w:rsidR="0045016A" w:rsidRPr="00361F9C" w:rsidRDefault="0045016A" w:rsidP="00361F9C">
      <w:pPr>
        <w:spacing w:after="0" w:line="360" w:lineRule="auto"/>
        <w:jc w:val="center"/>
        <w:rPr>
          <w:rFonts w:ascii="Times New Roman" w:hAnsi="Times New Roman" w:cs="Times New Roman"/>
          <w:sz w:val="24"/>
        </w:rPr>
      </w:pPr>
      <w:r w:rsidRPr="00361F9C">
        <w:rPr>
          <w:rFonts w:ascii="Times New Roman" w:hAnsi="Times New Roman" w:cs="Times New Roman"/>
          <w:sz w:val="24"/>
        </w:rPr>
        <w:t>Institute of Mathematical Sciences and Physics</w:t>
      </w:r>
    </w:p>
    <w:p w14:paraId="1D083ED8" w14:textId="77777777" w:rsidR="007F79A1" w:rsidRPr="00361F9C" w:rsidRDefault="007F79A1" w:rsidP="00361F9C">
      <w:pPr>
        <w:spacing w:after="0" w:line="360" w:lineRule="auto"/>
        <w:jc w:val="center"/>
        <w:rPr>
          <w:rFonts w:ascii="Times New Roman" w:hAnsi="Times New Roman" w:cs="Times New Roman"/>
          <w:sz w:val="24"/>
        </w:rPr>
      </w:pPr>
      <w:r w:rsidRPr="00361F9C">
        <w:rPr>
          <w:rFonts w:ascii="Times New Roman" w:hAnsi="Times New Roman" w:cs="Times New Roman"/>
          <w:sz w:val="24"/>
        </w:rPr>
        <w:t>_____________________________</w:t>
      </w:r>
    </w:p>
    <w:p w14:paraId="529DC2C0" w14:textId="14EB6788" w:rsidR="007F79A1" w:rsidRPr="00361F9C" w:rsidRDefault="007F79A1" w:rsidP="00361F9C">
      <w:pPr>
        <w:spacing w:after="0" w:line="360" w:lineRule="auto"/>
        <w:jc w:val="center"/>
        <w:rPr>
          <w:rFonts w:ascii="Times New Roman" w:hAnsi="Times New Roman" w:cs="Times New Roman"/>
          <w:sz w:val="24"/>
        </w:rPr>
      </w:pPr>
      <w:r w:rsidRPr="00361F9C">
        <w:rPr>
          <w:rFonts w:ascii="Times New Roman" w:hAnsi="Times New Roman" w:cs="Times New Roman"/>
          <w:sz w:val="24"/>
        </w:rPr>
        <w:t>(Date Signed)</w:t>
      </w:r>
    </w:p>
    <w:p w14:paraId="25EF7937" w14:textId="6F09FE48" w:rsidR="0045016A" w:rsidRPr="00361F9C" w:rsidRDefault="0045016A" w:rsidP="00361F9C">
      <w:pPr>
        <w:spacing w:after="0" w:line="360" w:lineRule="auto"/>
        <w:jc w:val="center"/>
        <w:rPr>
          <w:rFonts w:ascii="Times New Roman" w:hAnsi="Times New Roman" w:cs="Times New Roman"/>
        </w:rPr>
      </w:pPr>
    </w:p>
    <w:p w14:paraId="6D6CFF0C" w14:textId="098168F9" w:rsidR="0045016A" w:rsidRPr="00361F9C" w:rsidRDefault="0045016A" w:rsidP="00361F9C">
      <w:pPr>
        <w:spacing w:after="0" w:line="360" w:lineRule="auto"/>
        <w:jc w:val="center"/>
        <w:rPr>
          <w:rFonts w:ascii="Times New Roman" w:hAnsi="Times New Roman" w:cs="Times New Roman"/>
        </w:rPr>
      </w:pPr>
    </w:p>
    <w:p w14:paraId="44A4C471" w14:textId="0010EE6F" w:rsidR="0045016A" w:rsidRPr="00361F9C" w:rsidRDefault="0045016A" w:rsidP="00361F9C">
      <w:pPr>
        <w:spacing w:after="0" w:line="360" w:lineRule="auto"/>
        <w:jc w:val="center"/>
        <w:rPr>
          <w:rFonts w:ascii="Times New Roman" w:hAnsi="Times New Roman" w:cs="Times New Roman"/>
        </w:rPr>
      </w:pPr>
    </w:p>
    <w:p w14:paraId="511F7A7F" w14:textId="01DDB2E6" w:rsidR="0045016A" w:rsidRPr="00361F9C" w:rsidRDefault="0045016A" w:rsidP="00361F9C">
      <w:pPr>
        <w:spacing w:after="0" w:line="360" w:lineRule="auto"/>
        <w:jc w:val="center"/>
        <w:rPr>
          <w:rFonts w:ascii="Times New Roman" w:hAnsi="Times New Roman" w:cs="Times New Roman"/>
        </w:rPr>
      </w:pPr>
    </w:p>
    <w:p w14:paraId="3124C06D" w14:textId="69F6E925" w:rsidR="002C7E1B" w:rsidRPr="00361F9C" w:rsidRDefault="002C7E1B" w:rsidP="00361F9C">
      <w:pPr>
        <w:spacing w:after="0" w:line="360" w:lineRule="auto"/>
        <w:jc w:val="center"/>
        <w:rPr>
          <w:rFonts w:ascii="Times New Roman" w:hAnsi="Times New Roman" w:cs="Times New Roman"/>
        </w:rPr>
      </w:pPr>
    </w:p>
    <w:p w14:paraId="405B0F3A" w14:textId="0063F54C" w:rsidR="002C7E1B" w:rsidRPr="00361F9C" w:rsidRDefault="002C7E1B" w:rsidP="00361F9C">
      <w:pPr>
        <w:spacing w:after="0" w:line="360" w:lineRule="auto"/>
        <w:jc w:val="center"/>
        <w:rPr>
          <w:rFonts w:ascii="Times New Roman" w:hAnsi="Times New Roman" w:cs="Times New Roman"/>
        </w:rPr>
      </w:pPr>
    </w:p>
    <w:p w14:paraId="2E424034" w14:textId="77777777" w:rsidR="002C7E1B" w:rsidRPr="00361F9C" w:rsidRDefault="002C7E1B" w:rsidP="00361F9C">
      <w:pPr>
        <w:spacing w:after="0" w:line="360" w:lineRule="auto"/>
        <w:jc w:val="center"/>
        <w:rPr>
          <w:rFonts w:ascii="Times New Roman" w:hAnsi="Times New Roman" w:cs="Times New Roman"/>
        </w:rPr>
      </w:pPr>
    </w:p>
    <w:p w14:paraId="1E208AA8" w14:textId="77777777" w:rsidR="0045016A" w:rsidRPr="00361F9C" w:rsidRDefault="0045016A" w:rsidP="00361F9C">
      <w:pPr>
        <w:spacing w:after="0" w:line="360" w:lineRule="auto"/>
        <w:jc w:val="center"/>
        <w:rPr>
          <w:rFonts w:ascii="Times New Roman" w:hAnsi="Times New Roman" w:cs="Times New Roman"/>
        </w:rPr>
      </w:pPr>
    </w:p>
    <w:p w14:paraId="72A41D36" w14:textId="1D0196A2" w:rsidR="0045016A" w:rsidRPr="00361F9C" w:rsidRDefault="0045016A" w:rsidP="00361F9C">
      <w:pPr>
        <w:spacing w:after="0" w:line="360" w:lineRule="auto"/>
        <w:jc w:val="center"/>
        <w:rPr>
          <w:rFonts w:ascii="Times New Roman" w:hAnsi="Times New Roman" w:cs="Times New Roman"/>
          <w:sz w:val="24"/>
        </w:rPr>
      </w:pPr>
      <w:r w:rsidRPr="00361F9C">
        <w:rPr>
          <w:rFonts w:ascii="Times New Roman" w:hAnsi="Times New Roman" w:cs="Times New Roman"/>
          <w:sz w:val="24"/>
        </w:rPr>
        <w:t>Permission is given for the following people to have access to this special problem:</w:t>
      </w:r>
    </w:p>
    <w:tbl>
      <w:tblPr>
        <w:tblStyle w:val="TableGrid"/>
        <w:tblW w:w="0" w:type="auto"/>
        <w:tblInd w:w="2263" w:type="dxa"/>
        <w:tblLook w:val="04A0" w:firstRow="1" w:lastRow="0" w:firstColumn="1" w:lastColumn="0" w:noHBand="0" w:noVBand="1"/>
      </w:tblPr>
      <w:tblGrid>
        <w:gridCol w:w="6096"/>
        <w:gridCol w:w="590"/>
      </w:tblGrid>
      <w:tr w:rsidR="0045016A" w:rsidRPr="00361F9C" w14:paraId="752AB67B" w14:textId="77777777" w:rsidTr="0045016A">
        <w:tc>
          <w:tcPr>
            <w:tcW w:w="6096" w:type="dxa"/>
          </w:tcPr>
          <w:p w14:paraId="417BE754" w14:textId="424A4015" w:rsidR="0045016A" w:rsidRPr="00361F9C" w:rsidRDefault="0045016A" w:rsidP="00361F9C">
            <w:pPr>
              <w:spacing w:line="360" w:lineRule="auto"/>
              <w:rPr>
                <w:rFonts w:ascii="Times New Roman" w:hAnsi="Times New Roman" w:cs="Times New Roman"/>
                <w:sz w:val="24"/>
              </w:rPr>
            </w:pPr>
            <w:r w:rsidRPr="00361F9C">
              <w:rPr>
                <w:rFonts w:ascii="Times New Roman" w:hAnsi="Times New Roman" w:cs="Times New Roman"/>
                <w:sz w:val="24"/>
              </w:rPr>
              <w:t>Available to the general public</w:t>
            </w:r>
          </w:p>
        </w:tc>
        <w:tc>
          <w:tcPr>
            <w:tcW w:w="567" w:type="dxa"/>
          </w:tcPr>
          <w:p w14:paraId="4966507D" w14:textId="2AE37E9E" w:rsidR="0045016A" w:rsidRPr="00361F9C" w:rsidRDefault="0045016A" w:rsidP="00361F9C">
            <w:pPr>
              <w:spacing w:line="360" w:lineRule="auto"/>
              <w:jc w:val="center"/>
              <w:rPr>
                <w:rFonts w:ascii="Times New Roman" w:hAnsi="Times New Roman" w:cs="Times New Roman"/>
                <w:sz w:val="24"/>
              </w:rPr>
            </w:pPr>
            <w:r w:rsidRPr="00361F9C">
              <w:rPr>
                <w:rFonts w:ascii="Times New Roman" w:hAnsi="Times New Roman" w:cs="Times New Roman"/>
                <w:sz w:val="24"/>
              </w:rPr>
              <w:t>Yes</w:t>
            </w:r>
          </w:p>
        </w:tc>
      </w:tr>
      <w:tr w:rsidR="0045016A" w:rsidRPr="00361F9C" w14:paraId="1B6C847E" w14:textId="77777777" w:rsidTr="0045016A">
        <w:tc>
          <w:tcPr>
            <w:tcW w:w="6096" w:type="dxa"/>
          </w:tcPr>
          <w:p w14:paraId="02A77C2E" w14:textId="7146F454" w:rsidR="0045016A" w:rsidRPr="00361F9C" w:rsidRDefault="0045016A" w:rsidP="00361F9C">
            <w:pPr>
              <w:spacing w:line="360" w:lineRule="auto"/>
              <w:rPr>
                <w:rFonts w:ascii="Times New Roman" w:hAnsi="Times New Roman" w:cs="Times New Roman"/>
                <w:sz w:val="24"/>
              </w:rPr>
            </w:pPr>
            <w:r w:rsidRPr="00361F9C">
              <w:rPr>
                <w:rFonts w:ascii="Times New Roman" w:hAnsi="Times New Roman" w:cs="Times New Roman"/>
                <w:sz w:val="24"/>
              </w:rPr>
              <w:t>Available only after consultation with author/SP adviser</w:t>
            </w:r>
          </w:p>
        </w:tc>
        <w:tc>
          <w:tcPr>
            <w:tcW w:w="567" w:type="dxa"/>
          </w:tcPr>
          <w:p w14:paraId="6E53AEF9" w14:textId="01F29DE9" w:rsidR="0045016A" w:rsidRPr="00361F9C" w:rsidRDefault="0045016A" w:rsidP="00361F9C">
            <w:pPr>
              <w:spacing w:line="360" w:lineRule="auto"/>
              <w:jc w:val="center"/>
              <w:rPr>
                <w:rFonts w:ascii="Times New Roman" w:hAnsi="Times New Roman" w:cs="Times New Roman"/>
                <w:sz w:val="24"/>
              </w:rPr>
            </w:pPr>
            <w:r w:rsidRPr="00361F9C">
              <w:rPr>
                <w:rFonts w:ascii="Times New Roman" w:hAnsi="Times New Roman" w:cs="Times New Roman"/>
                <w:sz w:val="24"/>
              </w:rPr>
              <w:t>No</w:t>
            </w:r>
          </w:p>
        </w:tc>
      </w:tr>
      <w:tr w:rsidR="0045016A" w:rsidRPr="00361F9C" w14:paraId="5EDD3558" w14:textId="77777777" w:rsidTr="0045016A">
        <w:tc>
          <w:tcPr>
            <w:tcW w:w="6096" w:type="dxa"/>
          </w:tcPr>
          <w:p w14:paraId="2D238DE5" w14:textId="77096973" w:rsidR="0045016A" w:rsidRPr="00361F9C" w:rsidRDefault="0045016A" w:rsidP="00361F9C">
            <w:pPr>
              <w:spacing w:line="360" w:lineRule="auto"/>
              <w:rPr>
                <w:rFonts w:ascii="Times New Roman" w:hAnsi="Times New Roman" w:cs="Times New Roman"/>
                <w:sz w:val="24"/>
              </w:rPr>
            </w:pPr>
            <w:r w:rsidRPr="00361F9C">
              <w:rPr>
                <w:rFonts w:ascii="Times New Roman" w:hAnsi="Times New Roman" w:cs="Times New Roman"/>
                <w:sz w:val="24"/>
              </w:rPr>
              <w:t>Available only to those bound by confidentiality agreement</w:t>
            </w:r>
          </w:p>
        </w:tc>
        <w:tc>
          <w:tcPr>
            <w:tcW w:w="567" w:type="dxa"/>
          </w:tcPr>
          <w:p w14:paraId="480765E7" w14:textId="55C21BBA" w:rsidR="0045016A" w:rsidRPr="00361F9C" w:rsidRDefault="0045016A" w:rsidP="00361F9C">
            <w:pPr>
              <w:spacing w:line="360" w:lineRule="auto"/>
              <w:jc w:val="center"/>
              <w:rPr>
                <w:rFonts w:ascii="Times New Roman" w:hAnsi="Times New Roman" w:cs="Times New Roman"/>
                <w:sz w:val="24"/>
              </w:rPr>
            </w:pPr>
            <w:r w:rsidRPr="00361F9C">
              <w:rPr>
                <w:rFonts w:ascii="Times New Roman" w:hAnsi="Times New Roman" w:cs="Times New Roman"/>
                <w:sz w:val="24"/>
              </w:rPr>
              <w:t>No</w:t>
            </w:r>
          </w:p>
        </w:tc>
      </w:tr>
    </w:tbl>
    <w:p w14:paraId="3FB16F5B" w14:textId="77777777" w:rsidR="00800BC9" w:rsidRPr="00361F9C" w:rsidRDefault="00800BC9" w:rsidP="00361F9C">
      <w:pPr>
        <w:spacing w:after="0" w:line="360" w:lineRule="auto"/>
        <w:rPr>
          <w:rFonts w:ascii="Times New Roman" w:hAnsi="Times New Roman" w:cs="Times New Roman"/>
          <w:sz w:val="24"/>
        </w:rPr>
        <w:sectPr w:rsidR="00800BC9" w:rsidRPr="00361F9C" w:rsidSect="002C7E1B">
          <w:type w:val="continuous"/>
          <w:pgSz w:w="11906" w:h="16838" w:code="9"/>
          <w:pgMar w:top="567" w:right="567" w:bottom="567" w:left="567" w:header="709" w:footer="709" w:gutter="0"/>
          <w:cols w:space="708"/>
          <w:docGrid w:linePitch="360"/>
        </w:sectPr>
      </w:pPr>
    </w:p>
    <w:p w14:paraId="6B26E197" w14:textId="103744F1" w:rsidR="002C7E1B" w:rsidRPr="00361F9C" w:rsidRDefault="00800BC9" w:rsidP="00361F9C">
      <w:pPr>
        <w:pStyle w:val="Heading1"/>
      </w:pPr>
      <w:r w:rsidRPr="00361F9C">
        <w:lastRenderedPageBreak/>
        <w:t>BIOGRAPHICAL SKETCH</w:t>
      </w:r>
    </w:p>
    <w:p w14:paraId="70A5573A" w14:textId="77777777" w:rsidR="002C7E1B" w:rsidRPr="00361F9C" w:rsidRDefault="002C7E1B" w:rsidP="00361F9C">
      <w:pPr>
        <w:spacing w:after="0" w:line="360" w:lineRule="auto"/>
        <w:jc w:val="center"/>
        <w:rPr>
          <w:rFonts w:ascii="Times New Roman" w:hAnsi="Times New Roman" w:cs="Times New Roman"/>
          <w:b/>
          <w:sz w:val="24"/>
        </w:rPr>
      </w:pPr>
    </w:p>
    <w:p w14:paraId="5A3EF9EE" w14:textId="77777777"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 xml:space="preserve">Born on August 30, 2001, in Makati City, Kieffer P. Santos is the eldest child of Antonio P. Santos and Ruth P. Santos, and sibling to Seymour P. Santos, </w:t>
      </w:r>
      <w:proofErr w:type="spellStart"/>
      <w:r w:rsidRPr="00361F9C">
        <w:rPr>
          <w:rFonts w:ascii="Times New Roman" w:hAnsi="Times New Roman" w:cs="Times New Roman"/>
        </w:rPr>
        <w:t>Calahan</w:t>
      </w:r>
      <w:proofErr w:type="spellEnd"/>
      <w:r w:rsidRPr="00361F9C">
        <w:rPr>
          <w:rFonts w:ascii="Times New Roman" w:hAnsi="Times New Roman" w:cs="Times New Roman"/>
        </w:rPr>
        <w:t xml:space="preserve"> P. Santos, and </w:t>
      </w:r>
      <w:proofErr w:type="spellStart"/>
      <w:r w:rsidRPr="00361F9C">
        <w:rPr>
          <w:rFonts w:ascii="Times New Roman" w:hAnsi="Times New Roman" w:cs="Times New Roman"/>
        </w:rPr>
        <w:t>Austein</w:t>
      </w:r>
      <w:proofErr w:type="spellEnd"/>
      <w:r w:rsidRPr="00361F9C">
        <w:rPr>
          <w:rFonts w:ascii="Times New Roman" w:hAnsi="Times New Roman" w:cs="Times New Roman"/>
        </w:rPr>
        <w:t xml:space="preserve"> P. Santos. Growing up, he received his primary education at Golden Lampstand Grade School in San Pedro, Laguna, followed by his secondary education at Immaculate Heart of Mary School, also in San Pedro. In September 2020, Kieffer embarked on his academic journey at the University of the Philippines Los </w:t>
      </w:r>
      <w:proofErr w:type="spellStart"/>
      <w:r w:rsidRPr="00361F9C">
        <w:rPr>
          <w:rFonts w:ascii="Times New Roman" w:hAnsi="Times New Roman" w:cs="Times New Roman"/>
        </w:rPr>
        <w:t>Baños</w:t>
      </w:r>
      <w:proofErr w:type="spellEnd"/>
      <w:r w:rsidRPr="00361F9C">
        <w:rPr>
          <w:rFonts w:ascii="Times New Roman" w:hAnsi="Times New Roman" w:cs="Times New Roman"/>
        </w:rPr>
        <w:t xml:space="preserve"> (UPLB), where he pursued a degree in BS Applied Mathematics. With a keen interest in mathematical applications, Kieffer is committed to leveraging his education to contribute meaningfully to his field and beyond.</w:t>
      </w:r>
    </w:p>
    <w:p w14:paraId="3D070CEF" w14:textId="77777777" w:rsidR="002C7E1B" w:rsidRPr="00361F9C" w:rsidRDefault="002C7E1B" w:rsidP="00361F9C">
      <w:pPr>
        <w:spacing w:after="0" w:line="360" w:lineRule="auto"/>
        <w:jc w:val="center"/>
        <w:rPr>
          <w:rFonts w:ascii="Times New Roman" w:hAnsi="Times New Roman" w:cs="Times New Roman"/>
          <w:b/>
          <w:sz w:val="24"/>
        </w:rPr>
      </w:pPr>
    </w:p>
    <w:p w14:paraId="13E3C6DB" w14:textId="77777777" w:rsidR="002C7E1B" w:rsidRPr="00361F9C" w:rsidRDefault="002C7E1B" w:rsidP="00361F9C">
      <w:pPr>
        <w:spacing w:after="0" w:line="360" w:lineRule="auto"/>
        <w:jc w:val="right"/>
        <w:rPr>
          <w:rFonts w:ascii="Times New Roman" w:hAnsi="Times New Roman" w:cs="Times New Roman"/>
        </w:rPr>
      </w:pPr>
      <w:r w:rsidRPr="00361F9C">
        <w:rPr>
          <w:rFonts w:ascii="Times New Roman" w:hAnsi="Times New Roman" w:cs="Times New Roman"/>
        </w:rPr>
        <w:t>KIEFFER P. SANTOS</w:t>
      </w:r>
    </w:p>
    <w:p w14:paraId="3E42C777" w14:textId="77777777" w:rsidR="002C7E1B" w:rsidRPr="00361F9C" w:rsidRDefault="002C7E1B" w:rsidP="00361F9C">
      <w:pPr>
        <w:spacing w:after="0" w:line="360" w:lineRule="auto"/>
        <w:jc w:val="right"/>
        <w:rPr>
          <w:rFonts w:ascii="Times New Roman" w:hAnsi="Times New Roman" w:cs="Times New Roman"/>
        </w:rPr>
      </w:pPr>
    </w:p>
    <w:p w14:paraId="2D2EE334" w14:textId="77777777" w:rsidR="002C7E1B" w:rsidRPr="00361F9C" w:rsidRDefault="002C7E1B" w:rsidP="00361F9C">
      <w:pPr>
        <w:spacing w:after="0" w:line="360" w:lineRule="auto"/>
        <w:jc w:val="right"/>
        <w:rPr>
          <w:rFonts w:ascii="Times New Roman" w:hAnsi="Times New Roman" w:cs="Times New Roman"/>
        </w:rPr>
      </w:pPr>
    </w:p>
    <w:p w14:paraId="71CA3BC1" w14:textId="77777777" w:rsidR="002C7E1B" w:rsidRPr="00361F9C" w:rsidRDefault="002C7E1B" w:rsidP="00361F9C">
      <w:pPr>
        <w:spacing w:after="0" w:line="360" w:lineRule="auto"/>
        <w:jc w:val="right"/>
        <w:rPr>
          <w:rFonts w:ascii="Times New Roman" w:hAnsi="Times New Roman" w:cs="Times New Roman"/>
        </w:rPr>
      </w:pPr>
    </w:p>
    <w:p w14:paraId="5D81FADC" w14:textId="77777777" w:rsidR="002C7E1B" w:rsidRPr="00361F9C" w:rsidRDefault="002C7E1B" w:rsidP="00361F9C">
      <w:pPr>
        <w:spacing w:after="0" w:line="360" w:lineRule="auto"/>
        <w:jc w:val="right"/>
        <w:rPr>
          <w:rFonts w:ascii="Times New Roman" w:hAnsi="Times New Roman" w:cs="Times New Roman"/>
        </w:rPr>
      </w:pPr>
    </w:p>
    <w:p w14:paraId="30F8248B" w14:textId="77777777" w:rsidR="002C7E1B" w:rsidRPr="00361F9C" w:rsidRDefault="002C7E1B" w:rsidP="00361F9C">
      <w:pPr>
        <w:spacing w:after="0" w:line="360" w:lineRule="auto"/>
        <w:jc w:val="right"/>
        <w:rPr>
          <w:rFonts w:ascii="Times New Roman" w:hAnsi="Times New Roman" w:cs="Times New Roman"/>
        </w:rPr>
      </w:pPr>
    </w:p>
    <w:p w14:paraId="7724F3D3" w14:textId="77777777" w:rsidR="002C7E1B" w:rsidRPr="00361F9C" w:rsidRDefault="002C7E1B" w:rsidP="00361F9C">
      <w:pPr>
        <w:spacing w:after="0" w:line="360" w:lineRule="auto"/>
        <w:jc w:val="right"/>
        <w:rPr>
          <w:rFonts w:ascii="Times New Roman" w:hAnsi="Times New Roman" w:cs="Times New Roman"/>
        </w:rPr>
      </w:pPr>
    </w:p>
    <w:p w14:paraId="3AA84FA6" w14:textId="77777777" w:rsidR="002C7E1B" w:rsidRPr="00361F9C" w:rsidRDefault="002C7E1B" w:rsidP="00361F9C">
      <w:pPr>
        <w:spacing w:after="0" w:line="360" w:lineRule="auto"/>
        <w:jc w:val="right"/>
        <w:rPr>
          <w:rFonts w:ascii="Times New Roman" w:hAnsi="Times New Roman" w:cs="Times New Roman"/>
        </w:rPr>
      </w:pPr>
    </w:p>
    <w:p w14:paraId="54998211" w14:textId="77777777" w:rsidR="002C7E1B" w:rsidRPr="00361F9C" w:rsidRDefault="002C7E1B" w:rsidP="00361F9C">
      <w:pPr>
        <w:spacing w:after="0" w:line="360" w:lineRule="auto"/>
        <w:jc w:val="right"/>
        <w:rPr>
          <w:rFonts w:ascii="Times New Roman" w:hAnsi="Times New Roman" w:cs="Times New Roman"/>
        </w:rPr>
      </w:pPr>
    </w:p>
    <w:p w14:paraId="7A3BD4C0" w14:textId="77777777" w:rsidR="002C7E1B" w:rsidRPr="00361F9C" w:rsidRDefault="002C7E1B" w:rsidP="00361F9C">
      <w:pPr>
        <w:spacing w:after="0" w:line="360" w:lineRule="auto"/>
        <w:jc w:val="right"/>
        <w:rPr>
          <w:rFonts w:ascii="Times New Roman" w:hAnsi="Times New Roman" w:cs="Times New Roman"/>
        </w:rPr>
      </w:pPr>
    </w:p>
    <w:p w14:paraId="79ACAEE7" w14:textId="77777777" w:rsidR="002C7E1B" w:rsidRPr="00361F9C" w:rsidRDefault="002C7E1B" w:rsidP="00361F9C">
      <w:pPr>
        <w:spacing w:after="0" w:line="360" w:lineRule="auto"/>
        <w:jc w:val="right"/>
        <w:rPr>
          <w:rFonts w:ascii="Times New Roman" w:hAnsi="Times New Roman" w:cs="Times New Roman"/>
        </w:rPr>
      </w:pPr>
    </w:p>
    <w:p w14:paraId="64861374" w14:textId="77777777" w:rsidR="002C7E1B" w:rsidRPr="00361F9C" w:rsidRDefault="002C7E1B" w:rsidP="00361F9C">
      <w:pPr>
        <w:spacing w:after="0" w:line="360" w:lineRule="auto"/>
        <w:jc w:val="right"/>
        <w:rPr>
          <w:rFonts w:ascii="Times New Roman" w:hAnsi="Times New Roman" w:cs="Times New Roman"/>
        </w:rPr>
      </w:pPr>
    </w:p>
    <w:p w14:paraId="0852C7D3" w14:textId="77777777" w:rsidR="002C7E1B" w:rsidRPr="00361F9C" w:rsidRDefault="002C7E1B" w:rsidP="00361F9C">
      <w:pPr>
        <w:spacing w:after="0" w:line="360" w:lineRule="auto"/>
        <w:jc w:val="right"/>
        <w:rPr>
          <w:rFonts w:ascii="Times New Roman" w:hAnsi="Times New Roman" w:cs="Times New Roman"/>
        </w:rPr>
      </w:pPr>
    </w:p>
    <w:p w14:paraId="2DFE8420" w14:textId="77777777" w:rsidR="002C7E1B" w:rsidRPr="00361F9C" w:rsidRDefault="002C7E1B" w:rsidP="00361F9C">
      <w:pPr>
        <w:spacing w:after="0" w:line="360" w:lineRule="auto"/>
        <w:jc w:val="right"/>
        <w:rPr>
          <w:rFonts w:ascii="Times New Roman" w:hAnsi="Times New Roman" w:cs="Times New Roman"/>
        </w:rPr>
      </w:pPr>
    </w:p>
    <w:p w14:paraId="0EB9C2A1" w14:textId="77777777" w:rsidR="002C7E1B" w:rsidRPr="00361F9C" w:rsidRDefault="002C7E1B" w:rsidP="00361F9C">
      <w:pPr>
        <w:spacing w:after="0" w:line="360" w:lineRule="auto"/>
        <w:jc w:val="right"/>
        <w:rPr>
          <w:rFonts w:ascii="Times New Roman" w:hAnsi="Times New Roman" w:cs="Times New Roman"/>
        </w:rPr>
      </w:pPr>
    </w:p>
    <w:p w14:paraId="6444E861" w14:textId="77777777" w:rsidR="002C7E1B" w:rsidRPr="00361F9C" w:rsidRDefault="002C7E1B" w:rsidP="00361F9C">
      <w:pPr>
        <w:spacing w:after="0" w:line="360" w:lineRule="auto"/>
        <w:jc w:val="right"/>
        <w:rPr>
          <w:rFonts w:ascii="Times New Roman" w:hAnsi="Times New Roman" w:cs="Times New Roman"/>
        </w:rPr>
      </w:pPr>
    </w:p>
    <w:p w14:paraId="386CD50A" w14:textId="77777777" w:rsidR="002C7E1B" w:rsidRPr="00361F9C" w:rsidRDefault="002C7E1B" w:rsidP="00361F9C">
      <w:pPr>
        <w:spacing w:after="0" w:line="360" w:lineRule="auto"/>
        <w:jc w:val="right"/>
        <w:rPr>
          <w:rFonts w:ascii="Times New Roman" w:hAnsi="Times New Roman" w:cs="Times New Roman"/>
        </w:rPr>
      </w:pPr>
    </w:p>
    <w:p w14:paraId="20345D2B" w14:textId="77777777" w:rsidR="002C7E1B" w:rsidRPr="00361F9C" w:rsidRDefault="002C7E1B" w:rsidP="00361F9C">
      <w:pPr>
        <w:spacing w:after="0" w:line="360" w:lineRule="auto"/>
        <w:jc w:val="right"/>
        <w:rPr>
          <w:rFonts w:ascii="Times New Roman" w:hAnsi="Times New Roman" w:cs="Times New Roman"/>
        </w:rPr>
      </w:pPr>
    </w:p>
    <w:p w14:paraId="20626310" w14:textId="77777777" w:rsidR="002C7E1B" w:rsidRPr="00361F9C" w:rsidRDefault="002C7E1B" w:rsidP="00361F9C">
      <w:pPr>
        <w:spacing w:after="0" w:line="360" w:lineRule="auto"/>
        <w:jc w:val="right"/>
        <w:rPr>
          <w:rFonts w:ascii="Times New Roman" w:hAnsi="Times New Roman" w:cs="Times New Roman"/>
        </w:rPr>
      </w:pPr>
    </w:p>
    <w:p w14:paraId="1C94E20E" w14:textId="77777777" w:rsidR="002C7E1B" w:rsidRPr="00361F9C" w:rsidRDefault="002C7E1B" w:rsidP="00361F9C">
      <w:pPr>
        <w:spacing w:after="0" w:line="360" w:lineRule="auto"/>
        <w:jc w:val="right"/>
        <w:rPr>
          <w:rFonts w:ascii="Times New Roman" w:hAnsi="Times New Roman" w:cs="Times New Roman"/>
        </w:rPr>
      </w:pPr>
    </w:p>
    <w:p w14:paraId="1D3EE054" w14:textId="22C09F7F" w:rsidR="002C7E1B" w:rsidRPr="00361F9C" w:rsidRDefault="002C7E1B" w:rsidP="00361F9C">
      <w:pPr>
        <w:spacing w:after="0" w:line="360" w:lineRule="auto"/>
        <w:jc w:val="right"/>
        <w:rPr>
          <w:rFonts w:ascii="Times New Roman" w:hAnsi="Times New Roman" w:cs="Times New Roman"/>
        </w:rPr>
      </w:pPr>
    </w:p>
    <w:p w14:paraId="52B3843B" w14:textId="4BE4B502" w:rsidR="002C7E1B" w:rsidRPr="00361F9C" w:rsidRDefault="002C7E1B" w:rsidP="00361F9C">
      <w:pPr>
        <w:spacing w:after="0" w:line="360" w:lineRule="auto"/>
        <w:jc w:val="right"/>
        <w:rPr>
          <w:rFonts w:ascii="Times New Roman" w:hAnsi="Times New Roman" w:cs="Times New Roman"/>
        </w:rPr>
      </w:pPr>
    </w:p>
    <w:p w14:paraId="2000E4F2" w14:textId="77777777" w:rsidR="002C7E1B" w:rsidRPr="00361F9C" w:rsidRDefault="002C7E1B" w:rsidP="00361F9C">
      <w:pPr>
        <w:spacing w:after="0" w:line="360" w:lineRule="auto"/>
        <w:jc w:val="right"/>
        <w:rPr>
          <w:rFonts w:ascii="Times New Roman" w:hAnsi="Times New Roman" w:cs="Times New Roman"/>
        </w:rPr>
      </w:pPr>
    </w:p>
    <w:p w14:paraId="61EA6418" w14:textId="1C51A364" w:rsidR="002C7E1B" w:rsidRPr="00361F9C" w:rsidRDefault="002C7E1B" w:rsidP="00361F9C">
      <w:pPr>
        <w:pStyle w:val="Heading1"/>
      </w:pPr>
      <w:r w:rsidRPr="00361F9C">
        <w:lastRenderedPageBreak/>
        <w:t>ACKNOWLEDGEMENT</w:t>
      </w:r>
    </w:p>
    <w:p w14:paraId="02F5F066" w14:textId="77777777" w:rsidR="003B2EB2" w:rsidRPr="00361F9C" w:rsidRDefault="003B2EB2" w:rsidP="00361F9C">
      <w:pPr>
        <w:spacing w:after="0" w:line="360" w:lineRule="auto"/>
        <w:jc w:val="center"/>
        <w:rPr>
          <w:rFonts w:ascii="Times New Roman" w:hAnsi="Times New Roman" w:cs="Times New Roman"/>
          <w:b/>
          <w:sz w:val="24"/>
        </w:rPr>
      </w:pPr>
    </w:p>
    <w:p w14:paraId="466E1939" w14:textId="77777777"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 xml:space="preserve">I would like to express my heartfelt gratitude to several individuals who have contributed to my academic journey and the completion of this degree. </w:t>
      </w:r>
    </w:p>
    <w:p w14:paraId="08CA81A4" w14:textId="0A25A442"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First and foremost, I extend my deepest appreciation to my parents, Antonio P. Santos and Ruth P. Santos, for their support</w:t>
      </w:r>
      <w:r w:rsidR="005148E2">
        <w:rPr>
          <w:rFonts w:ascii="Times New Roman" w:hAnsi="Times New Roman" w:cs="Times New Roman"/>
        </w:rPr>
        <w:t xml:space="preserve"> </w:t>
      </w:r>
      <w:r w:rsidRPr="00361F9C">
        <w:rPr>
          <w:rFonts w:ascii="Times New Roman" w:hAnsi="Times New Roman" w:cs="Times New Roman"/>
        </w:rPr>
        <w:t xml:space="preserve">and </w:t>
      </w:r>
      <w:r w:rsidR="005148E2">
        <w:rPr>
          <w:rFonts w:ascii="Times New Roman" w:hAnsi="Times New Roman" w:cs="Times New Roman"/>
        </w:rPr>
        <w:t>effort</w:t>
      </w:r>
      <w:r w:rsidRPr="00361F9C">
        <w:rPr>
          <w:rFonts w:ascii="Times New Roman" w:hAnsi="Times New Roman" w:cs="Times New Roman"/>
        </w:rPr>
        <w:t xml:space="preserve">s throughout my education. </w:t>
      </w:r>
    </w:p>
    <w:p w14:paraId="5BDC3390" w14:textId="77777777"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 xml:space="preserve">I am also grateful to my siblings, Seymour P. Santos, </w:t>
      </w:r>
      <w:proofErr w:type="spellStart"/>
      <w:r w:rsidRPr="00361F9C">
        <w:rPr>
          <w:rFonts w:ascii="Times New Roman" w:hAnsi="Times New Roman" w:cs="Times New Roman"/>
        </w:rPr>
        <w:t>Calahan</w:t>
      </w:r>
      <w:proofErr w:type="spellEnd"/>
      <w:r w:rsidRPr="00361F9C">
        <w:rPr>
          <w:rFonts w:ascii="Times New Roman" w:hAnsi="Times New Roman" w:cs="Times New Roman"/>
        </w:rPr>
        <w:t xml:space="preserve"> P. Santos, and </w:t>
      </w:r>
      <w:proofErr w:type="spellStart"/>
      <w:r w:rsidRPr="00361F9C">
        <w:rPr>
          <w:rFonts w:ascii="Times New Roman" w:hAnsi="Times New Roman" w:cs="Times New Roman"/>
        </w:rPr>
        <w:t>Austein</w:t>
      </w:r>
      <w:proofErr w:type="spellEnd"/>
      <w:r w:rsidRPr="00361F9C">
        <w:rPr>
          <w:rFonts w:ascii="Times New Roman" w:hAnsi="Times New Roman" w:cs="Times New Roman"/>
        </w:rPr>
        <w:t xml:space="preserve"> P. Santos, for their constant encouragement and understanding. </w:t>
      </w:r>
    </w:p>
    <w:p w14:paraId="29B303FD" w14:textId="77777777"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 xml:space="preserve">Additionally, I would like to thank the faculty and staff of Golden Lampstand Grade School and Immaculate Heart of Mary School for their dedication to nurturing my academic growth during my formative years. </w:t>
      </w:r>
    </w:p>
    <w:p w14:paraId="53ACD13B" w14:textId="77777777"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 xml:space="preserve">Also, I am indebted to the University of the Philippines Los </w:t>
      </w:r>
      <w:proofErr w:type="spellStart"/>
      <w:r w:rsidRPr="00361F9C">
        <w:rPr>
          <w:rFonts w:ascii="Times New Roman" w:hAnsi="Times New Roman" w:cs="Times New Roman"/>
        </w:rPr>
        <w:t>Baños</w:t>
      </w:r>
      <w:proofErr w:type="spellEnd"/>
      <w:r w:rsidRPr="00361F9C">
        <w:rPr>
          <w:rFonts w:ascii="Times New Roman" w:hAnsi="Times New Roman" w:cs="Times New Roman"/>
        </w:rPr>
        <w:t xml:space="preserve"> (UPLB) for providing me with the opportunity to pursue my passion in Applied Mathematics and for fostering an enriching learning environment. I am particularly grateful to my special problem adviser, Sir Eduardo O. </w:t>
      </w:r>
      <w:proofErr w:type="spellStart"/>
      <w:r w:rsidRPr="00361F9C">
        <w:rPr>
          <w:rFonts w:ascii="Times New Roman" w:hAnsi="Times New Roman" w:cs="Times New Roman"/>
        </w:rPr>
        <w:t>Jatulan</w:t>
      </w:r>
      <w:proofErr w:type="spellEnd"/>
      <w:r w:rsidRPr="00361F9C">
        <w:rPr>
          <w:rFonts w:ascii="Times New Roman" w:hAnsi="Times New Roman" w:cs="Times New Roman"/>
        </w:rPr>
        <w:t>, whose guidance, expertise, and mentorship have been invaluable in shaping my academic and personal development.</w:t>
      </w:r>
    </w:p>
    <w:p w14:paraId="27E3B9D9" w14:textId="2E24D985"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Furthermore, I would like to express my appreciation to my dear</w:t>
      </w:r>
      <w:r w:rsidR="005148E2">
        <w:rPr>
          <w:rFonts w:ascii="Times New Roman" w:hAnsi="Times New Roman" w:cs="Times New Roman"/>
        </w:rPr>
        <w:t xml:space="preserve"> applied math</w:t>
      </w:r>
      <w:r w:rsidRPr="00361F9C">
        <w:rPr>
          <w:rFonts w:ascii="Times New Roman" w:hAnsi="Times New Roman" w:cs="Times New Roman"/>
        </w:rPr>
        <w:t xml:space="preserve"> friends </w:t>
      </w:r>
      <w:proofErr w:type="spellStart"/>
      <w:r w:rsidRPr="00361F9C">
        <w:rPr>
          <w:rFonts w:ascii="Times New Roman" w:hAnsi="Times New Roman" w:cs="Times New Roman"/>
        </w:rPr>
        <w:t>Rhencis</w:t>
      </w:r>
      <w:proofErr w:type="spellEnd"/>
      <w:r w:rsidRPr="00361F9C">
        <w:rPr>
          <w:rFonts w:ascii="Times New Roman" w:hAnsi="Times New Roman" w:cs="Times New Roman"/>
        </w:rPr>
        <w:t xml:space="preserve">, </w:t>
      </w:r>
      <w:proofErr w:type="spellStart"/>
      <w:r w:rsidRPr="00361F9C">
        <w:rPr>
          <w:rFonts w:ascii="Times New Roman" w:hAnsi="Times New Roman" w:cs="Times New Roman"/>
        </w:rPr>
        <w:t>Axl</w:t>
      </w:r>
      <w:proofErr w:type="spellEnd"/>
      <w:r w:rsidRPr="00361F9C">
        <w:rPr>
          <w:rFonts w:ascii="Times New Roman" w:hAnsi="Times New Roman" w:cs="Times New Roman"/>
        </w:rPr>
        <w:t xml:space="preserve">, JB, Chen, and others, whose camaraderie and encouragement have provided invaluable </w:t>
      </w:r>
      <w:r w:rsidR="005148E2">
        <w:rPr>
          <w:rFonts w:ascii="Times New Roman" w:hAnsi="Times New Roman" w:cs="Times New Roman"/>
        </w:rPr>
        <w:t>assistance</w:t>
      </w:r>
      <w:r w:rsidRPr="00361F9C">
        <w:rPr>
          <w:rFonts w:ascii="Times New Roman" w:hAnsi="Times New Roman" w:cs="Times New Roman"/>
        </w:rPr>
        <w:t xml:space="preserve"> throughout my academic journey. Their presence has made the challenges more manageable and the successes more meaningful.</w:t>
      </w:r>
    </w:p>
    <w:p w14:paraId="665D8582" w14:textId="10F983C9"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 xml:space="preserve">I am deeply grateful to my dormmates Joshua and Kurt, whose friendship and companionship have significantly enriched my university experience. In particular, I want to express special appreciation to my best friend Joshua, whose </w:t>
      </w:r>
      <w:r w:rsidR="005148E2">
        <w:rPr>
          <w:rFonts w:ascii="Times New Roman" w:hAnsi="Times New Roman" w:cs="Times New Roman"/>
        </w:rPr>
        <w:t>dependable</w:t>
      </w:r>
      <w:r w:rsidRPr="00361F9C">
        <w:rPr>
          <w:rFonts w:ascii="Times New Roman" w:hAnsi="Times New Roman" w:cs="Times New Roman"/>
        </w:rPr>
        <w:t xml:space="preserve"> support and </w:t>
      </w:r>
      <w:r w:rsidR="005148E2">
        <w:rPr>
          <w:rFonts w:ascii="Times New Roman" w:hAnsi="Times New Roman" w:cs="Times New Roman"/>
        </w:rPr>
        <w:t xml:space="preserve">brotherhood </w:t>
      </w:r>
      <w:r w:rsidRPr="00361F9C">
        <w:rPr>
          <w:rFonts w:ascii="Times New Roman" w:hAnsi="Times New Roman" w:cs="Times New Roman"/>
        </w:rPr>
        <w:t>have been a constant source of joy and strength throughout my academic journey. Their companionship has truly enriched my university experience, creating lasting memories and a sense of belonging that I will always cherish.</w:t>
      </w:r>
    </w:p>
    <w:p w14:paraId="2CD7B79A" w14:textId="77777777"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Finally, I extend my deepest gratitude to Denise, my girlfriend, whose unwavering love, understanding, and encouragement have been the cornerstone of my academic journey. Her steadfast support has not only been a source of inspiration but also a driving force behind my achievements.</w:t>
      </w:r>
    </w:p>
    <w:p w14:paraId="6AAB4D95" w14:textId="77777777" w:rsidR="002C7E1B" w:rsidRPr="00361F9C" w:rsidRDefault="002C7E1B"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 xml:space="preserve">Each of these individuals and institutions has played a significant role in shaping my academic and personal development, and for that, I am truly grateful. </w:t>
      </w:r>
    </w:p>
    <w:p w14:paraId="76F7257D" w14:textId="23EA6612" w:rsidR="00361F9C" w:rsidRPr="00361F9C" w:rsidRDefault="002C7E1B" w:rsidP="00361F9C">
      <w:pPr>
        <w:spacing w:after="0" w:line="360" w:lineRule="auto"/>
        <w:ind w:firstLine="720"/>
        <w:jc w:val="both"/>
        <w:rPr>
          <w:rFonts w:ascii="Times New Roman" w:hAnsi="Times New Roman" w:cs="Times New Roman"/>
        </w:rPr>
        <w:sectPr w:rsidR="00361F9C" w:rsidRPr="00361F9C" w:rsidSect="002C7E1B">
          <w:type w:val="continuous"/>
          <w:pgSz w:w="11906" w:h="16838" w:code="9"/>
          <w:pgMar w:top="2160" w:right="1440" w:bottom="1440" w:left="2160" w:header="709" w:footer="709" w:gutter="0"/>
          <w:cols w:space="708"/>
          <w:docGrid w:linePitch="360"/>
        </w:sectPr>
      </w:pPr>
      <w:r w:rsidRPr="00361F9C">
        <w:rPr>
          <w:rFonts w:ascii="Times New Roman" w:hAnsi="Times New Roman" w:cs="Times New Roman"/>
        </w:rPr>
        <w:t>To the ALMIGHTY FATHER, thank you for the guidance you gave me and to my prayers that you answered. I love you all</w:t>
      </w:r>
      <w:r w:rsidR="00361F9C" w:rsidRPr="00361F9C">
        <w:rPr>
          <w:rFonts w:ascii="Times New Roman" w:hAnsi="Times New Roman" w:cs="Times New Roman"/>
        </w:rPr>
        <w:t>.</w:t>
      </w:r>
    </w:p>
    <w:p w14:paraId="7D497620" w14:textId="01F8AAB5" w:rsidR="00361F9C" w:rsidRPr="00361F9C" w:rsidRDefault="00361F9C" w:rsidP="00361F9C">
      <w:pPr>
        <w:pStyle w:val="Heading1"/>
      </w:pPr>
      <w:r w:rsidRPr="00361F9C">
        <w:lastRenderedPageBreak/>
        <w:t>ABSTRACT</w:t>
      </w:r>
    </w:p>
    <w:p w14:paraId="3BB98558" w14:textId="01A7BABA" w:rsidR="00361F9C" w:rsidRPr="00361F9C" w:rsidRDefault="00361F9C" w:rsidP="00361F9C">
      <w:pPr>
        <w:spacing w:after="0" w:line="360" w:lineRule="auto"/>
        <w:rPr>
          <w:rFonts w:ascii="Times New Roman" w:hAnsi="Times New Roman" w:cs="Times New Roman"/>
        </w:rPr>
      </w:pPr>
    </w:p>
    <w:p w14:paraId="65E60BED" w14:textId="61CA1170" w:rsidR="00361F9C" w:rsidRPr="00361F9C" w:rsidRDefault="00361F9C" w:rsidP="00361F9C">
      <w:pPr>
        <w:spacing w:after="0" w:line="360" w:lineRule="auto"/>
        <w:rPr>
          <w:rFonts w:ascii="Times New Roman" w:hAnsi="Times New Roman" w:cs="Times New Roman"/>
          <w:color w:val="000000" w:themeColor="text1"/>
        </w:rPr>
      </w:pPr>
      <w:r w:rsidRPr="00300C53">
        <w:rPr>
          <w:rFonts w:ascii="Times New Roman" w:hAnsi="Times New Roman" w:cs="Times New Roman"/>
          <w:color w:val="000000" w:themeColor="text1"/>
        </w:rPr>
        <w:t xml:space="preserve">KIEFFER P. SANTOS, University of the Philippines Los </w:t>
      </w:r>
      <w:proofErr w:type="spellStart"/>
      <w:r w:rsidRPr="00300C53">
        <w:rPr>
          <w:rFonts w:ascii="Times New Roman" w:hAnsi="Times New Roman" w:cs="Times New Roman"/>
          <w:color w:val="000000" w:themeColor="text1"/>
        </w:rPr>
        <w:t>Baños</w:t>
      </w:r>
      <w:proofErr w:type="spellEnd"/>
      <w:r w:rsidRPr="00300C53">
        <w:rPr>
          <w:rFonts w:ascii="Times New Roman" w:hAnsi="Times New Roman" w:cs="Times New Roman"/>
          <w:color w:val="000000" w:themeColor="text1"/>
        </w:rPr>
        <w:t>, June 202</w:t>
      </w:r>
      <w:r w:rsidR="00300C53">
        <w:rPr>
          <w:rFonts w:ascii="Times New Roman" w:hAnsi="Times New Roman" w:cs="Times New Roman"/>
          <w:color w:val="000000" w:themeColor="text1"/>
        </w:rPr>
        <w:t>4</w:t>
      </w:r>
    </w:p>
    <w:p w14:paraId="4564782C" w14:textId="77777777" w:rsidR="00361F9C" w:rsidRPr="00361F9C" w:rsidRDefault="00361F9C" w:rsidP="00361F9C">
      <w:pPr>
        <w:spacing w:after="0" w:line="360" w:lineRule="auto"/>
        <w:rPr>
          <w:rFonts w:ascii="Times New Roman" w:hAnsi="Times New Roman" w:cs="Times New Roman"/>
          <w:b/>
          <w:color w:val="000000" w:themeColor="text1"/>
        </w:rPr>
      </w:pPr>
      <w:r w:rsidRPr="00361F9C">
        <w:rPr>
          <w:rFonts w:ascii="Times New Roman" w:hAnsi="Times New Roman" w:cs="Times New Roman"/>
          <w:b/>
          <w:color w:val="000000" w:themeColor="text1"/>
        </w:rPr>
        <w:t>A MATHEMATICAL MODEL OF INTER-COLONY SPREAD OF AMERICAN FOULBROOD IN EUROPEAN HONEYBEES (APIS MELLIFERA L.)</w:t>
      </w:r>
    </w:p>
    <w:p w14:paraId="3A6315E3" w14:textId="77777777" w:rsidR="00361F9C" w:rsidRPr="00361F9C" w:rsidRDefault="00361F9C" w:rsidP="00361F9C">
      <w:pPr>
        <w:spacing w:after="0" w:line="360" w:lineRule="auto"/>
        <w:rPr>
          <w:rFonts w:ascii="Times New Roman" w:hAnsi="Times New Roman" w:cs="Times New Roman"/>
          <w:color w:val="000000" w:themeColor="text1"/>
        </w:rPr>
      </w:pPr>
    </w:p>
    <w:p w14:paraId="064B8082" w14:textId="77777777" w:rsidR="00361F9C" w:rsidRPr="00361F9C" w:rsidRDefault="00361F9C" w:rsidP="00361F9C">
      <w:pPr>
        <w:spacing w:after="0" w:line="360" w:lineRule="auto"/>
        <w:rPr>
          <w:rFonts w:ascii="Times New Roman" w:hAnsi="Times New Roman" w:cs="Times New Roman"/>
          <w:b/>
          <w:color w:val="000000" w:themeColor="text1"/>
        </w:rPr>
      </w:pPr>
      <w:r w:rsidRPr="00361F9C">
        <w:rPr>
          <w:rFonts w:ascii="Times New Roman" w:hAnsi="Times New Roman" w:cs="Times New Roman"/>
          <w:b/>
          <w:color w:val="000000" w:themeColor="text1"/>
        </w:rPr>
        <w:t xml:space="preserve">Major Professor: Eduardo </w:t>
      </w:r>
      <w:bookmarkStart w:id="0" w:name="_Hlk165498501"/>
      <w:r w:rsidRPr="00361F9C">
        <w:rPr>
          <w:rFonts w:ascii="Times New Roman" w:hAnsi="Times New Roman" w:cs="Times New Roman"/>
          <w:b/>
          <w:color w:val="000000" w:themeColor="text1"/>
        </w:rPr>
        <w:t xml:space="preserve">O. </w:t>
      </w:r>
      <w:proofErr w:type="spellStart"/>
      <w:r w:rsidRPr="00361F9C">
        <w:rPr>
          <w:rFonts w:ascii="Times New Roman" w:hAnsi="Times New Roman" w:cs="Times New Roman"/>
          <w:b/>
          <w:color w:val="000000" w:themeColor="text1"/>
        </w:rPr>
        <w:t>Jatulan</w:t>
      </w:r>
      <w:proofErr w:type="spellEnd"/>
      <w:r w:rsidRPr="00361F9C">
        <w:rPr>
          <w:rFonts w:ascii="Times New Roman" w:hAnsi="Times New Roman" w:cs="Times New Roman"/>
          <w:b/>
          <w:color w:val="000000" w:themeColor="text1"/>
        </w:rPr>
        <w:t xml:space="preserve"> </w:t>
      </w:r>
      <w:bookmarkEnd w:id="0"/>
    </w:p>
    <w:p w14:paraId="198DA2F1" w14:textId="77777777" w:rsidR="00361F9C" w:rsidRPr="00361F9C" w:rsidRDefault="00361F9C" w:rsidP="00361F9C">
      <w:pPr>
        <w:spacing w:after="0" w:line="360" w:lineRule="auto"/>
        <w:ind w:firstLine="720"/>
        <w:rPr>
          <w:rFonts w:ascii="Times New Roman" w:hAnsi="Times New Roman" w:cs="Times New Roman"/>
          <w:color w:val="000000" w:themeColor="text1"/>
        </w:rPr>
      </w:pPr>
    </w:p>
    <w:p w14:paraId="661D5491" w14:textId="5770C131" w:rsidR="00B23A90" w:rsidRDefault="00062A45" w:rsidP="00D26329">
      <w:pPr>
        <w:spacing w:after="0" w:line="360" w:lineRule="auto"/>
        <w:ind w:firstLine="720"/>
        <w:rPr>
          <w:rFonts w:ascii="Times New Roman" w:hAnsi="Times New Roman" w:cs="Times New Roman"/>
          <w:color w:val="000000" w:themeColor="text1"/>
        </w:rPr>
      </w:pPr>
      <w:r w:rsidRPr="00062A45">
        <w:rPr>
          <w:rFonts w:ascii="Times New Roman" w:hAnsi="Times New Roman" w:cs="Times New Roman"/>
          <w:color w:val="000000" w:themeColor="text1"/>
        </w:rPr>
        <w:t xml:space="preserve">American Foulbrood (AFB) poses a significant threat to European honeybee colonies worldwide, impacting bee health and apiary productivity. This study aims to deepen our comprehension of the inter-colony transmission dynamics of AFB among European honeybee colonies by developing a comprehensive compartmental model. Incorporating influential factors such as bee drifting between colonies, the model offers a nuanced exploration of disease ecology in honeybee communities. The research highlights that while a source colony initiates infection, the receiving colony exhibits a higher peak of infected bees, elevating the risk of disease transmission to neighboring colonies. </w:t>
      </w:r>
      <w:r w:rsidR="00486389" w:rsidRPr="00486389">
        <w:rPr>
          <w:rFonts w:ascii="Times New Roman" w:hAnsi="Times New Roman" w:cs="Times New Roman"/>
          <w:color w:val="000000" w:themeColor="text1"/>
        </w:rPr>
        <w:t>The findings suggest that bee drifting may delay the onset of infection in broods within a colony but will not mitigate its severity.</w:t>
      </w:r>
      <w:r w:rsidR="00486389">
        <w:rPr>
          <w:rFonts w:ascii="Times New Roman" w:hAnsi="Times New Roman" w:cs="Times New Roman"/>
          <w:color w:val="000000" w:themeColor="text1"/>
        </w:rPr>
        <w:t xml:space="preserve"> </w:t>
      </w:r>
      <w:r w:rsidR="00D26329" w:rsidRPr="00D26329">
        <w:rPr>
          <w:rFonts w:ascii="Times New Roman" w:hAnsi="Times New Roman" w:cs="Times New Roman"/>
          <w:color w:val="000000" w:themeColor="text1"/>
        </w:rPr>
        <w:t>Furthermore, simulations indicate that a</w:t>
      </w:r>
      <w:r w:rsidR="00D26329">
        <w:rPr>
          <w:rFonts w:ascii="Times New Roman" w:hAnsi="Times New Roman" w:cs="Times New Roman"/>
          <w:color w:val="000000" w:themeColor="text1"/>
        </w:rPr>
        <w:t xml:space="preserve"> </w:t>
      </w:r>
      <w:r w:rsidR="00D26329" w:rsidRPr="00D26329">
        <w:rPr>
          <w:rFonts w:ascii="Times New Roman" w:hAnsi="Times New Roman" w:cs="Times New Roman"/>
          <w:color w:val="000000" w:themeColor="text1"/>
        </w:rPr>
        <w:t>combination of lower drift rates and higher rejection rates delays the onset of brood infection in the receiving colony while accelerating it in the source colony.</w:t>
      </w:r>
      <w:r w:rsidRPr="00062A45">
        <w:rPr>
          <w:rFonts w:ascii="Times New Roman" w:hAnsi="Times New Roman" w:cs="Times New Roman"/>
          <w:color w:val="000000" w:themeColor="text1"/>
        </w:rPr>
        <w:t xml:space="preserve"> Additionally, infected broods are found to have a more significant impact on colony health than infected adult bees, warranting further study. The simulations show that lower contamination caused by these two factors—hygienic behavior of adult bees and beekeeper cleaning habits—significantly delays the onset of brood infection, emphasizing their critical role in managing AFB outbreaks. This research significantly advances our understanding of disease ecology in honeybee</w:t>
      </w:r>
      <w:r w:rsidR="00D26329">
        <w:rPr>
          <w:rFonts w:ascii="Times New Roman" w:hAnsi="Times New Roman" w:cs="Times New Roman"/>
          <w:color w:val="000000" w:themeColor="text1"/>
        </w:rPr>
        <w:t xml:space="preserve"> </w:t>
      </w:r>
      <w:r w:rsidRPr="00062A45">
        <w:rPr>
          <w:rFonts w:ascii="Times New Roman" w:hAnsi="Times New Roman" w:cs="Times New Roman"/>
          <w:color w:val="000000" w:themeColor="text1"/>
        </w:rPr>
        <w:t>populations, crucial for sustainable beekeeping practices and honeybee population preservation</w:t>
      </w:r>
      <w:r w:rsidR="00FA6A21" w:rsidRPr="00FA6A21">
        <w:rPr>
          <w:rFonts w:ascii="Times New Roman" w:hAnsi="Times New Roman" w:cs="Times New Roman"/>
          <w:color w:val="000000" w:themeColor="text1"/>
        </w:rPr>
        <w:t>.</w:t>
      </w:r>
    </w:p>
    <w:p w14:paraId="405979A3" w14:textId="77777777" w:rsidR="00FA6A21" w:rsidRPr="00361F9C" w:rsidRDefault="00FA6A21" w:rsidP="00FA6A21">
      <w:pPr>
        <w:spacing w:after="0" w:line="360" w:lineRule="auto"/>
        <w:ind w:firstLine="720"/>
        <w:rPr>
          <w:rFonts w:ascii="Times New Roman" w:hAnsi="Times New Roman" w:cs="Times New Roman"/>
          <w:color w:val="000000" w:themeColor="text1"/>
        </w:rPr>
      </w:pPr>
    </w:p>
    <w:p w14:paraId="6EFD1547" w14:textId="77777777" w:rsidR="00361F9C" w:rsidRPr="00361F9C" w:rsidRDefault="00361F9C" w:rsidP="00361F9C">
      <w:pPr>
        <w:spacing w:after="0" w:line="360" w:lineRule="auto"/>
        <w:rPr>
          <w:rFonts w:ascii="Times New Roman" w:hAnsi="Times New Roman" w:cs="Times New Roman"/>
          <w:color w:val="000000" w:themeColor="text1"/>
        </w:rPr>
      </w:pPr>
      <w:r w:rsidRPr="00361F9C">
        <w:rPr>
          <w:rFonts w:ascii="Times New Roman" w:hAnsi="Times New Roman" w:cs="Times New Roman"/>
          <w:b/>
          <w:color w:val="000000" w:themeColor="text1"/>
        </w:rPr>
        <w:t>Mathematics Subject Classification (2020):</w:t>
      </w:r>
      <w:r w:rsidRPr="00361F9C">
        <w:rPr>
          <w:rFonts w:ascii="Times New Roman" w:hAnsi="Times New Roman" w:cs="Times New Roman"/>
          <w:color w:val="000000" w:themeColor="text1"/>
        </w:rPr>
        <w:t xml:space="preserve"> 92-10, 92B05, 92D25, 92D30, 92D50</w:t>
      </w:r>
    </w:p>
    <w:p w14:paraId="7E2646B7" w14:textId="77777777" w:rsidR="00361F9C" w:rsidRPr="00361F9C" w:rsidRDefault="00361F9C" w:rsidP="00361F9C">
      <w:pPr>
        <w:spacing w:after="0" w:line="360" w:lineRule="auto"/>
        <w:rPr>
          <w:rFonts w:ascii="Times New Roman" w:hAnsi="Times New Roman" w:cs="Times New Roman"/>
          <w:color w:val="000000" w:themeColor="text1"/>
        </w:rPr>
      </w:pPr>
      <w:r w:rsidRPr="00361F9C">
        <w:rPr>
          <w:rFonts w:ascii="Times New Roman" w:hAnsi="Times New Roman" w:cs="Times New Roman"/>
          <w:b/>
          <w:color w:val="000000" w:themeColor="text1"/>
        </w:rPr>
        <w:t>Keywords:</w:t>
      </w:r>
      <w:r w:rsidRPr="00361F9C">
        <w:rPr>
          <w:rFonts w:ascii="Times New Roman" w:hAnsi="Times New Roman" w:cs="Times New Roman"/>
          <w:color w:val="000000" w:themeColor="text1"/>
        </w:rPr>
        <w:t xml:space="preserve"> American Foulbrood (AFB), European honeybees (</w:t>
      </w:r>
      <w:proofErr w:type="spellStart"/>
      <w:r w:rsidRPr="00057CE6">
        <w:rPr>
          <w:rFonts w:ascii="Times New Roman" w:hAnsi="Times New Roman" w:cs="Times New Roman"/>
          <w:i/>
          <w:color w:val="000000" w:themeColor="text1"/>
        </w:rPr>
        <w:t>Apis</w:t>
      </w:r>
      <w:proofErr w:type="spellEnd"/>
      <w:r w:rsidRPr="00057CE6">
        <w:rPr>
          <w:rFonts w:ascii="Times New Roman" w:hAnsi="Times New Roman" w:cs="Times New Roman"/>
          <w:i/>
          <w:color w:val="000000" w:themeColor="text1"/>
        </w:rPr>
        <w:t xml:space="preserve"> mellifera L.</w:t>
      </w:r>
      <w:r w:rsidRPr="00361F9C">
        <w:rPr>
          <w:rFonts w:ascii="Times New Roman" w:hAnsi="Times New Roman" w:cs="Times New Roman"/>
          <w:color w:val="000000" w:themeColor="text1"/>
        </w:rPr>
        <w:t>), epidemiology, population dynamics</w:t>
      </w:r>
    </w:p>
    <w:p w14:paraId="6C18A78B" w14:textId="45DC5440" w:rsidR="00361F9C" w:rsidRDefault="00361F9C" w:rsidP="00361F9C">
      <w:pPr>
        <w:spacing w:after="0" w:line="360" w:lineRule="auto"/>
        <w:rPr>
          <w:rFonts w:ascii="Times New Roman" w:hAnsi="Times New Roman" w:cs="Times New Roman"/>
        </w:rPr>
      </w:pPr>
    </w:p>
    <w:p w14:paraId="3098F517" w14:textId="76FF4506" w:rsidR="000C7B2A" w:rsidRDefault="000C7B2A" w:rsidP="00361F9C">
      <w:pPr>
        <w:spacing w:after="0" w:line="360" w:lineRule="auto"/>
        <w:rPr>
          <w:rFonts w:ascii="Times New Roman" w:hAnsi="Times New Roman" w:cs="Times New Roman"/>
        </w:rPr>
      </w:pPr>
    </w:p>
    <w:p w14:paraId="3A07F6EF" w14:textId="142E6FDC" w:rsidR="000C7B2A" w:rsidRDefault="000C7B2A" w:rsidP="00361F9C">
      <w:pPr>
        <w:spacing w:after="0" w:line="360" w:lineRule="auto"/>
        <w:rPr>
          <w:rFonts w:ascii="Times New Roman" w:hAnsi="Times New Roman" w:cs="Times New Roman"/>
        </w:rPr>
      </w:pPr>
    </w:p>
    <w:p w14:paraId="548608E3" w14:textId="77777777" w:rsidR="00297EA0" w:rsidRPr="00361F9C" w:rsidRDefault="00297EA0" w:rsidP="00361F9C">
      <w:pPr>
        <w:spacing w:after="0" w:line="360" w:lineRule="auto"/>
        <w:rPr>
          <w:rFonts w:ascii="Times New Roman" w:hAnsi="Times New Roman" w:cs="Times New Roman"/>
        </w:rPr>
      </w:pPr>
    </w:p>
    <w:p w14:paraId="4DD80B0A" w14:textId="484AEBEB" w:rsidR="00B4754A" w:rsidRPr="00361F9C" w:rsidRDefault="00B4754A" w:rsidP="00361F9C">
      <w:pPr>
        <w:pStyle w:val="Heading1"/>
      </w:pPr>
      <w:r w:rsidRPr="00361F9C">
        <w:lastRenderedPageBreak/>
        <w:t>INTRODUCTION</w:t>
      </w:r>
    </w:p>
    <w:p w14:paraId="742C521A" w14:textId="77777777" w:rsidR="00B4754A" w:rsidRPr="00361F9C" w:rsidRDefault="00B4754A" w:rsidP="00361F9C">
      <w:pPr>
        <w:spacing w:after="0" w:line="360" w:lineRule="auto"/>
        <w:jc w:val="center"/>
        <w:rPr>
          <w:rFonts w:ascii="Times New Roman" w:hAnsi="Times New Roman" w:cs="Times New Roman"/>
          <w:color w:val="000000" w:themeColor="text1"/>
        </w:rPr>
      </w:pPr>
    </w:p>
    <w:p w14:paraId="1863597B" w14:textId="77BD6D5B" w:rsidR="005A1253" w:rsidRDefault="001E2B85" w:rsidP="00223D1C">
      <w:pPr>
        <w:spacing w:after="0" w:line="360" w:lineRule="auto"/>
        <w:ind w:firstLine="720"/>
        <w:jc w:val="both"/>
        <w:rPr>
          <w:rFonts w:ascii="Times New Roman" w:hAnsi="Times New Roman" w:cs="Times New Roman"/>
          <w:color w:val="000000" w:themeColor="text1"/>
        </w:rPr>
      </w:pPr>
      <w:r w:rsidRPr="001E2B85">
        <w:rPr>
          <w:rFonts w:ascii="Times New Roman" w:hAnsi="Times New Roman" w:cs="Times New Roman"/>
          <w:color w:val="000000" w:themeColor="text1"/>
        </w:rPr>
        <w:t xml:space="preserve">American Foulbrood (AFB), caused by </w:t>
      </w:r>
      <w:proofErr w:type="spellStart"/>
      <w:r w:rsidRPr="00AB21A8">
        <w:rPr>
          <w:rFonts w:ascii="Times New Roman" w:hAnsi="Times New Roman" w:cs="Times New Roman"/>
          <w:i/>
          <w:color w:val="000000" w:themeColor="text1"/>
        </w:rPr>
        <w:t>Paenibacillus</w:t>
      </w:r>
      <w:proofErr w:type="spellEnd"/>
      <w:r w:rsidRPr="00AB21A8">
        <w:rPr>
          <w:rFonts w:ascii="Times New Roman" w:hAnsi="Times New Roman" w:cs="Times New Roman"/>
          <w:i/>
          <w:color w:val="000000" w:themeColor="text1"/>
        </w:rPr>
        <w:t xml:space="preserve"> larvae</w:t>
      </w:r>
      <w:r w:rsidRPr="001E2B85">
        <w:rPr>
          <w:rFonts w:ascii="Times New Roman" w:hAnsi="Times New Roman" w:cs="Times New Roman"/>
          <w:color w:val="000000" w:themeColor="text1"/>
        </w:rPr>
        <w:t xml:space="preserve">, is a devastating disease primarily targeting the brood of honeybee colonies, especially during the pre-pupal and pupal stages. Characteristic symptoms include sunken </w:t>
      </w:r>
      <w:proofErr w:type="spellStart"/>
      <w:r w:rsidRPr="001E2B85">
        <w:rPr>
          <w:rFonts w:ascii="Times New Roman" w:hAnsi="Times New Roman" w:cs="Times New Roman"/>
          <w:color w:val="000000" w:themeColor="text1"/>
        </w:rPr>
        <w:t>cappings</w:t>
      </w:r>
      <w:proofErr w:type="spellEnd"/>
      <w:r w:rsidRPr="001E2B85">
        <w:rPr>
          <w:rFonts w:ascii="Times New Roman" w:hAnsi="Times New Roman" w:cs="Times New Roman"/>
          <w:color w:val="000000" w:themeColor="text1"/>
        </w:rPr>
        <w:t xml:space="preserve"> and a foul smell, with the disease spreading through robbing, drifting bees, and human activities </w:t>
      </w:r>
      <w:r w:rsidR="00B4754A" w:rsidRPr="00361F9C">
        <w:rPr>
          <w:rFonts w:ascii="Times New Roman" w:hAnsi="Times New Roman" w:cs="Times New Roman"/>
          <w:color w:val="000000" w:themeColor="text1"/>
        </w:rPr>
        <w:t>[</w:t>
      </w:r>
      <w:r w:rsidR="00B4754A" w:rsidRPr="00361F9C">
        <w:rPr>
          <w:rFonts w:ascii="Times New Roman" w:hAnsi="Times New Roman" w:cs="Times New Roman"/>
          <w:color w:val="000000" w:themeColor="text1"/>
        </w:rPr>
        <w:fldChar w:fldCharType="begin"/>
      </w:r>
      <w:r w:rsidR="00B4754A" w:rsidRPr="00361F9C">
        <w:rPr>
          <w:rFonts w:ascii="Times New Roman" w:hAnsi="Times New Roman" w:cs="Times New Roman"/>
          <w:color w:val="000000" w:themeColor="text1"/>
        </w:rPr>
        <w:instrText xml:space="preserve"> REF _Ref165390838 \r \h  \* MERGEFORMAT </w:instrText>
      </w:r>
      <w:r w:rsidR="00B4754A" w:rsidRPr="00361F9C">
        <w:rPr>
          <w:rFonts w:ascii="Times New Roman" w:hAnsi="Times New Roman" w:cs="Times New Roman"/>
          <w:color w:val="000000" w:themeColor="text1"/>
        </w:rPr>
      </w:r>
      <w:r w:rsidR="00B4754A"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w:t>
      </w:r>
      <w:r w:rsidR="00B4754A" w:rsidRPr="00361F9C">
        <w:rPr>
          <w:rFonts w:ascii="Times New Roman" w:hAnsi="Times New Roman" w:cs="Times New Roman"/>
          <w:color w:val="000000" w:themeColor="text1"/>
        </w:rPr>
        <w:fldChar w:fldCharType="end"/>
      </w:r>
      <w:r w:rsidR="00B4754A" w:rsidRPr="00361F9C">
        <w:rPr>
          <w:rFonts w:ascii="Times New Roman" w:hAnsi="Times New Roman" w:cs="Times New Roman"/>
          <w:color w:val="000000" w:themeColor="text1"/>
        </w:rPr>
        <w:t xml:space="preserve">, </w:t>
      </w:r>
      <w:r w:rsidR="00B4754A" w:rsidRPr="00361F9C">
        <w:rPr>
          <w:rFonts w:ascii="Times New Roman" w:hAnsi="Times New Roman" w:cs="Times New Roman"/>
          <w:color w:val="000000" w:themeColor="text1"/>
        </w:rPr>
        <w:fldChar w:fldCharType="begin"/>
      </w:r>
      <w:r w:rsidR="00B4754A" w:rsidRPr="00361F9C">
        <w:rPr>
          <w:rFonts w:ascii="Times New Roman" w:hAnsi="Times New Roman" w:cs="Times New Roman"/>
          <w:color w:val="000000" w:themeColor="text1"/>
        </w:rPr>
        <w:instrText xml:space="preserve"> REF _Ref165390891 \r \h  \* MERGEFORMAT </w:instrText>
      </w:r>
      <w:r w:rsidR="00B4754A" w:rsidRPr="00361F9C">
        <w:rPr>
          <w:rFonts w:ascii="Times New Roman" w:hAnsi="Times New Roman" w:cs="Times New Roman"/>
          <w:color w:val="000000" w:themeColor="text1"/>
        </w:rPr>
      </w:r>
      <w:r w:rsidR="00B4754A"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6</w:t>
      </w:r>
      <w:r w:rsidR="00B4754A" w:rsidRPr="00361F9C">
        <w:rPr>
          <w:rFonts w:ascii="Times New Roman" w:hAnsi="Times New Roman" w:cs="Times New Roman"/>
          <w:color w:val="000000" w:themeColor="text1"/>
        </w:rPr>
        <w:fldChar w:fldCharType="end"/>
      </w:r>
      <w:r w:rsidR="00B4754A" w:rsidRPr="00361F9C">
        <w:rPr>
          <w:rFonts w:ascii="Times New Roman" w:hAnsi="Times New Roman" w:cs="Times New Roman"/>
          <w:color w:val="000000" w:themeColor="text1"/>
        </w:rPr>
        <w:t xml:space="preserve">, </w:t>
      </w:r>
      <w:r w:rsidR="00B4754A" w:rsidRPr="00361F9C">
        <w:rPr>
          <w:rFonts w:ascii="Times New Roman" w:hAnsi="Times New Roman" w:cs="Times New Roman"/>
          <w:color w:val="000000" w:themeColor="text1"/>
        </w:rPr>
        <w:fldChar w:fldCharType="begin"/>
      </w:r>
      <w:r w:rsidR="00B4754A" w:rsidRPr="00361F9C">
        <w:rPr>
          <w:rFonts w:ascii="Times New Roman" w:hAnsi="Times New Roman" w:cs="Times New Roman"/>
          <w:color w:val="000000" w:themeColor="text1"/>
        </w:rPr>
        <w:instrText xml:space="preserve"> REF _Ref165392838 \r \h  \* MERGEFORMAT </w:instrText>
      </w:r>
      <w:r w:rsidR="00B4754A" w:rsidRPr="00361F9C">
        <w:rPr>
          <w:rFonts w:ascii="Times New Roman" w:hAnsi="Times New Roman" w:cs="Times New Roman"/>
          <w:color w:val="000000" w:themeColor="text1"/>
        </w:rPr>
      </w:r>
      <w:r w:rsidR="00B4754A"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18</w:t>
      </w:r>
      <w:r w:rsidR="00B4754A" w:rsidRPr="00361F9C">
        <w:rPr>
          <w:rFonts w:ascii="Times New Roman" w:hAnsi="Times New Roman" w:cs="Times New Roman"/>
          <w:color w:val="000000" w:themeColor="text1"/>
        </w:rPr>
        <w:fldChar w:fldCharType="end"/>
      </w:r>
      <w:r w:rsidR="00B4754A" w:rsidRPr="00361F9C">
        <w:rPr>
          <w:rFonts w:ascii="Times New Roman" w:hAnsi="Times New Roman" w:cs="Times New Roman"/>
          <w:color w:val="000000" w:themeColor="text1"/>
        </w:rPr>
        <w:t>]</w:t>
      </w:r>
      <w:r w:rsidR="00A607CB" w:rsidRPr="00A607CB">
        <w:rPr>
          <w:rFonts w:ascii="Times New Roman" w:hAnsi="Times New Roman" w:cs="Times New Roman"/>
          <w:color w:val="000000" w:themeColor="text1"/>
        </w:rPr>
        <w:t xml:space="preserve">. </w:t>
      </w:r>
      <w:r w:rsidR="00DD5E94" w:rsidRPr="00DD5E94">
        <w:rPr>
          <w:rFonts w:ascii="Times New Roman" w:hAnsi="Times New Roman" w:cs="Times New Roman"/>
          <w:color w:val="000000" w:themeColor="text1"/>
        </w:rPr>
        <w:t>The infection process begins when larvae ingest spores, which germinate and proliferate within their midgut, leading to larval death</w:t>
      </w:r>
      <w:r w:rsidR="00DD5E94">
        <w:rPr>
          <w:rFonts w:ascii="Times New Roman" w:hAnsi="Times New Roman" w:cs="Times New Roman"/>
          <w:color w:val="000000" w:themeColor="text1"/>
        </w:rPr>
        <w:t xml:space="preserve"> [</w:t>
      </w:r>
      <w:r w:rsidR="00DD5E94">
        <w:rPr>
          <w:rFonts w:ascii="Times New Roman" w:hAnsi="Times New Roman" w:cs="Times New Roman"/>
          <w:color w:val="000000" w:themeColor="text1"/>
        </w:rPr>
        <w:fldChar w:fldCharType="begin"/>
      </w:r>
      <w:r w:rsidR="00DD5E94">
        <w:rPr>
          <w:rFonts w:ascii="Times New Roman" w:hAnsi="Times New Roman" w:cs="Times New Roman"/>
          <w:color w:val="000000" w:themeColor="text1"/>
        </w:rPr>
        <w:instrText xml:space="preserve"> REF _Ref165390891 \r \h </w:instrText>
      </w:r>
      <w:r w:rsidR="00DD5E94">
        <w:rPr>
          <w:rFonts w:ascii="Times New Roman" w:hAnsi="Times New Roman" w:cs="Times New Roman"/>
          <w:color w:val="000000" w:themeColor="text1"/>
        </w:rPr>
      </w:r>
      <w:r w:rsidR="00DD5E94">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6</w:t>
      </w:r>
      <w:r w:rsidR="00DD5E94">
        <w:rPr>
          <w:rFonts w:ascii="Times New Roman" w:hAnsi="Times New Roman" w:cs="Times New Roman"/>
          <w:color w:val="000000" w:themeColor="text1"/>
        </w:rPr>
        <w:fldChar w:fldCharType="end"/>
      </w:r>
      <w:r w:rsidR="00DD5E94">
        <w:rPr>
          <w:rFonts w:ascii="Times New Roman" w:hAnsi="Times New Roman" w:cs="Times New Roman"/>
          <w:color w:val="000000" w:themeColor="text1"/>
        </w:rPr>
        <w:t>]</w:t>
      </w:r>
      <w:r w:rsidR="00DD5E94" w:rsidRPr="00DD5E94">
        <w:rPr>
          <w:rFonts w:ascii="Times New Roman" w:hAnsi="Times New Roman" w:cs="Times New Roman"/>
          <w:color w:val="000000" w:themeColor="text1"/>
        </w:rPr>
        <w:t>.</w:t>
      </w:r>
      <w:r w:rsidR="00DD5E94">
        <w:rPr>
          <w:rFonts w:ascii="Times New Roman" w:hAnsi="Times New Roman" w:cs="Times New Roman"/>
          <w:color w:val="000000" w:themeColor="text1"/>
        </w:rPr>
        <w:t xml:space="preserve"> </w:t>
      </w:r>
      <w:r w:rsidR="009628DC" w:rsidRPr="009628DC">
        <w:rPr>
          <w:rFonts w:ascii="Times New Roman" w:hAnsi="Times New Roman" w:cs="Times New Roman"/>
          <w:color w:val="000000" w:themeColor="text1"/>
        </w:rPr>
        <w:t>The resilience of AFB spores, which can remain viable for over 50 years, underscores the necessity for preventive measures and prompt action</w:t>
      </w:r>
      <w:r w:rsidR="00A607CB" w:rsidRPr="00A607CB">
        <w:rPr>
          <w:rFonts w:ascii="Times New Roman" w:hAnsi="Times New Roman" w:cs="Times New Roman"/>
          <w:color w:val="000000" w:themeColor="text1"/>
        </w:rPr>
        <w:t xml:space="preserve"> [</w:t>
      </w:r>
      <w:r w:rsidR="00BD73BD">
        <w:rPr>
          <w:rFonts w:ascii="Times New Roman" w:hAnsi="Times New Roman" w:cs="Times New Roman"/>
          <w:color w:val="000000" w:themeColor="text1"/>
        </w:rPr>
        <w:fldChar w:fldCharType="begin"/>
      </w:r>
      <w:r w:rsidR="00BD73BD">
        <w:rPr>
          <w:rFonts w:ascii="Times New Roman" w:hAnsi="Times New Roman" w:cs="Times New Roman"/>
          <w:color w:val="000000" w:themeColor="text1"/>
        </w:rPr>
        <w:instrText xml:space="preserve"> REF _Ref165390891 \r \h </w:instrText>
      </w:r>
      <w:r w:rsidR="00BD73BD">
        <w:rPr>
          <w:rFonts w:ascii="Times New Roman" w:hAnsi="Times New Roman" w:cs="Times New Roman"/>
          <w:color w:val="000000" w:themeColor="text1"/>
        </w:rPr>
      </w:r>
      <w:r w:rsidR="00BD73BD">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6</w:t>
      </w:r>
      <w:r w:rsidR="00BD73BD">
        <w:rPr>
          <w:rFonts w:ascii="Times New Roman" w:hAnsi="Times New Roman" w:cs="Times New Roman"/>
          <w:color w:val="000000" w:themeColor="text1"/>
        </w:rPr>
        <w:fldChar w:fldCharType="end"/>
      </w:r>
      <w:r w:rsidR="00A607CB" w:rsidRPr="00A607CB">
        <w:rPr>
          <w:rFonts w:ascii="Times New Roman" w:hAnsi="Times New Roman" w:cs="Times New Roman"/>
          <w:color w:val="000000" w:themeColor="text1"/>
        </w:rPr>
        <w:t xml:space="preserve">]. The transmission of </w:t>
      </w:r>
      <w:r w:rsidR="00BD2A98">
        <w:rPr>
          <w:rFonts w:ascii="Times New Roman" w:hAnsi="Times New Roman" w:cs="Times New Roman"/>
          <w:color w:val="000000" w:themeColor="text1"/>
        </w:rPr>
        <w:t>AFB</w:t>
      </w:r>
      <w:r w:rsidR="00A607CB" w:rsidRPr="00A607CB">
        <w:rPr>
          <w:rFonts w:ascii="Times New Roman" w:hAnsi="Times New Roman" w:cs="Times New Roman"/>
          <w:color w:val="000000" w:themeColor="text1"/>
        </w:rPr>
        <w:t xml:space="preserve"> among bee colonies</w:t>
      </w:r>
      <w:r w:rsidR="00BD2A98">
        <w:rPr>
          <w:rFonts w:ascii="Times New Roman" w:hAnsi="Times New Roman" w:cs="Times New Roman"/>
          <w:color w:val="000000" w:themeColor="text1"/>
        </w:rPr>
        <w:t xml:space="preserve"> also </w:t>
      </w:r>
      <w:r w:rsidR="00A607CB" w:rsidRPr="00A607CB">
        <w:rPr>
          <w:rFonts w:ascii="Times New Roman" w:hAnsi="Times New Roman" w:cs="Times New Roman"/>
          <w:color w:val="000000" w:themeColor="text1"/>
        </w:rPr>
        <w:t>occurs throug</w:t>
      </w:r>
      <w:r w:rsidR="00BD2A98">
        <w:rPr>
          <w:rFonts w:ascii="Times New Roman" w:hAnsi="Times New Roman" w:cs="Times New Roman"/>
          <w:color w:val="000000" w:themeColor="text1"/>
        </w:rPr>
        <w:t xml:space="preserve">h </w:t>
      </w:r>
      <w:r w:rsidR="00A607CB" w:rsidRPr="00A607CB">
        <w:rPr>
          <w:rFonts w:ascii="Times New Roman" w:hAnsi="Times New Roman" w:cs="Times New Roman"/>
          <w:color w:val="000000" w:themeColor="text1"/>
        </w:rPr>
        <w:t>extracted honey supers, transfer of brood and honey frames, and other contaminated hive parts [</w:t>
      </w:r>
      <w:r w:rsidR="00BD73BD">
        <w:rPr>
          <w:rFonts w:ascii="Times New Roman" w:hAnsi="Times New Roman" w:cs="Times New Roman"/>
          <w:color w:val="000000" w:themeColor="text1"/>
        </w:rPr>
        <w:fldChar w:fldCharType="begin"/>
      </w:r>
      <w:r w:rsidR="00BD73BD">
        <w:rPr>
          <w:rFonts w:ascii="Times New Roman" w:hAnsi="Times New Roman" w:cs="Times New Roman"/>
          <w:color w:val="000000" w:themeColor="text1"/>
        </w:rPr>
        <w:instrText xml:space="preserve"> REF _Ref165392838 \r \h </w:instrText>
      </w:r>
      <w:r w:rsidR="00BD73BD">
        <w:rPr>
          <w:rFonts w:ascii="Times New Roman" w:hAnsi="Times New Roman" w:cs="Times New Roman"/>
          <w:color w:val="000000" w:themeColor="text1"/>
        </w:rPr>
      </w:r>
      <w:r w:rsidR="00BD73BD">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18</w:t>
      </w:r>
      <w:r w:rsidR="00BD73BD">
        <w:rPr>
          <w:rFonts w:ascii="Times New Roman" w:hAnsi="Times New Roman" w:cs="Times New Roman"/>
          <w:color w:val="000000" w:themeColor="text1"/>
        </w:rPr>
        <w:fldChar w:fldCharType="end"/>
      </w:r>
      <w:r w:rsidR="00A607CB" w:rsidRPr="00A607CB">
        <w:rPr>
          <w:rFonts w:ascii="Times New Roman" w:hAnsi="Times New Roman" w:cs="Times New Roman"/>
          <w:color w:val="000000" w:themeColor="text1"/>
        </w:rPr>
        <w:t>]. Additionally, factors such as robbing, drift, and the introduction of infected queens and package bees can facilitate the spread of AFB within and between apiaries [</w:t>
      </w:r>
      <w:r w:rsidR="00BD73BD">
        <w:rPr>
          <w:rFonts w:ascii="Times New Roman" w:hAnsi="Times New Roman" w:cs="Times New Roman"/>
          <w:color w:val="000000" w:themeColor="text1"/>
        </w:rPr>
        <w:fldChar w:fldCharType="begin"/>
      </w:r>
      <w:r w:rsidR="00BD73BD">
        <w:rPr>
          <w:rFonts w:ascii="Times New Roman" w:hAnsi="Times New Roman" w:cs="Times New Roman"/>
          <w:color w:val="000000" w:themeColor="text1"/>
        </w:rPr>
        <w:instrText xml:space="preserve"> REF _Ref165392838 \r \h </w:instrText>
      </w:r>
      <w:r w:rsidR="00BD73BD">
        <w:rPr>
          <w:rFonts w:ascii="Times New Roman" w:hAnsi="Times New Roman" w:cs="Times New Roman"/>
          <w:color w:val="000000" w:themeColor="text1"/>
        </w:rPr>
      </w:r>
      <w:r w:rsidR="00BD73BD">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18</w:t>
      </w:r>
      <w:r w:rsidR="00BD73BD">
        <w:rPr>
          <w:rFonts w:ascii="Times New Roman" w:hAnsi="Times New Roman" w:cs="Times New Roman"/>
          <w:color w:val="000000" w:themeColor="text1"/>
        </w:rPr>
        <w:fldChar w:fldCharType="end"/>
      </w:r>
      <w:r w:rsidR="00A607CB" w:rsidRPr="00A607CB">
        <w:rPr>
          <w:rFonts w:ascii="Times New Roman" w:hAnsi="Times New Roman" w:cs="Times New Roman"/>
          <w:color w:val="000000" w:themeColor="text1"/>
        </w:rPr>
        <w:t xml:space="preserve">]. </w:t>
      </w:r>
      <w:r w:rsidR="007948B9" w:rsidRPr="007948B9">
        <w:rPr>
          <w:rFonts w:ascii="Times New Roman" w:hAnsi="Times New Roman" w:cs="Times New Roman"/>
          <w:color w:val="000000" w:themeColor="text1"/>
        </w:rPr>
        <w:t>It is important to note that AFB infections do not stem from just a single bacterial spore; instead, it typically takes millions of spores to successfully infect larvae within a colony</w:t>
      </w:r>
      <w:r w:rsidR="00A607CB" w:rsidRPr="00A607CB">
        <w:rPr>
          <w:rFonts w:ascii="Times New Roman" w:hAnsi="Times New Roman" w:cs="Times New Roman"/>
          <w:color w:val="000000" w:themeColor="text1"/>
        </w:rPr>
        <w:t xml:space="preserve"> [</w:t>
      </w:r>
      <w:r w:rsidR="00BD73BD">
        <w:rPr>
          <w:rFonts w:ascii="Times New Roman" w:hAnsi="Times New Roman" w:cs="Times New Roman"/>
          <w:color w:val="000000" w:themeColor="text1"/>
        </w:rPr>
        <w:fldChar w:fldCharType="begin"/>
      </w:r>
      <w:r w:rsidR="00BD73BD">
        <w:rPr>
          <w:rFonts w:ascii="Times New Roman" w:hAnsi="Times New Roman" w:cs="Times New Roman"/>
          <w:color w:val="000000" w:themeColor="text1"/>
        </w:rPr>
        <w:instrText xml:space="preserve"> REF _Ref165392838 \r \h </w:instrText>
      </w:r>
      <w:r w:rsidR="00BD73BD">
        <w:rPr>
          <w:rFonts w:ascii="Times New Roman" w:hAnsi="Times New Roman" w:cs="Times New Roman"/>
          <w:color w:val="000000" w:themeColor="text1"/>
        </w:rPr>
      </w:r>
      <w:r w:rsidR="00BD73BD">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18</w:t>
      </w:r>
      <w:r w:rsidR="00BD73BD">
        <w:rPr>
          <w:rFonts w:ascii="Times New Roman" w:hAnsi="Times New Roman" w:cs="Times New Roman"/>
          <w:color w:val="000000" w:themeColor="text1"/>
        </w:rPr>
        <w:fldChar w:fldCharType="end"/>
      </w:r>
      <w:r w:rsidR="00A607CB" w:rsidRPr="00A607CB">
        <w:rPr>
          <w:rFonts w:ascii="Times New Roman" w:hAnsi="Times New Roman" w:cs="Times New Roman"/>
          <w:color w:val="000000" w:themeColor="text1"/>
        </w:rPr>
        <w:t>].</w:t>
      </w:r>
      <w:r w:rsidR="008814EB">
        <w:rPr>
          <w:rFonts w:ascii="Times New Roman" w:hAnsi="Times New Roman" w:cs="Times New Roman"/>
          <w:color w:val="000000" w:themeColor="text1"/>
        </w:rPr>
        <w:t xml:space="preserve"> </w:t>
      </w:r>
      <w:r w:rsidR="008814EB" w:rsidRPr="008814EB">
        <w:rPr>
          <w:rFonts w:ascii="Times New Roman" w:hAnsi="Times New Roman" w:cs="Times New Roman"/>
          <w:color w:val="000000" w:themeColor="text1"/>
        </w:rPr>
        <w:t>This means that with an insufficient load of spores, drifting behavior will not significantly contribute to the spread of AFB</w:t>
      </w:r>
      <w:r w:rsidR="008814EB">
        <w:rPr>
          <w:rFonts w:ascii="Times New Roman" w:hAnsi="Times New Roman" w:cs="Times New Roman"/>
          <w:color w:val="000000" w:themeColor="text1"/>
        </w:rPr>
        <w:t xml:space="preserve"> [</w:t>
      </w:r>
      <w:r w:rsidR="008814EB">
        <w:rPr>
          <w:rFonts w:ascii="Times New Roman" w:hAnsi="Times New Roman" w:cs="Times New Roman"/>
          <w:color w:val="000000" w:themeColor="text1"/>
        </w:rPr>
        <w:fldChar w:fldCharType="begin"/>
      </w:r>
      <w:r w:rsidR="008814EB">
        <w:rPr>
          <w:rFonts w:ascii="Times New Roman" w:hAnsi="Times New Roman" w:cs="Times New Roman"/>
          <w:color w:val="000000" w:themeColor="text1"/>
        </w:rPr>
        <w:instrText xml:space="preserve"> REF _Ref168393008 \r \h </w:instrText>
      </w:r>
      <w:r w:rsidR="008814EB">
        <w:rPr>
          <w:rFonts w:ascii="Times New Roman" w:hAnsi="Times New Roman" w:cs="Times New Roman"/>
          <w:color w:val="000000" w:themeColor="text1"/>
        </w:rPr>
      </w:r>
      <w:r w:rsidR="008814EB">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10</w:t>
      </w:r>
      <w:r w:rsidR="008814EB">
        <w:rPr>
          <w:rFonts w:ascii="Times New Roman" w:hAnsi="Times New Roman" w:cs="Times New Roman"/>
          <w:color w:val="000000" w:themeColor="text1"/>
        </w:rPr>
        <w:fldChar w:fldCharType="end"/>
      </w:r>
      <w:r w:rsidR="008814EB">
        <w:rPr>
          <w:rFonts w:ascii="Times New Roman" w:hAnsi="Times New Roman" w:cs="Times New Roman"/>
          <w:color w:val="000000" w:themeColor="text1"/>
        </w:rPr>
        <w:t>]</w:t>
      </w:r>
      <w:r w:rsidR="008814EB" w:rsidRPr="008814EB">
        <w:rPr>
          <w:rFonts w:ascii="Times New Roman" w:hAnsi="Times New Roman" w:cs="Times New Roman"/>
          <w:color w:val="000000" w:themeColor="text1"/>
        </w:rPr>
        <w:t>.</w:t>
      </w:r>
      <w:r w:rsidR="00A607CB" w:rsidRPr="00A607CB">
        <w:rPr>
          <w:rFonts w:ascii="Times New Roman" w:hAnsi="Times New Roman" w:cs="Times New Roman"/>
          <w:color w:val="000000" w:themeColor="text1"/>
        </w:rPr>
        <w:t xml:space="preserve"> </w:t>
      </w:r>
      <w:r w:rsidR="00E26C5C" w:rsidRPr="00E26C5C">
        <w:rPr>
          <w:rFonts w:ascii="Times New Roman" w:hAnsi="Times New Roman" w:cs="Times New Roman"/>
          <w:color w:val="000000" w:themeColor="text1"/>
        </w:rPr>
        <w:t>In natural environments, robbing typically occurs during periods of food scarcity. However, in this study, we assume sufficient food availability, thus excluding robbing as a significant factor in AFB transmission.</w:t>
      </w:r>
    </w:p>
    <w:p w14:paraId="3F90BC99" w14:textId="3B71562B" w:rsidR="00B4754A" w:rsidRDefault="005D545D" w:rsidP="00223D1C">
      <w:pPr>
        <w:spacing w:after="0" w:line="360" w:lineRule="auto"/>
        <w:ind w:firstLine="720"/>
        <w:jc w:val="both"/>
        <w:rPr>
          <w:rFonts w:ascii="Times New Roman" w:hAnsi="Times New Roman" w:cs="Times New Roman"/>
          <w:color w:val="000000" w:themeColor="text1"/>
        </w:rPr>
      </w:pPr>
      <w:r w:rsidRPr="005D545D">
        <w:rPr>
          <w:rFonts w:ascii="Times New Roman" w:hAnsi="Times New Roman" w:cs="Times New Roman"/>
          <w:color w:val="000000" w:themeColor="text1"/>
        </w:rPr>
        <w:t>Globally, AFB remains a significant threat to apiculture, with outbreaks leading to substantial economic losses for beekeepers</w:t>
      </w:r>
      <w:r w:rsidR="00223D1C">
        <w:rPr>
          <w:rFonts w:ascii="Times New Roman" w:hAnsi="Times New Roman" w:cs="Times New Roman"/>
          <w:color w:val="000000" w:themeColor="text1"/>
        </w:rPr>
        <w:t xml:space="preserve"> [</w:t>
      </w:r>
      <w:r w:rsidR="00223D1C">
        <w:rPr>
          <w:rFonts w:ascii="Times New Roman" w:hAnsi="Times New Roman" w:cs="Times New Roman"/>
          <w:color w:val="000000" w:themeColor="text1"/>
        </w:rPr>
        <w:fldChar w:fldCharType="begin"/>
      </w:r>
      <w:r w:rsidR="00223D1C">
        <w:rPr>
          <w:rFonts w:ascii="Times New Roman" w:hAnsi="Times New Roman" w:cs="Times New Roman"/>
          <w:color w:val="000000" w:themeColor="text1"/>
        </w:rPr>
        <w:instrText xml:space="preserve"> REF _Ref165390838 \r \h </w:instrText>
      </w:r>
      <w:r w:rsidR="00223D1C">
        <w:rPr>
          <w:rFonts w:ascii="Times New Roman" w:hAnsi="Times New Roman" w:cs="Times New Roman"/>
          <w:color w:val="000000" w:themeColor="text1"/>
        </w:rPr>
      </w:r>
      <w:r w:rsidR="00223D1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w:t>
      </w:r>
      <w:r w:rsidR="00223D1C">
        <w:rPr>
          <w:rFonts w:ascii="Times New Roman" w:hAnsi="Times New Roman" w:cs="Times New Roman"/>
          <w:color w:val="000000" w:themeColor="text1"/>
        </w:rPr>
        <w:fldChar w:fldCharType="end"/>
      </w:r>
      <w:r w:rsidR="00223D1C">
        <w:rPr>
          <w:rFonts w:ascii="Times New Roman" w:hAnsi="Times New Roman" w:cs="Times New Roman"/>
          <w:color w:val="000000" w:themeColor="text1"/>
        </w:rPr>
        <w:t>]</w:t>
      </w:r>
      <w:r w:rsidRPr="005D545D">
        <w:rPr>
          <w:rFonts w:ascii="Times New Roman" w:hAnsi="Times New Roman" w:cs="Times New Roman"/>
          <w:color w:val="000000" w:themeColor="text1"/>
        </w:rPr>
        <w:t>.</w:t>
      </w:r>
      <w:r w:rsidR="00223D1C">
        <w:rPr>
          <w:rFonts w:ascii="Times New Roman" w:hAnsi="Times New Roman" w:cs="Times New Roman"/>
          <w:color w:val="000000" w:themeColor="text1"/>
        </w:rPr>
        <w:t xml:space="preserve"> </w:t>
      </w:r>
      <w:r w:rsidR="00223D1C" w:rsidRPr="00223D1C">
        <w:rPr>
          <w:rFonts w:ascii="Times New Roman" w:hAnsi="Times New Roman" w:cs="Times New Roman"/>
          <w:color w:val="000000" w:themeColor="text1"/>
        </w:rPr>
        <w:t xml:space="preserve">In the Philippines, AFB has been found to widely infect colonies of </w:t>
      </w:r>
      <w:proofErr w:type="spellStart"/>
      <w:r w:rsidR="00223D1C" w:rsidRPr="00223D1C">
        <w:rPr>
          <w:rFonts w:ascii="Times New Roman" w:hAnsi="Times New Roman" w:cs="Times New Roman"/>
          <w:i/>
          <w:color w:val="000000" w:themeColor="text1"/>
        </w:rPr>
        <w:t>Apis</w:t>
      </w:r>
      <w:proofErr w:type="spellEnd"/>
      <w:r w:rsidR="00223D1C" w:rsidRPr="00223D1C">
        <w:rPr>
          <w:rFonts w:ascii="Times New Roman" w:hAnsi="Times New Roman" w:cs="Times New Roman"/>
          <w:i/>
          <w:color w:val="000000" w:themeColor="text1"/>
        </w:rPr>
        <w:t xml:space="preserve"> mellifera</w:t>
      </w:r>
      <w:r w:rsidR="00223D1C" w:rsidRPr="00223D1C">
        <w:rPr>
          <w:rFonts w:ascii="Times New Roman" w:hAnsi="Times New Roman" w:cs="Times New Roman"/>
          <w:color w:val="000000" w:themeColor="text1"/>
        </w:rPr>
        <w:t xml:space="preserve"> (European honeybee), leading to considerable concern among apiculturists. This disease not only devastates </w:t>
      </w:r>
      <w:r w:rsidR="00223D1C">
        <w:rPr>
          <w:rFonts w:ascii="Times New Roman" w:hAnsi="Times New Roman" w:cs="Times New Roman"/>
          <w:color w:val="000000" w:themeColor="text1"/>
        </w:rPr>
        <w:t>European honeybee</w:t>
      </w:r>
      <w:r w:rsidR="00223D1C" w:rsidRPr="00223D1C">
        <w:rPr>
          <w:rFonts w:ascii="Times New Roman" w:hAnsi="Times New Roman" w:cs="Times New Roman"/>
          <w:color w:val="000000" w:themeColor="text1"/>
        </w:rPr>
        <w:t xml:space="preserve"> colonies but also poses a risk to the native </w:t>
      </w:r>
      <w:proofErr w:type="spellStart"/>
      <w:r w:rsidR="00223D1C" w:rsidRPr="00223D1C">
        <w:rPr>
          <w:rFonts w:ascii="Times New Roman" w:hAnsi="Times New Roman" w:cs="Times New Roman"/>
          <w:i/>
          <w:color w:val="000000" w:themeColor="text1"/>
        </w:rPr>
        <w:t>Apis</w:t>
      </w:r>
      <w:proofErr w:type="spellEnd"/>
      <w:r w:rsidR="00223D1C" w:rsidRPr="00223D1C">
        <w:rPr>
          <w:rFonts w:ascii="Times New Roman" w:hAnsi="Times New Roman" w:cs="Times New Roman"/>
          <w:i/>
          <w:color w:val="000000" w:themeColor="text1"/>
        </w:rPr>
        <w:t xml:space="preserve"> </w:t>
      </w:r>
      <w:proofErr w:type="spellStart"/>
      <w:r w:rsidR="00223D1C" w:rsidRPr="00223D1C">
        <w:rPr>
          <w:rFonts w:ascii="Times New Roman" w:hAnsi="Times New Roman" w:cs="Times New Roman"/>
          <w:i/>
          <w:color w:val="000000" w:themeColor="text1"/>
        </w:rPr>
        <w:t>cerana</w:t>
      </w:r>
      <w:proofErr w:type="spellEnd"/>
      <w:r w:rsidR="00223D1C" w:rsidRPr="00223D1C">
        <w:rPr>
          <w:rFonts w:ascii="Times New Roman" w:hAnsi="Times New Roman" w:cs="Times New Roman"/>
          <w:color w:val="000000" w:themeColor="text1"/>
        </w:rPr>
        <w:t xml:space="preserve"> (Asian honeybee), which, although somewhat resistant, can still suffer from outbreaks under certain conditions.</w:t>
      </w:r>
      <w:r w:rsidR="00223D1C">
        <w:rPr>
          <w:rFonts w:ascii="Times New Roman" w:hAnsi="Times New Roman" w:cs="Times New Roman"/>
          <w:color w:val="000000" w:themeColor="text1"/>
        </w:rPr>
        <w:t xml:space="preserve"> </w:t>
      </w:r>
      <w:r w:rsidR="00B4754A" w:rsidRPr="00361F9C">
        <w:rPr>
          <w:rFonts w:ascii="Times New Roman" w:hAnsi="Times New Roman" w:cs="Times New Roman"/>
          <w:color w:val="000000" w:themeColor="text1"/>
        </w:rPr>
        <w:t xml:space="preserve">Recent studies have delved into understanding </w:t>
      </w:r>
      <w:r w:rsidR="00514CF1">
        <w:rPr>
          <w:rFonts w:ascii="Times New Roman" w:hAnsi="Times New Roman" w:cs="Times New Roman"/>
          <w:color w:val="000000" w:themeColor="text1"/>
        </w:rPr>
        <w:t xml:space="preserve">the </w:t>
      </w:r>
      <w:r w:rsidR="00B4754A" w:rsidRPr="00361F9C">
        <w:rPr>
          <w:rFonts w:ascii="Times New Roman" w:hAnsi="Times New Roman" w:cs="Times New Roman"/>
          <w:color w:val="000000" w:themeColor="text1"/>
        </w:rPr>
        <w:t xml:space="preserve">disease dynamics in honeybee populations. </w:t>
      </w:r>
      <w:r w:rsidR="00514CF1" w:rsidRPr="00361F9C">
        <w:rPr>
          <w:rFonts w:ascii="Times New Roman" w:hAnsi="Times New Roman" w:cs="Times New Roman"/>
          <w:color w:val="000000" w:themeColor="text1"/>
        </w:rPr>
        <w:t>Datta</w:t>
      </w:r>
      <w:r w:rsidR="00514CF1">
        <w:rPr>
          <w:rFonts w:ascii="Times New Roman" w:hAnsi="Times New Roman" w:cs="Times New Roman"/>
          <w:color w:val="000000" w:themeColor="text1"/>
        </w:rPr>
        <w:t xml:space="preserve"> et al.</w:t>
      </w:r>
      <w:r w:rsidR="00514CF1" w:rsidRPr="00361F9C">
        <w:rPr>
          <w:rFonts w:ascii="Times New Roman" w:hAnsi="Times New Roman" w:cs="Times New Roman"/>
          <w:color w:val="000000" w:themeColor="text1"/>
        </w:rPr>
        <w:t xml:space="preserve"> [</w:t>
      </w:r>
      <w:r w:rsidR="00514CF1" w:rsidRPr="00361F9C">
        <w:rPr>
          <w:rFonts w:ascii="Times New Roman" w:hAnsi="Times New Roman" w:cs="Times New Roman"/>
          <w:color w:val="000000" w:themeColor="text1"/>
        </w:rPr>
        <w:fldChar w:fldCharType="begin"/>
      </w:r>
      <w:r w:rsidR="00514CF1" w:rsidRPr="00361F9C">
        <w:rPr>
          <w:rFonts w:ascii="Times New Roman" w:hAnsi="Times New Roman" w:cs="Times New Roman"/>
          <w:color w:val="000000" w:themeColor="text1"/>
        </w:rPr>
        <w:instrText xml:space="preserve"> REF _Ref165393653 \r \h  \* MERGEFORMAT </w:instrText>
      </w:r>
      <w:r w:rsidR="00514CF1" w:rsidRPr="00361F9C">
        <w:rPr>
          <w:rFonts w:ascii="Times New Roman" w:hAnsi="Times New Roman" w:cs="Times New Roman"/>
          <w:color w:val="000000" w:themeColor="text1"/>
        </w:rPr>
      </w:r>
      <w:r w:rsidR="00514CF1"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5</w:t>
      </w:r>
      <w:r w:rsidR="00514CF1" w:rsidRPr="00361F9C">
        <w:rPr>
          <w:rFonts w:ascii="Times New Roman" w:hAnsi="Times New Roman" w:cs="Times New Roman"/>
          <w:color w:val="000000" w:themeColor="text1"/>
        </w:rPr>
        <w:fldChar w:fldCharType="end"/>
      </w:r>
      <w:r w:rsidR="00514CF1" w:rsidRPr="00361F9C">
        <w:rPr>
          <w:rFonts w:ascii="Times New Roman" w:hAnsi="Times New Roman" w:cs="Times New Roman"/>
          <w:color w:val="000000" w:themeColor="text1"/>
        </w:rPr>
        <w:t xml:space="preserve">] </w:t>
      </w:r>
      <w:r w:rsidR="00514CF1" w:rsidRPr="00AB21A8">
        <w:rPr>
          <w:rFonts w:ascii="Times New Roman" w:hAnsi="Times New Roman" w:cs="Times New Roman"/>
          <w:color w:val="000000" w:themeColor="text1"/>
        </w:rPr>
        <w:t>studied the 2010 AFB epidemic on Jersey Island using a spatial SIR model with an owner network, applying a Markov chain Monte Carlo (MCMC) scheme to determine parameters and infection times. They found that both distance- and owner-based transmissions contributed to AFB spread. Validation with a stochastic SIR model showed consistent infection levels. Their analysis indicated that earlier inspections reduced epidemic size and increased the likelihood of AFB eradication.</w:t>
      </w:r>
      <w:r w:rsidR="00514CF1">
        <w:rPr>
          <w:rFonts w:ascii="Times New Roman" w:hAnsi="Times New Roman" w:cs="Times New Roman"/>
          <w:color w:val="000000" w:themeColor="text1"/>
        </w:rPr>
        <w:t xml:space="preserve"> </w:t>
      </w:r>
      <w:r w:rsidR="00514CF1" w:rsidRPr="00361F9C">
        <w:rPr>
          <w:rFonts w:ascii="Times New Roman" w:hAnsi="Times New Roman" w:cs="Times New Roman"/>
          <w:color w:val="000000" w:themeColor="text1"/>
        </w:rPr>
        <w:t xml:space="preserve">Meanwhile, </w:t>
      </w:r>
      <w:proofErr w:type="spellStart"/>
      <w:r w:rsidR="00514CF1" w:rsidRPr="00361F9C">
        <w:rPr>
          <w:rFonts w:ascii="Times New Roman" w:hAnsi="Times New Roman" w:cs="Times New Roman"/>
          <w:color w:val="000000" w:themeColor="text1"/>
        </w:rPr>
        <w:t>Jatulan</w:t>
      </w:r>
      <w:proofErr w:type="spellEnd"/>
      <w:r w:rsidR="00514CF1" w:rsidRPr="00361F9C">
        <w:rPr>
          <w:rFonts w:ascii="Times New Roman" w:hAnsi="Times New Roman" w:cs="Times New Roman"/>
          <w:color w:val="000000" w:themeColor="text1"/>
        </w:rPr>
        <w:t xml:space="preserve"> </w:t>
      </w:r>
      <w:r w:rsidR="00514CF1">
        <w:rPr>
          <w:rFonts w:ascii="Times New Roman" w:hAnsi="Times New Roman" w:cs="Times New Roman"/>
          <w:color w:val="000000" w:themeColor="text1"/>
        </w:rPr>
        <w:t>et al.</w:t>
      </w:r>
      <w:r w:rsidR="00514CF1" w:rsidRPr="00361F9C">
        <w:rPr>
          <w:rFonts w:ascii="Times New Roman" w:hAnsi="Times New Roman" w:cs="Times New Roman"/>
          <w:color w:val="000000" w:themeColor="text1"/>
        </w:rPr>
        <w:t xml:space="preserve"> [</w:t>
      </w:r>
      <w:r w:rsidR="00514CF1" w:rsidRPr="00361F9C">
        <w:rPr>
          <w:rFonts w:ascii="Times New Roman" w:hAnsi="Times New Roman" w:cs="Times New Roman"/>
          <w:color w:val="000000" w:themeColor="text1"/>
        </w:rPr>
        <w:fldChar w:fldCharType="begin"/>
      </w:r>
      <w:r w:rsidR="00514CF1" w:rsidRPr="00361F9C">
        <w:rPr>
          <w:rFonts w:ascii="Times New Roman" w:hAnsi="Times New Roman" w:cs="Times New Roman"/>
          <w:color w:val="000000" w:themeColor="text1"/>
        </w:rPr>
        <w:instrText xml:space="preserve"> REF _Ref165393824 \r \h  \* MERGEFORMAT </w:instrText>
      </w:r>
      <w:r w:rsidR="00514CF1" w:rsidRPr="00361F9C">
        <w:rPr>
          <w:rFonts w:ascii="Times New Roman" w:hAnsi="Times New Roman" w:cs="Times New Roman"/>
          <w:color w:val="000000" w:themeColor="text1"/>
        </w:rPr>
      </w:r>
      <w:r w:rsidR="00514CF1"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11</w:t>
      </w:r>
      <w:r w:rsidR="00514CF1" w:rsidRPr="00361F9C">
        <w:rPr>
          <w:rFonts w:ascii="Times New Roman" w:hAnsi="Times New Roman" w:cs="Times New Roman"/>
          <w:color w:val="000000" w:themeColor="text1"/>
        </w:rPr>
        <w:fldChar w:fldCharType="end"/>
      </w:r>
      <w:r w:rsidR="00514CF1" w:rsidRPr="00361F9C">
        <w:rPr>
          <w:rFonts w:ascii="Times New Roman" w:hAnsi="Times New Roman" w:cs="Times New Roman"/>
          <w:color w:val="000000" w:themeColor="text1"/>
        </w:rPr>
        <w:t xml:space="preserve">] </w:t>
      </w:r>
      <w:r w:rsidR="00514CF1" w:rsidRPr="00057CE6">
        <w:rPr>
          <w:rFonts w:ascii="Times New Roman" w:hAnsi="Times New Roman" w:cs="Times New Roman"/>
          <w:color w:val="000000" w:themeColor="text1"/>
        </w:rPr>
        <w:t xml:space="preserve">developed a mathematical model to analyze the intra-colony spread of AFB in European honeybees. Their compartmental (SI framework) model predicted that untreated AFB infection leads to colony collapse. They identified infection thresholds based on equilibrium states' stability and emphasized the number of infected cell combs as a key factor driving disease spread. </w:t>
      </w:r>
      <w:proofErr w:type="spellStart"/>
      <w:r w:rsidR="00710A36" w:rsidRPr="00710A36">
        <w:rPr>
          <w:rFonts w:ascii="Times New Roman" w:hAnsi="Times New Roman" w:cs="Times New Roman"/>
          <w:color w:val="000000" w:themeColor="text1"/>
        </w:rPr>
        <w:t>Betti</w:t>
      </w:r>
      <w:proofErr w:type="spellEnd"/>
      <w:r w:rsidR="00D27EEB">
        <w:rPr>
          <w:rFonts w:ascii="Times New Roman" w:hAnsi="Times New Roman" w:cs="Times New Roman"/>
          <w:color w:val="000000" w:themeColor="text1"/>
        </w:rPr>
        <w:t xml:space="preserve"> et al.</w:t>
      </w:r>
      <w:r w:rsidR="00710A36" w:rsidRPr="00710A36">
        <w:rPr>
          <w:rFonts w:ascii="Times New Roman" w:hAnsi="Times New Roman" w:cs="Times New Roman"/>
          <w:color w:val="000000" w:themeColor="text1"/>
        </w:rPr>
        <w:t xml:space="preserve"> </w:t>
      </w:r>
      <w:r w:rsidR="00710A36">
        <w:rPr>
          <w:rFonts w:ascii="Times New Roman" w:hAnsi="Times New Roman" w:cs="Times New Roman"/>
          <w:color w:val="000000" w:themeColor="text1"/>
        </w:rPr>
        <w:t>[</w:t>
      </w:r>
      <w:r w:rsidR="00710A36">
        <w:rPr>
          <w:rFonts w:ascii="Times New Roman" w:hAnsi="Times New Roman" w:cs="Times New Roman"/>
          <w:color w:val="000000" w:themeColor="text1"/>
        </w:rPr>
        <w:fldChar w:fldCharType="begin"/>
      </w:r>
      <w:r w:rsidR="00710A36">
        <w:rPr>
          <w:rFonts w:ascii="Times New Roman" w:hAnsi="Times New Roman" w:cs="Times New Roman"/>
          <w:color w:val="000000" w:themeColor="text1"/>
        </w:rPr>
        <w:instrText xml:space="preserve"> REF _Ref165393000 \r \h </w:instrText>
      </w:r>
      <w:r w:rsidR="00710A36">
        <w:rPr>
          <w:rFonts w:ascii="Times New Roman" w:hAnsi="Times New Roman" w:cs="Times New Roman"/>
          <w:color w:val="000000" w:themeColor="text1"/>
        </w:rPr>
      </w:r>
      <w:r w:rsidR="00710A36">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2</w:t>
      </w:r>
      <w:r w:rsidR="00710A36">
        <w:rPr>
          <w:rFonts w:ascii="Times New Roman" w:hAnsi="Times New Roman" w:cs="Times New Roman"/>
          <w:color w:val="000000" w:themeColor="text1"/>
        </w:rPr>
        <w:fldChar w:fldCharType="end"/>
      </w:r>
      <w:r w:rsidR="00710A36">
        <w:rPr>
          <w:rFonts w:ascii="Times New Roman" w:hAnsi="Times New Roman" w:cs="Times New Roman"/>
          <w:color w:val="000000" w:themeColor="text1"/>
        </w:rPr>
        <w:t xml:space="preserve">] </w:t>
      </w:r>
      <w:r w:rsidR="00AB21A8" w:rsidRPr="00AB21A8">
        <w:rPr>
          <w:rFonts w:ascii="Times New Roman" w:hAnsi="Times New Roman" w:cs="Times New Roman"/>
          <w:color w:val="000000" w:themeColor="text1"/>
        </w:rPr>
        <w:t xml:space="preserve">developed a mathematical model </w:t>
      </w:r>
      <w:r w:rsidR="00AB21A8" w:rsidRPr="00AB21A8">
        <w:rPr>
          <w:rFonts w:ascii="Times New Roman" w:hAnsi="Times New Roman" w:cs="Times New Roman"/>
          <w:color w:val="000000" w:themeColor="text1"/>
        </w:rPr>
        <w:lastRenderedPageBreak/>
        <w:t>to predict colony fate by linking disease spread dynamics with colony demographics, highlighting the critical roles of transmission and disease-induced death rates. Interestingly, increased disease severity might enhance colony survival, whereas early infection, especially within 20 days before winter, significantly harms colony health. Their model identifies hive bee recruitment age as an early survival indicator and notes that infectious diseases pose greater threats to colonies than environmental hazards like pesticides.</w:t>
      </w:r>
      <w:r w:rsidR="00BD2A98">
        <w:rPr>
          <w:rFonts w:ascii="Times New Roman" w:hAnsi="Times New Roman" w:cs="Times New Roman"/>
          <w:color w:val="000000" w:themeColor="text1"/>
        </w:rPr>
        <w:t xml:space="preserve"> </w:t>
      </w:r>
      <w:proofErr w:type="spellStart"/>
      <w:r w:rsidR="00514CF1" w:rsidRPr="00361F9C">
        <w:rPr>
          <w:rFonts w:ascii="Times New Roman" w:hAnsi="Times New Roman" w:cs="Times New Roman"/>
          <w:color w:val="000000" w:themeColor="text1"/>
        </w:rPr>
        <w:t>Gavina</w:t>
      </w:r>
      <w:proofErr w:type="spellEnd"/>
      <w:r w:rsidR="00514CF1">
        <w:rPr>
          <w:rFonts w:ascii="Times New Roman" w:hAnsi="Times New Roman" w:cs="Times New Roman"/>
          <w:color w:val="000000" w:themeColor="text1"/>
        </w:rPr>
        <w:t xml:space="preserve"> et al.</w:t>
      </w:r>
      <w:r w:rsidR="00514CF1" w:rsidRPr="00361F9C">
        <w:rPr>
          <w:rFonts w:ascii="Times New Roman" w:hAnsi="Times New Roman" w:cs="Times New Roman"/>
          <w:color w:val="000000" w:themeColor="text1"/>
        </w:rPr>
        <w:t xml:space="preserve"> [</w:t>
      </w:r>
      <w:r w:rsidR="00514CF1" w:rsidRPr="00361F9C">
        <w:rPr>
          <w:rFonts w:ascii="Times New Roman" w:hAnsi="Times New Roman" w:cs="Times New Roman"/>
          <w:color w:val="000000" w:themeColor="text1"/>
        </w:rPr>
        <w:fldChar w:fldCharType="begin"/>
      </w:r>
      <w:r w:rsidR="00514CF1" w:rsidRPr="00361F9C">
        <w:rPr>
          <w:rFonts w:ascii="Times New Roman" w:hAnsi="Times New Roman" w:cs="Times New Roman"/>
          <w:color w:val="000000" w:themeColor="text1"/>
        </w:rPr>
        <w:instrText xml:space="preserve"> REF _Ref165393807 \r \h  \* MERGEFORMAT </w:instrText>
      </w:r>
      <w:r w:rsidR="00514CF1" w:rsidRPr="00361F9C">
        <w:rPr>
          <w:rFonts w:ascii="Times New Roman" w:hAnsi="Times New Roman" w:cs="Times New Roman"/>
          <w:color w:val="000000" w:themeColor="text1"/>
        </w:rPr>
      </w:r>
      <w:r w:rsidR="00514CF1"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9</w:t>
      </w:r>
      <w:r w:rsidR="00514CF1" w:rsidRPr="00361F9C">
        <w:rPr>
          <w:rFonts w:ascii="Times New Roman" w:hAnsi="Times New Roman" w:cs="Times New Roman"/>
          <w:color w:val="000000" w:themeColor="text1"/>
        </w:rPr>
        <w:fldChar w:fldCharType="end"/>
      </w:r>
      <w:r w:rsidR="00514CF1" w:rsidRPr="00361F9C">
        <w:rPr>
          <w:rFonts w:ascii="Times New Roman" w:hAnsi="Times New Roman" w:cs="Times New Roman"/>
          <w:color w:val="000000" w:themeColor="text1"/>
        </w:rPr>
        <w:t xml:space="preserve">] </w:t>
      </w:r>
      <w:r w:rsidR="00514CF1" w:rsidRPr="00AB21A8">
        <w:rPr>
          <w:rFonts w:ascii="Times New Roman" w:hAnsi="Times New Roman" w:cs="Times New Roman"/>
          <w:color w:val="000000" w:themeColor="text1"/>
        </w:rPr>
        <w:t>examined the strategic placement of eusocial bee colonies to address forager competition and suboptimal crop pollination due to limited nectar and pollen sources. They suggested that optimal beehive distribution could mitigate these issues. Using linear programming, they developed models that considered factors like beekeeper preferences, colony numbers, colony strength, plant cluster carrying capacity, and apiary spatial orientation.</w:t>
      </w:r>
      <w:r w:rsidR="00514CF1">
        <w:rPr>
          <w:rFonts w:ascii="Times New Roman" w:hAnsi="Times New Roman" w:cs="Times New Roman"/>
          <w:color w:val="000000" w:themeColor="text1"/>
        </w:rPr>
        <w:t xml:space="preserve"> </w:t>
      </w:r>
      <w:proofErr w:type="spellStart"/>
      <w:r w:rsidR="00710A36" w:rsidRPr="00710A36">
        <w:rPr>
          <w:rFonts w:ascii="Times New Roman" w:hAnsi="Times New Roman" w:cs="Times New Roman"/>
          <w:color w:val="000000" w:themeColor="text1"/>
        </w:rPr>
        <w:t>Betti</w:t>
      </w:r>
      <w:proofErr w:type="spellEnd"/>
      <w:r w:rsidR="00710A36" w:rsidRPr="00710A36">
        <w:rPr>
          <w:rFonts w:ascii="Times New Roman" w:hAnsi="Times New Roman" w:cs="Times New Roman"/>
          <w:color w:val="000000" w:themeColor="text1"/>
        </w:rPr>
        <w:t xml:space="preserve"> and Shaw </w:t>
      </w:r>
      <w:r w:rsidR="00710A36">
        <w:rPr>
          <w:rFonts w:ascii="Times New Roman" w:hAnsi="Times New Roman" w:cs="Times New Roman"/>
          <w:color w:val="000000" w:themeColor="text1"/>
        </w:rPr>
        <w:t>[</w:t>
      </w:r>
      <w:r w:rsidR="00710A36">
        <w:rPr>
          <w:rFonts w:ascii="Times New Roman" w:hAnsi="Times New Roman" w:cs="Times New Roman"/>
          <w:color w:val="000000" w:themeColor="text1"/>
        </w:rPr>
        <w:fldChar w:fldCharType="begin"/>
      </w:r>
      <w:r w:rsidR="00710A36">
        <w:rPr>
          <w:rFonts w:ascii="Times New Roman" w:hAnsi="Times New Roman" w:cs="Times New Roman"/>
          <w:color w:val="000000" w:themeColor="text1"/>
        </w:rPr>
        <w:instrText xml:space="preserve"> REF _Ref165393019 \r \h </w:instrText>
      </w:r>
      <w:r w:rsidR="00710A36">
        <w:rPr>
          <w:rFonts w:ascii="Times New Roman" w:hAnsi="Times New Roman" w:cs="Times New Roman"/>
          <w:color w:val="000000" w:themeColor="text1"/>
        </w:rPr>
      </w:r>
      <w:r w:rsidR="00710A36">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3</w:t>
      </w:r>
      <w:r w:rsidR="00710A36">
        <w:rPr>
          <w:rFonts w:ascii="Times New Roman" w:hAnsi="Times New Roman" w:cs="Times New Roman"/>
          <w:color w:val="000000" w:themeColor="text1"/>
        </w:rPr>
        <w:fldChar w:fldCharType="end"/>
      </w:r>
      <w:r w:rsidR="00710A36">
        <w:rPr>
          <w:rFonts w:ascii="Times New Roman" w:hAnsi="Times New Roman" w:cs="Times New Roman"/>
          <w:color w:val="000000" w:themeColor="text1"/>
        </w:rPr>
        <w:t xml:space="preserve">] </w:t>
      </w:r>
      <w:r w:rsidR="00AB21A8" w:rsidRPr="00AB21A8">
        <w:rPr>
          <w:rFonts w:ascii="Times New Roman" w:hAnsi="Times New Roman" w:cs="Times New Roman"/>
          <w:color w:val="000000" w:themeColor="text1"/>
        </w:rPr>
        <w:t>created a multi-scale mathematical model to address inter-colony disease spread in honeybee populations. They found that increased forager and drone drift accelerates disease transmission, highlighting the importance of effective guarding behavior. Their study also identifies specific behaviors in certain conditions, suggesting further research into extending the model to entire apiaries and exploring the evolutionary aspects of honeybee behavior.</w:t>
      </w:r>
      <w:r w:rsidR="00514CF1">
        <w:rPr>
          <w:rFonts w:ascii="Times New Roman" w:hAnsi="Times New Roman" w:cs="Times New Roman"/>
          <w:color w:val="000000" w:themeColor="text1"/>
        </w:rPr>
        <w:t xml:space="preserve"> </w:t>
      </w:r>
      <w:r w:rsidR="000409E1">
        <w:rPr>
          <w:rFonts w:ascii="Times New Roman" w:hAnsi="Times New Roman" w:cs="Times New Roman"/>
          <w:color w:val="000000" w:themeColor="text1"/>
        </w:rPr>
        <w:t>Goodwin et al. [</w:t>
      </w:r>
      <w:r w:rsidR="000409E1">
        <w:rPr>
          <w:rFonts w:ascii="Times New Roman" w:hAnsi="Times New Roman" w:cs="Times New Roman"/>
          <w:color w:val="000000" w:themeColor="text1"/>
        </w:rPr>
        <w:fldChar w:fldCharType="begin"/>
      </w:r>
      <w:r w:rsidR="000409E1">
        <w:rPr>
          <w:rFonts w:ascii="Times New Roman" w:hAnsi="Times New Roman" w:cs="Times New Roman"/>
          <w:color w:val="000000" w:themeColor="text1"/>
        </w:rPr>
        <w:instrText xml:space="preserve"> REF _Ref168393008 \r \h </w:instrText>
      </w:r>
      <w:r w:rsidR="000409E1">
        <w:rPr>
          <w:rFonts w:ascii="Times New Roman" w:hAnsi="Times New Roman" w:cs="Times New Roman"/>
          <w:color w:val="000000" w:themeColor="text1"/>
        </w:rPr>
      </w:r>
      <w:r w:rsidR="000409E1">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10</w:t>
      </w:r>
      <w:r w:rsidR="000409E1">
        <w:rPr>
          <w:rFonts w:ascii="Times New Roman" w:hAnsi="Times New Roman" w:cs="Times New Roman"/>
          <w:color w:val="000000" w:themeColor="text1"/>
        </w:rPr>
        <w:fldChar w:fldCharType="end"/>
      </w:r>
      <w:r w:rsidR="000409E1">
        <w:rPr>
          <w:rFonts w:ascii="Times New Roman" w:hAnsi="Times New Roman" w:cs="Times New Roman"/>
          <w:color w:val="000000" w:themeColor="text1"/>
        </w:rPr>
        <w:t>]</w:t>
      </w:r>
      <w:r w:rsidR="000409E1" w:rsidRPr="000409E1">
        <w:rPr>
          <w:rFonts w:ascii="Times New Roman" w:hAnsi="Times New Roman" w:cs="Times New Roman"/>
          <w:color w:val="000000" w:themeColor="text1"/>
        </w:rPr>
        <w:t xml:space="preserve"> investigated the role of drifting honey bees in spreading American foulbrood (AFB) infections, finding that drifting bees from lightly infected colonies do not significantly contribute to AFB transmission. Instead, the study suggests that factors such as robbing may play a more significant role in the spread of the disease, highlighting the importance of thorough inspection techniques for managing and preventing AFB outbreaks.</w:t>
      </w:r>
      <w:r w:rsidR="000409E1">
        <w:rPr>
          <w:rFonts w:ascii="Times New Roman" w:hAnsi="Times New Roman" w:cs="Times New Roman"/>
          <w:color w:val="000000" w:themeColor="text1"/>
        </w:rPr>
        <w:t xml:space="preserve"> </w:t>
      </w:r>
      <w:r w:rsidR="009C3D94">
        <w:rPr>
          <w:rFonts w:ascii="Times New Roman" w:hAnsi="Times New Roman" w:cs="Times New Roman"/>
          <w:color w:val="000000" w:themeColor="text1"/>
        </w:rPr>
        <w:t xml:space="preserve">But </w:t>
      </w:r>
      <w:bookmarkStart w:id="1" w:name="_Hlk168404798"/>
      <w:proofErr w:type="spellStart"/>
      <w:r w:rsidR="009C3D94" w:rsidRPr="00361F9C">
        <w:rPr>
          <w:rFonts w:ascii="Times New Roman" w:hAnsi="Times New Roman" w:cs="Times New Roman"/>
          <w:color w:val="000000" w:themeColor="text1"/>
        </w:rPr>
        <w:t>Šekulja</w:t>
      </w:r>
      <w:proofErr w:type="spellEnd"/>
      <w:r w:rsidR="009C3D94">
        <w:rPr>
          <w:rFonts w:ascii="Times New Roman" w:hAnsi="Times New Roman" w:cs="Times New Roman"/>
          <w:color w:val="000000" w:themeColor="text1"/>
        </w:rPr>
        <w:t xml:space="preserve"> et al.</w:t>
      </w:r>
      <w:r w:rsidR="009C3D94" w:rsidRPr="00361F9C">
        <w:rPr>
          <w:rFonts w:ascii="Times New Roman" w:hAnsi="Times New Roman" w:cs="Times New Roman"/>
          <w:color w:val="000000" w:themeColor="text1"/>
        </w:rPr>
        <w:t xml:space="preserve"> </w:t>
      </w:r>
      <w:bookmarkEnd w:id="1"/>
      <w:r w:rsidR="009C3D94" w:rsidRPr="00361F9C">
        <w:rPr>
          <w:rFonts w:ascii="Times New Roman" w:hAnsi="Times New Roman" w:cs="Times New Roman"/>
          <w:color w:val="000000" w:themeColor="text1"/>
        </w:rPr>
        <w:t>[</w:t>
      </w:r>
      <w:r w:rsidR="009C3D94" w:rsidRPr="00361F9C">
        <w:rPr>
          <w:rFonts w:ascii="Times New Roman" w:hAnsi="Times New Roman" w:cs="Times New Roman"/>
          <w:color w:val="000000" w:themeColor="text1"/>
        </w:rPr>
        <w:fldChar w:fldCharType="begin"/>
      </w:r>
      <w:r w:rsidR="009C3D94" w:rsidRPr="00361F9C">
        <w:rPr>
          <w:rFonts w:ascii="Times New Roman" w:hAnsi="Times New Roman" w:cs="Times New Roman"/>
          <w:color w:val="000000" w:themeColor="text1"/>
        </w:rPr>
        <w:instrText xml:space="preserve"> REF _Ref165393607 \r \h  \* MERGEFORMAT </w:instrText>
      </w:r>
      <w:r w:rsidR="009C3D94" w:rsidRPr="00361F9C">
        <w:rPr>
          <w:rFonts w:ascii="Times New Roman" w:hAnsi="Times New Roman" w:cs="Times New Roman"/>
          <w:color w:val="000000" w:themeColor="text1"/>
        </w:rPr>
      </w:r>
      <w:r w:rsidR="009C3D94"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23</w:t>
      </w:r>
      <w:r w:rsidR="009C3D94" w:rsidRPr="00361F9C">
        <w:rPr>
          <w:rFonts w:ascii="Times New Roman" w:hAnsi="Times New Roman" w:cs="Times New Roman"/>
          <w:color w:val="000000" w:themeColor="text1"/>
        </w:rPr>
        <w:fldChar w:fldCharType="end"/>
      </w:r>
      <w:r w:rsidR="009C3D94" w:rsidRPr="00361F9C">
        <w:rPr>
          <w:rFonts w:ascii="Times New Roman" w:hAnsi="Times New Roman" w:cs="Times New Roman"/>
          <w:color w:val="000000" w:themeColor="text1"/>
        </w:rPr>
        <w:t>]</w:t>
      </w:r>
      <w:r w:rsidR="009C3D94">
        <w:rPr>
          <w:rFonts w:ascii="Times New Roman" w:hAnsi="Times New Roman" w:cs="Times New Roman"/>
          <w:color w:val="000000" w:themeColor="text1"/>
        </w:rPr>
        <w:t xml:space="preserve"> </w:t>
      </w:r>
      <w:r w:rsidR="009C3D94" w:rsidRPr="009C3D94">
        <w:rPr>
          <w:rFonts w:ascii="Times New Roman" w:hAnsi="Times New Roman" w:cs="Times New Roman"/>
          <w:color w:val="000000" w:themeColor="text1"/>
        </w:rPr>
        <w:t xml:space="preserve">examined the drifting behavior of honey bees and its role in spreading </w:t>
      </w:r>
      <w:r w:rsidR="009C3D94">
        <w:rPr>
          <w:rFonts w:ascii="Times New Roman" w:hAnsi="Times New Roman" w:cs="Times New Roman"/>
          <w:color w:val="000000" w:themeColor="text1"/>
        </w:rPr>
        <w:t>AFB</w:t>
      </w:r>
      <w:r w:rsidR="009C3D94" w:rsidRPr="009C3D94">
        <w:rPr>
          <w:rFonts w:ascii="Times New Roman" w:hAnsi="Times New Roman" w:cs="Times New Roman"/>
          <w:color w:val="000000" w:themeColor="text1"/>
        </w:rPr>
        <w:t xml:space="preserve">. It found that while drifting was common and did not differ significantly between infected and healthy colonies, bees from infected colonies carried higher levels of </w:t>
      </w:r>
      <w:proofErr w:type="spellStart"/>
      <w:r w:rsidR="009C3D94" w:rsidRPr="00AB21A8">
        <w:rPr>
          <w:rFonts w:ascii="Times New Roman" w:hAnsi="Times New Roman" w:cs="Times New Roman"/>
          <w:i/>
          <w:color w:val="000000" w:themeColor="text1"/>
        </w:rPr>
        <w:t>Paenibacillus</w:t>
      </w:r>
      <w:proofErr w:type="spellEnd"/>
      <w:r w:rsidR="009C3D94" w:rsidRPr="00AB21A8">
        <w:rPr>
          <w:rFonts w:ascii="Times New Roman" w:hAnsi="Times New Roman" w:cs="Times New Roman"/>
          <w:i/>
          <w:color w:val="000000" w:themeColor="text1"/>
        </w:rPr>
        <w:t xml:space="preserve"> larvae</w:t>
      </w:r>
      <w:r w:rsidR="009C3D94" w:rsidRPr="009C3D94">
        <w:rPr>
          <w:rFonts w:ascii="Times New Roman" w:hAnsi="Times New Roman" w:cs="Times New Roman"/>
          <w:color w:val="000000" w:themeColor="text1"/>
        </w:rPr>
        <w:t xml:space="preserve"> spores. This suggests that drifting contributes to the spread of AFB, particularly during the orientation flights of young bees.</w:t>
      </w:r>
      <w:r w:rsidR="009C3D94">
        <w:rPr>
          <w:rFonts w:ascii="Times New Roman" w:hAnsi="Times New Roman" w:cs="Times New Roman"/>
          <w:color w:val="000000" w:themeColor="text1"/>
        </w:rPr>
        <w:t xml:space="preserve"> Additionally, </w:t>
      </w:r>
      <w:r w:rsidR="00B4754A" w:rsidRPr="00361F9C">
        <w:rPr>
          <w:rFonts w:ascii="Times New Roman" w:hAnsi="Times New Roman" w:cs="Times New Roman"/>
          <w:color w:val="000000" w:themeColor="text1"/>
        </w:rPr>
        <w:t>Khoury</w:t>
      </w:r>
      <w:r w:rsidR="0001087B">
        <w:rPr>
          <w:rFonts w:ascii="Times New Roman" w:hAnsi="Times New Roman" w:cs="Times New Roman"/>
          <w:color w:val="000000" w:themeColor="text1"/>
        </w:rPr>
        <w:t xml:space="preserve"> et al.</w:t>
      </w:r>
      <w:r w:rsidR="00B4754A" w:rsidRPr="00361F9C">
        <w:rPr>
          <w:rFonts w:ascii="Times New Roman" w:hAnsi="Times New Roman" w:cs="Times New Roman"/>
          <w:color w:val="000000" w:themeColor="text1"/>
        </w:rPr>
        <w:t xml:space="preserve"> [</w:t>
      </w:r>
      <w:r w:rsidR="00B4754A" w:rsidRPr="00361F9C">
        <w:rPr>
          <w:rFonts w:ascii="Times New Roman" w:hAnsi="Times New Roman" w:cs="Times New Roman"/>
          <w:color w:val="000000" w:themeColor="text1"/>
        </w:rPr>
        <w:fldChar w:fldCharType="begin"/>
      </w:r>
      <w:r w:rsidR="00B4754A" w:rsidRPr="00361F9C">
        <w:rPr>
          <w:rFonts w:ascii="Times New Roman" w:hAnsi="Times New Roman" w:cs="Times New Roman"/>
          <w:color w:val="000000" w:themeColor="text1"/>
        </w:rPr>
        <w:instrText xml:space="preserve"> REF _Ref165393039 \r \h  \* MERGEFORMAT </w:instrText>
      </w:r>
      <w:r w:rsidR="00B4754A" w:rsidRPr="00361F9C">
        <w:rPr>
          <w:rFonts w:ascii="Times New Roman" w:hAnsi="Times New Roman" w:cs="Times New Roman"/>
          <w:color w:val="000000" w:themeColor="text1"/>
        </w:rPr>
      </w:r>
      <w:r w:rsidR="00B4754A"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13</w:t>
      </w:r>
      <w:r w:rsidR="00B4754A" w:rsidRPr="00361F9C">
        <w:rPr>
          <w:rFonts w:ascii="Times New Roman" w:hAnsi="Times New Roman" w:cs="Times New Roman"/>
          <w:color w:val="000000" w:themeColor="text1"/>
        </w:rPr>
        <w:fldChar w:fldCharType="end"/>
      </w:r>
      <w:r w:rsidR="00B4754A" w:rsidRPr="00361F9C">
        <w:rPr>
          <w:rFonts w:ascii="Times New Roman" w:hAnsi="Times New Roman" w:cs="Times New Roman"/>
          <w:color w:val="000000" w:themeColor="text1"/>
        </w:rPr>
        <w:t>] focused on forager death rates' impact on colony failure, and Prado</w:t>
      </w:r>
      <w:r w:rsidR="0001087B">
        <w:rPr>
          <w:rFonts w:ascii="Times New Roman" w:hAnsi="Times New Roman" w:cs="Times New Roman"/>
          <w:color w:val="000000" w:themeColor="text1"/>
        </w:rPr>
        <w:t xml:space="preserve"> et al.</w:t>
      </w:r>
      <w:r w:rsidR="00B4754A" w:rsidRPr="00361F9C">
        <w:rPr>
          <w:rFonts w:ascii="Times New Roman" w:hAnsi="Times New Roman" w:cs="Times New Roman"/>
          <w:color w:val="000000" w:themeColor="text1"/>
        </w:rPr>
        <w:t xml:space="preserve"> [</w:t>
      </w:r>
      <w:r w:rsidR="00B4754A" w:rsidRPr="00361F9C">
        <w:rPr>
          <w:rFonts w:ascii="Times New Roman" w:hAnsi="Times New Roman" w:cs="Times New Roman"/>
          <w:color w:val="000000" w:themeColor="text1"/>
        </w:rPr>
        <w:fldChar w:fldCharType="begin"/>
      </w:r>
      <w:r w:rsidR="00B4754A" w:rsidRPr="00361F9C">
        <w:rPr>
          <w:rFonts w:ascii="Times New Roman" w:hAnsi="Times New Roman" w:cs="Times New Roman"/>
          <w:color w:val="000000" w:themeColor="text1"/>
        </w:rPr>
        <w:instrText xml:space="preserve"> REF _Ref165393850 \r \h  \* MERGEFORMAT </w:instrText>
      </w:r>
      <w:r w:rsidR="00B4754A" w:rsidRPr="00361F9C">
        <w:rPr>
          <w:rFonts w:ascii="Times New Roman" w:hAnsi="Times New Roman" w:cs="Times New Roman"/>
          <w:color w:val="000000" w:themeColor="text1"/>
        </w:rPr>
      </w:r>
      <w:r w:rsidR="00B4754A"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15</w:t>
      </w:r>
      <w:r w:rsidR="00B4754A" w:rsidRPr="00361F9C">
        <w:rPr>
          <w:rFonts w:ascii="Times New Roman" w:hAnsi="Times New Roman" w:cs="Times New Roman"/>
          <w:color w:val="000000" w:themeColor="text1"/>
        </w:rPr>
        <w:fldChar w:fldCharType="end"/>
      </w:r>
      <w:r w:rsidR="00B4754A" w:rsidRPr="00361F9C">
        <w:rPr>
          <w:rFonts w:ascii="Times New Roman" w:hAnsi="Times New Roman" w:cs="Times New Roman"/>
          <w:color w:val="000000" w:themeColor="text1"/>
        </w:rPr>
        <w:t xml:space="preserve">] explored honeybee lifespan dynamics. </w:t>
      </w:r>
      <w:r w:rsidR="00241896" w:rsidRPr="00241896">
        <w:rPr>
          <w:rFonts w:ascii="Times New Roman" w:hAnsi="Times New Roman" w:cs="Times New Roman"/>
          <w:color w:val="000000" w:themeColor="text1"/>
        </w:rPr>
        <w:t xml:space="preserve">Given the findings </w:t>
      </w:r>
      <w:r w:rsidR="00241896">
        <w:rPr>
          <w:rFonts w:ascii="Times New Roman" w:hAnsi="Times New Roman" w:cs="Times New Roman"/>
          <w:color w:val="000000" w:themeColor="text1"/>
        </w:rPr>
        <w:t xml:space="preserve">of Goodwin et al.  and </w:t>
      </w:r>
      <w:proofErr w:type="spellStart"/>
      <w:r w:rsidR="00241896" w:rsidRPr="00241896">
        <w:rPr>
          <w:rFonts w:ascii="Times New Roman" w:hAnsi="Times New Roman" w:cs="Times New Roman"/>
          <w:color w:val="000000" w:themeColor="text1"/>
        </w:rPr>
        <w:t>Šekulja</w:t>
      </w:r>
      <w:proofErr w:type="spellEnd"/>
      <w:r w:rsidR="00241896" w:rsidRPr="00241896">
        <w:rPr>
          <w:rFonts w:ascii="Times New Roman" w:hAnsi="Times New Roman" w:cs="Times New Roman"/>
          <w:color w:val="000000" w:themeColor="text1"/>
        </w:rPr>
        <w:t xml:space="preserve"> et al. that drifting behavior contributes to the spread of AFB, this paper will focus on understanding and mitigating drifting as a key factor in disease management. By examining the mechanisms and impacts of drifting, we aim to develop strategies to control AFB spread, thereby improving the health and sustainability of honey bee populations.</w:t>
      </w:r>
    </w:p>
    <w:p w14:paraId="5B9DA70F" w14:textId="19975C8C" w:rsidR="00BB7CCF" w:rsidRPr="00361F9C" w:rsidRDefault="00AB21A8" w:rsidP="00361F9C">
      <w:pPr>
        <w:spacing w:after="0" w:line="360" w:lineRule="auto"/>
        <w:ind w:firstLine="720"/>
        <w:jc w:val="both"/>
        <w:rPr>
          <w:rFonts w:ascii="Times New Roman" w:hAnsi="Times New Roman" w:cs="Times New Roman"/>
          <w:color w:val="000000" w:themeColor="text1"/>
        </w:rPr>
      </w:pPr>
      <w:r w:rsidRPr="00AB21A8">
        <w:rPr>
          <w:rFonts w:ascii="Times New Roman" w:hAnsi="Times New Roman" w:cs="Times New Roman"/>
          <w:color w:val="000000" w:themeColor="text1"/>
        </w:rPr>
        <w:t xml:space="preserve">The primary objective of this study is to develop a compartmental model (SI model) to investigate the dynamics of inter-colony spread of AFB in European honeybee populations, aiming to incorporate key factors such as drifting rate, effectiveness of drifting bees in integrating into other colonies, and return rate of unsuccessful drifting bees into the model to </w:t>
      </w:r>
      <w:r w:rsidRPr="00AB21A8">
        <w:rPr>
          <w:rFonts w:ascii="Times New Roman" w:hAnsi="Times New Roman" w:cs="Times New Roman"/>
          <w:color w:val="000000" w:themeColor="text1"/>
        </w:rPr>
        <w:lastRenderedPageBreak/>
        <w:t>comprehensively capture AFB transmission dynamics between honeybee colonies. To the best of our knowledge, this represents the first mathematical model addressing inter</w:t>
      </w:r>
      <w:r w:rsidR="00057CE6">
        <w:rPr>
          <w:rFonts w:ascii="Times New Roman" w:hAnsi="Times New Roman" w:cs="Times New Roman"/>
          <w:color w:val="000000" w:themeColor="text1"/>
        </w:rPr>
        <w:t>-</w:t>
      </w:r>
      <w:r w:rsidRPr="00AB21A8">
        <w:rPr>
          <w:rFonts w:ascii="Times New Roman" w:hAnsi="Times New Roman" w:cs="Times New Roman"/>
          <w:color w:val="000000" w:themeColor="text1"/>
        </w:rPr>
        <w:t xml:space="preserve">colony AFB transmission. Through analysis and numerical simulations, the study seeks to identify factors influencing the spread of AFB and assess the accuracy and effectiveness of the model. The significance of the study lies in its comprehensive analysis of AFB transmission dynamics, providing insights crucial for devising effective disease management strategies and safeguarding the economic viability of beekeeping operations. Additionally, the study's implications extend to biodiversity conservation, public health, and scientific research, highlighting its importance in addressing a pressing threat to honeybee populations and the ecosystems they support. While the study focuses on understanding the influence of factors like colony density, bee movement, </w:t>
      </w:r>
      <w:proofErr w:type="spellStart"/>
      <w:r w:rsidRPr="00AB21A8">
        <w:rPr>
          <w:rFonts w:ascii="Times New Roman" w:hAnsi="Times New Roman" w:cs="Times New Roman"/>
          <w:color w:val="000000" w:themeColor="text1"/>
        </w:rPr>
        <w:t>behaviour</w:t>
      </w:r>
      <w:proofErr w:type="spellEnd"/>
      <w:r w:rsidRPr="00AB21A8">
        <w:rPr>
          <w:rFonts w:ascii="Times New Roman" w:hAnsi="Times New Roman" w:cs="Times New Roman"/>
          <w:color w:val="000000" w:themeColor="text1"/>
        </w:rPr>
        <w:t>, and health on AFB transmission dynamics and offers insights into long-term AFB exposure effects and critical control points for mitigating epidemics, it acknowledges limitations inherent in mathematical modeling, including simplifications and data availability constraints, which may affect the accuracy and generalizability of findings to real-world scenarios. Therefore, it's important to exercise prudence when applying the findings of this study to practical beekeeping and disease management practices.</w:t>
      </w:r>
    </w:p>
    <w:p w14:paraId="2EA02003" w14:textId="77777777" w:rsidR="00B4754A" w:rsidRPr="00361F9C" w:rsidRDefault="00B4754A" w:rsidP="00361F9C">
      <w:pPr>
        <w:spacing w:after="0" w:line="360" w:lineRule="auto"/>
        <w:rPr>
          <w:rFonts w:ascii="Times New Roman" w:hAnsi="Times New Roman" w:cs="Times New Roman"/>
          <w:color w:val="000000" w:themeColor="text1"/>
        </w:rPr>
      </w:pPr>
    </w:p>
    <w:p w14:paraId="4FF8D22E" w14:textId="77777777" w:rsidR="00B4754A" w:rsidRPr="00361F9C" w:rsidRDefault="00B4754A" w:rsidP="00361F9C">
      <w:pPr>
        <w:spacing w:after="0" w:line="360" w:lineRule="auto"/>
        <w:jc w:val="both"/>
        <w:rPr>
          <w:rFonts w:ascii="Times New Roman" w:hAnsi="Times New Roman" w:cs="Times New Roman"/>
          <w:color w:val="000000" w:themeColor="text1"/>
        </w:rPr>
      </w:pPr>
    </w:p>
    <w:p w14:paraId="17A4064E" w14:textId="77777777" w:rsidR="00B4754A" w:rsidRPr="00361F9C" w:rsidRDefault="00B4754A" w:rsidP="00361F9C">
      <w:pPr>
        <w:spacing w:after="0" w:line="360" w:lineRule="auto"/>
        <w:jc w:val="both"/>
        <w:rPr>
          <w:rFonts w:ascii="Times New Roman" w:hAnsi="Times New Roman" w:cs="Times New Roman"/>
          <w:color w:val="000000" w:themeColor="text1"/>
        </w:rPr>
      </w:pPr>
    </w:p>
    <w:p w14:paraId="0A929EC7" w14:textId="77777777" w:rsidR="00B4754A" w:rsidRPr="00361F9C" w:rsidRDefault="00B4754A" w:rsidP="00361F9C">
      <w:pPr>
        <w:spacing w:after="0" w:line="360" w:lineRule="auto"/>
        <w:jc w:val="center"/>
        <w:rPr>
          <w:rFonts w:ascii="Times New Roman" w:hAnsi="Times New Roman" w:cs="Times New Roman"/>
          <w:color w:val="000000" w:themeColor="text1"/>
        </w:rPr>
      </w:pPr>
    </w:p>
    <w:p w14:paraId="35E1F3DD" w14:textId="77777777" w:rsidR="00B4754A" w:rsidRPr="00361F9C" w:rsidRDefault="00B4754A" w:rsidP="00361F9C">
      <w:pPr>
        <w:spacing w:after="0" w:line="360" w:lineRule="auto"/>
        <w:jc w:val="center"/>
        <w:rPr>
          <w:rFonts w:ascii="Times New Roman" w:hAnsi="Times New Roman" w:cs="Times New Roman"/>
          <w:color w:val="000000" w:themeColor="text1"/>
        </w:rPr>
      </w:pPr>
    </w:p>
    <w:p w14:paraId="38552846" w14:textId="77777777" w:rsidR="00B4754A" w:rsidRPr="00361F9C" w:rsidRDefault="00B4754A" w:rsidP="00361F9C">
      <w:pPr>
        <w:spacing w:after="0" w:line="360" w:lineRule="auto"/>
        <w:jc w:val="center"/>
        <w:rPr>
          <w:rFonts w:ascii="Times New Roman" w:hAnsi="Times New Roman" w:cs="Times New Roman"/>
          <w:color w:val="000000" w:themeColor="text1"/>
        </w:rPr>
      </w:pPr>
    </w:p>
    <w:p w14:paraId="35F6C7BE" w14:textId="5EC6366F" w:rsidR="00B4754A" w:rsidRDefault="00B4754A" w:rsidP="00361F9C">
      <w:pPr>
        <w:spacing w:after="0" w:line="360" w:lineRule="auto"/>
        <w:jc w:val="center"/>
        <w:rPr>
          <w:rFonts w:ascii="Times New Roman" w:hAnsi="Times New Roman" w:cs="Times New Roman"/>
          <w:color w:val="000000" w:themeColor="text1"/>
        </w:rPr>
      </w:pPr>
    </w:p>
    <w:p w14:paraId="7523166A" w14:textId="5E1FD565" w:rsidR="00057CE6" w:rsidRDefault="00057CE6" w:rsidP="00361F9C">
      <w:pPr>
        <w:spacing w:after="0" w:line="360" w:lineRule="auto"/>
        <w:jc w:val="center"/>
        <w:rPr>
          <w:rFonts w:ascii="Times New Roman" w:hAnsi="Times New Roman" w:cs="Times New Roman"/>
          <w:color w:val="000000" w:themeColor="text1"/>
        </w:rPr>
      </w:pPr>
    </w:p>
    <w:p w14:paraId="064A6B52" w14:textId="7003E448" w:rsidR="00057CE6" w:rsidRDefault="00057CE6" w:rsidP="00361F9C">
      <w:pPr>
        <w:spacing w:after="0" w:line="360" w:lineRule="auto"/>
        <w:jc w:val="center"/>
        <w:rPr>
          <w:rFonts w:ascii="Times New Roman" w:hAnsi="Times New Roman" w:cs="Times New Roman"/>
          <w:color w:val="000000" w:themeColor="text1"/>
        </w:rPr>
      </w:pPr>
    </w:p>
    <w:p w14:paraId="60598089" w14:textId="64A4F4A3" w:rsidR="00057CE6" w:rsidRDefault="00057CE6" w:rsidP="00361F9C">
      <w:pPr>
        <w:spacing w:after="0" w:line="360" w:lineRule="auto"/>
        <w:jc w:val="center"/>
        <w:rPr>
          <w:rFonts w:ascii="Times New Roman" w:hAnsi="Times New Roman" w:cs="Times New Roman"/>
          <w:color w:val="000000" w:themeColor="text1"/>
        </w:rPr>
      </w:pPr>
    </w:p>
    <w:p w14:paraId="274A0E7F" w14:textId="5F1AEC96" w:rsidR="00057CE6" w:rsidRDefault="00057CE6" w:rsidP="00361F9C">
      <w:pPr>
        <w:spacing w:after="0" w:line="360" w:lineRule="auto"/>
        <w:jc w:val="center"/>
        <w:rPr>
          <w:rFonts w:ascii="Times New Roman" w:hAnsi="Times New Roman" w:cs="Times New Roman"/>
          <w:color w:val="000000" w:themeColor="text1"/>
        </w:rPr>
      </w:pPr>
    </w:p>
    <w:p w14:paraId="207629AD" w14:textId="77777777" w:rsidR="001B68FD" w:rsidRPr="00361F9C" w:rsidRDefault="001B68FD" w:rsidP="00DD5E94">
      <w:pPr>
        <w:spacing w:after="0" w:line="360" w:lineRule="auto"/>
        <w:rPr>
          <w:rFonts w:ascii="Times New Roman" w:hAnsi="Times New Roman" w:cs="Times New Roman"/>
          <w:color w:val="000000" w:themeColor="text1"/>
        </w:rPr>
      </w:pPr>
    </w:p>
    <w:p w14:paraId="326F7AA5" w14:textId="5245F3C5" w:rsidR="00223D1C" w:rsidRDefault="00223D1C" w:rsidP="00223D1C">
      <w:pPr>
        <w:rPr>
          <w:rFonts w:ascii="Times New Roman" w:hAnsi="Times New Roman" w:cs="Times New Roman"/>
          <w:color w:val="000000" w:themeColor="text1"/>
        </w:rPr>
      </w:pPr>
    </w:p>
    <w:p w14:paraId="60A5BF5B" w14:textId="77777777" w:rsidR="007B4F9F" w:rsidRDefault="007B4F9F" w:rsidP="00223D1C">
      <w:pPr>
        <w:rPr>
          <w:rFonts w:ascii="Times New Roman" w:hAnsi="Times New Roman" w:cs="Times New Roman"/>
          <w:color w:val="000000" w:themeColor="text1"/>
        </w:rPr>
      </w:pPr>
    </w:p>
    <w:p w14:paraId="74848622" w14:textId="77777777" w:rsidR="00223D1C" w:rsidRPr="00223D1C" w:rsidRDefault="00223D1C" w:rsidP="00223D1C"/>
    <w:p w14:paraId="648D2F2A" w14:textId="77777777" w:rsidR="00B4754A" w:rsidRPr="00361F9C" w:rsidRDefault="00B4754A" w:rsidP="00361F9C">
      <w:pPr>
        <w:spacing w:after="0" w:line="360" w:lineRule="auto"/>
        <w:rPr>
          <w:rFonts w:ascii="Times New Roman" w:hAnsi="Times New Roman" w:cs="Times New Roman"/>
        </w:rPr>
      </w:pPr>
    </w:p>
    <w:p w14:paraId="17574357" w14:textId="77777777" w:rsidR="00B4754A" w:rsidRPr="00361F9C" w:rsidRDefault="00B4754A" w:rsidP="00361F9C">
      <w:pPr>
        <w:pStyle w:val="Heading1"/>
      </w:pPr>
      <w:r w:rsidRPr="00361F9C">
        <w:lastRenderedPageBreak/>
        <w:t>METHODOLOGY</w:t>
      </w:r>
    </w:p>
    <w:p w14:paraId="09BF155C" w14:textId="77777777" w:rsidR="00B4754A" w:rsidRPr="00361F9C" w:rsidRDefault="00B4754A" w:rsidP="00361F9C">
      <w:pPr>
        <w:spacing w:after="0" w:line="360" w:lineRule="auto"/>
        <w:jc w:val="center"/>
        <w:rPr>
          <w:rFonts w:ascii="Times New Roman" w:hAnsi="Times New Roman" w:cs="Times New Roman"/>
          <w:color w:val="000000" w:themeColor="text1"/>
        </w:rPr>
      </w:pPr>
    </w:p>
    <w:p w14:paraId="02A3191B" w14:textId="77777777" w:rsidR="00B4754A" w:rsidRPr="00361F9C" w:rsidRDefault="00B4754A" w:rsidP="00361F9C">
      <w:pPr>
        <w:pStyle w:val="Heading2"/>
      </w:pPr>
      <w:r w:rsidRPr="00361F9C">
        <w:t>Main Assumptions</w:t>
      </w:r>
    </w:p>
    <w:p w14:paraId="4606DA81" w14:textId="77777777" w:rsidR="00B4754A" w:rsidRPr="00361F9C" w:rsidRDefault="00B4754A" w:rsidP="00361F9C">
      <w:pPr>
        <w:spacing w:after="0" w:line="360" w:lineRule="auto"/>
        <w:rPr>
          <w:rFonts w:ascii="Times New Roman" w:hAnsi="Times New Roman" w:cs="Times New Roman"/>
          <w:color w:val="000000" w:themeColor="text1"/>
        </w:rPr>
      </w:pPr>
      <w:r w:rsidRPr="00361F9C">
        <w:rPr>
          <w:rFonts w:ascii="Times New Roman" w:hAnsi="Times New Roman" w:cs="Times New Roman"/>
          <w:color w:val="000000" w:themeColor="text1"/>
        </w:rPr>
        <w:tab/>
      </w:r>
      <w:r w:rsidRPr="00361F9C">
        <w:rPr>
          <w:rFonts w:ascii="Times New Roman" w:hAnsi="Times New Roman" w:cs="Times New Roman"/>
          <w:color w:val="000000" w:themeColor="text1"/>
        </w:rPr>
        <w:tab/>
      </w:r>
    </w:p>
    <w:p w14:paraId="2DD440FF" w14:textId="0C69198B" w:rsidR="00FA7C49" w:rsidRDefault="00A52CFF" w:rsidP="00AA17FB">
      <w:pPr>
        <w:spacing w:after="0" w:line="360" w:lineRule="auto"/>
        <w:ind w:firstLine="720"/>
        <w:jc w:val="both"/>
        <w:rPr>
          <w:rFonts w:ascii="Times New Roman" w:hAnsi="Times New Roman" w:cs="Times New Roman"/>
          <w:color w:val="000000" w:themeColor="text1"/>
        </w:rPr>
      </w:pPr>
      <w:r w:rsidRPr="00A52CFF">
        <w:rPr>
          <w:rFonts w:ascii="Times New Roman" w:hAnsi="Times New Roman" w:cs="Times New Roman"/>
          <w:color w:val="000000" w:themeColor="text1"/>
        </w:rPr>
        <w:t>In this model, we assume that the two colonies are maintained within a controlled environment where food resources are abundant and consistently available, thereby eliminating the possibility of robbing behavior among the bees. This controlled setting ensures that competition for resources does not influence bee behavior, focusing the study on other dynamics.</w:t>
      </w:r>
      <w:r w:rsidR="00CA3886">
        <w:rPr>
          <w:rFonts w:ascii="Times New Roman" w:hAnsi="Times New Roman" w:cs="Times New Roman"/>
          <w:color w:val="000000" w:themeColor="text1"/>
        </w:rPr>
        <w:t xml:space="preserve"> </w:t>
      </w:r>
      <w:r w:rsidR="00CA3886" w:rsidRPr="00CA3886">
        <w:rPr>
          <w:rFonts w:ascii="Times New Roman" w:hAnsi="Times New Roman" w:cs="Times New Roman"/>
          <w:color w:val="000000" w:themeColor="text1"/>
        </w:rPr>
        <w:t>Additionally, it is presumed that there are sufficient spores present for an infected adult bee to effectively transmit American Foulbrood (AFB) within and between colonies.</w:t>
      </w:r>
      <w:r w:rsidR="00CA3886">
        <w:rPr>
          <w:rFonts w:ascii="Times New Roman" w:hAnsi="Times New Roman" w:cs="Times New Roman"/>
          <w:color w:val="000000" w:themeColor="text1"/>
        </w:rPr>
        <w:t xml:space="preserve"> </w:t>
      </w:r>
      <w:r w:rsidR="00CA3886" w:rsidRPr="00CA3886">
        <w:rPr>
          <w:rFonts w:ascii="Times New Roman" w:hAnsi="Times New Roman" w:cs="Times New Roman"/>
          <w:color w:val="000000" w:themeColor="text1"/>
        </w:rPr>
        <w:t>Due to the continuous interaction within the hive, we do not differentiate between house bees and forager bees, treating them collectively as adult bees. This simplification allows for a more streamlined model, focusing on the overall dynamics of the adult bee population without needing to account for the specific roles of individual bees.</w:t>
      </w:r>
      <w:r w:rsidR="00AA17FB">
        <w:rPr>
          <w:rFonts w:ascii="Times New Roman" w:hAnsi="Times New Roman" w:cs="Times New Roman"/>
          <w:color w:val="000000" w:themeColor="text1"/>
        </w:rPr>
        <w:t xml:space="preserve"> </w:t>
      </w:r>
      <w:r w:rsidR="00D501AD" w:rsidRPr="00D501AD">
        <w:rPr>
          <w:rFonts w:ascii="Times New Roman" w:hAnsi="Times New Roman" w:cs="Times New Roman"/>
          <w:color w:val="000000" w:themeColor="text1"/>
        </w:rPr>
        <w:t>Brood can become infected through two primary pathways: either through feeding by spore-carrying adult bees or when eggs are laid in an infected cell comb.</w:t>
      </w:r>
      <w:r w:rsidR="00D501AD">
        <w:rPr>
          <w:rFonts w:ascii="Times New Roman" w:hAnsi="Times New Roman" w:cs="Times New Roman"/>
          <w:color w:val="000000" w:themeColor="text1"/>
        </w:rPr>
        <w:t xml:space="preserve"> </w:t>
      </w:r>
      <w:r w:rsidR="00AA17FB" w:rsidRPr="00AA17FB">
        <w:rPr>
          <w:rFonts w:ascii="Times New Roman" w:hAnsi="Times New Roman" w:cs="Times New Roman"/>
          <w:color w:val="000000" w:themeColor="text1"/>
        </w:rPr>
        <w:t>The queen's egg-laying rate is assumed to be dependent on the adult honeybee population, reflecting the natural regulation of reproduction based on colony size and health.</w:t>
      </w:r>
      <w:r w:rsidR="00080AFF">
        <w:rPr>
          <w:rFonts w:ascii="Times New Roman" w:hAnsi="Times New Roman" w:cs="Times New Roman"/>
          <w:color w:val="000000" w:themeColor="text1"/>
        </w:rPr>
        <w:t xml:space="preserve"> F</w:t>
      </w:r>
      <w:r w:rsidR="00646461">
        <w:rPr>
          <w:rFonts w:ascii="Times New Roman" w:hAnsi="Times New Roman" w:cs="Times New Roman"/>
          <w:color w:val="000000" w:themeColor="text1"/>
        </w:rPr>
        <w:t xml:space="preserve">urthermore, </w:t>
      </w:r>
      <w:r w:rsidR="004A2C23">
        <w:rPr>
          <w:rFonts w:ascii="Times New Roman" w:hAnsi="Times New Roman" w:cs="Times New Roman"/>
          <w:color w:val="000000" w:themeColor="text1"/>
        </w:rPr>
        <w:t>w</w:t>
      </w:r>
      <w:r w:rsidR="004A2C23" w:rsidRPr="004A2C23">
        <w:rPr>
          <w:rFonts w:ascii="Times New Roman" w:hAnsi="Times New Roman" w:cs="Times New Roman"/>
          <w:color w:val="000000" w:themeColor="text1"/>
        </w:rPr>
        <w:t xml:space="preserve">e assume that 30% of the adult bee population comprises potential foragers capable of drifting. </w:t>
      </w:r>
      <w:r w:rsidR="00AA17FB" w:rsidRPr="00AA17FB">
        <w:rPr>
          <w:rFonts w:ascii="Times New Roman" w:hAnsi="Times New Roman" w:cs="Times New Roman"/>
          <w:color w:val="000000" w:themeColor="text1"/>
        </w:rPr>
        <w:t xml:space="preserve">In </w:t>
      </w:r>
      <w:r w:rsidR="00AA17FB">
        <w:rPr>
          <w:rFonts w:ascii="Times New Roman" w:hAnsi="Times New Roman" w:cs="Times New Roman"/>
          <w:color w:val="000000" w:themeColor="text1"/>
        </w:rPr>
        <w:t>this</w:t>
      </w:r>
      <w:r w:rsidR="00AA17FB" w:rsidRPr="00AA17FB">
        <w:rPr>
          <w:rFonts w:ascii="Times New Roman" w:hAnsi="Times New Roman" w:cs="Times New Roman"/>
          <w:color w:val="000000" w:themeColor="text1"/>
        </w:rPr>
        <w:t xml:space="preserve"> model, guard bees do not kill the drifting foragers but instead reject them. Rejected drifters face two possible outcomes: they may either return to their original colony or become lost within the model's dynamics, failing to reintegrate into any colony.</w:t>
      </w:r>
    </w:p>
    <w:p w14:paraId="6027DDE1" w14:textId="77777777" w:rsidR="004A2C23" w:rsidRPr="00361F9C" w:rsidRDefault="004A2C23" w:rsidP="004A2C23">
      <w:pPr>
        <w:spacing w:after="0" w:line="360" w:lineRule="auto"/>
        <w:ind w:firstLine="720"/>
        <w:jc w:val="both"/>
        <w:rPr>
          <w:rFonts w:ascii="Times New Roman" w:hAnsi="Times New Roman" w:cs="Times New Roman"/>
          <w:color w:val="000000" w:themeColor="text1"/>
        </w:rPr>
      </w:pPr>
    </w:p>
    <w:p w14:paraId="0383E228" w14:textId="77777777" w:rsidR="00B4754A" w:rsidRPr="00361F9C" w:rsidRDefault="00B4754A" w:rsidP="00361F9C">
      <w:pPr>
        <w:pStyle w:val="Heading2"/>
      </w:pPr>
      <w:bookmarkStart w:id="2" w:name="_Hlk162269011"/>
      <w:r w:rsidRPr="00361F9C">
        <w:t>Mathematical Model</w:t>
      </w:r>
    </w:p>
    <w:p w14:paraId="7587CD81" w14:textId="77777777" w:rsidR="00B4754A" w:rsidRPr="00361F9C" w:rsidRDefault="00B4754A" w:rsidP="00361F9C">
      <w:pPr>
        <w:spacing w:after="0" w:line="360" w:lineRule="auto"/>
        <w:rPr>
          <w:rFonts w:ascii="Times New Roman" w:hAnsi="Times New Roman" w:cs="Times New Roman"/>
        </w:rPr>
      </w:pPr>
    </w:p>
    <w:p w14:paraId="75E3B7CF" w14:textId="4D8FCA23" w:rsidR="00B4754A" w:rsidRPr="00361F9C" w:rsidRDefault="00B4754A" w:rsidP="00361F9C">
      <w:pPr>
        <w:spacing w:after="0"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ab/>
        <w:t xml:space="preserve">This mathematical model builds upon the model presented in </w:t>
      </w:r>
      <w:proofErr w:type="spellStart"/>
      <w:r w:rsidRPr="00361F9C">
        <w:rPr>
          <w:rFonts w:ascii="Times New Roman" w:hAnsi="Times New Roman" w:cs="Times New Roman"/>
          <w:color w:val="000000" w:themeColor="text1"/>
        </w:rPr>
        <w:t>Jatulan</w:t>
      </w:r>
      <w:proofErr w:type="spellEnd"/>
      <w:r w:rsidRPr="00361F9C">
        <w:rPr>
          <w:rFonts w:ascii="Times New Roman" w:hAnsi="Times New Roman" w:cs="Times New Roman"/>
          <w:color w:val="000000" w:themeColor="text1"/>
        </w:rPr>
        <w:t xml:space="preserve"> et al.’s paper [</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REF _Ref165393824 \r \h  \* MERGEFORMAT </w:instrText>
      </w:r>
      <w:r w:rsidRPr="00361F9C">
        <w:rPr>
          <w:rFonts w:ascii="Times New Roman" w:hAnsi="Times New Roman" w:cs="Times New Roman"/>
          <w:color w:val="000000" w:themeColor="text1"/>
        </w:rPr>
      </w:r>
      <w:r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11</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 xml:space="preserve">] by incorporating an inter-colony interaction. Specifically, it focuses on modeling two colonies, designated as Colony 1 and Colony 2, to illustrate how different </w:t>
      </w:r>
      <w:proofErr w:type="spellStart"/>
      <w:r w:rsidR="00CE36DA">
        <w:rPr>
          <w:rFonts w:ascii="Times New Roman" w:hAnsi="Times New Roman" w:cs="Times New Roman"/>
          <w:color w:val="000000" w:themeColor="text1"/>
        </w:rPr>
        <w:t>behaviour</w:t>
      </w:r>
      <w:r w:rsidRPr="00361F9C">
        <w:rPr>
          <w:rFonts w:ascii="Times New Roman" w:hAnsi="Times New Roman" w:cs="Times New Roman"/>
          <w:color w:val="000000" w:themeColor="text1"/>
        </w:rPr>
        <w:t>s</w:t>
      </w:r>
      <w:proofErr w:type="spellEnd"/>
      <w:r w:rsidRPr="00361F9C">
        <w:rPr>
          <w:rFonts w:ascii="Times New Roman" w:hAnsi="Times New Roman" w:cs="Times New Roman"/>
          <w:color w:val="000000" w:themeColor="text1"/>
        </w:rPr>
        <w:t xml:space="preserve"> impact disease transmission between colonies</w:t>
      </w:r>
      <w:r w:rsidR="00FE0F72">
        <w:rPr>
          <w:rFonts w:ascii="Times New Roman" w:hAnsi="Times New Roman" w:cs="Times New Roman"/>
          <w:color w:val="000000" w:themeColor="text1"/>
        </w:rPr>
        <w:t xml:space="preserve">, specifically the drifting </w:t>
      </w:r>
      <w:proofErr w:type="spellStart"/>
      <w:r w:rsidR="00FE0F72">
        <w:rPr>
          <w:rFonts w:ascii="Times New Roman" w:hAnsi="Times New Roman" w:cs="Times New Roman"/>
          <w:color w:val="000000" w:themeColor="text1"/>
        </w:rPr>
        <w:t>behaviour</w:t>
      </w:r>
      <w:proofErr w:type="spellEnd"/>
      <w:r w:rsidRPr="00361F9C">
        <w:rPr>
          <w:rFonts w:ascii="Times New Roman" w:hAnsi="Times New Roman" w:cs="Times New Roman"/>
          <w:color w:val="000000" w:themeColor="text1"/>
        </w:rPr>
        <w:t>. The mathematical model for Colony 1 is given by the following system:</w:t>
      </w:r>
    </w:p>
    <w:tbl>
      <w:tblPr>
        <w:tblW w:w="0" w:type="auto"/>
        <w:tblLook w:val="04A0" w:firstRow="1" w:lastRow="0" w:firstColumn="1" w:lastColumn="0" w:noHBand="0" w:noVBand="1"/>
      </w:tblPr>
      <w:tblGrid>
        <w:gridCol w:w="7792"/>
        <w:gridCol w:w="504"/>
      </w:tblGrid>
      <w:tr w:rsidR="00B4754A" w:rsidRPr="00361F9C" w14:paraId="49A7315D" w14:textId="77777777" w:rsidTr="009E5712">
        <w:tc>
          <w:tcPr>
            <w:tcW w:w="7792" w:type="dxa"/>
          </w:tcPr>
          <w:p w14:paraId="3C0F7A68"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oMath>
            </m:oMathPara>
          </w:p>
        </w:tc>
        <w:tc>
          <w:tcPr>
            <w:tcW w:w="504" w:type="dxa"/>
            <w:vAlign w:val="center"/>
          </w:tcPr>
          <w:p w14:paraId="38D7CB83" w14:textId="62BCE8B9" w:rsidR="00B4754A" w:rsidRPr="00361F9C" w:rsidRDefault="00B4754A" w:rsidP="00361F9C">
            <w:pPr>
              <w:pStyle w:val="Caption"/>
              <w:jc w:val="both"/>
              <w:rPr>
                <w:rFonts w:cs="Times New Roman"/>
                <w:b w:val="0"/>
              </w:rPr>
            </w:pPr>
            <w:bookmarkStart w:id="3" w:name="_Ref165442911"/>
            <w:r w:rsidRPr="00361F9C">
              <w:rPr>
                <w:rFonts w:cs="Times New Roman"/>
                <w:b w:val="0"/>
              </w:rPr>
              <w:t>(</w:t>
            </w:r>
            <w:r w:rsidRPr="00361F9C">
              <w:rPr>
                <w:rFonts w:cs="Times New Roman"/>
                <w:b w:val="0"/>
              </w:rPr>
              <w:fldChar w:fldCharType="begin"/>
            </w:r>
            <w:r w:rsidRPr="00361F9C">
              <w:rPr>
                <w:rFonts w:cs="Times New Roman"/>
                <w:b w:val="0"/>
              </w:rPr>
              <w:instrText xml:space="preserve"> SEQ Equation \* ARABIC </w:instrText>
            </w:r>
            <w:r w:rsidRPr="00361F9C">
              <w:rPr>
                <w:rFonts w:cs="Times New Roman"/>
                <w:b w:val="0"/>
              </w:rPr>
              <w:fldChar w:fldCharType="separate"/>
            </w:r>
            <w:r w:rsidR="00A1738E">
              <w:rPr>
                <w:rFonts w:cs="Times New Roman"/>
                <w:b w:val="0"/>
                <w:noProof/>
              </w:rPr>
              <w:t>1</w:t>
            </w:r>
            <w:r w:rsidRPr="00361F9C">
              <w:rPr>
                <w:rFonts w:cs="Times New Roman"/>
                <w:b w:val="0"/>
              </w:rPr>
              <w:fldChar w:fldCharType="end"/>
            </w:r>
            <w:r w:rsidRPr="00361F9C">
              <w:rPr>
                <w:rFonts w:cs="Times New Roman"/>
                <w:b w:val="0"/>
              </w:rPr>
              <w:t>)</w:t>
            </w:r>
            <w:bookmarkEnd w:id="3"/>
          </w:p>
        </w:tc>
      </w:tr>
      <w:tr w:rsidR="00B4754A" w:rsidRPr="00361F9C" w14:paraId="2DAF6737" w14:textId="77777777" w:rsidTr="009E5712">
        <w:tc>
          <w:tcPr>
            <w:tcW w:w="7792" w:type="dxa"/>
          </w:tcPr>
          <w:p w14:paraId="2E1D8F48"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oMath>
            </m:oMathPara>
          </w:p>
        </w:tc>
        <w:tc>
          <w:tcPr>
            <w:tcW w:w="504" w:type="dxa"/>
            <w:vAlign w:val="center"/>
          </w:tcPr>
          <w:p w14:paraId="3F0E9679" w14:textId="5A0D78C0" w:rsidR="00B4754A" w:rsidRPr="00361F9C" w:rsidRDefault="00B4754A" w:rsidP="00361F9C">
            <w:pPr>
              <w:spacing w:after="0" w:line="360" w:lineRule="auto"/>
              <w:jc w:val="right"/>
              <w:rPr>
                <w:rFonts w:ascii="Times New Roman" w:hAnsi="Times New Roman" w:cs="Times New Roman"/>
                <w:color w:val="000000" w:themeColor="text1"/>
              </w:rPr>
            </w:pPr>
            <w:bookmarkStart w:id="4" w:name="_Ref167858365"/>
            <w:r w:rsidRPr="00361F9C">
              <w:rPr>
                <w:rFonts w:ascii="Times New Roman" w:hAnsi="Times New Roman" w:cs="Times New Roman"/>
                <w:color w:val="000000" w:themeColor="text1"/>
              </w:rPr>
              <w:t>(</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SEQ Equation \* ARABIC </w:instrText>
            </w:r>
            <w:r w:rsidRPr="00361F9C">
              <w:rPr>
                <w:rFonts w:ascii="Times New Roman" w:hAnsi="Times New Roman" w:cs="Times New Roman"/>
                <w:color w:val="000000" w:themeColor="text1"/>
              </w:rPr>
              <w:fldChar w:fldCharType="separate"/>
            </w:r>
            <w:r w:rsidR="00A1738E">
              <w:rPr>
                <w:rFonts w:ascii="Times New Roman" w:hAnsi="Times New Roman" w:cs="Times New Roman"/>
                <w:noProof/>
                <w:color w:val="000000" w:themeColor="text1"/>
              </w:rPr>
              <w:t>2</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w:t>
            </w:r>
            <w:bookmarkEnd w:id="4"/>
          </w:p>
        </w:tc>
      </w:tr>
      <w:tr w:rsidR="00B4754A" w:rsidRPr="00361F9C" w14:paraId="12F84A4D" w14:textId="77777777" w:rsidTr="009E5712">
        <w:tc>
          <w:tcPr>
            <w:tcW w:w="7792" w:type="dxa"/>
          </w:tcPr>
          <w:p w14:paraId="3D1778DB"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1a</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1a</m:t>
                    </m:r>
                  </m:sub>
                </m:sSub>
              </m:oMath>
            </m:oMathPara>
          </w:p>
        </w:tc>
        <w:tc>
          <w:tcPr>
            <w:tcW w:w="504" w:type="dxa"/>
            <w:vAlign w:val="center"/>
          </w:tcPr>
          <w:p w14:paraId="48843529" w14:textId="04A62A04" w:rsidR="00B4754A" w:rsidRPr="00361F9C" w:rsidRDefault="00B4754A" w:rsidP="00361F9C">
            <w:pPr>
              <w:spacing w:after="0" w:line="360" w:lineRule="auto"/>
              <w:jc w:val="right"/>
              <w:rPr>
                <w:rFonts w:ascii="Times New Roman" w:hAnsi="Times New Roman" w:cs="Times New Roman"/>
                <w:color w:val="000000" w:themeColor="text1"/>
              </w:rPr>
            </w:pPr>
            <w:bookmarkStart w:id="5" w:name="_Ref167859215"/>
            <w:r w:rsidRPr="00361F9C">
              <w:rPr>
                <w:rFonts w:ascii="Times New Roman" w:hAnsi="Times New Roman" w:cs="Times New Roman"/>
                <w:color w:val="000000" w:themeColor="text1"/>
              </w:rPr>
              <w:t>(</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SEQ Equation \* ARABIC </w:instrText>
            </w:r>
            <w:r w:rsidRPr="00361F9C">
              <w:rPr>
                <w:rFonts w:ascii="Times New Roman" w:hAnsi="Times New Roman" w:cs="Times New Roman"/>
                <w:color w:val="000000" w:themeColor="text1"/>
              </w:rPr>
              <w:fldChar w:fldCharType="separate"/>
            </w:r>
            <w:r w:rsidR="00A1738E">
              <w:rPr>
                <w:rFonts w:ascii="Times New Roman" w:hAnsi="Times New Roman" w:cs="Times New Roman"/>
                <w:noProof/>
                <w:color w:val="000000" w:themeColor="text1"/>
              </w:rPr>
              <w:t>3</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w:t>
            </w:r>
            <w:bookmarkEnd w:id="5"/>
          </w:p>
        </w:tc>
      </w:tr>
      <w:tr w:rsidR="00B4754A" w:rsidRPr="00361F9C" w14:paraId="4FCD86DD" w14:textId="77777777" w:rsidTr="009E5712">
        <w:tc>
          <w:tcPr>
            <w:tcW w:w="7792" w:type="dxa"/>
          </w:tcPr>
          <w:p w14:paraId="5A472EBC"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r>
                  <m:rPr>
                    <m:sty m:val="p"/>
                  </m:rPr>
                  <w:rPr>
                    <w:rFonts w:ascii="Cambria Math" w:hAnsi="Cambria Math" w:cs="Times New Roman"/>
                    <w:color w:val="000000" w:themeColor="text1"/>
                    <w:lang w:val="en-US"/>
                  </w:rPr>
                  <m:t>(</m:t>
                </m:r>
                <m:r>
                  <w:rPr>
                    <w:rFonts w:ascii="Cambria Math" w:hAnsi="Cambria Math" w:cs="Times New Roman"/>
                    <w:color w:val="000000" w:themeColor="text1"/>
                    <w:lang w:val="el-GR"/>
                  </w:rPr>
                  <m:t>σ</m:t>
                </m:r>
                <m:r>
                  <w:rPr>
                    <w:rFonts w:ascii="Cambria Math" w:hAnsi="Cambria Math" w:cs="Times New Roman"/>
                    <w:color w:val="000000" w:themeColor="text1"/>
                    <w:lang w:val="en-US"/>
                  </w:rPr>
                  <m:t>(v-</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r>
                  <m:rPr>
                    <m:sty m:val="p"/>
                  </m:rPr>
                  <w:rPr>
                    <w:rFonts w:ascii="Cambria Math" w:hAnsi="Cambria Math" w:cs="Times New Roman"/>
                    <w:color w:val="000000" w:themeColor="text1"/>
                    <w:lang w:val="en-US"/>
                  </w:rPr>
                  <m:t>)</m:t>
                </m:r>
              </m:oMath>
            </m:oMathPara>
          </w:p>
        </w:tc>
        <w:tc>
          <w:tcPr>
            <w:tcW w:w="504" w:type="dxa"/>
            <w:vAlign w:val="center"/>
          </w:tcPr>
          <w:p w14:paraId="77D8B610" w14:textId="3277A649" w:rsidR="00B4754A" w:rsidRPr="00361F9C" w:rsidRDefault="00B4754A" w:rsidP="00361F9C">
            <w:pPr>
              <w:spacing w:after="0" w:line="360" w:lineRule="auto"/>
              <w:jc w:val="right"/>
              <w:rPr>
                <w:rFonts w:ascii="Times New Roman" w:hAnsi="Times New Roman" w:cs="Times New Roman"/>
                <w:color w:val="000000" w:themeColor="text1"/>
              </w:rPr>
            </w:pPr>
            <w:bookmarkStart w:id="6" w:name="_Ref167859604"/>
            <w:r w:rsidRPr="00361F9C">
              <w:rPr>
                <w:rFonts w:ascii="Times New Roman" w:hAnsi="Times New Roman" w:cs="Times New Roman"/>
                <w:color w:val="000000" w:themeColor="text1"/>
              </w:rPr>
              <w:t>(</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SEQ Equation \* ARABIC </w:instrText>
            </w:r>
            <w:r w:rsidRPr="00361F9C">
              <w:rPr>
                <w:rFonts w:ascii="Times New Roman" w:hAnsi="Times New Roman" w:cs="Times New Roman"/>
                <w:color w:val="000000" w:themeColor="text1"/>
              </w:rPr>
              <w:fldChar w:fldCharType="separate"/>
            </w:r>
            <w:r w:rsidR="00A1738E">
              <w:rPr>
                <w:rFonts w:ascii="Times New Roman" w:hAnsi="Times New Roman" w:cs="Times New Roman"/>
                <w:noProof/>
                <w:color w:val="000000" w:themeColor="text1"/>
              </w:rPr>
              <w:t>4</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w:t>
            </w:r>
            <w:bookmarkEnd w:id="6"/>
          </w:p>
        </w:tc>
      </w:tr>
      <w:tr w:rsidR="00B4754A" w:rsidRPr="00361F9C" w14:paraId="5F3A4146" w14:textId="77777777" w:rsidTr="009E5712">
        <w:tc>
          <w:tcPr>
            <w:tcW w:w="7792" w:type="dxa"/>
          </w:tcPr>
          <w:p w14:paraId="1ABB9A4A"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eastAsia="Calibri" w:hAnsi="Cambria Math" w:cs="Times New Roman"/>
                        <w:i/>
                        <w:iCs/>
                        <w:color w:val="000000" w:themeColor="text1"/>
                      </w:rPr>
                    </m:ctrlPr>
                  </m:fPr>
                  <m:num>
                    <m:r>
                      <w:rPr>
                        <w:rFonts w:ascii="Cambria Math" w:eastAsia="Calibri" w:hAnsi="Cambria Math" w:cs="Times New Roman"/>
                        <w:color w:val="000000" w:themeColor="text1"/>
                        <w:lang w:val="en-US"/>
                      </w:rPr>
                      <m:t>d</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num>
                  <m:den>
                    <m:r>
                      <w:rPr>
                        <w:rFonts w:ascii="Cambria Math" w:eastAsia="Calibri" w:hAnsi="Cambria Math" w:cs="Times New Roman"/>
                        <w:color w:val="000000" w:themeColor="text1"/>
                        <w:lang w:val="en-US"/>
                      </w:rPr>
                      <m:t>dt</m:t>
                    </m:r>
                  </m:den>
                </m:f>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1a</m:t>
                    </m:r>
                  </m:sub>
                </m:sSub>
                <m:r>
                  <m:rPr>
                    <m:sty m:val="p"/>
                  </m:rP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1</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oMath>
            </m:oMathPara>
          </w:p>
        </w:tc>
        <w:tc>
          <w:tcPr>
            <w:tcW w:w="504" w:type="dxa"/>
            <w:vAlign w:val="center"/>
          </w:tcPr>
          <w:p w14:paraId="2A1ABFBB" w14:textId="3B7E8EE9" w:rsidR="00B4754A" w:rsidRPr="00361F9C" w:rsidRDefault="00B4754A" w:rsidP="00361F9C">
            <w:pPr>
              <w:spacing w:after="0" w:line="360" w:lineRule="auto"/>
              <w:jc w:val="right"/>
              <w:rPr>
                <w:rFonts w:ascii="Times New Roman" w:hAnsi="Times New Roman" w:cs="Times New Roman"/>
                <w:color w:val="000000" w:themeColor="text1"/>
              </w:rPr>
            </w:pPr>
            <w:bookmarkStart w:id="7" w:name="_Ref167859700"/>
            <w:r w:rsidRPr="00361F9C">
              <w:rPr>
                <w:rFonts w:ascii="Times New Roman" w:eastAsia="Calibri" w:hAnsi="Times New Roman" w:cs="Times New Roman"/>
                <w:iCs/>
                <w:color w:val="000000" w:themeColor="text1"/>
              </w:rPr>
              <w:t>(</w:t>
            </w:r>
            <w:r w:rsidRPr="00361F9C">
              <w:rPr>
                <w:rFonts w:ascii="Times New Roman" w:eastAsia="Calibri" w:hAnsi="Times New Roman" w:cs="Times New Roman"/>
                <w:iCs/>
                <w:color w:val="000000" w:themeColor="text1"/>
              </w:rPr>
              <w:fldChar w:fldCharType="begin"/>
            </w:r>
            <w:r w:rsidRPr="00361F9C">
              <w:rPr>
                <w:rFonts w:ascii="Times New Roman" w:eastAsia="Calibri" w:hAnsi="Times New Roman" w:cs="Times New Roman"/>
                <w:iCs/>
                <w:color w:val="000000" w:themeColor="text1"/>
              </w:rPr>
              <w:instrText xml:space="preserve"> SEQ Equation \* ARABIC </w:instrText>
            </w:r>
            <w:r w:rsidRPr="00361F9C">
              <w:rPr>
                <w:rFonts w:ascii="Times New Roman" w:eastAsia="Calibri" w:hAnsi="Times New Roman" w:cs="Times New Roman"/>
                <w:iCs/>
                <w:color w:val="000000" w:themeColor="text1"/>
              </w:rPr>
              <w:fldChar w:fldCharType="separate"/>
            </w:r>
            <w:r w:rsidR="00A1738E">
              <w:rPr>
                <w:rFonts w:ascii="Times New Roman" w:eastAsia="Calibri" w:hAnsi="Times New Roman" w:cs="Times New Roman"/>
                <w:iCs/>
                <w:noProof/>
                <w:color w:val="000000" w:themeColor="text1"/>
              </w:rPr>
              <w:t>5</w:t>
            </w:r>
            <w:r w:rsidRPr="00361F9C">
              <w:rPr>
                <w:rFonts w:ascii="Times New Roman" w:eastAsia="Calibri" w:hAnsi="Times New Roman" w:cs="Times New Roman"/>
                <w:iCs/>
                <w:color w:val="000000" w:themeColor="text1"/>
              </w:rPr>
              <w:fldChar w:fldCharType="end"/>
            </w:r>
            <w:r w:rsidRPr="00361F9C">
              <w:rPr>
                <w:rFonts w:ascii="Times New Roman" w:eastAsia="Calibri" w:hAnsi="Times New Roman" w:cs="Times New Roman"/>
                <w:iCs/>
                <w:color w:val="000000" w:themeColor="text1"/>
              </w:rPr>
              <w:t>)</w:t>
            </w:r>
            <w:bookmarkEnd w:id="7"/>
          </w:p>
        </w:tc>
      </w:tr>
      <w:tr w:rsidR="00B4754A" w:rsidRPr="00361F9C" w14:paraId="45B6F569" w14:textId="77777777" w:rsidTr="009E5712">
        <w:tc>
          <w:tcPr>
            <w:tcW w:w="7792" w:type="dxa"/>
          </w:tcPr>
          <w:p w14:paraId="58E6FA30"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eastAsia="Calibri" w:hAnsi="Cambria Math" w:cs="Times New Roman"/>
                        <w:i/>
                        <w:iCs/>
                        <w:color w:val="000000" w:themeColor="text1"/>
                      </w:rPr>
                    </m:ctrlPr>
                  </m:fPr>
                  <m:num>
                    <m:r>
                      <w:rPr>
                        <w:rFonts w:ascii="Cambria Math" w:eastAsia="Calibri" w:hAnsi="Cambria Math" w:cs="Times New Roman"/>
                        <w:color w:val="000000" w:themeColor="text1"/>
                        <w:lang w:val="en-US"/>
                      </w:rPr>
                      <m:t>d</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num>
                  <m:den>
                    <m:r>
                      <w:rPr>
                        <w:rFonts w:ascii="Cambria Math" w:eastAsia="Calibri" w:hAnsi="Cambria Math" w:cs="Times New Roman"/>
                        <w:color w:val="000000" w:themeColor="text1"/>
                        <w:lang w:val="en-US"/>
                      </w:rPr>
                      <m:t>dt</m:t>
                    </m:r>
                  </m:den>
                </m:f>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d>
                  <m:dPr>
                    <m:ctrlPr>
                      <w:rPr>
                        <w:rFonts w:ascii="Cambria Math" w:eastAsia="Calibri" w:hAnsi="Cambria Math" w:cs="Times New Roman"/>
                        <w:i/>
                        <w:iCs/>
                        <w:color w:val="000000" w:themeColor="text1"/>
                        <w:lang w:val="en-US"/>
                      </w:rPr>
                    </m:ctrlPr>
                  </m:dPr>
                  <m:e>
                    <m:r>
                      <w:rPr>
                        <w:rFonts w:ascii="Cambria Math" w:eastAsia="Calibri" w:hAnsi="Cambria Math" w:cs="Times New Roman"/>
                        <w:color w:val="000000" w:themeColor="text1"/>
                        <w:lang w:val="en-US"/>
                      </w:rPr>
                      <m:t>1-</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e>
                </m:d>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1a</m:t>
                    </m:r>
                  </m:sub>
                </m:sSub>
                <m:r>
                  <m:rPr>
                    <m:sty m:val="p"/>
                  </m:rP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1</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m:oMathPara>
          </w:p>
        </w:tc>
        <w:tc>
          <w:tcPr>
            <w:tcW w:w="504" w:type="dxa"/>
            <w:vAlign w:val="center"/>
          </w:tcPr>
          <w:p w14:paraId="3018E286" w14:textId="59AFFEEA" w:rsidR="00B4754A" w:rsidRPr="00361F9C" w:rsidRDefault="00B4754A" w:rsidP="00361F9C">
            <w:pPr>
              <w:spacing w:after="0" w:line="360" w:lineRule="auto"/>
              <w:jc w:val="right"/>
              <w:rPr>
                <w:rFonts w:ascii="Times New Roman" w:hAnsi="Times New Roman" w:cs="Times New Roman"/>
                <w:color w:val="000000" w:themeColor="text1"/>
              </w:rPr>
            </w:pPr>
            <w:bookmarkStart w:id="8" w:name="_Ref167859812"/>
            <w:r w:rsidRPr="00361F9C">
              <w:rPr>
                <w:rFonts w:ascii="Times New Roman" w:eastAsia="Calibri" w:hAnsi="Times New Roman" w:cs="Times New Roman"/>
                <w:iCs/>
                <w:color w:val="000000" w:themeColor="text1"/>
              </w:rPr>
              <w:t>(</w:t>
            </w:r>
            <w:r w:rsidRPr="00361F9C">
              <w:rPr>
                <w:rFonts w:ascii="Times New Roman" w:eastAsia="Calibri" w:hAnsi="Times New Roman" w:cs="Times New Roman"/>
                <w:iCs/>
                <w:color w:val="000000" w:themeColor="text1"/>
              </w:rPr>
              <w:fldChar w:fldCharType="begin"/>
            </w:r>
            <w:r w:rsidRPr="00361F9C">
              <w:rPr>
                <w:rFonts w:ascii="Times New Roman" w:eastAsia="Calibri" w:hAnsi="Times New Roman" w:cs="Times New Roman"/>
                <w:iCs/>
                <w:color w:val="000000" w:themeColor="text1"/>
              </w:rPr>
              <w:instrText xml:space="preserve"> SEQ Equation \* ARABIC </w:instrText>
            </w:r>
            <w:r w:rsidRPr="00361F9C">
              <w:rPr>
                <w:rFonts w:ascii="Times New Roman" w:eastAsia="Calibri" w:hAnsi="Times New Roman" w:cs="Times New Roman"/>
                <w:iCs/>
                <w:color w:val="000000" w:themeColor="text1"/>
              </w:rPr>
              <w:fldChar w:fldCharType="separate"/>
            </w:r>
            <w:r w:rsidR="00A1738E">
              <w:rPr>
                <w:rFonts w:ascii="Times New Roman" w:eastAsia="Calibri" w:hAnsi="Times New Roman" w:cs="Times New Roman"/>
                <w:iCs/>
                <w:noProof/>
                <w:color w:val="000000" w:themeColor="text1"/>
              </w:rPr>
              <w:t>6</w:t>
            </w:r>
            <w:r w:rsidRPr="00361F9C">
              <w:rPr>
                <w:rFonts w:ascii="Times New Roman" w:eastAsia="Calibri" w:hAnsi="Times New Roman" w:cs="Times New Roman"/>
                <w:iCs/>
                <w:color w:val="000000" w:themeColor="text1"/>
              </w:rPr>
              <w:fldChar w:fldCharType="end"/>
            </w:r>
            <w:r w:rsidRPr="00361F9C">
              <w:rPr>
                <w:rFonts w:ascii="Times New Roman" w:eastAsia="Calibri" w:hAnsi="Times New Roman" w:cs="Times New Roman"/>
                <w:iCs/>
                <w:color w:val="000000" w:themeColor="text1"/>
              </w:rPr>
              <w:t>)</w:t>
            </w:r>
            <w:bookmarkEnd w:id="8"/>
          </w:p>
        </w:tc>
      </w:tr>
    </w:tbl>
    <w:p w14:paraId="16F1A8F8" w14:textId="77777777" w:rsidR="00B4754A" w:rsidRPr="00361F9C" w:rsidRDefault="00B4754A" w:rsidP="00361F9C">
      <w:pPr>
        <w:spacing w:after="0" w:line="360" w:lineRule="auto"/>
        <w:jc w:val="both"/>
        <w:rPr>
          <w:rFonts w:ascii="Times New Roman" w:hAnsi="Times New Roman" w:cs="Times New Roman"/>
          <w:color w:val="000000" w:themeColor="text1"/>
        </w:rPr>
      </w:pPr>
    </w:p>
    <w:p w14:paraId="4FEBF42E" w14:textId="77777777" w:rsidR="00B4754A" w:rsidRPr="00361F9C" w:rsidRDefault="00B4754A" w:rsidP="00361F9C">
      <w:pPr>
        <w:spacing w:after="0" w:line="360" w:lineRule="auto"/>
        <w:ind w:firstLine="720"/>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The dynamics of Colony 2 exhibit similarities to Colony 1, albeit with distinct subscripts of the state variables and parameters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n</m:t>
            </m:r>
          </m:sub>
        </m:sSub>
      </m:oMath>
      <w:r w:rsidRPr="00361F9C">
        <w:rPr>
          <w:rFonts w:ascii="Times New Roman" w:hAnsi="Times New Roman" w:cs="Times New Roman"/>
          <w:color w:val="000000" w:themeColor="text1"/>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n</m:t>
            </m:r>
          </m:sub>
        </m:sSub>
      </m:oMath>
      <w:r w:rsidRPr="00361F9C">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n</m:t>
            </m:r>
          </m:sub>
        </m:sSub>
      </m:oMath>
      <w:r w:rsidRPr="00361F9C">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361F9C">
        <w:rPr>
          <w:rFonts w:ascii="Times New Roman" w:eastAsiaTheme="minorEastAsia" w:hAnsi="Times New Roman" w:cs="Times New Roman"/>
          <w:iCs/>
          <w:color w:val="000000" w:themeColor="text1"/>
          <w:lang w:val="en-US"/>
        </w:rPr>
        <w:t xml:space="preserve">,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n</m:t>
            </m:r>
          </m:sub>
        </m:sSub>
      </m:oMath>
      <w:r w:rsidRPr="00361F9C">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361F9C">
        <w:rPr>
          <w:rFonts w:ascii="Times New Roman" w:hAnsi="Times New Roman" w:cs="Times New Roman"/>
          <w:color w:val="000000" w:themeColor="text1"/>
        </w:rPr>
        <w:t>. The dynamics of Colony 2 are governed by the following system:</w:t>
      </w:r>
    </w:p>
    <w:tbl>
      <w:tblPr>
        <w:tblW w:w="0" w:type="auto"/>
        <w:tblLook w:val="04A0" w:firstRow="1" w:lastRow="0" w:firstColumn="1" w:lastColumn="0" w:noHBand="0" w:noVBand="1"/>
      </w:tblPr>
      <w:tblGrid>
        <w:gridCol w:w="7723"/>
        <w:gridCol w:w="583"/>
      </w:tblGrid>
      <w:tr w:rsidR="00B4754A" w:rsidRPr="00361F9C" w14:paraId="4399DEFE" w14:textId="77777777" w:rsidTr="009E5712">
        <w:tc>
          <w:tcPr>
            <w:tcW w:w="7823" w:type="dxa"/>
          </w:tcPr>
          <w:p w14:paraId="2A036A7E"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oMath>
            </m:oMathPara>
          </w:p>
        </w:tc>
        <w:tc>
          <w:tcPr>
            <w:tcW w:w="473" w:type="dxa"/>
            <w:vAlign w:val="center"/>
          </w:tcPr>
          <w:p w14:paraId="60193F2F" w14:textId="33373D89" w:rsidR="00B4754A" w:rsidRPr="00361F9C" w:rsidRDefault="00B4754A" w:rsidP="00361F9C">
            <w:pPr>
              <w:spacing w:after="0" w:line="360" w:lineRule="auto"/>
              <w:jc w:val="right"/>
              <w:rPr>
                <w:rFonts w:ascii="Times New Roman" w:hAnsi="Times New Roman" w:cs="Times New Roman"/>
                <w:color w:val="000000" w:themeColor="text1"/>
              </w:rPr>
            </w:pPr>
            <w:bookmarkStart w:id="9" w:name="_Ref167858409"/>
            <w:r w:rsidRPr="00361F9C">
              <w:rPr>
                <w:rFonts w:ascii="Times New Roman" w:hAnsi="Times New Roman" w:cs="Times New Roman"/>
                <w:color w:val="000000" w:themeColor="text1"/>
              </w:rPr>
              <w:t>(</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SEQ Equation \* ARABIC </w:instrText>
            </w:r>
            <w:r w:rsidRPr="00361F9C">
              <w:rPr>
                <w:rFonts w:ascii="Times New Roman" w:hAnsi="Times New Roman" w:cs="Times New Roman"/>
                <w:color w:val="000000" w:themeColor="text1"/>
              </w:rPr>
              <w:fldChar w:fldCharType="separate"/>
            </w:r>
            <w:r w:rsidR="00A1738E">
              <w:rPr>
                <w:rFonts w:ascii="Times New Roman" w:hAnsi="Times New Roman" w:cs="Times New Roman"/>
                <w:noProof/>
                <w:color w:val="000000" w:themeColor="text1"/>
              </w:rPr>
              <w:t>7</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w:t>
            </w:r>
            <w:bookmarkEnd w:id="9"/>
          </w:p>
        </w:tc>
      </w:tr>
      <w:tr w:rsidR="00B4754A" w:rsidRPr="00361F9C" w14:paraId="020B71A1" w14:textId="77777777" w:rsidTr="009E5712">
        <w:tc>
          <w:tcPr>
            <w:tcW w:w="7823" w:type="dxa"/>
          </w:tcPr>
          <w:p w14:paraId="010C85DA"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oMath>
            </m:oMathPara>
          </w:p>
        </w:tc>
        <w:tc>
          <w:tcPr>
            <w:tcW w:w="473" w:type="dxa"/>
            <w:vAlign w:val="center"/>
          </w:tcPr>
          <w:p w14:paraId="5877ABEC" w14:textId="1F636CFB" w:rsidR="00B4754A" w:rsidRPr="00361F9C" w:rsidRDefault="00B4754A" w:rsidP="00361F9C">
            <w:pPr>
              <w:spacing w:after="0" w:line="360" w:lineRule="auto"/>
              <w:jc w:val="right"/>
              <w:rPr>
                <w:rFonts w:ascii="Times New Roman" w:hAnsi="Times New Roman" w:cs="Times New Roman"/>
                <w:color w:val="000000" w:themeColor="text1"/>
              </w:rPr>
            </w:pPr>
            <w:bookmarkStart w:id="10" w:name="_Ref167858422"/>
            <w:r w:rsidRPr="00361F9C">
              <w:rPr>
                <w:rFonts w:ascii="Times New Roman" w:hAnsi="Times New Roman" w:cs="Times New Roman"/>
                <w:color w:val="000000" w:themeColor="text1"/>
              </w:rPr>
              <w:t>(</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SEQ Equation \* ARABIC </w:instrText>
            </w:r>
            <w:r w:rsidRPr="00361F9C">
              <w:rPr>
                <w:rFonts w:ascii="Times New Roman" w:hAnsi="Times New Roman" w:cs="Times New Roman"/>
                <w:color w:val="000000" w:themeColor="text1"/>
              </w:rPr>
              <w:fldChar w:fldCharType="separate"/>
            </w:r>
            <w:r w:rsidR="00A1738E">
              <w:rPr>
                <w:rFonts w:ascii="Times New Roman" w:hAnsi="Times New Roman" w:cs="Times New Roman"/>
                <w:noProof/>
                <w:color w:val="000000" w:themeColor="text1"/>
              </w:rPr>
              <w:t>8</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w:t>
            </w:r>
            <w:bookmarkEnd w:id="10"/>
          </w:p>
        </w:tc>
      </w:tr>
      <w:tr w:rsidR="00B4754A" w:rsidRPr="00361F9C" w14:paraId="09E43DF0" w14:textId="77777777" w:rsidTr="009E5712">
        <w:tc>
          <w:tcPr>
            <w:tcW w:w="7823" w:type="dxa"/>
          </w:tcPr>
          <w:p w14:paraId="0C12D3DB"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2a</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2a</m:t>
                    </m:r>
                  </m:sub>
                </m:sSub>
              </m:oMath>
            </m:oMathPara>
          </w:p>
        </w:tc>
        <w:tc>
          <w:tcPr>
            <w:tcW w:w="473" w:type="dxa"/>
            <w:vAlign w:val="center"/>
          </w:tcPr>
          <w:p w14:paraId="49562C09" w14:textId="40112AA9" w:rsidR="00B4754A" w:rsidRPr="00361F9C" w:rsidRDefault="00B4754A" w:rsidP="00361F9C">
            <w:pPr>
              <w:spacing w:after="0" w:line="360" w:lineRule="auto"/>
              <w:jc w:val="right"/>
              <w:rPr>
                <w:rFonts w:ascii="Times New Roman" w:hAnsi="Times New Roman" w:cs="Times New Roman"/>
                <w:color w:val="000000" w:themeColor="text1"/>
              </w:rPr>
            </w:pPr>
            <w:bookmarkStart w:id="11" w:name="_Ref167859221"/>
            <w:r w:rsidRPr="00361F9C">
              <w:rPr>
                <w:rFonts w:ascii="Times New Roman" w:hAnsi="Times New Roman" w:cs="Times New Roman"/>
                <w:color w:val="000000" w:themeColor="text1"/>
              </w:rPr>
              <w:t>(</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SEQ Equation \* ARABIC </w:instrText>
            </w:r>
            <w:r w:rsidRPr="00361F9C">
              <w:rPr>
                <w:rFonts w:ascii="Times New Roman" w:hAnsi="Times New Roman" w:cs="Times New Roman"/>
                <w:color w:val="000000" w:themeColor="text1"/>
              </w:rPr>
              <w:fldChar w:fldCharType="separate"/>
            </w:r>
            <w:r w:rsidR="00A1738E">
              <w:rPr>
                <w:rFonts w:ascii="Times New Roman" w:hAnsi="Times New Roman" w:cs="Times New Roman"/>
                <w:noProof/>
                <w:color w:val="000000" w:themeColor="text1"/>
              </w:rPr>
              <w:t>9</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w:t>
            </w:r>
            <w:bookmarkEnd w:id="11"/>
          </w:p>
        </w:tc>
      </w:tr>
      <w:tr w:rsidR="00B4754A" w:rsidRPr="00361F9C" w14:paraId="03C61D90" w14:textId="77777777" w:rsidTr="009E5712">
        <w:tc>
          <w:tcPr>
            <w:tcW w:w="7823" w:type="dxa"/>
          </w:tcPr>
          <w:p w14:paraId="1428E13A"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r>
                  <m:rPr>
                    <m:sty m:val="p"/>
                  </m:rPr>
                  <w:rPr>
                    <w:rFonts w:ascii="Cambria Math" w:hAnsi="Cambria Math" w:cs="Times New Roman"/>
                    <w:color w:val="000000" w:themeColor="text1"/>
                    <w:lang w:val="en-US"/>
                  </w:rPr>
                  <m:t>(</m:t>
                </m:r>
                <m:r>
                  <w:rPr>
                    <w:rFonts w:ascii="Cambria Math" w:hAnsi="Cambria Math" w:cs="Times New Roman"/>
                    <w:color w:val="000000" w:themeColor="text1"/>
                    <w:lang w:val="el-GR"/>
                  </w:rPr>
                  <m:t>σ</m:t>
                </m:r>
                <m:r>
                  <w:rPr>
                    <w:rFonts w:ascii="Cambria Math" w:hAnsi="Cambria Math" w:cs="Times New Roman"/>
                    <w:color w:val="000000" w:themeColor="text1"/>
                    <w:lang w:val="en-US"/>
                  </w:rPr>
                  <m:t>(v-</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r>
                  <m:rPr>
                    <m:sty m:val="p"/>
                  </m:rPr>
                  <w:rPr>
                    <w:rFonts w:ascii="Cambria Math" w:hAnsi="Cambria Math" w:cs="Times New Roman"/>
                    <w:color w:val="000000" w:themeColor="text1"/>
                    <w:lang w:val="en-US"/>
                  </w:rPr>
                  <m:t>)</m:t>
                </m:r>
              </m:oMath>
            </m:oMathPara>
          </w:p>
        </w:tc>
        <w:tc>
          <w:tcPr>
            <w:tcW w:w="473" w:type="dxa"/>
            <w:vAlign w:val="center"/>
          </w:tcPr>
          <w:p w14:paraId="7F553B05" w14:textId="4FF58011" w:rsidR="00B4754A" w:rsidRPr="00361F9C" w:rsidRDefault="00B4754A" w:rsidP="00361F9C">
            <w:pPr>
              <w:spacing w:after="0" w:line="360" w:lineRule="auto"/>
              <w:jc w:val="right"/>
              <w:rPr>
                <w:rFonts w:ascii="Times New Roman" w:hAnsi="Times New Roman" w:cs="Times New Roman"/>
                <w:color w:val="000000" w:themeColor="text1"/>
              </w:rPr>
            </w:pPr>
            <w:bookmarkStart w:id="12" w:name="_Ref167859606"/>
            <w:r w:rsidRPr="00361F9C">
              <w:rPr>
                <w:rFonts w:ascii="Times New Roman" w:hAnsi="Times New Roman" w:cs="Times New Roman"/>
                <w:color w:val="000000" w:themeColor="text1"/>
              </w:rPr>
              <w:t>(</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SEQ Equation \* ARABIC </w:instrText>
            </w:r>
            <w:r w:rsidRPr="00361F9C">
              <w:rPr>
                <w:rFonts w:ascii="Times New Roman" w:hAnsi="Times New Roman" w:cs="Times New Roman"/>
                <w:color w:val="000000" w:themeColor="text1"/>
              </w:rPr>
              <w:fldChar w:fldCharType="separate"/>
            </w:r>
            <w:r w:rsidR="00A1738E">
              <w:rPr>
                <w:rFonts w:ascii="Times New Roman" w:hAnsi="Times New Roman" w:cs="Times New Roman"/>
                <w:noProof/>
                <w:color w:val="000000" w:themeColor="text1"/>
              </w:rPr>
              <w:t>10</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w:t>
            </w:r>
            <w:bookmarkEnd w:id="12"/>
          </w:p>
        </w:tc>
      </w:tr>
      <w:tr w:rsidR="00B4754A" w:rsidRPr="00361F9C" w14:paraId="16FEE33D" w14:textId="77777777" w:rsidTr="009E5712">
        <w:tc>
          <w:tcPr>
            <w:tcW w:w="7823" w:type="dxa"/>
          </w:tcPr>
          <w:p w14:paraId="6268E2C5"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eastAsia="Calibri" w:hAnsi="Cambria Math" w:cs="Times New Roman"/>
                        <w:i/>
                        <w:iCs/>
                        <w:color w:val="000000" w:themeColor="text1"/>
                      </w:rPr>
                    </m:ctrlPr>
                  </m:fPr>
                  <m:num>
                    <m:r>
                      <w:rPr>
                        <w:rFonts w:ascii="Cambria Math" w:eastAsia="Calibri" w:hAnsi="Cambria Math" w:cs="Times New Roman"/>
                        <w:color w:val="000000" w:themeColor="text1"/>
                        <w:lang w:val="en-US"/>
                      </w:rPr>
                      <m:t>d</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num>
                  <m:den>
                    <m:r>
                      <w:rPr>
                        <w:rFonts w:ascii="Cambria Math" w:eastAsia="Calibri" w:hAnsi="Cambria Math" w:cs="Times New Roman"/>
                        <w:color w:val="000000" w:themeColor="text1"/>
                        <w:lang w:val="en-US"/>
                      </w:rPr>
                      <m:t>dt</m:t>
                    </m:r>
                  </m:den>
                </m:f>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2a</m:t>
                    </m:r>
                  </m:sub>
                </m:sSub>
                <m:r>
                  <m:rPr>
                    <m:sty m:val="p"/>
                  </m:rP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2</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m:oMathPara>
          </w:p>
        </w:tc>
        <w:tc>
          <w:tcPr>
            <w:tcW w:w="473" w:type="dxa"/>
            <w:vAlign w:val="center"/>
          </w:tcPr>
          <w:p w14:paraId="6CD08804" w14:textId="1E79574E" w:rsidR="00B4754A" w:rsidRPr="00361F9C" w:rsidRDefault="00B4754A" w:rsidP="00361F9C">
            <w:pPr>
              <w:spacing w:after="0" w:line="360" w:lineRule="auto"/>
              <w:jc w:val="right"/>
              <w:rPr>
                <w:rFonts w:ascii="Times New Roman" w:hAnsi="Times New Roman" w:cs="Times New Roman"/>
                <w:color w:val="000000" w:themeColor="text1"/>
              </w:rPr>
            </w:pPr>
            <w:bookmarkStart w:id="13" w:name="_Ref167859702"/>
            <w:r w:rsidRPr="00361F9C">
              <w:rPr>
                <w:rFonts w:ascii="Times New Roman" w:eastAsia="Calibri" w:hAnsi="Times New Roman" w:cs="Times New Roman"/>
                <w:iCs/>
                <w:color w:val="000000" w:themeColor="text1"/>
              </w:rPr>
              <w:t>(</w:t>
            </w:r>
            <w:r w:rsidRPr="00361F9C">
              <w:rPr>
                <w:rFonts w:ascii="Times New Roman" w:eastAsia="Calibri" w:hAnsi="Times New Roman" w:cs="Times New Roman"/>
                <w:iCs/>
                <w:color w:val="000000" w:themeColor="text1"/>
              </w:rPr>
              <w:fldChar w:fldCharType="begin"/>
            </w:r>
            <w:r w:rsidRPr="00361F9C">
              <w:rPr>
                <w:rFonts w:ascii="Times New Roman" w:eastAsia="Calibri" w:hAnsi="Times New Roman" w:cs="Times New Roman"/>
                <w:iCs/>
                <w:color w:val="000000" w:themeColor="text1"/>
              </w:rPr>
              <w:instrText xml:space="preserve"> SEQ Equation \* ARABIC </w:instrText>
            </w:r>
            <w:r w:rsidRPr="00361F9C">
              <w:rPr>
                <w:rFonts w:ascii="Times New Roman" w:eastAsia="Calibri" w:hAnsi="Times New Roman" w:cs="Times New Roman"/>
                <w:iCs/>
                <w:color w:val="000000" w:themeColor="text1"/>
              </w:rPr>
              <w:fldChar w:fldCharType="separate"/>
            </w:r>
            <w:r w:rsidR="00A1738E">
              <w:rPr>
                <w:rFonts w:ascii="Times New Roman" w:eastAsia="Calibri" w:hAnsi="Times New Roman" w:cs="Times New Roman"/>
                <w:iCs/>
                <w:noProof/>
                <w:color w:val="000000" w:themeColor="text1"/>
              </w:rPr>
              <w:t>11</w:t>
            </w:r>
            <w:r w:rsidRPr="00361F9C">
              <w:rPr>
                <w:rFonts w:ascii="Times New Roman" w:eastAsia="Calibri" w:hAnsi="Times New Roman" w:cs="Times New Roman"/>
                <w:iCs/>
                <w:color w:val="000000" w:themeColor="text1"/>
              </w:rPr>
              <w:fldChar w:fldCharType="end"/>
            </w:r>
            <w:r w:rsidRPr="00361F9C">
              <w:rPr>
                <w:rFonts w:ascii="Times New Roman" w:eastAsia="Calibri" w:hAnsi="Times New Roman" w:cs="Times New Roman"/>
                <w:iCs/>
                <w:color w:val="000000" w:themeColor="text1"/>
              </w:rPr>
              <w:t>)</w:t>
            </w:r>
            <w:bookmarkEnd w:id="13"/>
          </w:p>
        </w:tc>
      </w:tr>
      <w:tr w:rsidR="00B4754A" w:rsidRPr="00361F9C" w14:paraId="732ABB72" w14:textId="77777777" w:rsidTr="009E5712">
        <w:tc>
          <w:tcPr>
            <w:tcW w:w="7823" w:type="dxa"/>
          </w:tcPr>
          <w:p w14:paraId="4B605049"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eastAsia="Calibri" w:hAnsi="Cambria Math" w:cs="Times New Roman"/>
                        <w:i/>
                        <w:iCs/>
                        <w:color w:val="000000" w:themeColor="text1"/>
                      </w:rPr>
                    </m:ctrlPr>
                  </m:fPr>
                  <m:num>
                    <m:r>
                      <w:rPr>
                        <w:rFonts w:ascii="Cambria Math" w:eastAsia="Calibri" w:hAnsi="Cambria Math" w:cs="Times New Roman"/>
                        <w:color w:val="000000" w:themeColor="text1"/>
                        <w:lang w:val="en-US"/>
                      </w:rPr>
                      <m:t>d</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num>
                  <m:den>
                    <m:r>
                      <w:rPr>
                        <w:rFonts w:ascii="Cambria Math" w:eastAsia="Calibri" w:hAnsi="Cambria Math" w:cs="Times New Roman"/>
                        <w:color w:val="000000" w:themeColor="text1"/>
                        <w:lang w:val="en-US"/>
                      </w:rPr>
                      <m:t>dt</m:t>
                    </m:r>
                  </m:den>
                </m:f>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d>
                  <m:dPr>
                    <m:ctrlPr>
                      <w:rPr>
                        <w:rFonts w:ascii="Cambria Math" w:eastAsia="Calibri" w:hAnsi="Cambria Math" w:cs="Times New Roman"/>
                        <w:i/>
                        <w:iCs/>
                        <w:color w:val="000000" w:themeColor="text1"/>
                        <w:lang w:val="en-US"/>
                      </w:rPr>
                    </m:ctrlPr>
                  </m:dPr>
                  <m:e>
                    <m:r>
                      <w:rPr>
                        <w:rFonts w:ascii="Cambria Math" w:eastAsia="Calibri" w:hAnsi="Cambria Math" w:cs="Times New Roman"/>
                        <w:color w:val="000000" w:themeColor="text1"/>
                        <w:lang w:val="en-US"/>
                      </w:rPr>
                      <m:t>1-</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e>
                </m:d>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2a</m:t>
                    </m:r>
                  </m:sub>
                </m:sSub>
                <m:r>
                  <m:rPr>
                    <m:sty m:val="p"/>
                  </m:rP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2</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oMath>
            </m:oMathPara>
          </w:p>
        </w:tc>
        <w:tc>
          <w:tcPr>
            <w:tcW w:w="473" w:type="dxa"/>
            <w:vAlign w:val="center"/>
          </w:tcPr>
          <w:p w14:paraId="48F4D20B" w14:textId="622793B5" w:rsidR="00B4754A" w:rsidRPr="00361F9C" w:rsidRDefault="00B4754A" w:rsidP="00361F9C">
            <w:pPr>
              <w:spacing w:after="0" w:line="360" w:lineRule="auto"/>
              <w:jc w:val="right"/>
              <w:rPr>
                <w:rFonts w:ascii="Times New Roman" w:hAnsi="Times New Roman" w:cs="Times New Roman"/>
                <w:color w:val="000000" w:themeColor="text1"/>
              </w:rPr>
            </w:pPr>
            <w:bookmarkStart w:id="14" w:name="_Ref167859828"/>
            <w:r w:rsidRPr="00361F9C">
              <w:rPr>
                <w:rFonts w:ascii="Times New Roman" w:hAnsi="Times New Roman" w:cs="Times New Roman"/>
                <w:color w:val="000000" w:themeColor="text1"/>
              </w:rPr>
              <w:t>(</w:t>
            </w:r>
            <w:r w:rsidRPr="00361F9C">
              <w:rPr>
                <w:rFonts w:ascii="Times New Roman" w:eastAsia="Calibri" w:hAnsi="Times New Roman" w:cs="Times New Roman"/>
                <w:iCs/>
                <w:color w:val="000000" w:themeColor="text1"/>
              </w:rPr>
              <w:fldChar w:fldCharType="begin"/>
            </w:r>
            <w:r w:rsidRPr="00361F9C">
              <w:rPr>
                <w:rFonts w:ascii="Times New Roman" w:eastAsia="Calibri" w:hAnsi="Times New Roman" w:cs="Times New Roman"/>
                <w:iCs/>
                <w:color w:val="000000" w:themeColor="text1"/>
              </w:rPr>
              <w:instrText xml:space="preserve"> SEQ Equation \* ARABIC </w:instrText>
            </w:r>
            <w:r w:rsidRPr="00361F9C">
              <w:rPr>
                <w:rFonts w:ascii="Times New Roman" w:eastAsia="Calibri" w:hAnsi="Times New Roman" w:cs="Times New Roman"/>
                <w:iCs/>
                <w:color w:val="000000" w:themeColor="text1"/>
              </w:rPr>
              <w:fldChar w:fldCharType="separate"/>
            </w:r>
            <w:r w:rsidR="00A1738E">
              <w:rPr>
                <w:rFonts w:ascii="Times New Roman" w:eastAsia="Calibri" w:hAnsi="Times New Roman" w:cs="Times New Roman"/>
                <w:iCs/>
                <w:noProof/>
                <w:color w:val="000000" w:themeColor="text1"/>
              </w:rPr>
              <w:t>12</w:t>
            </w:r>
            <w:r w:rsidRPr="00361F9C">
              <w:rPr>
                <w:rFonts w:ascii="Times New Roman" w:eastAsia="Calibri" w:hAnsi="Times New Roman" w:cs="Times New Roman"/>
                <w:iCs/>
                <w:color w:val="000000" w:themeColor="text1"/>
              </w:rPr>
              <w:fldChar w:fldCharType="end"/>
            </w:r>
            <w:r w:rsidRPr="00361F9C">
              <w:rPr>
                <w:rFonts w:ascii="Times New Roman" w:hAnsi="Times New Roman" w:cs="Times New Roman"/>
                <w:color w:val="000000" w:themeColor="text1"/>
              </w:rPr>
              <w:t>)</w:t>
            </w:r>
            <w:bookmarkEnd w:id="14"/>
          </w:p>
        </w:tc>
      </w:tr>
    </w:tbl>
    <w:p w14:paraId="4966013F" w14:textId="77777777" w:rsidR="00B4754A" w:rsidRPr="00361F9C" w:rsidRDefault="00B4754A" w:rsidP="00361F9C">
      <w:pPr>
        <w:spacing w:after="0" w:line="360" w:lineRule="auto"/>
        <w:jc w:val="both"/>
        <w:rPr>
          <w:rFonts w:ascii="Times New Roman" w:hAnsi="Times New Roman" w:cs="Times New Roman"/>
          <w:color w:val="000000" w:themeColor="text1"/>
        </w:rPr>
      </w:pPr>
    </w:p>
    <w:p w14:paraId="694A990A" w14:textId="77777777" w:rsidR="00B4754A" w:rsidRPr="00361F9C" w:rsidRDefault="00B4754A" w:rsidP="00361F9C">
      <w:pPr>
        <w:spacing w:after="0"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ab/>
        <w:t>The drifting component's dynamics are governed through the following system:</w:t>
      </w:r>
    </w:p>
    <w:tbl>
      <w:tblPr>
        <w:tblW w:w="0" w:type="auto"/>
        <w:tblLook w:val="04A0" w:firstRow="1" w:lastRow="0" w:firstColumn="1" w:lastColumn="0" w:noHBand="0" w:noVBand="1"/>
      </w:tblPr>
      <w:tblGrid>
        <w:gridCol w:w="7713"/>
        <w:gridCol w:w="583"/>
      </w:tblGrid>
      <w:tr w:rsidR="00B4754A" w:rsidRPr="00361F9C" w14:paraId="278C6A91" w14:textId="77777777" w:rsidTr="009E5712">
        <w:tc>
          <w:tcPr>
            <w:tcW w:w="7713" w:type="dxa"/>
          </w:tcPr>
          <w:p w14:paraId="6DDDF596"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r>
                  <w:rPr>
                    <w:rFonts w:ascii="Cambria Math" w:hAnsi="Cambria Math" w:cs="Times New Roman"/>
                    <w:color w:val="000000" w:themeColor="text1"/>
                    <w:lang w:val="en-US"/>
                  </w:rPr>
                  <m:t>-</m:t>
                </m:r>
                <m:r>
                  <w:rPr>
                    <w:rFonts w:ascii="Cambria Math" w:eastAsia="Calibri" w:hAnsi="Cambria Math" w:cs="Times New Roman"/>
                    <w:color w:val="000000" w:themeColor="text1"/>
                    <w:lang w:val="en-US"/>
                  </w:rPr>
                  <m:t>μ</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oMath>
            </m:oMathPara>
          </w:p>
        </w:tc>
        <w:tc>
          <w:tcPr>
            <w:tcW w:w="583" w:type="dxa"/>
            <w:vAlign w:val="center"/>
          </w:tcPr>
          <w:p w14:paraId="77237D57" w14:textId="37C5AACF" w:rsidR="00B4754A" w:rsidRPr="00361F9C" w:rsidRDefault="00B4754A" w:rsidP="00361F9C">
            <w:pPr>
              <w:spacing w:after="0" w:line="360" w:lineRule="auto"/>
              <w:jc w:val="right"/>
              <w:rPr>
                <w:rFonts w:ascii="Times New Roman" w:hAnsi="Times New Roman" w:cs="Times New Roman"/>
                <w:color w:val="000000" w:themeColor="text1"/>
              </w:rPr>
            </w:pPr>
            <w:bookmarkStart w:id="15" w:name="_Ref167860848"/>
            <w:r w:rsidRPr="00361F9C">
              <w:rPr>
                <w:rFonts w:ascii="Times New Roman" w:eastAsiaTheme="minorEastAsia" w:hAnsi="Times New Roman" w:cs="Times New Roman"/>
                <w:iCs/>
                <w:color w:val="000000" w:themeColor="text1"/>
                <w:lang w:val="en-US"/>
              </w:rPr>
              <w:t>(</w:t>
            </w:r>
            <w:r w:rsidRPr="00361F9C">
              <w:rPr>
                <w:rFonts w:ascii="Times New Roman" w:eastAsiaTheme="minorEastAsia" w:hAnsi="Times New Roman" w:cs="Times New Roman"/>
                <w:iCs/>
                <w:color w:val="000000" w:themeColor="text1"/>
                <w:lang w:val="en-US"/>
              </w:rPr>
              <w:fldChar w:fldCharType="begin"/>
            </w:r>
            <w:r w:rsidRPr="00361F9C">
              <w:rPr>
                <w:rFonts w:ascii="Times New Roman" w:eastAsiaTheme="minorEastAsia" w:hAnsi="Times New Roman" w:cs="Times New Roman"/>
                <w:iCs/>
                <w:color w:val="000000" w:themeColor="text1"/>
                <w:lang w:val="en-US"/>
              </w:rPr>
              <w:instrText xml:space="preserve"> SEQ Equation \* ARABIC </w:instrText>
            </w:r>
            <w:r w:rsidRPr="00361F9C">
              <w:rPr>
                <w:rFonts w:ascii="Times New Roman" w:eastAsiaTheme="minorEastAsia" w:hAnsi="Times New Roman" w:cs="Times New Roman"/>
                <w:iCs/>
                <w:color w:val="000000" w:themeColor="text1"/>
                <w:lang w:val="en-US"/>
              </w:rPr>
              <w:fldChar w:fldCharType="separate"/>
            </w:r>
            <w:r w:rsidR="00A1738E">
              <w:rPr>
                <w:rFonts w:ascii="Times New Roman" w:eastAsiaTheme="minorEastAsia" w:hAnsi="Times New Roman" w:cs="Times New Roman"/>
                <w:iCs/>
                <w:noProof/>
                <w:color w:val="000000" w:themeColor="text1"/>
                <w:lang w:val="en-US"/>
              </w:rPr>
              <w:t>13</w:t>
            </w:r>
            <w:r w:rsidRPr="00361F9C">
              <w:rPr>
                <w:rFonts w:ascii="Times New Roman" w:eastAsiaTheme="minorEastAsia" w:hAnsi="Times New Roman" w:cs="Times New Roman"/>
                <w:iCs/>
                <w:color w:val="000000" w:themeColor="text1"/>
                <w:lang w:val="en-US"/>
              </w:rPr>
              <w:fldChar w:fldCharType="end"/>
            </w:r>
            <w:r w:rsidRPr="00361F9C">
              <w:rPr>
                <w:rFonts w:ascii="Times New Roman" w:eastAsiaTheme="minorEastAsia" w:hAnsi="Times New Roman" w:cs="Times New Roman"/>
                <w:iCs/>
                <w:color w:val="000000" w:themeColor="text1"/>
                <w:lang w:val="en-US"/>
              </w:rPr>
              <w:t>)</w:t>
            </w:r>
            <w:bookmarkEnd w:id="15"/>
          </w:p>
        </w:tc>
      </w:tr>
      <w:tr w:rsidR="00B4754A" w:rsidRPr="00361F9C" w14:paraId="2DB6253B" w14:textId="77777777" w:rsidTr="009E5712">
        <w:tc>
          <w:tcPr>
            <w:tcW w:w="7713" w:type="dxa"/>
          </w:tcPr>
          <w:p w14:paraId="50E10F2C"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hAnsi="Cambria Math" w:cs="Times New Roman"/>
                    <w:color w:val="000000" w:themeColor="text1"/>
                    <w:lang w:val="en-US"/>
                  </w:rPr>
                  <m:t>-</m:t>
                </m:r>
                <m:r>
                  <w:rPr>
                    <w:rFonts w:ascii="Cambria Math" w:eastAsia="Calibri" w:hAnsi="Cambria Math" w:cs="Times New Roman"/>
                    <w:color w:val="000000" w:themeColor="text1"/>
                    <w:lang w:val="en-US"/>
                  </w:rPr>
                  <m:t>μ</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oMath>
            </m:oMathPara>
          </w:p>
        </w:tc>
        <w:tc>
          <w:tcPr>
            <w:tcW w:w="583" w:type="dxa"/>
            <w:vAlign w:val="center"/>
          </w:tcPr>
          <w:p w14:paraId="650FE44C" w14:textId="072EFCF7" w:rsidR="00B4754A" w:rsidRPr="00361F9C" w:rsidRDefault="00B4754A" w:rsidP="00361F9C">
            <w:pPr>
              <w:spacing w:after="0" w:line="360" w:lineRule="auto"/>
              <w:jc w:val="right"/>
              <w:rPr>
                <w:rFonts w:ascii="Times New Roman" w:hAnsi="Times New Roman" w:cs="Times New Roman"/>
                <w:color w:val="000000" w:themeColor="text1"/>
              </w:rPr>
            </w:pPr>
            <w:bookmarkStart w:id="16" w:name="_Ref167860850"/>
            <w:r w:rsidRPr="00361F9C">
              <w:rPr>
                <w:rFonts w:ascii="Times New Roman" w:eastAsiaTheme="minorEastAsia" w:hAnsi="Times New Roman" w:cs="Times New Roman"/>
                <w:iCs/>
                <w:color w:val="000000" w:themeColor="text1"/>
                <w:lang w:val="en-US"/>
              </w:rPr>
              <w:t>(</w:t>
            </w:r>
            <w:r w:rsidRPr="00361F9C">
              <w:rPr>
                <w:rFonts w:ascii="Times New Roman" w:eastAsiaTheme="minorEastAsia" w:hAnsi="Times New Roman" w:cs="Times New Roman"/>
                <w:iCs/>
                <w:color w:val="000000" w:themeColor="text1"/>
                <w:lang w:val="en-US"/>
              </w:rPr>
              <w:fldChar w:fldCharType="begin"/>
            </w:r>
            <w:r w:rsidRPr="00361F9C">
              <w:rPr>
                <w:rFonts w:ascii="Times New Roman" w:eastAsiaTheme="minorEastAsia" w:hAnsi="Times New Roman" w:cs="Times New Roman"/>
                <w:iCs/>
                <w:color w:val="000000" w:themeColor="text1"/>
                <w:lang w:val="en-US"/>
              </w:rPr>
              <w:instrText xml:space="preserve"> SEQ Equation \* ARABIC </w:instrText>
            </w:r>
            <w:r w:rsidRPr="00361F9C">
              <w:rPr>
                <w:rFonts w:ascii="Times New Roman" w:eastAsiaTheme="minorEastAsia" w:hAnsi="Times New Roman" w:cs="Times New Roman"/>
                <w:iCs/>
                <w:color w:val="000000" w:themeColor="text1"/>
                <w:lang w:val="en-US"/>
              </w:rPr>
              <w:fldChar w:fldCharType="separate"/>
            </w:r>
            <w:r w:rsidR="00A1738E">
              <w:rPr>
                <w:rFonts w:ascii="Times New Roman" w:eastAsiaTheme="minorEastAsia" w:hAnsi="Times New Roman" w:cs="Times New Roman"/>
                <w:iCs/>
                <w:noProof/>
                <w:color w:val="000000" w:themeColor="text1"/>
                <w:lang w:val="en-US"/>
              </w:rPr>
              <w:t>14</w:t>
            </w:r>
            <w:r w:rsidRPr="00361F9C">
              <w:rPr>
                <w:rFonts w:ascii="Times New Roman" w:eastAsiaTheme="minorEastAsia" w:hAnsi="Times New Roman" w:cs="Times New Roman"/>
                <w:iCs/>
                <w:color w:val="000000" w:themeColor="text1"/>
                <w:lang w:val="en-US"/>
              </w:rPr>
              <w:fldChar w:fldCharType="end"/>
            </w:r>
            <w:r w:rsidRPr="00361F9C">
              <w:rPr>
                <w:rFonts w:ascii="Times New Roman" w:eastAsiaTheme="minorEastAsia" w:hAnsi="Times New Roman" w:cs="Times New Roman"/>
                <w:iCs/>
                <w:color w:val="000000" w:themeColor="text1"/>
                <w:lang w:val="en-US"/>
              </w:rPr>
              <w:t>)</w:t>
            </w:r>
            <w:bookmarkEnd w:id="16"/>
          </w:p>
        </w:tc>
      </w:tr>
      <w:tr w:rsidR="00B4754A" w:rsidRPr="00361F9C" w14:paraId="24D92061" w14:textId="77777777" w:rsidTr="009E5712">
        <w:tc>
          <w:tcPr>
            <w:tcW w:w="7713" w:type="dxa"/>
          </w:tcPr>
          <w:p w14:paraId="3FBF184F"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r>
                  <w:rPr>
                    <w:rFonts w:ascii="Cambria Math" w:hAnsi="Cambria Math" w:cs="Times New Roman"/>
                    <w:color w:val="000000" w:themeColor="text1"/>
                    <w:lang w:val="en-US"/>
                  </w:rPr>
                  <m:t>-</m:t>
                </m:r>
                <m:r>
                  <w:rPr>
                    <w:rFonts w:ascii="Cambria Math" w:eastAsia="Calibri" w:hAnsi="Cambria Math" w:cs="Times New Roman"/>
                    <w:color w:val="000000" w:themeColor="text1"/>
                    <w:lang w:val="en-US"/>
                  </w:rPr>
                  <m:t>μ</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oMath>
            </m:oMathPara>
          </w:p>
        </w:tc>
        <w:tc>
          <w:tcPr>
            <w:tcW w:w="583" w:type="dxa"/>
            <w:vAlign w:val="center"/>
          </w:tcPr>
          <w:p w14:paraId="21145A4E" w14:textId="49CA009D" w:rsidR="00B4754A" w:rsidRPr="00361F9C" w:rsidRDefault="00B4754A" w:rsidP="00361F9C">
            <w:pPr>
              <w:spacing w:after="0" w:line="360" w:lineRule="auto"/>
              <w:jc w:val="right"/>
              <w:rPr>
                <w:rFonts w:ascii="Times New Roman" w:hAnsi="Times New Roman" w:cs="Times New Roman"/>
                <w:color w:val="000000" w:themeColor="text1"/>
              </w:rPr>
            </w:pPr>
            <w:bookmarkStart w:id="17" w:name="_Ref167860851"/>
            <w:r w:rsidRPr="00361F9C">
              <w:rPr>
                <w:rFonts w:ascii="Times New Roman" w:eastAsiaTheme="minorEastAsia" w:hAnsi="Times New Roman" w:cs="Times New Roman"/>
                <w:iCs/>
                <w:color w:val="000000" w:themeColor="text1"/>
                <w:lang w:val="en-US"/>
              </w:rPr>
              <w:t>(</w:t>
            </w:r>
            <w:r w:rsidRPr="00361F9C">
              <w:rPr>
                <w:rFonts w:ascii="Times New Roman" w:eastAsiaTheme="minorEastAsia" w:hAnsi="Times New Roman" w:cs="Times New Roman"/>
                <w:iCs/>
                <w:color w:val="000000" w:themeColor="text1"/>
                <w:lang w:val="en-US"/>
              </w:rPr>
              <w:fldChar w:fldCharType="begin"/>
            </w:r>
            <w:r w:rsidRPr="00361F9C">
              <w:rPr>
                <w:rFonts w:ascii="Times New Roman" w:eastAsiaTheme="minorEastAsia" w:hAnsi="Times New Roman" w:cs="Times New Roman"/>
                <w:iCs/>
                <w:color w:val="000000" w:themeColor="text1"/>
                <w:lang w:val="en-US"/>
              </w:rPr>
              <w:instrText xml:space="preserve"> SEQ Equation \* ARABIC </w:instrText>
            </w:r>
            <w:r w:rsidRPr="00361F9C">
              <w:rPr>
                <w:rFonts w:ascii="Times New Roman" w:eastAsiaTheme="minorEastAsia" w:hAnsi="Times New Roman" w:cs="Times New Roman"/>
                <w:iCs/>
                <w:color w:val="000000" w:themeColor="text1"/>
                <w:lang w:val="en-US"/>
              </w:rPr>
              <w:fldChar w:fldCharType="separate"/>
            </w:r>
            <w:r w:rsidR="00A1738E">
              <w:rPr>
                <w:rFonts w:ascii="Times New Roman" w:eastAsiaTheme="minorEastAsia" w:hAnsi="Times New Roman" w:cs="Times New Roman"/>
                <w:iCs/>
                <w:noProof/>
                <w:color w:val="000000" w:themeColor="text1"/>
                <w:lang w:val="en-US"/>
              </w:rPr>
              <w:t>15</w:t>
            </w:r>
            <w:r w:rsidRPr="00361F9C">
              <w:rPr>
                <w:rFonts w:ascii="Times New Roman" w:eastAsiaTheme="minorEastAsia" w:hAnsi="Times New Roman" w:cs="Times New Roman"/>
                <w:iCs/>
                <w:color w:val="000000" w:themeColor="text1"/>
                <w:lang w:val="en-US"/>
              </w:rPr>
              <w:fldChar w:fldCharType="end"/>
            </w:r>
            <w:r w:rsidRPr="00361F9C">
              <w:rPr>
                <w:rFonts w:ascii="Times New Roman" w:eastAsiaTheme="minorEastAsia" w:hAnsi="Times New Roman" w:cs="Times New Roman"/>
                <w:iCs/>
                <w:color w:val="000000" w:themeColor="text1"/>
                <w:lang w:val="en-US"/>
              </w:rPr>
              <w:t>)</w:t>
            </w:r>
            <w:bookmarkEnd w:id="17"/>
          </w:p>
        </w:tc>
      </w:tr>
      <w:tr w:rsidR="00B4754A" w:rsidRPr="00361F9C" w14:paraId="32ED5541" w14:textId="77777777" w:rsidTr="009E5712">
        <w:tc>
          <w:tcPr>
            <w:tcW w:w="7713" w:type="dxa"/>
          </w:tcPr>
          <w:p w14:paraId="38BBEC00" w14:textId="77777777" w:rsidR="00B4754A" w:rsidRPr="00361F9C" w:rsidRDefault="00040D92" w:rsidP="00361F9C">
            <w:pPr>
              <w:keepNext/>
              <w:spacing w:after="0" w:line="360" w:lineRule="auto"/>
              <w:jc w:val="both"/>
              <w:rPr>
                <w:rFonts w:ascii="Times New Roman" w:hAnsi="Times New Roman" w:cs="Times New Roman"/>
              </w:rPr>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hAnsi="Cambria Math" w:cs="Times New Roman"/>
                    <w:color w:val="000000" w:themeColor="text1"/>
                    <w:lang w:val="en-US"/>
                  </w:rPr>
                  <m:t>-</m:t>
                </m:r>
                <m:r>
                  <w:rPr>
                    <w:rFonts w:ascii="Cambria Math" w:eastAsia="Calibri" w:hAnsi="Cambria Math" w:cs="Times New Roman"/>
                    <w:color w:val="000000" w:themeColor="text1"/>
                    <w:lang w:val="en-US"/>
                  </w:rPr>
                  <m:t>μ</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oMath>
            </m:oMathPara>
          </w:p>
        </w:tc>
        <w:tc>
          <w:tcPr>
            <w:tcW w:w="583" w:type="dxa"/>
            <w:vAlign w:val="center"/>
          </w:tcPr>
          <w:p w14:paraId="1C598FC6" w14:textId="0D2546E9" w:rsidR="00B4754A" w:rsidRPr="00361F9C" w:rsidRDefault="00B4754A" w:rsidP="00361F9C">
            <w:pPr>
              <w:spacing w:after="0" w:line="360" w:lineRule="auto"/>
              <w:jc w:val="right"/>
              <w:rPr>
                <w:rFonts w:ascii="Times New Roman" w:hAnsi="Times New Roman" w:cs="Times New Roman"/>
                <w:color w:val="000000" w:themeColor="text1"/>
              </w:rPr>
            </w:pPr>
            <w:bookmarkStart w:id="18" w:name="_Ref167860853"/>
            <w:r w:rsidRPr="00361F9C">
              <w:rPr>
                <w:rFonts w:ascii="Times New Roman" w:eastAsiaTheme="minorEastAsia" w:hAnsi="Times New Roman" w:cs="Times New Roman"/>
                <w:iCs/>
                <w:color w:val="000000" w:themeColor="text1"/>
                <w:lang w:val="en-US"/>
              </w:rPr>
              <w:t>(</w:t>
            </w:r>
            <w:r w:rsidRPr="00361F9C">
              <w:rPr>
                <w:rFonts w:ascii="Times New Roman" w:eastAsiaTheme="minorEastAsia" w:hAnsi="Times New Roman" w:cs="Times New Roman"/>
                <w:iCs/>
                <w:color w:val="000000" w:themeColor="text1"/>
                <w:lang w:val="en-US"/>
              </w:rPr>
              <w:fldChar w:fldCharType="begin"/>
            </w:r>
            <w:r w:rsidRPr="00361F9C">
              <w:rPr>
                <w:rFonts w:ascii="Times New Roman" w:eastAsiaTheme="minorEastAsia" w:hAnsi="Times New Roman" w:cs="Times New Roman"/>
                <w:iCs/>
                <w:color w:val="000000" w:themeColor="text1"/>
                <w:lang w:val="en-US"/>
              </w:rPr>
              <w:instrText xml:space="preserve"> SEQ Equation \* ARABIC </w:instrText>
            </w:r>
            <w:r w:rsidRPr="00361F9C">
              <w:rPr>
                <w:rFonts w:ascii="Times New Roman" w:eastAsiaTheme="minorEastAsia" w:hAnsi="Times New Roman" w:cs="Times New Roman"/>
                <w:iCs/>
                <w:color w:val="000000" w:themeColor="text1"/>
                <w:lang w:val="en-US"/>
              </w:rPr>
              <w:fldChar w:fldCharType="separate"/>
            </w:r>
            <w:r w:rsidR="00A1738E">
              <w:rPr>
                <w:rFonts w:ascii="Times New Roman" w:eastAsiaTheme="minorEastAsia" w:hAnsi="Times New Roman" w:cs="Times New Roman"/>
                <w:iCs/>
                <w:noProof/>
                <w:color w:val="000000" w:themeColor="text1"/>
                <w:lang w:val="en-US"/>
              </w:rPr>
              <w:t>16</w:t>
            </w:r>
            <w:r w:rsidRPr="00361F9C">
              <w:rPr>
                <w:rFonts w:ascii="Times New Roman" w:eastAsiaTheme="minorEastAsia" w:hAnsi="Times New Roman" w:cs="Times New Roman"/>
                <w:iCs/>
                <w:color w:val="000000" w:themeColor="text1"/>
                <w:lang w:val="en-US"/>
              </w:rPr>
              <w:fldChar w:fldCharType="end"/>
            </w:r>
            <w:r w:rsidRPr="00361F9C">
              <w:rPr>
                <w:rFonts w:ascii="Times New Roman" w:eastAsiaTheme="minorEastAsia" w:hAnsi="Times New Roman" w:cs="Times New Roman"/>
                <w:iCs/>
                <w:color w:val="000000" w:themeColor="text1"/>
                <w:lang w:val="en-US"/>
              </w:rPr>
              <w:t>)</w:t>
            </w:r>
            <w:bookmarkEnd w:id="18"/>
          </w:p>
        </w:tc>
      </w:tr>
    </w:tbl>
    <w:p w14:paraId="55EC6C8A" w14:textId="77777777" w:rsidR="00B4754A" w:rsidRPr="00361F9C" w:rsidRDefault="00B4754A" w:rsidP="00361F9C">
      <w:pPr>
        <w:spacing w:after="0" w:line="360" w:lineRule="auto"/>
        <w:jc w:val="both"/>
        <w:rPr>
          <w:rFonts w:ascii="Times New Roman" w:hAnsi="Times New Roman" w:cs="Times New Roman"/>
          <w:color w:val="000000" w:themeColor="text1"/>
        </w:rPr>
      </w:pPr>
    </w:p>
    <w:p w14:paraId="6A0CC05F" w14:textId="1EE905BF" w:rsidR="00B4754A" w:rsidRPr="00361F9C" w:rsidRDefault="00B4754A" w:rsidP="00361F9C">
      <w:pPr>
        <w:spacing w:after="0" w:line="360" w:lineRule="auto"/>
        <w:jc w:val="both"/>
        <w:rPr>
          <w:rFonts w:ascii="Times New Roman" w:eastAsiaTheme="minorEastAsia" w:hAnsi="Times New Roman" w:cs="Times New Roman"/>
          <w:iCs/>
          <w:color w:val="000000" w:themeColor="text1"/>
          <w:lang w:val="en-US"/>
        </w:rPr>
      </w:pPr>
      <w:r w:rsidRPr="00361F9C">
        <w:rPr>
          <w:rFonts w:ascii="Times New Roman" w:hAnsi="Times New Roman" w:cs="Times New Roman"/>
          <w:b/>
          <w:color w:val="000000" w:themeColor="text1"/>
          <w:sz w:val="28"/>
        </w:rPr>
        <w:lastRenderedPageBreak/>
        <w:tab/>
      </w:r>
      <w:r w:rsidRPr="00361F9C">
        <w:rPr>
          <w:rFonts w:ascii="Times New Roman" w:hAnsi="Times New Roman" w:cs="Times New Roman"/>
          <w:color w:val="000000" w:themeColor="text1"/>
        </w:rPr>
        <w:t xml:space="preserve">From the equations, the following terms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1</m:t>
            </m:r>
          </m:sub>
        </m:sSub>
        <m:r>
          <w:rPr>
            <w:rFonts w:ascii="Cambria Math" w:eastAsiaTheme="minorEastAsia"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1</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num>
          <m:den>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den>
        </m:f>
      </m:oMath>
      <w:r w:rsidRPr="00361F9C">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2</m:t>
            </m:r>
          </m:sub>
        </m:sSub>
        <m:r>
          <w:rPr>
            <w:rFonts w:ascii="Cambria Math" w:eastAsiaTheme="minorEastAsia"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num>
          <m:den>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den>
        </m:f>
      </m:oMath>
      <w:r w:rsidR="009B12CE">
        <w:rPr>
          <w:rFonts w:ascii="Times New Roman" w:eastAsiaTheme="minorEastAsia" w:hAnsi="Times New Roman" w:cs="Times New Roman"/>
          <w:iCs/>
          <w:color w:val="000000" w:themeColor="text1"/>
          <w:lang w:val="en-US"/>
        </w:rPr>
        <w:t xml:space="preserve"> are t</w:t>
      </w:r>
      <w:r w:rsidR="009B12CE" w:rsidRPr="009B12CE">
        <w:rPr>
          <w:rFonts w:ascii="Times New Roman" w:eastAsiaTheme="minorEastAsia" w:hAnsi="Times New Roman" w:cs="Times New Roman"/>
          <w:iCs/>
          <w:color w:val="000000" w:themeColor="text1"/>
          <w:lang w:val="en-US"/>
        </w:rPr>
        <w:t>he number of eggs that a queen can produce per day</w:t>
      </w:r>
      <w:r w:rsidRPr="00361F9C">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r>
          <w:rPr>
            <w:rFonts w:ascii="Cambria Math" w:eastAsiaTheme="minorEastAsia"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num>
          <m:den>
            <m:r>
              <w:rPr>
                <w:rFonts w:ascii="Cambria Math" w:hAnsi="Cambria Math" w:cs="Times New Roman"/>
                <w:color w:val="000000" w:themeColor="text1"/>
                <w:lang w:val="en-US"/>
              </w:rPr>
              <m:t>1+</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den>
        </m:f>
      </m:oMath>
      <w:r w:rsidRPr="00361F9C">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r>
          <w:rPr>
            <w:rFonts w:ascii="Cambria Math" w:eastAsiaTheme="minorEastAsia"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num>
          <m:den>
            <m:r>
              <w:rPr>
                <w:rFonts w:ascii="Cambria Math" w:hAnsi="Cambria Math" w:cs="Times New Roman"/>
                <w:color w:val="000000" w:themeColor="text1"/>
                <w:lang w:val="en-US"/>
              </w:rPr>
              <m:t>1+</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den>
        </m:f>
      </m:oMath>
      <w:r w:rsidR="009B12CE">
        <w:rPr>
          <w:rFonts w:ascii="Times New Roman" w:eastAsiaTheme="minorEastAsia" w:hAnsi="Times New Roman" w:cs="Times New Roman"/>
          <w:iCs/>
          <w:color w:val="000000" w:themeColor="text1"/>
          <w:lang w:val="en-US"/>
        </w:rPr>
        <w:t xml:space="preserve"> are t</w:t>
      </w:r>
      <w:r w:rsidR="009B12CE" w:rsidRPr="009B12CE">
        <w:rPr>
          <w:rFonts w:ascii="Times New Roman" w:eastAsiaTheme="minorEastAsia" w:hAnsi="Times New Roman" w:cs="Times New Roman"/>
          <w:iCs/>
          <w:color w:val="000000" w:themeColor="text1"/>
          <w:lang w:val="en-US"/>
        </w:rPr>
        <w:t xml:space="preserve">he </w:t>
      </w:r>
      <w:r w:rsidR="009B12CE">
        <w:rPr>
          <w:rFonts w:ascii="Times New Roman" w:eastAsiaTheme="minorEastAsia" w:hAnsi="Times New Roman" w:cs="Times New Roman"/>
          <w:iCs/>
          <w:color w:val="000000" w:themeColor="text1"/>
          <w:lang w:val="en-US"/>
        </w:rPr>
        <w:t>probability</w:t>
      </w:r>
      <w:r w:rsidR="009B12CE" w:rsidRPr="009B12CE">
        <w:rPr>
          <w:rFonts w:ascii="Times New Roman" w:eastAsiaTheme="minorEastAsia" w:hAnsi="Times New Roman" w:cs="Times New Roman"/>
          <w:iCs/>
          <w:color w:val="000000" w:themeColor="text1"/>
          <w:lang w:val="en-US"/>
        </w:rPr>
        <w:t xml:space="preserve"> that a brood will come into contact with spore-carrier adult bees. Additionally,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n</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n</m:t>
            </m:r>
          </m:sub>
        </m:sSub>
      </m:oMath>
      <w:r w:rsidR="009B12CE" w:rsidRPr="009B12CE">
        <w:rPr>
          <w:rFonts w:ascii="Times New Roman" w:eastAsiaTheme="minorEastAsia" w:hAnsi="Times New Roman" w:cs="Times New Roman"/>
          <w:iCs/>
          <w:color w:val="000000" w:themeColor="text1"/>
          <w:lang w:val="en-US"/>
        </w:rPr>
        <w:t xml:space="preserve"> represents the number of bro</w:t>
      </w:r>
      <w:proofErr w:type="spellStart"/>
      <w:r w:rsidR="009B12CE" w:rsidRPr="009B12CE">
        <w:rPr>
          <w:rFonts w:ascii="Times New Roman" w:eastAsiaTheme="minorEastAsia" w:hAnsi="Times New Roman" w:cs="Times New Roman"/>
          <w:iCs/>
          <w:color w:val="000000" w:themeColor="text1"/>
          <w:lang w:val="en-US"/>
        </w:rPr>
        <w:t>ods</w:t>
      </w:r>
      <w:proofErr w:type="spellEnd"/>
      <w:r w:rsidR="009B12CE" w:rsidRPr="009B12CE">
        <w:rPr>
          <w:rFonts w:ascii="Times New Roman" w:eastAsiaTheme="minorEastAsia" w:hAnsi="Times New Roman" w:cs="Times New Roman"/>
          <w:iCs/>
          <w:color w:val="000000" w:themeColor="text1"/>
          <w:lang w:val="en-US"/>
        </w:rPr>
        <w:t xml:space="preserve"> that can be infected by spore-carrier adult bees per day</w:t>
      </w:r>
      <w:r w:rsidRPr="00361F9C">
        <w:rPr>
          <w:rFonts w:ascii="Times New Roman" w:eastAsiaTheme="minorEastAsia" w:hAnsi="Times New Roman" w:cs="Times New Roman"/>
          <w:iCs/>
          <w:color w:val="000000" w:themeColor="text1"/>
          <w:lang w:val="en-US"/>
        </w:rPr>
        <w:t xml:space="preserve">. The parameters introduced, not originally in </w:t>
      </w:r>
      <w:proofErr w:type="spellStart"/>
      <w:r w:rsidRPr="00361F9C">
        <w:rPr>
          <w:rFonts w:ascii="Times New Roman" w:hAnsi="Times New Roman" w:cs="Times New Roman"/>
          <w:color w:val="000000" w:themeColor="text1"/>
        </w:rPr>
        <w:t>Jatulan</w:t>
      </w:r>
      <w:proofErr w:type="spellEnd"/>
      <w:r w:rsidRPr="00361F9C">
        <w:rPr>
          <w:rFonts w:ascii="Times New Roman" w:hAnsi="Times New Roman" w:cs="Times New Roman"/>
          <w:color w:val="000000" w:themeColor="text1"/>
        </w:rPr>
        <w:t xml:space="preserve"> et al.’s paper [</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REF _Ref165393824 \r \h  \* MERGEFORMAT </w:instrText>
      </w:r>
      <w:r w:rsidRPr="00361F9C">
        <w:rPr>
          <w:rFonts w:ascii="Times New Roman" w:hAnsi="Times New Roman" w:cs="Times New Roman"/>
          <w:color w:val="000000" w:themeColor="text1"/>
        </w:rPr>
      </w:r>
      <w:r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11</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w:t>
      </w:r>
      <w:r w:rsidRPr="00361F9C">
        <w:rPr>
          <w:rFonts w:ascii="Times New Roman" w:eastAsiaTheme="minorEastAsia" w:hAnsi="Times New Roman" w:cs="Times New Roman"/>
          <w:iCs/>
          <w:color w:val="000000" w:themeColor="text1"/>
          <w:lang w:val="en-US"/>
        </w:rPr>
        <w:t xml:space="preserve"> include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1</m:t>
            </m:r>
          </m:sub>
        </m:sSub>
      </m:oMath>
      <w:r w:rsidRPr="00361F9C">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oMath>
      <w:r w:rsidRPr="00361F9C">
        <w:rPr>
          <w:rFonts w:ascii="Times New Roman" w:eastAsiaTheme="minorEastAsia" w:hAnsi="Times New Roman" w:cs="Times New Roman"/>
          <w:iCs/>
          <w:color w:val="000000" w:themeColor="text1"/>
          <w:lang w:val="en-US"/>
        </w:rPr>
        <w:t xml:space="preserve">, representing the drifting rate of honey bees times the percentage of their foragers;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oMath>
      <w:r w:rsidRPr="00361F9C">
        <w:rPr>
          <w:rFonts w:ascii="Times New Roman" w:eastAsiaTheme="minorEastAsia" w:hAnsi="Times New Roman" w:cs="Times New Roman"/>
          <w:iCs/>
          <w:color w:val="000000" w:themeColor="text1"/>
          <w:lang w:val="en-US"/>
        </w:rPr>
        <w:t xml:space="preserve"> and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oMath>
      <w:r w:rsidRPr="00361F9C">
        <w:rPr>
          <w:rFonts w:ascii="Times New Roman" w:eastAsiaTheme="minorEastAsia" w:hAnsi="Times New Roman" w:cs="Times New Roman"/>
          <w:iCs/>
          <w:color w:val="000000" w:themeColor="text1"/>
          <w:lang w:val="en-US"/>
        </w:rPr>
        <w:t xml:space="preserve">, indicating the rejection rate of drifting honey bees not accepted by the other colony; and finally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1</m:t>
            </m:r>
          </m:sub>
        </m:sSub>
      </m:oMath>
      <w:r w:rsidRPr="00361F9C">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2</m:t>
            </m:r>
          </m:sub>
        </m:sSub>
      </m:oMath>
      <w:r w:rsidRPr="00361F9C">
        <w:rPr>
          <w:rFonts w:ascii="Times New Roman" w:eastAsiaTheme="minorEastAsia" w:hAnsi="Times New Roman" w:cs="Times New Roman"/>
          <w:iCs/>
          <w:color w:val="000000" w:themeColor="text1"/>
          <w:lang w:val="en-US"/>
        </w:rPr>
        <w:t>, signifying the return rate of drifting adult bees to their original colony upon fa</w:t>
      </w:r>
      <w:proofErr w:type="spellStart"/>
      <w:r w:rsidRPr="00361F9C">
        <w:rPr>
          <w:rFonts w:ascii="Times New Roman" w:eastAsiaTheme="minorEastAsia" w:hAnsi="Times New Roman" w:cs="Times New Roman"/>
          <w:iCs/>
          <w:color w:val="000000" w:themeColor="text1"/>
          <w:lang w:val="en-US"/>
        </w:rPr>
        <w:t>ilure</w:t>
      </w:r>
      <w:proofErr w:type="spellEnd"/>
      <w:r w:rsidRPr="00361F9C">
        <w:rPr>
          <w:rFonts w:ascii="Times New Roman" w:eastAsiaTheme="minorEastAsia" w:hAnsi="Times New Roman" w:cs="Times New Roman"/>
          <w:iCs/>
          <w:color w:val="000000" w:themeColor="text1"/>
          <w:lang w:val="en-US"/>
        </w:rPr>
        <w:t xml:space="preserve"> to integrate into the other colony.</w:t>
      </w:r>
    </w:p>
    <w:p w14:paraId="1D4CFA95" w14:textId="2F4BA37C" w:rsidR="00C47BF3" w:rsidRDefault="00B4754A" w:rsidP="00361F9C">
      <w:pPr>
        <w:spacing w:after="0"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ab/>
        <w:t xml:space="preserve">The other key parameters that are in </w:t>
      </w:r>
      <w:proofErr w:type="spellStart"/>
      <w:r w:rsidRPr="00361F9C">
        <w:rPr>
          <w:rFonts w:ascii="Times New Roman" w:hAnsi="Times New Roman" w:cs="Times New Roman"/>
          <w:color w:val="000000" w:themeColor="text1"/>
        </w:rPr>
        <w:t>Jatulan</w:t>
      </w:r>
      <w:proofErr w:type="spellEnd"/>
      <w:r w:rsidRPr="00361F9C">
        <w:rPr>
          <w:rFonts w:ascii="Times New Roman" w:hAnsi="Times New Roman" w:cs="Times New Roman"/>
          <w:color w:val="000000" w:themeColor="text1"/>
        </w:rPr>
        <w:t xml:space="preserve"> et al.’s paper [</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REF _Ref165393824 \r \h  \* MERGEFORMAT </w:instrText>
      </w:r>
      <w:r w:rsidRPr="00361F9C">
        <w:rPr>
          <w:rFonts w:ascii="Times New Roman" w:hAnsi="Times New Roman" w:cs="Times New Roman"/>
          <w:color w:val="000000" w:themeColor="text1"/>
        </w:rPr>
      </w:r>
      <w:r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11</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 xml:space="preserve">], together with the new added ones are presented in </w:t>
      </w:r>
      <w:r w:rsidR="00E273D5" w:rsidRPr="00E273D5">
        <w:rPr>
          <w:rFonts w:ascii="Times New Roman" w:hAnsi="Times New Roman" w:cs="Times New Roman"/>
          <w:b/>
          <w:color w:val="000000" w:themeColor="text1"/>
        </w:rPr>
        <w:fldChar w:fldCharType="begin"/>
      </w:r>
      <w:r w:rsidR="00E273D5" w:rsidRPr="00E273D5">
        <w:rPr>
          <w:rFonts w:ascii="Times New Roman" w:hAnsi="Times New Roman" w:cs="Times New Roman"/>
          <w:b/>
          <w:color w:val="000000" w:themeColor="text1"/>
        </w:rPr>
        <w:instrText xml:space="preserve"> REF _Ref165442595 \h  \* MERGEFORMAT </w:instrText>
      </w:r>
      <w:r w:rsidR="00E273D5" w:rsidRPr="00E273D5">
        <w:rPr>
          <w:rFonts w:ascii="Times New Roman" w:hAnsi="Times New Roman" w:cs="Times New Roman"/>
          <w:b/>
          <w:color w:val="000000" w:themeColor="text1"/>
        </w:rPr>
      </w:r>
      <w:r w:rsidR="00E273D5" w:rsidRPr="00E273D5">
        <w:rPr>
          <w:rFonts w:ascii="Times New Roman" w:hAnsi="Times New Roman" w:cs="Times New Roman"/>
          <w:b/>
          <w:color w:val="000000" w:themeColor="text1"/>
        </w:rPr>
        <w:fldChar w:fldCharType="separate"/>
      </w:r>
      <w:r w:rsidR="00A1738E" w:rsidRPr="00A1738E">
        <w:rPr>
          <w:rFonts w:ascii="Times New Roman" w:hAnsi="Times New Roman" w:cs="Times New Roman"/>
          <w:b/>
        </w:rPr>
        <w:t xml:space="preserve">Table </w:t>
      </w:r>
      <w:r w:rsidR="00A1738E" w:rsidRPr="00A1738E">
        <w:rPr>
          <w:rFonts w:ascii="Times New Roman" w:hAnsi="Times New Roman" w:cs="Times New Roman"/>
          <w:b/>
          <w:noProof/>
        </w:rPr>
        <w:t>1</w:t>
      </w:r>
      <w:r w:rsidR="00E273D5" w:rsidRPr="00E273D5">
        <w:rPr>
          <w:rFonts w:ascii="Times New Roman" w:hAnsi="Times New Roman" w:cs="Times New Roman"/>
          <w:b/>
          <w:color w:val="000000" w:themeColor="text1"/>
        </w:rPr>
        <w:fldChar w:fldCharType="end"/>
      </w:r>
      <w:r w:rsidR="00FB3E0B">
        <w:rPr>
          <w:rFonts w:ascii="Times New Roman" w:hAnsi="Times New Roman" w:cs="Times New Roman"/>
          <w:color w:val="000000" w:themeColor="text1"/>
        </w:rPr>
        <w:t>.</w:t>
      </w:r>
    </w:p>
    <w:p w14:paraId="3D549C96" w14:textId="77777777" w:rsidR="00B3018B" w:rsidRPr="00361F9C" w:rsidRDefault="00B3018B" w:rsidP="00361F9C">
      <w:pPr>
        <w:spacing w:after="0" w:line="360" w:lineRule="auto"/>
        <w:jc w:val="both"/>
        <w:rPr>
          <w:rFonts w:ascii="Times New Roman" w:hAnsi="Times New Roman" w:cs="Times New Roman"/>
          <w:color w:val="000000" w:themeColor="text1"/>
        </w:rPr>
      </w:pPr>
    </w:p>
    <w:p w14:paraId="6D1C65A0" w14:textId="49820341" w:rsidR="00B4754A" w:rsidRPr="00A8243E" w:rsidRDefault="00B4754A" w:rsidP="00361F9C">
      <w:pPr>
        <w:pStyle w:val="Caption"/>
        <w:rPr>
          <w:rFonts w:cs="Times New Roman"/>
          <w:sz w:val="20"/>
        </w:rPr>
      </w:pPr>
      <w:bookmarkStart w:id="19" w:name="_Ref165442595"/>
      <w:bookmarkStart w:id="20" w:name="_Ref166150964"/>
      <w:r w:rsidRPr="00A8243E">
        <w:rPr>
          <w:rFonts w:cs="Times New Roman"/>
          <w:sz w:val="20"/>
        </w:rPr>
        <w:t xml:space="preserve">Table </w:t>
      </w:r>
      <w:r w:rsidRPr="00A8243E">
        <w:rPr>
          <w:rFonts w:cs="Times New Roman"/>
          <w:sz w:val="20"/>
        </w:rPr>
        <w:fldChar w:fldCharType="begin"/>
      </w:r>
      <w:r w:rsidRPr="00A8243E">
        <w:rPr>
          <w:rFonts w:cs="Times New Roman"/>
          <w:sz w:val="20"/>
        </w:rPr>
        <w:instrText xml:space="preserve"> SEQ Table \* ARABIC </w:instrText>
      </w:r>
      <w:r w:rsidRPr="00A8243E">
        <w:rPr>
          <w:rFonts w:cs="Times New Roman"/>
          <w:sz w:val="20"/>
        </w:rPr>
        <w:fldChar w:fldCharType="separate"/>
      </w:r>
      <w:r w:rsidR="00A1738E">
        <w:rPr>
          <w:rFonts w:cs="Times New Roman"/>
          <w:noProof/>
          <w:sz w:val="20"/>
        </w:rPr>
        <w:t>1</w:t>
      </w:r>
      <w:r w:rsidRPr="00A8243E">
        <w:rPr>
          <w:rFonts w:cs="Times New Roman"/>
          <w:sz w:val="20"/>
        </w:rPr>
        <w:fldChar w:fldCharType="end"/>
      </w:r>
      <w:bookmarkEnd w:id="19"/>
      <w:r w:rsidRPr="00A8243E">
        <w:rPr>
          <w:rFonts w:cs="Times New Roman"/>
          <w:sz w:val="20"/>
        </w:rPr>
        <w:t>.</w:t>
      </w:r>
      <w:r w:rsidRPr="00A8243E">
        <w:rPr>
          <w:rFonts w:cs="Times New Roman"/>
          <w:b w:val="0"/>
          <w:sz w:val="20"/>
        </w:rPr>
        <w:t xml:space="preserve"> </w:t>
      </w:r>
      <w:r w:rsidR="006704B1" w:rsidRPr="00A8243E">
        <w:rPr>
          <w:rFonts w:cs="Times New Roman"/>
          <w:sz w:val="20"/>
        </w:rPr>
        <w:t>S</w:t>
      </w:r>
      <w:r w:rsidRPr="00A8243E">
        <w:rPr>
          <w:rFonts w:cs="Times New Roman"/>
          <w:sz w:val="20"/>
        </w:rPr>
        <w:t>ignificant parameters utilized in the model.</w:t>
      </w:r>
      <w:bookmarkEnd w:id="20"/>
    </w:p>
    <w:tbl>
      <w:tblPr>
        <w:tblStyle w:val="TableGrid"/>
        <w:tblW w:w="0" w:type="auto"/>
        <w:tblLook w:val="04A0" w:firstRow="1" w:lastRow="0" w:firstColumn="1" w:lastColumn="0" w:noHBand="0" w:noVBand="1"/>
      </w:tblPr>
      <w:tblGrid>
        <w:gridCol w:w="1304"/>
        <w:gridCol w:w="3369"/>
        <w:gridCol w:w="2466"/>
        <w:gridCol w:w="1157"/>
      </w:tblGrid>
      <w:tr w:rsidR="00B4754A" w:rsidRPr="00361F9C" w14:paraId="364EF549" w14:textId="77777777" w:rsidTr="00920A04">
        <w:tc>
          <w:tcPr>
            <w:tcW w:w="1304" w:type="dxa"/>
          </w:tcPr>
          <w:p w14:paraId="75738DBA" w14:textId="77777777" w:rsidR="00B4754A" w:rsidRPr="00361F9C" w:rsidRDefault="00B4754A" w:rsidP="00361F9C">
            <w:pPr>
              <w:spacing w:line="360" w:lineRule="auto"/>
              <w:jc w:val="center"/>
              <w:rPr>
                <w:rFonts w:ascii="Times New Roman" w:hAnsi="Times New Roman" w:cs="Times New Roman"/>
                <w:b/>
                <w:color w:val="000000" w:themeColor="text1"/>
              </w:rPr>
            </w:pPr>
            <w:r w:rsidRPr="00361F9C">
              <w:rPr>
                <w:rFonts w:ascii="Times New Roman" w:hAnsi="Times New Roman" w:cs="Times New Roman"/>
                <w:b/>
                <w:color w:val="000000" w:themeColor="text1"/>
              </w:rPr>
              <w:t>Parameters</w:t>
            </w:r>
          </w:p>
        </w:tc>
        <w:tc>
          <w:tcPr>
            <w:tcW w:w="3369" w:type="dxa"/>
          </w:tcPr>
          <w:p w14:paraId="6D111A45" w14:textId="77777777" w:rsidR="00B4754A" w:rsidRPr="00361F9C" w:rsidRDefault="00B4754A" w:rsidP="00361F9C">
            <w:pPr>
              <w:spacing w:line="360" w:lineRule="auto"/>
              <w:jc w:val="center"/>
              <w:rPr>
                <w:rFonts w:ascii="Times New Roman" w:hAnsi="Times New Roman" w:cs="Times New Roman"/>
                <w:b/>
                <w:color w:val="000000" w:themeColor="text1"/>
              </w:rPr>
            </w:pPr>
            <w:r w:rsidRPr="00361F9C">
              <w:rPr>
                <w:rFonts w:ascii="Times New Roman" w:hAnsi="Times New Roman" w:cs="Times New Roman"/>
                <w:b/>
                <w:color w:val="000000" w:themeColor="text1"/>
              </w:rPr>
              <w:t>Description</w:t>
            </w:r>
          </w:p>
        </w:tc>
        <w:tc>
          <w:tcPr>
            <w:tcW w:w="2466" w:type="dxa"/>
          </w:tcPr>
          <w:p w14:paraId="4429B317" w14:textId="2EB6C004" w:rsidR="00B4754A" w:rsidRPr="00361F9C" w:rsidRDefault="007D4F4B" w:rsidP="00361F9C">
            <w:pPr>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 xml:space="preserve">[Range], Default </w:t>
            </w:r>
            <w:r w:rsidR="002C4F13">
              <w:rPr>
                <w:rFonts w:ascii="Times New Roman" w:hAnsi="Times New Roman" w:cs="Times New Roman"/>
                <w:b/>
                <w:color w:val="000000" w:themeColor="text1"/>
              </w:rPr>
              <w:t>V</w:t>
            </w:r>
            <w:r>
              <w:rPr>
                <w:rFonts w:ascii="Times New Roman" w:hAnsi="Times New Roman" w:cs="Times New Roman"/>
                <w:b/>
                <w:color w:val="000000" w:themeColor="text1"/>
              </w:rPr>
              <w:t>alue</w:t>
            </w:r>
          </w:p>
        </w:tc>
        <w:tc>
          <w:tcPr>
            <w:tcW w:w="1157" w:type="dxa"/>
          </w:tcPr>
          <w:p w14:paraId="0EC85419" w14:textId="77777777" w:rsidR="00B4754A" w:rsidRPr="00361F9C" w:rsidRDefault="00B4754A" w:rsidP="00361F9C">
            <w:pPr>
              <w:spacing w:line="360" w:lineRule="auto"/>
              <w:jc w:val="center"/>
              <w:rPr>
                <w:rFonts w:ascii="Times New Roman" w:hAnsi="Times New Roman" w:cs="Times New Roman"/>
                <w:b/>
                <w:color w:val="000000" w:themeColor="text1"/>
              </w:rPr>
            </w:pPr>
            <w:r w:rsidRPr="00361F9C">
              <w:rPr>
                <w:rFonts w:ascii="Times New Roman" w:hAnsi="Times New Roman" w:cs="Times New Roman"/>
                <w:b/>
                <w:color w:val="000000" w:themeColor="text1"/>
              </w:rPr>
              <w:t>Reference</w:t>
            </w:r>
          </w:p>
        </w:tc>
      </w:tr>
      <w:tr w:rsidR="00B4754A" w:rsidRPr="00361F9C" w14:paraId="36EEC9FC" w14:textId="77777777" w:rsidTr="00920A04">
        <w:tc>
          <w:tcPr>
            <w:tcW w:w="1304" w:type="dxa"/>
          </w:tcPr>
          <w:p w14:paraId="0E24BFD3" w14:textId="77777777" w:rsidR="00B4754A" w:rsidRPr="00361F9C" w:rsidRDefault="00040D92" w:rsidP="00361F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Sub>
              </m:oMath>
            </m:oMathPara>
          </w:p>
        </w:tc>
        <w:tc>
          <w:tcPr>
            <w:tcW w:w="3369" w:type="dxa"/>
          </w:tcPr>
          <w:p w14:paraId="32DFAE03"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queen’s maximum laying rate per day</w:t>
            </w:r>
          </w:p>
        </w:tc>
        <w:tc>
          <w:tcPr>
            <w:tcW w:w="2466" w:type="dxa"/>
          </w:tcPr>
          <w:p w14:paraId="4A2370F2" w14:textId="77777777" w:rsidR="00B4754A" w:rsidRPr="00361F9C" w:rsidRDefault="00040D92" w:rsidP="00361F9C">
            <w:pPr>
              <w:spacing w:line="360" w:lineRule="auto"/>
              <w:jc w:val="center"/>
              <w:rPr>
                <w:rFonts w:ascii="Times New Roman" w:hAnsi="Times New Roman" w:cs="Times New Roman"/>
                <w:color w:val="000000" w:themeColor="text1"/>
              </w:rPr>
            </w:pPr>
            <m:oMath>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1000, 3000</m:t>
                  </m:r>
                </m:e>
              </m:d>
            </m:oMath>
            <w:r w:rsidR="00B4754A" w:rsidRPr="00361F9C">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1500</m:t>
              </m:r>
            </m:oMath>
          </w:p>
        </w:tc>
        <w:tc>
          <w:tcPr>
            <w:tcW w:w="1157" w:type="dxa"/>
          </w:tcPr>
          <w:p w14:paraId="4CB0D52C" w14:textId="00D6C50E"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_Ref165394067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12</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_Ref165392958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17</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1E01B7AF" w14:textId="77777777" w:rsidTr="00920A04">
        <w:tc>
          <w:tcPr>
            <w:tcW w:w="1304" w:type="dxa"/>
          </w:tcPr>
          <w:p w14:paraId="01C78997" w14:textId="77777777" w:rsidR="00B4754A" w:rsidRPr="00361F9C" w:rsidRDefault="00040D92" w:rsidP="00361F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n</m:t>
                    </m:r>
                  </m:sub>
                </m:sSub>
              </m:oMath>
            </m:oMathPara>
          </w:p>
        </w:tc>
        <w:tc>
          <w:tcPr>
            <w:tcW w:w="3369" w:type="dxa"/>
          </w:tcPr>
          <w:p w14:paraId="5EF60C71" w14:textId="557D27BE"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A coefficient that influences the rate at which the term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n</m:t>
                  </m:r>
                </m:sub>
              </m:sSub>
            </m:oMath>
            <w:r w:rsidRPr="00361F9C">
              <w:rPr>
                <w:rFonts w:ascii="Times New Roman" w:eastAsiaTheme="minorEastAsia" w:hAnsi="Times New Roman" w:cs="Times New Roman"/>
                <w:iCs/>
                <w:color w:val="000000" w:themeColor="text1"/>
                <w:lang w:val="en-US"/>
              </w:rPr>
              <w:t xml:space="preserve"> approaches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Sub>
            </m:oMath>
            <w:r w:rsidRPr="00361F9C">
              <w:rPr>
                <w:rFonts w:ascii="Times New Roman" w:eastAsiaTheme="minorEastAsia" w:hAnsi="Times New Roman" w:cs="Times New Roman"/>
                <w:iCs/>
                <w:color w:val="000000" w:themeColor="text1"/>
                <w:lang w:val="en-US"/>
              </w:rPr>
              <w:t xml:space="preserve"> as the number of adult bees in a colony gets large [</w:t>
            </w:r>
            <w:r w:rsidRPr="00361F9C">
              <w:rPr>
                <w:rFonts w:ascii="Times New Roman" w:eastAsiaTheme="minorEastAsia" w:hAnsi="Times New Roman" w:cs="Times New Roman"/>
                <w:iCs/>
                <w:color w:val="000000" w:themeColor="text1"/>
                <w:lang w:val="en-US"/>
              </w:rPr>
              <w:fldChar w:fldCharType="begin"/>
            </w:r>
            <w:r w:rsidRPr="00361F9C">
              <w:rPr>
                <w:rFonts w:ascii="Times New Roman" w:eastAsiaTheme="minorEastAsia" w:hAnsi="Times New Roman" w:cs="Times New Roman"/>
                <w:iCs/>
                <w:color w:val="000000" w:themeColor="text1"/>
                <w:lang w:val="en-US"/>
              </w:rPr>
              <w:instrText xml:space="preserve"> REF _Ref165393039 \r \h  \* MERGEFORMAT </w:instrText>
            </w:r>
            <w:r w:rsidRPr="00361F9C">
              <w:rPr>
                <w:rFonts w:ascii="Times New Roman" w:eastAsiaTheme="minorEastAsia" w:hAnsi="Times New Roman" w:cs="Times New Roman"/>
                <w:iCs/>
                <w:color w:val="000000" w:themeColor="text1"/>
                <w:lang w:val="en-US"/>
              </w:rPr>
            </w:r>
            <w:r w:rsidRPr="00361F9C">
              <w:rPr>
                <w:rFonts w:ascii="Times New Roman" w:eastAsiaTheme="minorEastAsia" w:hAnsi="Times New Roman" w:cs="Times New Roman"/>
                <w:iCs/>
                <w:color w:val="000000" w:themeColor="text1"/>
                <w:lang w:val="en-US"/>
              </w:rPr>
              <w:fldChar w:fldCharType="separate"/>
            </w:r>
            <w:r w:rsidR="00A1738E">
              <w:rPr>
                <w:rFonts w:ascii="Times New Roman" w:eastAsiaTheme="minorEastAsia" w:hAnsi="Times New Roman" w:cs="Times New Roman"/>
                <w:iCs/>
                <w:color w:val="000000" w:themeColor="text1"/>
                <w:lang w:val="en-US"/>
              </w:rPr>
              <w:t>13</w:t>
            </w:r>
            <w:r w:rsidRPr="00361F9C">
              <w:rPr>
                <w:rFonts w:ascii="Times New Roman" w:eastAsiaTheme="minorEastAsia" w:hAnsi="Times New Roman" w:cs="Times New Roman"/>
                <w:iCs/>
                <w:color w:val="000000" w:themeColor="text1"/>
                <w:lang w:val="en-US"/>
              </w:rPr>
              <w:fldChar w:fldCharType="end"/>
            </w:r>
            <w:r w:rsidRPr="00361F9C">
              <w:rPr>
                <w:rFonts w:ascii="Times New Roman" w:eastAsiaTheme="minorEastAsia" w:hAnsi="Times New Roman" w:cs="Times New Roman"/>
                <w:iCs/>
                <w:color w:val="000000" w:themeColor="text1"/>
                <w:lang w:val="en-US"/>
              </w:rPr>
              <w:t>]</w:t>
            </w:r>
          </w:p>
        </w:tc>
        <w:tc>
          <w:tcPr>
            <w:tcW w:w="2466" w:type="dxa"/>
          </w:tcPr>
          <w:p w14:paraId="204839CD" w14:textId="77777777" w:rsidR="00B4754A" w:rsidRPr="00361F9C" w:rsidRDefault="00B4754A" w:rsidP="00361F9C">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21000</m:t>
                </m:r>
              </m:oMath>
            </m:oMathPara>
          </w:p>
        </w:tc>
        <w:tc>
          <w:tcPr>
            <w:tcW w:w="1157" w:type="dxa"/>
          </w:tcPr>
          <w:p w14:paraId="0DDE236D" w14:textId="1F2CE51A"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0043001B">
              <w:rPr>
                <w:rFonts w:ascii="Times New Roman" w:eastAsia="Times New Roman" w:hAnsi="Times New Roman" w:cs="Times New Roman"/>
                <w:color w:val="000000" w:themeColor="text1"/>
              </w:rPr>
              <w:t xml:space="preserve">, </w:t>
            </w:r>
            <w:r w:rsidR="0043001B">
              <w:rPr>
                <w:rFonts w:ascii="Times New Roman" w:eastAsia="Times New Roman" w:hAnsi="Times New Roman" w:cs="Times New Roman"/>
                <w:color w:val="000000" w:themeColor="text1"/>
              </w:rPr>
              <w:fldChar w:fldCharType="begin"/>
            </w:r>
            <w:r w:rsidR="0043001B">
              <w:rPr>
                <w:rFonts w:ascii="Times New Roman" w:eastAsia="Times New Roman" w:hAnsi="Times New Roman" w:cs="Times New Roman"/>
                <w:color w:val="000000" w:themeColor="text1"/>
              </w:rPr>
              <w:instrText xml:space="preserve"> REF _Ref165393039 \r \h </w:instrText>
            </w:r>
            <w:r w:rsidR="0043001B">
              <w:rPr>
                <w:rFonts w:ascii="Times New Roman" w:eastAsia="Times New Roman" w:hAnsi="Times New Roman" w:cs="Times New Roman"/>
                <w:color w:val="000000" w:themeColor="text1"/>
              </w:rPr>
            </w:r>
            <w:r w:rsidR="0043001B">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13</w:t>
            </w:r>
            <w:r w:rsidR="0043001B">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21357513" w14:textId="77777777" w:rsidTr="00920A04">
        <w:tc>
          <w:tcPr>
            <w:tcW w:w="1304" w:type="dxa"/>
          </w:tcPr>
          <w:p w14:paraId="42F0790F" w14:textId="77777777" w:rsidR="00B4754A" w:rsidRPr="00361F9C" w:rsidRDefault="00040D92" w:rsidP="00361F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m:oMathPara>
          </w:p>
        </w:tc>
        <w:tc>
          <w:tcPr>
            <w:tcW w:w="3369" w:type="dxa"/>
          </w:tcPr>
          <w:p w14:paraId="1E610F0A" w14:textId="2EC048CF"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The rate at which broods are infected by </w:t>
            </w:r>
            <w:r w:rsidR="006704B1">
              <w:rPr>
                <w:rFonts w:ascii="Times New Roman" w:hAnsi="Times New Roman" w:cs="Times New Roman"/>
                <w:color w:val="000000" w:themeColor="text1"/>
              </w:rPr>
              <w:t xml:space="preserve">colony </w:t>
            </w:r>
            <w:r w:rsidRPr="00361F9C">
              <w:rPr>
                <w:rFonts w:ascii="Times New Roman" w:hAnsi="Times New Roman" w:cs="Times New Roman"/>
                <w:color w:val="000000" w:themeColor="text1"/>
              </w:rPr>
              <w:t>spore-carr</w:t>
            </w:r>
            <w:r w:rsidR="006704B1">
              <w:rPr>
                <w:rFonts w:ascii="Times New Roman" w:hAnsi="Times New Roman" w:cs="Times New Roman"/>
                <w:color w:val="000000" w:themeColor="text1"/>
              </w:rPr>
              <w:t>ying</w:t>
            </w:r>
            <w:r w:rsidRPr="00361F9C">
              <w:rPr>
                <w:rFonts w:ascii="Times New Roman" w:hAnsi="Times New Roman" w:cs="Times New Roman"/>
                <w:color w:val="000000" w:themeColor="text1"/>
              </w:rPr>
              <w:t xml:space="preserve"> adult bees</w:t>
            </w:r>
          </w:p>
        </w:tc>
        <w:tc>
          <w:tcPr>
            <w:tcW w:w="2466" w:type="dxa"/>
          </w:tcPr>
          <w:p w14:paraId="0C8ABD44" w14:textId="4639433A" w:rsidR="00B4754A" w:rsidRPr="00361F9C" w:rsidRDefault="00BB18ED" w:rsidP="00BB18ED">
            <w:pPr>
              <w:spacing w:line="360" w:lineRule="auto"/>
              <w:jc w:val="center"/>
              <w:rPr>
                <w:rFonts w:ascii="Times New Roman" w:hAnsi="Times New Roman" w:cs="Times New Roman"/>
                <w:color w:val="000000" w:themeColor="text1"/>
              </w:rPr>
            </w:pPr>
            <m:oMath>
              <m:r>
                <w:rPr>
                  <w:rFonts w:ascii="Cambria Math" w:eastAsiaTheme="minorEastAsia" w:hAnsi="Cambria Math" w:cs="Times New Roman"/>
                  <w:color w:val="000000" w:themeColor="text1"/>
                </w:rPr>
                <m:t>[0,1]</m:t>
              </m:r>
            </m:oMath>
            <w:r>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0.001</m:t>
              </m:r>
            </m:oMath>
          </w:p>
        </w:tc>
        <w:tc>
          <w:tcPr>
            <w:tcW w:w="1157" w:type="dxa"/>
          </w:tcPr>
          <w:p w14:paraId="418B89E2" w14:textId="661D1A98"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4E7E2AF1" w14:textId="77777777" w:rsidTr="00920A04">
        <w:tc>
          <w:tcPr>
            <w:tcW w:w="1304" w:type="dxa"/>
          </w:tcPr>
          <w:p w14:paraId="1AD928CE" w14:textId="77777777" w:rsidR="00B4754A" w:rsidRPr="00361F9C" w:rsidRDefault="00040D92" w:rsidP="00361F9C">
            <w:pPr>
              <w:spacing w:line="360" w:lineRule="auto"/>
              <w:jc w:val="both"/>
              <w:rPr>
                <w:rFonts w:ascii="Times New Roman" w:hAnsi="Times New Roman" w:cs="Times New Roman"/>
                <w:color w:val="000000" w:themeColor="text1"/>
              </w:rPr>
            </w:pPr>
            <m:oMathPara>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oMath>
            </m:oMathPara>
          </w:p>
        </w:tc>
        <w:tc>
          <w:tcPr>
            <w:tcW w:w="3369" w:type="dxa"/>
          </w:tcPr>
          <w:p w14:paraId="17FF2494"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adult bees become infected by the infected cell</w:t>
            </w:r>
          </w:p>
        </w:tc>
        <w:tc>
          <w:tcPr>
            <w:tcW w:w="2466" w:type="dxa"/>
          </w:tcPr>
          <w:p w14:paraId="322B0F05" w14:textId="0E92D965" w:rsidR="00B4754A" w:rsidRPr="00361F9C" w:rsidRDefault="00BB18ED" w:rsidP="00BB18ED">
            <w:pPr>
              <w:spacing w:line="360" w:lineRule="auto"/>
              <w:jc w:val="center"/>
              <w:rPr>
                <w:rFonts w:ascii="Times New Roman" w:hAnsi="Times New Roman" w:cs="Times New Roman"/>
                <w:color w:val="000000" w:themeColor="text1"/>
              </w:rPr>
            </w:pPr>
            <m:oMath>
              <m:r>
                <w:rPr>
                  <w:rFonts w:ascii="Cambria Math" w:eastAsiaTheme="minorEastAsia" w:hAnsi="Cambria Math" w:cs="Times New Roman"/>
                  <w:color w:val="000000" w:themeColor="text1"/>
                </w:rPr>
                <m:t>[0,1]</m:t>
              </m:r>
            </m:oMath>
            <w:r>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1</m:t>
              </m:r>
            </m:oMath>
          </w:p>
        </w:tc>
        <w:tc>
          <w:tcPr>
            <w:tcW w:w="1157" w:type="dxa"/>
          </w:tcPr>
          <w:p w14:paraId="38EBF0B5" w14:textId="558697D8"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2334CB0B" w14:textId="77777777" w:rsidTr="00920A04">
        <w:tc>
          <w:tcPr>
            <w:tcW w:w="1304" w:type="dxa"/>
          </w:tcPr>
          <w:p w14:paraId="59423B90" w14:textId="77777777" w:rsidR="00B4754A" w:rsidRPr="00361F9C" w:rsidRDefault="00040D92" w:rsidP="00361F9C">
            <w:pPr>
              <w:spacing w:line="360" w:lineRule="auto"/>
              <w:jc w:val="both"/>
              <w:rPr>
                <w:rFonts w:ascii="Times New Roman" w:hAnsi="Times New Roman" w:cs="Times New Roman"/>
                <w:color w:val="000000" w:themeColor="text1"/>
              </w:rPr>
            </w:pPr>
            <m:oMathPara>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oMath>
            </m:oMathPara>
          </w:p>
        </w:tc>
        <w:tc>
          <w:tcPr>
            <w:tcW w:w="3369" w:type="dxa"/>
          </w:tcPr>
          <w:p w14:paraId="5CF3DF40"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adult bees become infected upon contact with spore-carrier adult bees</w:t>
            </w:r>
          </w:p>
        </w:tc>
        <w:tc>
          <w:tcPr>
            <w:tcW w:w="2466" w:type="dxa"/>
          </w:tcPr>
          <w:p w14:paraId="12C86F39" w14:textId="32AAB2D0" w:rsidR="00B4754A" w:rsidRPr="00361F9C" w:rsidRDefault="00BB18ED" w:rsidP="00BB18ED">
            <w:pPr>
              <w:spacing w:line="360" w:lineRule="auto"/>
              <w:jc w:val="center"/>
              <w:rPr>
                <w:rFonts w:ascii="Times New Roman" w:hAnsi="Times New Roman" w:cs="Times New Roman"/>
                <w:color w:val="000000" w:themeColor="text1"/>
              </w:rPr>
            </w:pPr>
            <m:oMath>
              <m:r>
                <w:rPr>
                  <w:rFonts w:ascii="Cambria Math" w:eastAsiaTheme="minorEastAsia" w:hAnsi="Cambria Math" w:cs="Times New Roman"/>
                  <w:color w:val="000000" w:themeColor="text1"/>
                </w:rPr>
                <m:t>[0,1]</m:t>
              </m:r>
            </m:oMath>
            <w:r>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0.0005</m:t>
              </m:r>
            </m:oMath>
          </w:p>
        </w:tc>
        <w:tc>
          <w:tcPr>
            <w:tcW w:w="1157" w:type="dxa"/>
          </w:tcPr>
          <w:p w14:paraId="2E5F906F" w14:textId="617007AB"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6BB9E44A" w14:textId="77777777" w:rsidTr="00920A04">
        <w:tc>
          <w:tcPr>
            <w:tcW w:w="1304" w:type="dxa"/>
          </w:tcPr>
          <w:p w14:paraId="3B5E1ADF" w14:textId="77777777" w:rsidR="00B4754A" w:rsidRPr="00361F9C" w:rsidRDefault="00040D92" w:rsidP="00361F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oMath>
            </m:oMathPara>
          </w:p>
        </w:tc>
        <w:tc>
          <w:tcPr>
            <w:tcW w:w="3369" w:type="dxa"/>
          </w:tcPr>
          <w:p w14:paraId="2439A77E"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broods become immune with the spores</w:t>
            </w:r>
          </w:p>
        </w:tc>
        <w:tc>
          <w:tcPr>
            <w:tcW w:w="2466" w:type="dxa"/>
          </w:tcPr>
          <w:p w14:paraId="52DB5561" w14:textId="77777777" w:rsidR="00B4754A" w:rsidRPr="00361F9C" w:rsidRDefault="00040D92" w:rsidP="00361F9C">
            <w:pPr>
              <w:spacing w:line="360" w:lineRule="auto"/>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3</m:t>
                    </m:r>
                  </m:den>
                </m:f>
              </m:oMath>
            </m:oMathPara>
          </w:p>
        </w:tc>
        <w:tc>
          <w:tcPr>
            <w:tcW w:w="1157" w:type="dxa"/>
          </w:tcPr>
          <w:p w14:paraId="43674474" w14:textId="0ABC156C"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calculated from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14</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64A30F1E" w14:textId="77777777" w:rsidTr="00920A04">
        <w:tc>
          <w:tcPr>
            <w:tcW w:w="1304" w:type="dxa"/>
          </w:tcPr>
          <w:p w14:paraId="5577D608"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2</m:t>
                    </m:r>
                  </m:sub>
                </m:sSub>
              </m:oMath>
            </m:oMathPara>
          </w:p>
        </w:tc>
        <w:tc>
          <w:tcPr>
            <w:tcW w:w="3369" w:type="dxa"/>
          </w:tcPr>
          <w:p w14:paraId="715AC127"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immune broods become adult bees</w:t>
            </w:r>
          </w:p>
        </w:tc>
        <w:tc>
          <w:tcPr>
            <w:tcW w:w="2466" w:type="dxa"/>
          </w:tcPr>
          <w:p w14:paraId="41B0E39D" w14:textId="77777777" w:rsidR="00B4754A" w:rsidRPr="00361F9C" w:rsidRDefault="00040D92" w:rsidP="00361F9C">
            <w:pPr>
              <w:spacing w:line="360" w:lineRule="auto"/>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17</m:t>
                    </m:r>
                  </m:den>
                </m:f>
              </m:oMath>
            </m:oMathPara>
          </w:p>
        </w:tc>
        <w:tc>
          <w:tcPr>
            <w:tcW w:w="1157" w:type="dxa"/>
          </w:tcPr>
          <w:p w14:paraId="3A18CDFC" w14:textId="335F8348" w:rsidR="00B4754A" w:rsidRPr="00361F9C" w:rsidRDefault="00B4754A" w:rsidP="00361F9C">
            <w:pPr>
              <w:spacing w:line="360" w:lineRule="auto"/>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calculated from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14</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6482D8EE" w14:textId="77777777" w:rsidTr="00920A04">
        <w:tc>
          <w:tcPr>
            <w:tcW w:w="1304" w:type="dxa"/>
          </w:tcPr>
          <w:p w14:paraId="5E87D22E"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oMath>
            </m:oMathPara>
          </w:p>
        </w:tc>
        <w:tc>
          <w:tcPr>
            <w:tcW w:w="3369" w:type="dxa"/>
          </w:tcPr>
          <w:p w14:paraId="1B971836"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death rate of infected broods</w:t>
            </w:r>
          </w:p>
        </w:tc>
        <w:tc>
          <w:tcPr>
            <w:tcW w:w="2466" w:type="dxa"/>
          </w:tcPr>
          <w:p w14:paraId="2A69CFBB" w14:textId="1D417380" w:rsidR="00B4754A" w:rsidRPr="00361F9C" w:rsidRDefault="00B4754A" w:rsidP="00FB1514">
            <w:pPr>
              <w:spacing w:line="360" w:lineRule="auto"/>
              <w:jc w:val="center"/>
              <w:rPr>
                <w:rFonts w:ascii="Times New Roman" w:hAnsi="Times New Roman" w:cs="Times New Roman"/>
                <w:color w:val="000000" w:themeColor="text1"/>
              </w:rPr>
            </w:pPr>
            <w:r w:rsidRPr="00361F9C">
              <w:rPr>
                <w:rFonts w:ascii="Times New Roman" w:eastAsiaTheme="minorEastAsia" w:hAnsi="Times New Roman" w:cs="Times New Roman"/>
                <w:color w:val="000000" w:themeColor="text1"/>
              </w:rPr>
              <w:t>variable,</w:t>
            </w:r>
            <w:r w:rsidR="00FB1514">
              <w:rPr>
                <w:rFonts w:ascii="Times New Roman" w:eastAsiaTheme="minorEastAsia" w:hAnsi="Times New Roman" w:cs="Times New Roman"/>
                <w:color w:val="000000" w:themeColor="text1"/>
              </w:rPr>
              <w:t xml:space="preserve"> </w:t>
            </w:r>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3</m:t>
                  </m:r>
                </m:den>
              </m:f>
            </m:oMath>
          </w:p>
        </w:tc>
        <w:tc>
          <w:tcPr>
            <w:tcW w:w="1157" w:type="dxa"/>
          </w:tcPr>
          <w:p w14:paraId="385308BC" w14:textId="7098DF1D"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14</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6A574DF3" w14:textId="77777777" w:rsidTr="00920A04">
        <w:tc>
          <w:tcPr>
            <w:tcW w:w="1304" w:type="dxa"/>
          </w:tcPr>
          <w:p w14:paraId="0AC90AFD"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m:oMathPara>
          </w:p>
        </w:tc>
        <w:tc>
          <w:tcPr>
            <w:tcW w:w="3369" w:type="dxa"/>
          </w:tcPr>
          <w:p w14:paraId="5DB74E4C"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a diseased dead brood is cleaned by adult bees</w:t>
            </w:r>
          </w:p>
        </w:tc>
        <w:tc>
          <w:tcPr>
            <w:tcW w:w="2466" w:type="dxa"/>
          </w:tcPr>
          <w:p w14:paraId="271AB8D9" w14:textId="5A7510A5" w:rsidR="00B4754A" w:rsidRPr="00FB1514" w:rsidRDefault="00B4754A" w:rsidP="00FB1514">
            <w:pPr>
              <w:spacing w:line="360" w:lineRule="auto"/>
              <w:jc w:val="center"/>
              <w:rPr>
                <w:rFonts w:ascii="Times New Roman" w:eastAsiaTheme="minorEastAsia" w:hAnsi="Times New Roman" w:cs="Times New Roman"/>
                <w:color w:val="000000" w:themeColor="text1"/>
              </w:rPr>
            </w:pPr>
            <w:r w:rsidRPr="00361F9C">
              <w:rPr>
                <w:rFonts w:ascii="Times New Roman" w:eastAsiaTheme="minorEastAsia" w:hAnsi="Times New Roman" w:cs="Times New Roman"/>
                <w:color w:val="000000" w:themeColor="text1"/>
              </w:rPr>
              <w:t>variable,</w:t>
            </w:r>
            <w:r w:rsidR="00FB1514">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1</m:t>
              </m:r>
            </m:oMath>
          </w:p>
        </w:tc>
        <w:tc>
          <w:tcPr>
            <w:tcW w:w="1157" w:type="dxa"/>
          </w:tcPr>
          <w:p w14:paraId="473228E2" w14:textId="06C7677C"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14</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6C9802C5" w14:textId="77777777" w:rsidTr="00920A04">
        <w:tc>
          <w:tcPr>
            <w:tcW w:w="1304" w:type="dxa"/>
          </w:tcPr>
          <w:p w14:paraId="32565A0A" w14:textId="77777777" w:rsidR="00B4754A" w:rsidRPr="00361F9C" w:rsidRDefault="00B4754A" w:rsidP="00361F9C">
            <w:pPr>
              <w:spacing w:line="360" w:lineRule="auto"/>
              <w:jc w:val="both"/>
              <w:rPr>
                <w:rFonts w:ascii="Times New Roman" w:eastAsia="Calibri" w:hAnsi="Times New Roman" w:cs="Times New Roman"/>
                <w:iCs/>
                <w:color w:val="000000" w:themeColor="text1"/>
                <w:lang w:val="en-US"/>
              </w:rPr>
            </w:pPr>
            <m:oMathPara>
              <m:oMath>
                <m:r>
                  <w:rPr>
                    <w:rFonts w:ascii="Cambria Math" w:hAnsi="Cambria Math" w:cs="Times New Roman"/>
                    <w:color w:val="000000" w:themeColor="text1"/>
                    <w:lang w:val="en-US"/>
                  </w:rPr>
                  <m:t>v</m:t>
                </m:r>
              </m:oMath>
            </m:oMathPara>
          </w:p>
        </w:tc>
        <w:tc>
          <w:tcPr>
            <w:tcW w:w="3369" w:type="dxa"/>
          </w:tcPr>
          <w:p w14:paraId="35C907A7"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maximum number of cells in the colony</w:t>
            </w:r>
          </w:p>
        </w:tc>
        <w:tc>
          <w:tcPr>
            <w:tcW w:w="2466" w:type="dxa"/>
          </w:tcPr>
          <w:p w14:paraId="7C375939" w14:textId="77777777" w:rsidR="00B4754A" w:rsidRPr="00361F9C" w:rsidRDefault="00B4754A" w:rsidP="00361F9C">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10000</m:t>
                </m:r>
              </m:oMath>
            </m:oMathPara>
          </w:p>
        </w:tc>
        <w:tc>
          <w:tcPr>
            <w:tcW w:w="1157" w:type="dxa"/>
          </w:tcPr>
          <w:p w14:paraId="7266CB74" w14:textId="7DCE8194"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4771F938" w14:textId="77777777" w:rsidTr="00920A04">
        <w:tc>
          <w:tcPr>
            <w:tcW w:w="1304" w:type="dxa"/>
          </w:tcPr>
          <w:p w14:paraId="1EAF337C" w14:textId="77777777" w:rsidR="00B4754A" w:rsidRPr="00361F9C" w:rsidRDefault="00B4754A" w:rsidP="00361F9C">
            <w:pPr>
              <w:spacing w:line="360" w:lineRule="auto"/>
              <w:jc w:val="both"/>
              <w:rPr>
                <w:rFonts w:ascii="Times New Roman" w:eastAsia="Calibri" w:hAnsi="Times New Roman" w:cs="Times New Roman"/>
                <w:color w:val="000000" w:themeColor="text1"/>
                <w:lang w:val="en-US"/>
              </w:rPr>
            </w:pPr>
            <m:oMathPara>
              <m:oMath>
                <m:r>
                  <w:rPr>
                    <w:rFonts w:ascii="Cambria Math" w:hAnsi="Cambria Math" w:cs="Times New Roman"/>
                    <w:color w:val="000000" w:themeColor="text1"/>
                    <w:lang w:val="el-GR"/>
                  </w:rPr>
                  <m:t>σ</m:t>
                </m:r>
              </m:oMath>
            </m:oMathPara>
          </w:p>
        </w:tc>
        <w:tc>
          <w:tcPr>
            <w:tcW w:w="3369" w:type="dxa"/>
          </w:tcPr>
          <w:p w14:paraId="4256CF86"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percentage of clean cell combs that will be contaminated by AFB spores</w:t>
            </w:r>
          </w:p>
        </w:tc>
        <w:tc>
          <w:tcPr>
            <w:tcW w:w="2466" w:type="dxa"/>
          </w:tcPr>
          <w:p w14:paraId="1764195B" w14:textId="77777777" w:rsidR="00B4754A" w:rsidRPr="00361F9C" w:rsidRDefault="00B4754A" w:rsidP="00361F9C">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0.001</m:t>
                </m:r>
              </m:oMath>
            </m:oMathPara>
          </w:p>
        </w:tc>
        <w:tc>
          <w:tcPr>
            <w:tcW w:w="1157" w:type="dxa"/>
          </w:tcPr>
          <w:p w14:paraId="762D6B15" w14:textId="2C40EFAC"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21DF2B7B" w14:textId="77777777" w:rsidTr="00920A04">
        <w:tc>
          <w:tcPr>
            <w:tcW w:w="1304" w:type="dxa"/>
          </w:tcPr>
          <w:p w14:paraId="7A72A518" w14:textId="77777777" w:rsidR="00B4754A" w:rsidRPr="00361F9C" w:rsidRDefault="00B4754A" w:rsidP="00361F9C">
            <w:pPr>
              <w:spacing w:line="360" w:lineRule="auto"/>
              <w:jc w:val="both"/>
              <w:rPr>
                <w:rFonts w:ascii="Times New Roman" w:eastAsia="Calibri" w:hAnsi="Times New Roman" w:cs="Times New Roman"/>
                <w:color w:val="000000" w:themeColor="text1"/>
                <w:lang w:val="el-GR"/>
              </w:rPr>
            </w:pPr>
            <m:oMathPara>
              <m:oMath>
                <m:r>
                  <w:rPr>
                    <w:rFonts w:ascii="Cambria Math" w:eastAsia="Calibri" w:hAnsi="Cambria Math" w:cs="Times New Roman"/>
                    <w:color w:val="000000" w:themeColor="text1"/>
                    <w:lang w:val="en-US"/>
                  </w:rPr>
                  <m:t>μ</m:t>
                </m:r>
              </m:oMath>
            </m:oMathPara>
          </w:p>
        </w:tc>
        <w:tc>
          <w:tcPr>
            <w:tcW w:w="3369" w:type="dxa"/>
          </w:tcPr>
          <w:p w14:paraId="1B347C10"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death rate of adult bees (both spore-carrier and spore-free)</w:t>
            </w:r>
          </w:p>
        </w:tc>
        <w:tc>
          <w:tcPr>
            <w:tcW w:w="2466" w:type="dxa"/>
          </w:tcPr>
          <w:p w14:paraId="47882C7B" w14:textId="77777777" w:rsidR="00B4754A" w:rsidRPr="00361F9C" w:rsidRDefault="00040D92" w:rsidP="00361F9C">
            <w:pPr>
              <w:spacing w:line="360" w:lineRule="auto"/>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30</m:t>
                    </m:r>
                  </m:den>
                </m:f>
              </m:oMath>
            </m:oMathPara>
          </w:p>
        </w:tc>
        <w:tc>
          <w:tcPr>
            <w:tcW w:w="1157" w:type="dxa"/>
          </w:tcPr>
          <w:p w14:paraId="4E1F4D24" w14:textId="302E386B"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607DEB18" w14:textId="77777777" w:rsidTr="00920A04">
        <w:tc>
          <w:tcPr>
            <w:tcW w:w="1304" w:type="dxa"/>
          </w:tcPr>
          <w:p w14:paraId="0993D984" w14:textId="77777777" w:rsidR="00B4754A" w:rsidRPr="00361F9C" w:rsidRDefault="00040D92" w:rsidP="00361F9C">
            <w:pPr>
              <w:spacing w:line="360" w:lineRule="auto"/>
              <w:jc w:val="both"/>
              <w:rPr>
                <w:rFonts w:ascii="Times New Roman" w:eastAsia="Calibri" w:hAnsi="Times New Roman" w:cs="Times New Roman"/>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m:oMathPara>
          </w:p>
        </w:tc>
        <w:tc>
          <w:tcPr>
            <w:tcW w:w="3369" w:type="dxa"/>
          </w:tcPr>
          <w:p w14:paraId="080C498A"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honeybees drift multiplied by the percentage of foraging honeybees</w:t>
            </w:r>
          </w:p>
        </w:tc>
        <w:tc>
          <w:tcPr>
            <w:tcW w:w="2466" w:type="dxa"/>
          </w:tcPr>
          <w:p w14:paraId="5A6DE988" w14:textId="5E04954B" w:rsidR="00B4754A" w:rsidRPr="00361F9C" w:rsidRDefault="00BB18ED" w:rsidP="00361F9C">
            <w:pPr>
              <w:spacing w:line="360" w:lineRule="auto"/>
              <w:jc w:val="center"/>
              <w:rPr>
                <w:rFonts w:ascii="Times New Roman" w:eastAsia="Calibri" w:hAnsi="Times New Roman" w:cs="Times New Roman"/>
                <w:color w:val="000000" w:themeColor="text1"/>
              </w:rPr>
            </w:pPr>
            <m:oMath>
              <m:r>
                <w:rPr>
                  <w:rFonts w:ascii="Cambria Math" w:eastAsiaTheme="minorEastAsia" w:hAnsi="Cambria Math" w:cs="Times New Roman"/>
                  <w:color w:val="000000" w:themeColor="text1"/>
                </w:rPr>
                <m:t>[0,1]</m:t>
              </m:r>
            </m:oMath>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[0.003,0.3]</m:t>
              </m:r>
            </m:oMath>
            <w:r>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0.003</m:t>
              </m:r>
            </m:oMath>
            <w:r w:rsidR="00B4754A" w:rsidRPr="00361F9C">
              <w:rPr>
                <w:rFonts w:ascii="Times New Roman" w:eastAsia="Calibri" w:hAnsi="Times New Roman" w:cs="Times New Roman"/>
                <w:color w:val="000000" w:themeColor="text1"/>
              </w:rPr>
              <w:t>*</w:t>
            </w:r>
          </w:p>
        </w:tc>
        <w:tc>
          <w:tcPr>
            <w:tcW w:w="1157" w:type="dxa"/>
          </w:tcPr>
          <w:p w14:paraId="45A4DB4D" w14:textId="15CC7F5A"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calculated from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_Ref165392976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20</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and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_Ref165393607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23</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68847412" w14:textId="77777777" w:rsidTr="00920A04">
        <w:tc>
          <w:tcPr>
            <w:tcW w:w="1304" w:type="dxa"/>
          </w:tcPr>
          <w:p w14:paraId="59B0D48E" w14:textId="77777777" w:rsidR="00B4754A" w:rsidRPr="00361F9C" w:rsidRDefault="00040D92" w:rsidP="00361F9C">
            <w:pPr>
              <w:spacing w:line="360" w:lineRule="auto"/>
              <w:jc w:val="both"/>
              <w:rPr>
                <w:rFonts w:ascii="Times New Roman" w:eastAsia="Calibri" w:hAnsi="Times New Roman" w:cs="Times New Roman"/>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n</m:t>
                    </m:r>
                  </m:sub>
                </m:sSub>
              </m:oMath>
            </m:oMathPara>
          </w:p>
        </w:tc>
        <w:tc>
          <w:tcPr>
            <w:tcW w:w="3369" w:type="dxa"/>
          </w:tcPr>
          <w:p w14:paraId="6FD72772" w14:textId="3C346A61"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rejection rate of drifting honeybees that are not accepted by the receiving colony</w:t>
            </w:r>
          </w:p>
        </w:tc>
        <w:tc>
          <w:tcPr>
            <w:tcW w:w="2466" w:type="dxa"/>
          </w:tcPr>
          <w:p w14:paraId="2C1134C7" w14:textId="77777777" w:rsidR="00B4754A" w:rsidRPr="00361F9C" w:rsidRDefault="00B4754A" w:rsidP="00361F9C">
            <w:pPr>
              <w:spacing w:line="360" w:lineRule="auto"/>
              <w:jc w:val="both"/>
              <w:rPr>
                <w:rFonts w:ascii="Times New Roman" w:eastAsia="Calibri" w:hAnsi="Times New Roman" w:cs="Times New Roman"/>
                <w:color w:val="000000" w:themeColor="text1"/>
              </w:rPr>
            </w:pPr>
            <m:oMathPara>
              <m:oMath>
                <m:r>
                  <w:rPr>
                    <w:rFonts w:ascii="Cambria Math" w:hAnsi="Cambria Math" w:cs="Times New Roman"/>
                    <w:color w:val="000000" w:themeColor="text1"/>
                  </w:rPr>
                  <m:t>0.7</m:t>
                </m:r>
              </m:oMath>
            </m:oMathPara>
          </w:p>
        </w:tc>
        <w:tc>
          <w:tcPr>
            <w:tcW w:w="1157" w:type="dxa"/>
          </w:tcPr>
          <w:p w14:paraId="2B229395" w14:textId="31511667"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_Ref165416540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B4754A" w:rsidRPr="00361F9C" w14:paraId="0E1190A9" w14:textId="77777777" w:rsidTr="00920A04">
        <w:tc>
          <w:tcPr>
            <w:tcW w:w="1304" w:type="dxa"/>
          </w:tcPr>
          <w:p w14:paraId="3C65D88A" w14:textId="77777777" w:rsidR="00B4754A" w:rsidRPr="00361F9C" w:rsidRDefault="00040D92" w:rsidP="00361F9C">
            <w:pPr>
              <w:spacing w:line="360" w:lineRule="auto"/>
              <w:jc w:val="both"/>
              <w:rPr>
                <w:rFonts w:ascii="Times New Roman" w:eastAsia="Calibri" w:hAnsi="Times New Roman" w:cs="Times New Roman"/>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m:oMathPara>
          </w:p>
        </w:tc>
        <w:tc>
          <w:tcPr>
            <w:tcW w:w="3369" w:type="dxa"/>
          </w:tcPr>
          <w:p w14:paraId="2A310598" w14:textId="41E1CFCC"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drifting adult bees return to their original colony after failing to integrate into the other colony</w:t>
            </w:r>
          </w:p>
        </w:tc>
        <w:tc>
          <w:tcPr>
            <w:tcW w:w="2466" w:type="dxa"/>
          </w:tcPr>
          <w:p w14:paraId="49B0622D" w14:textId="70E03FA6" w:rsidR="00B4754A" w:rsidRPr="00BB18ED" w:rsidRDefault="00040D92" w:rsidP="00361F9C">
            <w:pPr>
              <w:spacing w:line="360" w:lineRule="auto"/>
              <w:jc w:val="center"/>
              <w:rPr>
                <w:rFonts w:ascii="Times New Roman" w:eastAsiaTheme="minorEastAsia" w:hAnsi="Times New Roman" w:cs="Times New Roman"/>
                <w:color w:val="000000" w:themeColor="text1"/>
              </w:rPr>
            </w:pPr>
            <m:oMath>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0, 1</m:t>
                  </m:r>
                </m:e>
              </m:d>
            </m:oMath>
            <w:r w:rsidR="00B4754A" w:rsidRPr="00361F9C">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0.64</m:t>
              </m:r>
            </m:oMath>
          </w:p>
        </w:tc>
        <w:tc>
          <w:tcPr>
            <w:tcW w:w="1157" w:type="dxa"/>
          </w:tcPr>
          <w:p w14:paraId="0EB342AD" w14:textId="462252BF" w:rsidR="00B4754A" w:rsidRPr="00361F9C" w:rsidRDefault="00B4754A" w:rsidP="00361F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14</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_Ref165393850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A1738E">
              <w:rPr>
                <w:rFonts w:ascii="Times New Roman" w:eastAsia="Times New Roman" w:hAnsi="Times New Roman" w:cs="Times New Roman"/>
                <w:color w:val="000000" w:themeColor="text1"/>
              </w:rPr>
              <w:t>15</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bl>
    <w:p w14:paraId="52E76482" w14:textId="77777777" w:rsidR="00B4754A" w:rsidRPr="00A8243E" w:rsidRDefault="00B4754A" w:rsidP="00361F9C">
      <w:pPr>
        <w:spacing w:after="0" w:line="360" w:lineRule="auto"/>
        <w:jc w:val="both"/>
        <w:rPr>
          <w:rFonts w:ascii="Times New Roman" w:eastAsiaTheme="minorEastAsia" w:hAnsi="Times New Roman" w:cs="Times New Roman"/>
          <w:iCs/>
          <w:color w:val="000000" w:themeColor="text1"/>
          <w:sz w:val="18"/>
          <w:lang w:val="en-US"/>
        </w:rPr>
      </w:pPr>
      <w:r w:rsidRPr="00A8243E">
        <w:rPr>
          <w:rFonts w:ascii="Times New Roman" w:hAnsi="Times New Roman" w:cs="Times New Roman"/>
          <w:color w:val="000000" w:themeColor="text1"/>
          <w:sz w:val="18"/>
        </w:rPr>
        <w:t xml:space="preserve">*the subscript </w:t>
      </w:r>
      <m:oMath>
        <m:r>
          <w:rPr>
            <w:rFonts w:ascii="Cambria Math" w:hAnsi="Cambria Math" w:cs="Times New Roman"/>
            <w:color w:val="000000" w:themeColor="text1"/>
            <w:sz w:val="18"/>
            <w:lang w:val="en-US"/>
          </w:rPr>
          <m:t>n</m:t>
        </m:r>
        <m:r>
          <w:rPr>
            <w:rFonts w:ascii="Cambria Math" w:eastAsiaTheme="minorEastAsia" w:hAnsi="Cambria Math" w:cs="Times New Roman"/>
            <w:color w:val="000000" w:themeColor="text1"/>
            <w:sz w:val="18"/>
            <w:lang w:val="en-US"/>
          </w:rPr>
          <m:t>=1, 2</m:t>
        </m:r>
      </m:oMath>
      <w:r w:rsidRPr="00A8243E">
        <w:rPr>
          <w:rFonts w:ascii="Times New Roman" w:eastAsiaTheme="minorEastAsia" w:hAnsi="Times New Roman" w:cs="Times New Roman"/>
          <w:iCs/>
          <w:color w:val="000000" w:themeColor="text1"/>
          <w:sz w:val="18"/>
          <w:lang w:val="en-US"/>
        </w:rPr>
        <w:t xml:space="preserve"> representing the two colonies.</w:t>
      </w:r>
    </w:p>
    <w:p w14:paraId="1207A326" w14:textId="5D6A85DF" w:rsidR="00B4754A" w:rsidRPr="00A8243E" w:rsidRDefault="00B4754A" w:rsidP="00361F9C">
      <w:pPr>
        <w:spacing w:after="0" w:line="360" w:lineRule="auto"/>
        <w:jc w:val="both"/>
        <w:rPr>
          <w:rFonts w:ascii="Times New Roman" w:eastAsiaTheme="minorEastAsia" w:hAnsi="Times New Roman" w:cs="Times New Roman"/>
          <w:iCs/>
          <w:color w:val="000000" w:themeColor="text1"/>
          <w:sz w:val="18"/>
          <w:lang w:val="en-US"/>
        </w:rPr>
      </w:pPr>
      <w:r w:rsidRPr="00A8243E">
        <w:rPr>
          <w:rFonts w:ascii="Times New Roman" w:hAnsi="Times New Roman" w:cs="Times New Roman"/>
          <w:color w:val="000000" w:themeColor="text1"/>
          <w:sz w:val="18"/>
        </w:rPr>
        <w:t>*~1% drift rate</w:t>
      </w:r>
      <w:r w:rsidRPr="00A8243E">
        <w:rPr>
          <w:rFonts w:ascii="Times New Roman" w:eastAsia="Times New Roman" w:hAnsi="Times New Roman" w:cs="Times New Roman"/>
          <w:color w:val="000000" w:themeColor="text1"/>
          <w:sz w:val="18"/>
        </w:rPr>
        <w:t xml:space="preserve"> [</w:t>
      </w:r>
      <w:r w:rsidRPr="00A8243E">
        <w:rPr>
          <w:rFonts w:ascii="Times New Roman" w:eastAsia="Times New Roman" w:hAnsi="Times New Roman" w:cs="Times New Roman"/>
          <w:color w:val="000000" w:themeColor="text1"/>
          <w:sz w:val="18"/>
        </w:rPr>
        <w:fldChar w:fldCharType="begin"/>
      </w:r>
      <w:r w:rsidRPr="00A8243E">
        <w:rPr>
          <w:rFonts w:ascii="Times New Roman" w:eastAsia="Times New Roman" w:hAnsi="Times New Roman" w:cs="Times New Roman"/>
          <w:color w:val="000000" w:themeColor="text1"/>
          <w:sz w:val="18"/>
        </w:rPr>
        <w:instrText xml:space="preserve"> REF _Ref165393607 \r \h  \* MERGEFORMAT </w:instrText>
      </w:r>
      <w:r w:rsidRPr="00A8243E">
        <w:rPr>
          <w:rFonts w:ascii="Times New Roman" w:eastAsia="Times New Roman" w:hAnsi="Times New Roman" w:cs="Times New Roman"/>
          <w:color w:val="000000" w:themeColor="text1"/>
          <w:sz w:val="18"/>
        </w:rPr>
      </w:r>
      <w:r w:rsidRPr="00A8243E">
        <w:rPr>
          <w:rFonts w:ascii="Times New Roman" w:eastAsia="Times New Roman" w:hAnsi="Times New Roman" w:cs="Times New Roman"/>
          <w:color w:val="000000" w:themeColor="text1"/>
          <w:sz w:val="18"/>
        </w:rPr>
        <w:fldChar w:fldCharType="separate"/>
      </w:r>
      <w:r w:rsidR="00A1738E">
        <w:rPr>
          <w:rFonts w:ascii="Times New Roman" w:eastAsia="Times New Roman" w:hAnsi="Times New Roman" w:cs="Times New Roman"/>
          <w:color w:val="000000" w:themeColor="text1"/>
          <w:sz w:val="18"/>
        </w:rPr>
        <w:t>23</w:t>
      </w:r>
      <w:r w:rsidRPr="00A8243E">
        <w:rPr>
          <w:rFonts w:ascii="Times New Roman" w:eastAsia="Times New Roman" w:hAnsi="Times New Roman" w:cs="Times New Roman"/>
          <w:color w:val="000000" w:themeColor="text1"/>
          <w:sz w:val="18"/>
        </w:rPr>
        <w:fldChar w:fldCharType="end"/>
      </w:r>
      <w:r w:rsidRPr="00A8243E">
        <w:rPr>
          <w:rFonts w:ascii="Times New Roman" w:eastAsia="Times New Roman" w:hAnsi="Times New Roman" w:cs="Times New Roman"/>
          <w:color w:val="000000" w:themeColor="text1"/>
          <w:sz w:val="18"/>
        </w:rPr>
        <w:t>]</w:t>
      </w:r>
      <w:r w:rsidRPr="00A8243E">
        <w:rPr>
          <w:rFonts w:ascii="Times New Roman" w:hAnsi="Times New Roman" w:cs="Times New Roman"/>
          <w:color w:val="000000" w:themeColor="text1"/>
          <w:sz w:val="16"/>
        </w:rPr>
        <w:t xml:space="preserve"> </w:t>
      </w:r>
      <w:r w:rsidRPr="00A8243E">
        <w:rPr>
          <w:rFonts w:ascii="Times New Roman" w:hAnsi="Times New Roman" w:cs="Times New Roman"/>
          <w:color w:val="000000" w:themeColor="text1"/>
          <w:sz w:val="18"/>
        </w:rPr>
        <w:t>x ~30% are foragers</w:t>
      </w:r>
      <w:r w:rsidRPr="00A8243E">
        <w:rPr>
          <w:rFonts w:ascii="Times New Roman" w:eastAsia="Times New Roman" w:hAnsi="Times New Roman" w:cs="Times New Roman"/>
          <w:color w:val="000000" w:themeColor="text1"/>
          <w:sz w:val="18"/>
        </w:rPr>
        <w:t xml:space="preserve"> [</w:t>
      </w:r>
      <w:r w:rsidRPr="00A8243E">
        <w:rPr>
          <w:rFonts w:ascii="Times New Roman" w:eastAsia="Times New Roman" w:hAnsi="Times New Roman" w:cs="Times New Roman"/>
          <w:color w:val="000000" w:themeColor="text1"/>
          <w:sz w:val="18"/>
        </w:rPr>
        <w:fldChar w:fldCharType="begin"/>
      </w:r>
      <w:r w:rsidRPr="00A8243E">
        <w:rPr>
          <w:rFonts w:ascii="Times New Roman" w:eastAsia="Times New Roman" w:hAnsi="Times New Roman" w:cs="Times New Roman"/>
          <w:color w:val="000000" w:themeColor="text1"/>
          <w:sz w:val="18"/>
        </w:rPr>
        <w:instrText xml:space="preserve"> REF _Ref165392976 \r \h  \* MERGEFORMAT </w:instrText>
      </w:r>
      <w:r w:rsidRPr="00A8243E">
        <w:rPr>
          <w:rFonts w:ascii="Times New Roman" w:eastAsia="Times New Roman" w:hAnsi="Times New Roman" w:cs="Times New Roman"/>
          <w:color w:val="000000" w:themeColor="text1"/>
          <w:sz w:val="18"/>
        </w:rPr>
      </w:r>
      <w:r w:rsidRPr="00A8243E">
        <w:rPr>
          <w:rFonts w:ascii="Times New Roman" w:eastAsia="Times New Roman" w:hAnsi="Times New Roman" w:cs="Times New Roman"/>
          <w:color w:val="000000" w:themeColor="text1"/>
          <w:sz w:val="18"/>
        </w:rPr>
        <w:fldChar w:fldCharType="separate"/>
      </w:r>
      <w:r w:rsidR="00A1738E">
        <w:rPr>
          <w:rFonts w:ascii="Times New Roman" w:eastAsia="Times New Roman" w:hAnsi="Times New Roman" w:cs="Times New Roman"/>
          <w:color w:val="000000" w:themeColor="text1"/>
          <w:sz w:val="18"/>
        </w:rPr>
        <w:t>20</w:t>
      </w:r>
      <w:r w:rsidRPr="00A8243E">
        <w:rPr>
          <w:rFonts w:ascii="Times New Roman" w:eastAsia="Times New Roman" w:hAnsi="Times New Roman" w:cs="Times New Roman"/>
          <w:color w:val="000000" w:themeColor="text1"/>
          <w:sz w:val="18"/>
        </w:rPr>
        <w:fldChar w:fldCharType="end"/>
      </w:r>
      <w:r w:rsidRPr="00A8243E">
        <w:rPr>
          <w:rFonts w:ascii="Times New Roman" w:eastAsia="Times New Roman" w:hAnsi="Times New Roman" w:cs="Times New Roman"/>
          <w:color w:val="000000" w:themeColor="text1"/>
          <w:sz w:val="18"/>
        </w:rPr>
        <w:t>]</w:t>
      </w:r>
    </w:p>
    <w:p w14:paraId="4A0AAD10" w14:textId="77777777" w:rsidR="00B4754A" w:rsidRPr="00361F9C" w:rsidRDefault="00B4754A" w:rsidP="00361F9C">
      <w:pPr>
        <w:spacing w:after="0" w:line="360" w:lineRule="auto"/>
        <w:jc w:val="both"/>
        <w:rPr>
          <w:rFonts w:ascii="Times New Roman" w:hAnsi="Times New Roman" w:cs="Times New Roman"/>
          <w:color w:val="000000" w:themeColor="text1"/>
          <w:sz w:val="20"/>
        </w:rPr>
      </w:pPr>
    </w:p>
    <w:bookmarkEnd w:id="2"/>
    <w:p w14:paraId="169E2ADD" w14:textId="28BD8F31" w:rsidR="00B4754A" w:rsidRDefault="00B4754A" w:rsidP="00361F9C">
      <w:pPr>
        <w:spacing w:after="0" w:line="360" w:lineRule="auto"/>
        <w:ind w:firstLine="720"/>
        <w:jc w:val="both"/>
        <w:rPr>
          <w:rFonts w:ascii="Times New Roman" w:hAnsi="Times New Roman" w:cs="Times New Roman"/>
          <w:color w:val="000000" w:themeColor="text1"/>
        </w:rPr>
      </w:pPr>
      <w:r w:rsidRPr="00361F9C">
        <w:rPr>
          <w:rFonts w:ascii="Times New Roman" w:hAnsi="Times New Roman" w:cs="Times New Roman"/>
          <w:color w:val="000000" w:themeColor="text1"/>
        </w:rPr>
        <w:t>In the model, we examined 16 state variables</w:t>
      </w:r>
      <w:r w:rsidR="0055200C">
        <w:rPr>
          <w:rFonts w:ascii="Times New Roman" w:hAnsi="Times New Roman" w:cs="Times New Roman"/>
          <w:color w:val="000000" w:themeColor="text1"/>
        </w:rPr>
        <w:t xml:space="preserve"> (see </w:t>
      </w:r>
      <w:r w:rsidR="0055200C" w:rsidRPr="0055200C">
        <w:rPr>
          <w:rFonts w:ascii="Times New Roman" w:hAnsi="Times New Roman" w:cs="Times New Roman"/>
          <w:b/>
          <w:color w:val="000000" w:themeColor="text1"/>
        </w:rPr>
        <w:fldChar w:fldCharType="begin"/>
      </w:r>
      <w:r w:rsidR="0055200C" w:rsidRPr="0055200C">
        <w:rPr>
          <w:rFonts w:ascii="Times New Roman" w:hAnsi="Times New Roman" w:cs="Times New Roman"/>
          <w:b/>
          <w:color w:val="000000" w:themeColor="text1"/>
        </w:rPr>
        <w:instrText xml:space="preserve"> REF _Ref165470321 \h  \* MERGEFORMAT </w:instrText>
      </w:r>
      <w:r w:rsidR="0055200C" w:rsidRPr="0055200C">
        <w:rPr>
          <w:rFonts w:ascii="Times New Roman" w:hAnsi="Times New Roman" w:cs="Times New Roman"/>
          <w:b/>
          <w:color w:val="000000" w:themeColor="text1"/>
        </w:rPr>
      </w:r>
      <w:r w:rsidR="0055200C" w:rsidRPr="0055200C">
        <w:rPr>
          <w:rFonts w:ascii="Times New Roman" w:hAnsi="Times New Roman" w:cs="Times New Roman"/>
          <w:b/>
          <w:color w:val="000000" w:themeColor="text1"/>
        </w:rPr>
        <w:fldChar w:fldCharType="separate"/>
      </w:r>
      <w:r w:rsidR="00A1738E" w:rsidRPr="00A1738E">
        <w:rPr>
          <w:rFonts w:ascii="Times New Roman" w:hAnsi="Times New Roman" w:cs="Times New Roman"/>
          <w:b/>
        </w:rPr>
        <w:t xml:space="preserve">Table </w:t>
      </w:r>
      <w:r w:rsidR="00A1738E" w:rsidRPr="00A1738E">
        <w:rPr>
          <w:rFonts w:ascii="Times New Roman" w:hAnsi="Times New Roman" w:cs="Times New Roman"/>
          <w:b/>
          <w:noProof/>
        </w:rPr>
        <w:t>2</w:t>
      </w:r>
      <w:r w:rsidR="0055200C" w:rsidRPr="0055200C">
        <w:rPr>
          <w:rFonts w:ascii="Times New Roman" w:hAnsi="Times New Roman" w:cs="Times New Roman"/>
          <w:b/>
          <w:color w:val="000000" w:themeColor="text1"/>
        </w:rPr>
        <w:fldChar w:fldCharType="end"/>
      </w:r>
      <w:r w:rsidR="0055200C">
        <w:rPr>
          <w:rFonts w:ascii="Times New Roman" w:hAnsi="Times New Roman" w:cs="Times New Roman"/>
          <w:color w:val="000000" w:themeColor="text1"/>
        </w:rPr>
        <w:t>)</w:t>
      </w:r>
      <w:r w:rsidRPr="00361F9C">
        <w:rPr>
          <w:rFonts w:ascii="Times New Roman" w:hAnsi="Times New Roman" w:cs="Times New Roman"/>
          <w:color w:val="000000" w:themeColor="text1"/>
        </w:rPr>
        <w:t>, with parameter details provided in the previous table,</w:t>
      </w:r>
      <w:r w:rsidRPr="00361F9C">
        <w:rPr>
          <w:rFonts w:ascii="Times New Roman" w:hAnsi="Times New Roman" w:cs="Times New Roman"/>
          <w:b/>
          <w:color w:val="000000" w:themeColor="text1"/>
        </w:rPr>
        <w:t xml:space="preserve"> </w:t>
      </w:r>
      <w:r w:rsidRPr="00361F9C">
        <w:rPr>
          <w:rFonts w:ascii="Times New Roman" w:hAnsi="Times New Roman" w:cs="Times New Roman"/>
          <w:b/>
          <w:color w:val="000000" w:themeColor="text1"/>
        </w:rPr>
        <w:fldChar w:fldCharType="begin"/>
      </w:r>
      <w:r w:rsidRPr="00361F9C">
        <w:rPr>
          <w:rFonts w:ascii="Times New Roman" w:hAnsi="Times New Roman" w:cs="Times New Roman"/>
          <w:b/>
          <w:color w:val="000000" w:themeColor="text1"/>
        </w:rPr>
        <w:instrText xml:space="preserve"> REF _Ref165442595 \h  \* MERGEFORMAT </w:instrText>
      </w:r>
      <w:r w:rsidRPr="00361F9C">
        <w:rPr>
          <w:rFonts w:ascii="Times New Roman" w:hAnsi="Times New Roman" w:cs="Times New Roman"/>
          <w:b/>
          <w:color w:val="000000" w:themeColor="text1"/>
        </w:rPr>
      </w:r>
      <w:r w:rsidRPr="00361F9C">
        <w:rPr>
          <w:rFonts w:ascii="Times New Roman" w:hAnsi="Times New Roman" w:cs="Times New Roman"/>
          <w:b/>
          <w:color w:val="000000" w:themeColor="text1"/>
        </w:rPr>
        <w:fldChar w:fldCharType="separate"/>
      </w:r>
      <w:r w:rsidR="00A1738E" w:rsidRPr="00A1738E">
        <w:rPr>
          <w:rFonts w:ascii="Times New Roman" w:hAnsi="Times New Roman" w:cs="Times New Roman"/>
          <w:b/>
        </w:rPr>
        <w:t xml:space="preserve">Table </w:t>
      </w:r>
      <w:r w:rsidR="00A1738E" w:rsidRPr="00A1738E">
        <w:rPr>
          <w:rFonts w:ascii="Times New Roman" w:hAnsi="Times New Roman" w:cs="Times New Roman"/>
          <w:b/>
          <w:noProof/>
        </w:rPr>
        <w:t>1</w:t>
      </w:r>
      <w:r w:rsidRPr="00361F9C">
        <w:rPr>
          <w:rFonts w:ascii="Times New Roman" w:hAnsi="Times New Roman" w:cs="Times New Roman"/>
          <w:b/>
          <w:color w:val="000000" w:themeColor="text1"/>
        </w:rPr>
        <w:fldChar w:fldCharType="end"/>
      </w:r>
      <w:r w:rsidRPr="00361F9C">
        <w:rPr>
          <w:rFonts w:ascii="Times New Roman" w:hAnsi="Times New Roman" w:cs="Times New Roman"/>
          <w:color w:val="000000" w:themeColor="text1"/>
        </w:rPr>
        <w:t>. We applied the Susceptible-Infectious (SI) framework to depict the transmission of American foulbrood (AFB) among broods and adult bees between colonies.</w:t>
      </w:r>
    </w:p>
    <w:p w14:paraId="6B7EB783" w14:textId="77777777" w:rsidR="00DD71D5" w:rsidRPr="00361F9C" w:rsidRDefault="00DD71D5" w:rsidP="00361F9C">
      <w:pPr>
        <w:spacing w:after="0" w:line="360" w:lineRule="auto"/>
        <w:ind w:firstLine="720"/>
        <w:jc w:val="both"/>
        <w:rPr>
          <w:rFonts w:ascii="Times New Roman" w:hAnsi="Times New Roman" w:cs="Times New Roman"/>
          <w:color w:val="000000" w:themeColor="text1"/>
        </w:rPr>
      </w:pPr>
    </w:p>
    <w:p w14:paraId="4CDF10EA" w14:textId="051B4DF0" w:rsidR="00B4754A" w:rsidRPr="00A8243E" w:rsidRDefault="00B4754A" w:rsidP="00361F9C">
      <w:pPr>
        <w:pStyle w:val="Caption"/>
        <w:rPr>
          <w:rFonts w:cs="Times New Roman"/>
          <w:b w:val="0"/>
          <w:sz w:val="20"/>
        </w:rPr>
      </w:pPr>
      <w:bookmarkStart w:id="21" w:name="_Ref165470321"/>
      <w:r w:rsidRPr="00A8243E">
        <w:rPr>
          <w:rFonts w:cs="Times New Roman"/>
          <w:sz w:val="20"/>
        </w:rPr>
        <w:t xml:space="preserve">Table </w:t>
      </w:r>
      <w:r w:rsidRPr="00A8243E">
        <w:rPr>
          <w:rFonts w:cs="Times New Roman"/>
          <w:sz w:val="20"/>
        </w:rPr>
        <w:fldChar w:fldCharType="begin"/>
      </w:r>
      <w:r w:rsidRPr="00A8243E">
        <w:rPr>
          <w:rFonts w:cs="Times New Roman"/>
          <w:sz w:val="20"/>
        </w:rPr>
        <w:instrText xml:space="preserve"> SEQ Table \* ARABIC </w:instrText>
      </w:r>
      <w:r w:rsidRPr="00A8243E">
        <w:rPr>
          <w:rFonts w:cs="Times New Roman"/>
          <w:sz w:val="20"/>
        </w:rPr>
        <w:fldChar w:fldCharType="separate"/>
      </w:r>
      <w:r w:rsidR="00A1738E">
        <w:rPr>
          <w:rFonts w:cs="Times New Roman"/>
          <w:noProof/>
          <w:sz w:val="20"/>
        </w:rPr>
        <w:t>2</w:t>
      </w:r>
      <w:r w:rsidRPr="00A8243E">
        <w:rPr>
          <w:rFonts w:cs="Times New Roman"/>
          <w:sz w:val="20"/>
        </w:rPr>
        <w:fldChar w:fldCharType="end"/>
      </w:r>
      <w:bookmarkEnd w:id="21"/>
      <w:r w:rsidRPr="00A8243E">
        <w:rPr>
          <w:rFonts w:cs="Times New Roman"/>
          <w:sz w:val="20"/>
        </w:rPr>
        <w:t>.</w:t>
      </w:r>
      <w:r w:rsidRPr="00A8243E">
        <w:rPr>
          <w:rFonts w:cs="Times New Roman"/>
          <w:b w:val="0"/>
          <w:sz w:val="20"/>
        </w:rPr>
        <w:t xml:space="preserve"> </w:t>
      </w:r>
      <w:r w:rsidRPr="00A8243E">
        <w:rPr>
          <w:rFonts w:cs="Times New Roman"/>
          <w:sz w:val="20"/>
        </w:rPr>
        <w:t>Description of the state variables.</w:t>
      </w:r>
    </w:p>
    <w:tbl>
      <w:tblPr>
        <w:tblStyle w:val="TableGrid"/>
        <w:tblW w:w="0" w:type="auto"/>
        <w:tblLook w:val="04A0" w:firstRow="1" w:lastRow="0" w:firstColumn="1" w:lastColumn="0" w:noHBand="0" w:noVBand="1"/>
      </w:tblPr>
      <w:tblGrid>
        <w:gridCol w:w="1129"/>
        <w:gridCol w:w="7167"/>
      </w:tblGrid>
      <w:tr w:rsidR="00B4754A" w:rsidRPr="00361F9C" w14:paraId="0E5E0EB5" w14:textId="77777777" w:rsidTr="009E5712">
        <w:tc>
          <w:tcPr>
            <w:tcW w:w="1129" w:type="dxa"/>
          </w:tcPr>
          <w:p w14:paraId="2498B66E"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b/>
                <w:color w:val="000000" w:themeColor="text1"/>
              </w:rPr>
              <w:t>Variables</w:t>
            </w:r>
          </w:p>
        </w:tc>
        <w:tc>
          <w:tcPr>
            <w:tcW w:w="7167" w:type="dxa"/>
          </w:tcPr>
          <w:p w14:paraId="119B5023"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b/>
                <w:color w:val="000000" w:themeColor="text1"/>
              </w:rPr>
              <w:t>Description</w:t>
            </w:r>
          </w:p>
        </w:tc>
      </w:tr>
      <w:tr w:rsidR="00B4754A" w:rsidRPr="00361F9C" w14:paraId="50E4E06B" w14:textId="77777777" w:rsidTr="009E5712">
        <w:tc>
          <w:tcPr>
            <w:tcW w:w="1129" w:type="dxa"/>
          </w:tcPr>
          <w:p w14:paraId="4966EDE0" w14:textId="77777777" w:rsidR="00B4754A" w:rsidRPr="00361F9C" w:rsidRDefault="00040D92" w:rsidP="00361F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oMath>
            </m:oMathPara>
          </w:p>
        </w:tc>
        <w:tc>
          <w:tcPr>
            <w:tcW w:w="7167" w:type="dxa"/>
          </w:tcPr>
          <w:p w14:paraId="0CC08617"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infected broods in colony 1</w:t>
            </w:r>
          </w:p>
        </w:tc>
      </w:tr>
      <w:tr w:rsidR="00B4754A" w:rsidRPr="00361F9C" w14:paraId="6EC768E6" w14:textId="77777777" w:rsidTr="009E5712">
        <w:tc>
          <w:tcPr>
            <w:tcW w:w="1129" w:type="dxa"/>
          </w:tcPr>
          <w:p w14:paraId="77824E52" w14:textId="77777777" w:rsidR="00B4754A" w:rsidRPr="00361F9C" w:rsidRDefault="00040D92" w:rsidP="00361F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oMath>
            </m:oMathPara>
          </w:p>
        </w:tc>
        <w:tc>
          <w:tcPr>
            <w:tcW w:w="7167" w:type="dxa"/>
          </w:tcPr>
          <w:p w14:paraId="5D039DBE"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The number of healthy broods in colony 1 before </w:t>
            </w:r>
            <m:oMath>
              <m:r>
                <w:rPr>
                  <w:rFonts w:ascii="Cambria Math" w:hAnsi="Cambria Math" w:cs="Times New Roman"/>
                  <w:color w:val="000000" w:themeColor="text1"/>
                </w:rPr>
                <m:t>k</m:t>
              </m:r>
            </m:oMath>
            <w:r w:rsidRPr="00361F9C">
              <w:rPr>
                <w:rFonts w:ascii="Times New Roman" w:hAnsi="Times New Roman" w:cs="Times New Roman"/>
                <w:color w:val="000000" w:themeColor="text1"/>
              </w:rPr>
              <w:t xml:space="preserve"> hours old (</w:t>
            </w:r>
            <m:oMath>
              <m:r>
                <w:rPr>
                  <w:rFonts w:ascii="Cambria Math" w:hAnsi="Cambria Math" w:cs="Times New Roman"/>
                  <w:color w:val="000000" w:themeColor="text1"/>
                </w:rPr>
                <m:t>k</m:t>
              </m:r>
            </m:oMath>
            <w:r w:rsidRPr="00361F9C">
              <w:rPr>
                <w:rFonts w:ascii="Times New Roman" w:hAnsi="Times New Roman" w:cs="Times New Roman"/>
                <w:color w:val="000000" w:themeColor="text1"/>
              </w:rPr>
              <w:t xml:space="preserve"> depends on the susceptibility of bees)</w:t>
            </w:r>
          </w:p>
        </w:tc>
      </w:tr>
      <w:tr w:rsidR="00B4754A" w:rsidRPr="00361F9C" w14:paraId="10DC3247" w14:textId="77777777" w:rsidTr="009E5712">
        <w:tc>
          <w:tcPr>
            <w:tcW w:w="1129" w:type="dxa"/>
          </w:tcPr>
          <w:p w14:paraId="73102874" w14:textId="77777777" w:rsidR="00B4754A" w:rsidRPr="00361F9C" w:rsidRDefault="00040D92" w:rsidP="00361F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1a</m:t>
                    </m:r>
                  </m:sub>
                </m:sSub>
              </m:oMath>
            </m:oMathPara>
          </w:p>
        </w:tc>
        <w:tc>
          <w:tcPr>
            <w:tcW w:w="7167" w:type="dxa"/>
          </w:tcPr>
          <w:p w14:paraId="4DECCF5E"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The number of healthy broods in colony 1 beyond </w:t>
            </w:r>
            <m:oMath>
              <m:r>
                <w:rPr>
                  <w:rFonts w:ascii="Cambria Math" w:hAnsi="Cambria Math" w:cs="Times New Roman"/>
                  <w:color w:val="000000" w:themeColor="text1"/>
                </w:rPr>
                <m:t>k</m:t>
              </m:r>
            </m:oMath>
            <w:r w:rsidRPr="00361F9C">
              <w:rPr>
                <w:rFonts w:ascii="Times New Roman" w:hAnsi="Times New Roman" w:cs="Times New Roman"/>
                <w:color w:val="000000" w:themeColor="text1"/>
              </w:rPr>
              <w:t xml:space="preserve"> hours old</w:t>
            </w:r>
          </w:p>
        </w:tc>
      </w:tr>
      <w:tr w:rsidR="00B4754A" w:rsidRPr="00361F9C" w14:paraId="79267BE7" w14:textId="77777777" w:rsidTr="009E5712">
        <w:tc>
          <w:tcPr>
            <w:tcW w:w="1129" w:type="dxa"/>
          </w:tcPr>
          <w:p w14:paraId="6A817B32"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oMath>
            </m:oMathPara>
          </w:p>
        </w:tc>
        <w:tc>
          <w:tcPr>
            <w:tcW w:w="7167" w:type="dxa"/>
          </w:tcPr>
          <w:p w14:paraId="04603038"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infected cell combs in colony 1 (due to diseased dead brood)</w:t>
            </w:r>
          </w:p>
        </w:tc>
      </w:tr>
      <w:tr w:rsidR="00B4754A" w:rsidRPr="00361F9C" w14:paraId="0BBD0256" w14:textId="77777777" w:rsidTr="009E5712">
        <w:tc>
          <w:tcPr>
            <w:tcW w:w="1129" w:type="dxa"/>
          </w:tcPr>
          <w:p w14:paraId="546C4986"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oMath>
            </m:oMathPara>
          </w:p>
        </w:tc>
        <w:tc>
          <w:tcPr>
            <w:tcW w:w="7167" w:type="dxa"/>
          </w:tcPr>
          <w:p w14:paraId="594D7637"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adult bees with AFB spores in colony 1</w:t>
            </w:r>
          </w:p>
        </w:tc>
      </w:tr>
      <w:tr w:rsidR="00B4754A" w:rsidRPr="00361F9C" w14:paraId="4BC86A90" w14:textId="77777777" w:rsidTr="009E5712">
        <w:tc>
          <w:tcPr>
            <w:tcW w:w="1129" w:type="dxa"/>
          </w:tcPr>
          <w:p w14:paraId="6D0F555C"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m:oMathPara>
          </w:p>
        </w:tc>
        <w:tc>
          <w:tcPr>
            <w:tcW w:w="7167" w:type="dxa"/>
          </w:tcPr>
          <w:p w14:paraId="004AAC80"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adult bees without AFB spores in colony 1</w:t>
            </w:r>
          </w:p>
        </w:tc>
      </w:tr>
      <w:tr w:rsidR="00B4754A" w:rsidRPr="00361F9C" w14:paraId="33CCEAB8" w14:textId="77777777" w:rsidTr="009E5712">
        <w:tc>
          <w:tcPr>
            <w:tcW w:w="1129" w:type="dxa"/>
          </w:tcPr>
          <w:p w14:paraId="62ACFBC4"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oMath>
            </m:oMathPara>
          </w:p>
        </w:tc>
        <w:tc>
          <w:tcPr>
            <w:tcW w:w="7167" w:type="dxa"/>
          </w:tcPr>
          <w:p w14:paraId="2143742F"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infected broods in colony 1</w:t>
            </w:r>
          </w:p>
        </w:tc>
      </w:tr>
      <w:tr w:rsidR="00B4754A" w:rsidRPr="00361F9C" w14:paraId="27E0F675" w14:textId="77777777" w:rsidTr="009E5712">
        <w:tc>
          <w:tcPr>
            <w:tcW w:w="1129" w:type="dxa"/>
          </w:tcPr>
          <w:p w14:paraId="57555ECC"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oMath>
            </m:oMathPara>
          </w:p>
        </w:tc>
        <w:tc>
          <w:tcPr>
            <w:tcW w:w="7167" w:type="dxa"/>
          </w:tcPr>
          <w:p w14:paraId="01229CAB"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The number of healthy broods in colony 2 before </w:t>
            </w:r>
            <m:oMath>
              <m:r>
                <w:rPr>
                  <w:rFonts w:ascii="Cambria Math" w:hAnsi="Cambria Math" w:cs="Times New Roman"/>
                  <w:color w:val="000000" w:themeColor="text1"/>
                </w:rPr>
                <m:t>k</m:t>
              </m:r>
            </m:oMath>
            <w:r w:rsidRPr="00361F9C">
              <w:rPr>
                <w:rFonts w:ascii="Times New Roman" w:hAnsi="Times New Roman" w:cs="Times New Roman"/>
                <w:color w:val="000000" w:themeColor="text1"/>
              </w:rPr>
              <w:t xml:space="preserve"> hours old (</w:t>
            </w:r>
            <m:oMath>
              <m:r>
                <w:rPr>
                  <w:rFonts w:ascii="Cambria Math" w:hAnsi="Cambria Math" w:cs="Times New Roman"/>
                  <w:color w:val="000000" w:themeColor="text1"/>
                </w:rPr>
                <m:t>k</m:t>
              </m:r>
            </m:oMath>
            <w:r w:rsidRPr="00361F9C">
              <w:rPr>
                <w:rFonts w:ascii="Times New Roman" w:hAnsi="Times New Roman" w:cs="Times New Roman"/>
                <w:color w:val="000000" w:themeColor="text1"/>
              </w:rPr>
              <w:t xml:space="preserve"> depends on the susceptibility of bees)</w:t>
            </w:r>
          </w:p>
        </w:tc>
      </w:tr>
      <w:tr w:rsidR="00B4754A" w:rsidRPr="00361F9C" w14:paraId="2BB7C51D" w14:textId="77777777" w:rsidTr="009E5712">
        <w:tc>
          <w:tcPr>
            <w:tcW w:w="1129" w:type="dxa"/>
          </w:tcPr>
          <w:p w14:paraId="7C5BB208"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2a</m:t>
                    </m:r>
                  </m:sub>
                </m:sSub>
              </m:oMath>
            </m:oMathPara>
          </w:p>
        </w:tc>
        <w:tc>
          <w:tcPr>
            <w:tcW w:w="7167" w:type="dxa"/>
          </w:tcPr>
          <w:p w14:paraId="64C9C5D7"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The number of healthy broods in colony 2 beyond </w:t>
            </w:r>
            <m:oMath>
              <m:r>
                <w:rPr>
                  <w:rFonts w:ascii="Cambria Math" w:hAnsi="Cambria Math" w:cs="Times New Roman"/>
                  <w:color w:val="000000" w:themeColor="text1"/>
                </w:rPr>
                <m:t>k</m:t>
              </m:r>
            </m:oMath>
            <w:r w:rsidRPr="00361F9C">
              <w:rPr>
                <w:rFonts w:ascii="Times New Roman" w:hAnsi="Times New Roman" w:cs="Times New Roman"/>
                <w:color w:val="000000" w:themeColor="text1"/>
              </w:rPr>
              <w:t xml:space="preserve"> hours old</w:t>
            </w:r>
          </w:p>
        </w:tc>
      </w:tr>
      <w:tr w:rsidR="00B4754A" w:rsidRPr="00361F9C" w14:paraId="2D7556CA" w14:textId="77777777" w:rsidTr="009E5712">
        <w:tc>
          <w:tcPr>
            <w:tcW w:w="1129" w:type="dxa"/>
          </w:tcPr>
          <w:p w14:paraId="4411B49D"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oMath>
            </m:oMathPara>
          </w:p>
        </w:tc>
        <w:tc>
          <w:tcPr>
            <w:tcW w:w="7167" w:type="dxa"/>
          </w:tcPr>
          <w:p w14:paraId="764AC505"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infected cell combs in colony 2 (due to diseased dead brood)</w:t>
            </w:r>
          </w:p>
        </w:tc>
      </w:tr>
      <w:tr w:rsidR="00B4754A" w:rsidRPr="00361F9C" w14:paraId="61D6D84F" w14:textId="77777777" w:rsidTr="009E5712">
        <w:tc>
          <w:tcPr>
            <w:tcW w:w="1129" w:type="dxa"/>
          </w:tcPr>
          <w:p w14:paraId="098F5489"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m:oMathPara>
          </w:p>
        </w:tc>
        <w:tc>
          <w:tcPr>
            <w:tcW w:w="7167" w:type="dxa"/>
          </w:tcPr>
          <w:p w14:paraId="5AAAB461"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adult bees with AFB spores in colony 2</w:t>
            </w:r>
          </w:p>
        </w:tc>
      </w:tr>
      <w:tr w:rsidR="00B4754A" w:rsidRPr="00361F9C" w14:paraId="06F2CDA1" w14:textId="77777777" w:rsidTr="009E5712">
        <w:tc>
          <w:tcPr>
            <w:tcW w:w="1129" w:type="dxa"/>
          </w:tcPr>
          <w:p w14:paraId="0A353E32"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oMath>
            </m:oMathPara>
          </w:p>
        </w:tc>
        <w:tc>
          <w:tcPr>
            <w:tcW w:w="7167" w:type="dxa"/>
          </w:tcPr>
          <w:p w14:paraId="379FC26E"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adult bees without AFB spores in colony 2</w:t>
            </w:r>
          </w:p>
        </w:tc>
      </w:tr>
      <w:tr w:rsidR="00B4754A" w:rsidRPr="00361F9C" w14:paraId="2D955CBA" w14:textId="77777777" w:rsidTr="009E5712">
        <w:tc>
          <w:tcPr>
            <w:tcW w:w="1129" w:type="dxa"/>
          </w:tcPr>
          <w:p w14:paraId="2BC760E6"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oMath>
            </m:oMathPara>
          </w:p>
        </w:tc>
        <w:tc>
          <w:tcPr>
            <w:tcW w:w="7167" w:type="dxa"/>
          </w:tcPr>
          <w:p w14:paraId="1ADD0F01" w14:textId="1B6F8950"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infected adult bees from colony 2 that drift into colony 1</w:t>
            </w:r>
          </w:p>
        </w:tc>
      </w:tr>
      <w:tr w:rsidR="00B4754A" w:rsidRPr="00361F9C" w14:paraId="02871ECA" w14:textId="77777777" w:rsidTr="009E5712">
        <w:tc>
          <w:tcPr>
            <w:tcW w:w="1129" w:type="dxa"/>
          </w:tcPr>
          <w:p w14:paraId="56130A5C"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oMath>
            </m:oMathPara>
          </w:p>
        </w:tc>
        <w:tc>
          <w:tcPr>
            <w:tcW w:w="7167" w:type="dxa"/>
          </w:tcPr>
          <w:p w14:paraId="33814D81" w14:textId="20F375C4"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adult bees from colony 2 that drift into colony 1</w:t>
            </w:r>
          </w:p>
        </w:tc>
      </w:tr>
      <w:tr w:rsidR="00B4754A" w:rsidRPr="00361F9C" w14:paraId="1AB870FE" w14:textId="77777777" w:rsidTr="009E5712">
        <w:tc>
          <w:tcPr>
            <w:tcW w:w="1129" w:type="dxa"/>
          </w:tcPr>
          <w:p w14:paraId="14B4E575"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oMath>
            </m:oMathPara>
          </w:p>
        </w:tc>
        <w:tc>
          <w:tcPr>
            <w:tcW w:w="7167" w:type="dxa"/>
          </w:tcPr>
          <w:p w14:paraId="7AD36436" w14:textId="36F9A06B"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infected adult bees from colony 1 that drift into colony 2</w:t>
            </w:r>
          </w:p>
        </w:tc>
      </w:tr>
      <w:tr w:rsidR="00B4754A" w:rsidRPr="00361F9C" w14:paraId="09AB04B2" w14:textId="77777777" w:rsidTr="009E5712">
        <w:tc>
          <w:tcPr>
            <w:tcW w:w="1129" w:type="dxa"/>
          </w:tcPr>
          <w:p w14:paraId="30D3800A" w14:textId="77777777" w:rsidR="00B4754A" w:rsidRPr="00361F9C" w:rsidRDefault="00040D92" w:rsidP="00361F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oMath>
            </m:oMathPara>
          </w:p>
        </w:tc>
        <w:tc>
          <w:tcPr>
            <w:tcW w:w="7167" w:type="dxa"/>
          </w:tcPr>
          <w:p w14:paraId="3CE3C937" w14:textId="218BF5E6"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number of adult bees from colony 1 that drift into colony 2</w:t>
            </w:r>
          </w:p>
        </w:tc>
      </w:tr>
    </w:tbl>
    <w:p w14:paraId="00DFDF9C" w14:textId="77777777" w:rsidR="00B4754A" w:rsidRPr="00361F9C" w:rsidRDefault="00B4754A" w:rsidP="00361F9C">
      <w:pPr>
        <w:spacing w:after="0" w:line="360" w:lineRule="auto"/>
        <w:jc w:val="both"/>
        <w:rPr>
          <w:rFonts w:ascii="Times New Roman" w:hAnsi="Times New Roman" w:cs="Times New Roman"/>
          <w:color w:val="000000" w:themeColor="text1"/>
        </w:rPr>
      </w:pPr>
    </w:p>
    <w:p w14:paraId="279206F7" w14:textId="5F7DC292" w:rsidR="00B4754A" w:rsidRPr="00361F9C" w:rsidRDefault="00B4754A" w:rsidP="00361F9C">
      <w:pPr>
        <w:spacing w:after="0" w:line="360" w:lineRule="auto"/>
        <w:ind w:firstLine="720"/>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To be able to come up with equations, it is important to identify the relationships among the established variables and parameters. </w:t>
      </w:r>
      <w:r w:rsidRPr="00361F9C">
        <w:rPr>
          <w:rFonts w:ascii="Times New Roman" w:hAnsi="Times New Roman" w:cs="Times New Roman"/>
          <w:b/>
          <w:color w:val="000000" w:themeColor="text1"/>
        </w:rPr>
        <w:fldChar w:fldCharType="begin"/>
      </w:r>
      <w:r w:rsidRPr="00361F9C">
        <w:rPr>
          <w:rFonts w:ascii="Times New Roman" w:hAnsi="Times New Roman" w:cs="Times New Roman"/>
          <w:b/>
          <w:color w:val="000000" w:themeColor="text1"/>
        </w:rPr>
        <w:instrText xml:space="preserve"> REF _Ref165470251 \h  \* MERGEFORMAT </w:instrText>
      </w:r>
      <w:r w:rsidRPr="00361F9C">
        <w:rPr>
          <w:rFonts w:ascii="Times New Roman" w:hAnsi="Times New Roman" w:cs="Times New Roman"/>
          <w:b/>
          <w:color w:val="000000" w:themeColor="text1"/>
        </w:rPr>
      </w:r>
      <w:r w:rsidRPr="00361F9C">
        <w:rPr>
          <w:rFonts w:ascii="Times New Roman" w:hAnsi="Times New Roman" w:cs="Times New Roman"/>
          <w:b/>
          <w:color w:val="000000" w:themeColor="text1"/>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1</w:t>
      </w:r>
      <w:r w:rsidRPr="00361F9C">
        <w:rPr>
          <w:rFonts w:ascii="Times New Roman" w:hAnsi="Times New Roman" w:cs="Times New Roman"/>
          <w:b/>
          <w:color w:val="000000" w:themeColor="text1"/>
        </w:rPr>
        <w:fldChar w:fldCharType="end"/>
      </w:r>
      <w:r w:rsidRPr="00361F9C">
        <w:rPr>
          <w:rFonts w:ascii="Times New Roman" w:hAnsi="Times New Roman" w:cs="Times New Roman"/>
          <w:color w:val="000000" w:themeColor="text1"/>
        </w:rPr>
        <w:t xml:space="preserve"> depicts the intra-colony transmission flow diagram of AFB. The intra-colony </w:t>
      </w:r>
      <w:proofErr w:type="spellStart"/>
      <w:r w:rsidR="00CE36DA">
        <w:rPr>
          <w:rFonts w:ascii="Times New Roman" w:hAnsi="Times New Roman" w:cs="Times New Roman"/>
          <w:color w:val="000000" w:themeColor="text1"/>
        </w:rPr>
        <w:t>behaviour</w:t>
      </w:r>
      <w:proofErr w:type="spellEnd"/>
      <w:r w:rsidRPr="00361F9C">
        <w:rPr>
          <w:rFonts w:ascii="Times New Roman" w:hAnsi="Times New Roman" w:cs="Times New Roman"/>
          <w:color w:val="000000" w:themeColor="text1"/>
        </w:rPr>
        <w:t xml:space="preserve"> mirrors that described in </w:t>
      </w:r>
      <w:proofErr w:type="spellStart"/>
      <w:r w:rsidRPr="00361F9C">
        <w:rPr>
          <w:rFonts w:ascii="Times New Roman" w:hAnsi="Times New Roman" w:cs="Times New Roman"/>
          <w:color w:val="000000" w:themeColor="text1"/>
        </w:rPr>
        <w:t>Jatulan</w:t>
      </w:r>
      <w:proofErr w:type="spellEnd"/>
      <w:r w:rsidRPr="00361F9C">
        <w:rPr>
          <w:rFonts w:ascii="Times New Roman" w:hAnsi="Times New Roman" w:cs="Times New Roman"/>
          <w:color w:val="000000" w:themeColor="text1"/>
        </w:rPr>
        <w:t xml:space="preserve"> et al.’s paper [</w:t>
      </w:r>
      <w:r w:rsidRPr="00361F9C">
        <w:rPr>
          <w:rFonts w:ascii="Times New Roman" w:hAnsi="Times New Roman" w:cs="Times New Roman"/>
          <w:color w:val="000000" w:themeColor="text1"/>
        </w:rPr>
        <w:fldChar w:fldCharType="begin"/>
      </w:r>
      <w:r w:rsidRPr="00361F9C">
        <w:rPr>
          <w:rFonts w:ascii="Times New Roman" w:hAnsi="Times New Roman" w:cs="Times New Roman"/>
          <w:color w:val="000000" w:themeColor="text1"/>
        </w:rPr>
        <w:instrText xml:space="preserve"> REF _Ref165393824 \r \h  \* MERGEFORMAT </w:instrText>
      </w:r>
      <w:r w:rsidRPr="00361F9C">
        <w:rPr>
          <w:rFonts w:ascii="Times New Roman" w:hAnsi="Times New Roman" w:cs="Times New Roman"/>
          <w:color w:val="000000" w:themeColor="text1"/>
        </w:rPr>
      </w:r>
      <w:r w:rsidRPr="00361F9C">
        <w:rPr>
          <w:rFonts w:ascii="Times New Roman" w:hAnsi="Times New Roman" w:cs="Times New Roman"/>
          <w:color w:val="000000" w:themeColor="text1"/>
        </w:rPr>
        <w:fldChar w:fldCharType="separate"/>
      </w:r>
      <w:r w:rsidR="00A1738E">
        <w:rPr>
          <w:rFonts w:ascii="Times New Roman" w:hAnsi="Times New Roman" w:cs="Times New Roman"/>
          <w:color w:val="000000" w:themeColor="text1"/>
        </w:rPr>
        <w:t>11</w:t>
      </w:r>
      <w:r w:rsidRPr="00361F9C">
        <w:rPr>
          <w:rFonts w:ascii="Times New Roman" w:hAnsi="Times New Roman" w:cs="Times New Roman"/>
          <w:color w:val="000000" w:themeColor="text1"/>
        </w:rPr>
        <w:fldChar w:fldCharType="end"/>
      </w:r>
      <w:r w:rsidRPr="00361F9C">
        <w:rPr>
          <w:rFonts w:ascii="Times New Roman" w:hAnsi="Times New Roman" w:cs="Times New Roman"/>
          <w:color w:val="000000" w:themeColor="text1"/>
        </w:rPr>
        <w:t xml:space="preserve">], with supplementary parameters outlining inter-colony </w:t>
      </w:r>
      <w:proofErr w:type="spellStart"/>
      <w:r w:rsidR="00CE36DA">
        <w:rPr>
          <w:rFonts w:ascii="Times New Roman" w:hAnsi="Times New Roman" w:cs="Times New Roman"/>
          <w:color w:val="000000" w:themeColor="text1"/>
        </w:rPr>
        <w:t>behaviour</w:t>
      </w:r>
      <w:proofErr w:type="spellEnd"/>
      <w:r w:rsidRPr="00361F9C">
        <w:rPr>
          <w:rFonts w:ascii="Times New Roman" w:hAnsi="Times New Roman" w:cs="Times New Roman"/>
          <w:color w:val="000000" w:themeColor="text1"/>
        </w:rPr>
        <w:t xml:space="preserve"> that </w:t>
      </w:r>
      <w:r w:rsidRPr="00361F9C">
        <w:rPr>
          <w:rFonts w:ascii="Times New Roman" w:hAnsi="Times New Roman" w:cs="Times New Roman"/>
          <w:b/>
          <w:color w:val="000000" w:themeColor="text1"/>
        </w:rPr>
        <w:fldChar w:fldCharType="begin"/>
      </w:r>
      <w:r w:rsidRPr="00361F9C">
        <w:rPr>
          <w:rFonts w:ascii="Times New Roman" w:hAnsi="Times New Roman" w:cs="Times New Roman"/>
          <w:b/>
          <w:color w:val="000000" w:themeColor="text1"/>
        </w:rPr>
        <w:instrText xml:space="preserve"> REF _Ref165472725 \h  \* MERGEFORMAT </w:instrText>
      </w:r>
      <w:r w:rsidRPr="00361F9C">
        <w:rPr>
          <w:rFonts w:ascii="Times New Roman" w:hAnsi="Times New Roman" w:cs="Times New Roman"/>
          <w:b/>
          <w:color w:val="000000" w:themeColor="text1"/>
        </w:rPr>
      </w:r>
      <w:r w:rsidRPr="00361F9C">
        <w:rPr>
          <w:rFonts w:ascii="Times New Roman" w:hAnsi="Times New Roman" w:cs="Times New Roman"/>
          <w:b/>
          <w:color w:val="000000" w:themeColor="text1"/>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2</w:t>
      </w:r>
      <w:r w:rsidRPr="00361F9C">
        <w:rPr>
          <w:rFonts w:ascii="Times New Roman" w:hAnsi="Times New Roman" w:cs="Times New Roman"/>
          <w:b/>
          <w:color w:val="000000" w:themeColor="text1"/>
        </w:rPr>
        <w:fldChar w:fldCharType="end"/>
      </w:r>
      <w:r w:rsidRPr="00361F9C">
        <w:rPr>
          <w:rFonts w:ascii="Times New Roman" w:hAnsi="Times New Roman" w:cs="Times New Roman"/>
          <w:color w:val="000000" w:themeColor="text1"/>
        </w:rPr>
        <w:t xml:space="preserve"> illustrates.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4754A" w:rsidRPr="00361F9C" w14:paraId="53C4EFB1" w14:textId="77777777" w:rsidTr="009E5712">
        <w:tc>
          <w:tcPr>
            <w:tcW w:w="5000" w:type="pct"/>
          </w:tcPr>
          <w:p w14:paraId="2821FA6A"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noProof/>
                <w:color w:val="000000" w:themeColor="text1"/>
              </w:rPr>
              <w:drawing>
                <wp:inline distT="0" distB="0" distL="0" distR="0" wp14:anchorId="405F996E" wp14:editId="2E8DD54C">
                  <wp:extent cx="510723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ny 1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3063" cy="2904145"/>
                          </a:xfrm>
                          <a:prstGeom prst="rect">
                            <a:avLst/>
                          </a:prstGeom>
                        </pic:spPr>
                      </pic:pic>
                    </a:graphicData>
                  </a:graphic>
                </wp:inline>
              </w:drawing>
            </w:r>
          </w:p>
          <w:p w14:paraId="3A907AD4" w14:textId="77777777" w:rsidR="00B4754A" w:rsidRPr="00361F9C" w:rsidRDefault="00B4754A" w:rsidP="00361F9C">
            <w:pPr>
              <w:spacing w:line="360" w:lineRule="auto"/>
              <w:jc w:val="both"/>
              <w:rPr>
                <w:rFonts w:ascii="Times New Roman" w:hAnsi="Times New Roman" w:cs="Times New Roman"/>
                <w:b/>
                <w:color w:val="000000" w:themeColor="text1"/>
              </w:rPr>
            </w:pPr>
            <w:r w:rsidRPr="00361F9C">
              <w:rPr>
                <w:rFonts w:ascii="Times New Roman" w:hAnsi="Times New Roman" w:cs="Times New Roman"/>
                <w:b/>
                <w:color w:val="000000" w:themeColor="text1"/>
              </w:rPr>
              <w:t>(a)</w:t>
            </w:r>
          </w:p>
        </w:tc>
      </w:tr>
      <w:tr w:rsidR="00B4754A" w:rsidRPr="00361F9C" w14:paraId="736FF7C9" w14:textId="77777777" w:rsidTr="009E5712">
        <w:tc>
          <w:tcPr>
            <w:tcW w:w="5000" w:type="pct"/>
          </w:tcPr>
          <w:p w14:paraId="452C4533" w14:textId="77777777" w:rsidR="00B4754A" w:rsidRPr="00361F9C" w:rsidRDefault="00B4754A" w:rsidP="00361F9C">
            <w:pPr>
              <w:spacing w:line="360" w:lineRule="auto"/>
              <w:jc w:val="both"/>
              <w:rPr>
                <w:rFonts w:ascii="Times New Roman" w:hAnsi="Times New Roman" w:cs="Times New Roman"/>
                <w:noProof/>
                <w:color w:val="000000" w:themeColor="text1"/>
              </w:rPr>
            </w:pPr>
            <w:r w:rsidRPr="00361F9C">
              <w:rPr>
                <w:rFonts w:ascii="Times New Roman" w:hAnsi="Times New Roman" w:cs="Times New Roman"/>
                <w:noProof/>
                <w:color w:val="000000" w:themeColor="text1"/>
              </w:rPr>
              <w:lastRenderedPageBreak/>
              <w:drawing>
                <wp:inline distT="0" distB="0" distL="0" distR="0" wp14:anchorId="123C9144" wp14:editId="389D8A36">
                  <wp:extent cx="5106670" cy="287242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colony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5646" cy="2922474"/>
                          </a:xfrm>
                          <a:prstGeom prst="rect">
                            <a:avLst/>
                          </a:prstGeom>
                        </pic:spPr>
                      </pic:pic>
                    </a:graphicData>
                  </a:graphic>
                </wp:inline>
              </w:drawing>
            </w:r>
          </w:p>
          <w:p w14:paraId="4E677E95" w14:textId="77777777" w:rsidR="00B4754A" w:rsidRPr="00361F9C" w:rsidRDefault="00B4754A" w:rsidP="00361F9C">
            <w:pPr>
              <w:spacing w:line="360" w:lineRule="auto"/>
              <w:jc w:val="both"/>
              <w:rPr>
                <w:rFonts w:ascii="Times New Roman" w:hAnsi="Times New Roman" w:cs="Times New Roman"/>
                <w:b/>
                <w:noProof/>
                <w:color w:val="000000" w:themeColor="text1"/>
              </w:rPr>
            </w:pPr>
            <w:r w:rsidRPr="00361F9C">
              <w:rPr>
                <w:rFonts w:ascii="Times New Roman" w:hAnsi="Times New Roman" w:cs="Times New Roman"/>
                <w:b/>
                <w:noProof/>
                <w:color w:val="000000" w:themeColor="text1"/>
              </w:rPr>
              <w:t>(b)</w:t>
            </w:r>
          </w:p>
        </w:tc>
      </w:tr>
    </w:tbl>
    <w:p w14:paraId="2981DC2C" w14:textId="59F9E896" w:rsidR="00B4754A" w:rsidRPr="00A8243E" w:rsidRDefault="00B4754A" w:rsidP="00361F9C">
      <w:pPr>
        <w:pStyle w:val="Caption"/>
        <w:jc w:val="both"/>
        <w:rPr>
          <w:rFonts w:cs="Times New Roman"/>
          <w:b w:val="0"/>
          <w:sz w:val="20"/>
        </w:rPr>
      </w:pPr>
      <w:bookmarkStart w:id="22" w:name="_Ref165470251"/>
      <w:r w:rsidRPr="00A8243E">
        <w:rPr>
          <w:rFonts w:cs="Times New Roman"/>
          <w:sz w:val="20"/>
        </w:rPr>
        <w:t xml:space="preserve">Figure </w:t>
      </w:r>
      <w:r w:rsidRPr="00A8243E">
        <w:rPr>
          <w:rFonts w:cs="Times New Roman"/>
          <w:sz w:val="20"/>
        </w:rPr>
        <w:fldChar w:fldCharType="begin"/>
      </w:r>
      <w:r w:rsidRPr="00A8243E">
        <w:rPr>
          <w:rFonts w:cs="Times New Roman"/>
          <w:sz w:val="20"/>
        </w:rPr>
        <w:instrText xml:space="preserve"> SEQ Figure \* ARABIC </w:instrText>
      </w:r>
      <w:r w:rsidRPr="00A8243E">
        <w:rPr>
          <w:rFonts w:cs="Times New Roman"/>
          <w:sz w:val="20"/>
        </w:rPr>
        <w:fldChar w:fldCharType="separate"/>
      </w:r>
      <w:r w:rsidR="00A1738E">
        <w:rPr>
          <w:rFonts w:cs="Times New Roman"/>
          <w:noProof/>
          <w:sz w:val="20"/>
        </w:rPr>
        <w:t>1</w:t>
      </w:r>
      <w:r w:rsidRPr="00A8243E">
        <w:rPr>
          <w:rFonts w:cs="Times New Roman"/>
          <w:sz w:val="20"/>
        </w:rPr>
        <w:fldChar w:fldCharType="end"/>
      </w:r>
      <w:bookmarkEnd w:id="22"/>
      <w:r w:rsidRPr="00A8243E">
        <w:rPr>
          <w:rFonts w:cs="Times New Roman"/>
          <w:sz w:val="20"/>
        </w:rPr>
        <w:t xml:space="preserve">. Compartmental diagram illustrating the interaction of honeybees and the spread of AFB within Colony 1 (a) and Colony 2 (b). </w:t>
      </w:r>
      <w:r w:rsidRPr="00A8243E">
        <w:rPr>
          <w:rFonts w:cs="Times New Roman"/>
          <w:b w:val="0"/>
          <w:sz w:val="20"/>
        </w:rPr>
        <w:t xml:space="preserve">Red arrows represent infection, while blue arrows denote transitions between states (refer to </w:t>
      </w:r>
      <w:r w:rsidRPr="00A8243E">
        <w:rPr>
          <w:rFonts w:cs="Times New Roman"/>
          <w:b w:val="0"/>
          <w:sz w:val="20"/>
        </w:rPr>
        <w:fldChar w:fldCharType="begin"/>
      </w:r>
      <w:r w:rsidRPr="00A8243E">
        <w:rPr>
          <w:rFonts w:cs="Times New Roman"/>
          <w:b w:val="0"/>
          <w:sz w:val="20"/>
        </w:rPr>
        <w:instrText xml:space="preserve"> REF _Ref165470321 \h  \* MERGEFORMAT </w:instrText>
      </w:r>
      <w:r w:rsidRPr="00A8243E">
        <w:rPr>
          <w:rFonts w:cs="Times New Roman"/>
          <w:b w:val="0"/>
          <w:sz w:val="20"/>
        </w:rPr>
      </w:r>
      <w:r w:rsidRPr="00A8243E">
        <w:rPr>
          <w:rFonts w:cs="Times New Roman"/>
          <w:b w:val="0"/>
          <w:sz w:val="20"/>
        </w:rPr>
        <w:fldChar w:fldCharType="separate"/>
      </w:r>
      <w:r w:rsidR="00A1738E" w:rsidRPr="00A8243E">
        <w:rPr>
          <w:rFonts w:cs="Times New Roman"/>
          <w:sz w:val="20"/>
        </w:rPr>
        <w:t xml:space="preserve">Table </w:t>
      </w:r>
      <w:r w:rsidR="00A1738E">
        <w:rPr>
          <w:rFonts w:cs="Times New Roman"/>
          <w:noProof/>
          <w:sz w:val="20"/>
        </w:rPr>
        <w:t>2</w:t>
      </w:r>
      <w:r w:rsidRPr="00A8243E">
        <w:rPr>
          <w:rFonts w:cs="Times New Roman"/>
          <w:b w:val="0"/>
          <w:sz w:val="20"/>
        </w:rPr>
        <w:fldChar w:fldCharType="end"/>
      </w:r>
      <w:r w:rsidRPr="00A8243E">
        <w:rPr>
          <w:rFonts w:cs="Times New Roman"/>
          <w:b w:val="0"/>
          <w:sz w:val="20"/>
        </w:rPr>
        <w:t xml:space="preserve"> for the definitions of state variables).</w:t>
      </w:r>
    </w:p>
    <w:p w14:paraId="75E84B17" w14:textId="77777777" w:rsidR="00B4754A" w:rsidRPr="00361F9C" w:rsidRDefault="00B4754A" w:rsidP="00361F9C">
      <w:pPr>
        <w:spacing w:after="0" w:line="360" w:lineRule="auto"/>
        <w:jc w:val="both"/>
        <w:rPr>
          <w:rFonts w:ascii="Times New Roman" w:hAnsi="Times New Roman"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54A" w:rsidRPr="00361F9C" w14:paraId="2D66961B" w14:textId="77777777" w:rsidTr="009E5712">
        <w:tc>
          <w:tcPr>
            <w:tcW w:w="8296" w:type="dxa"/>
          </w:tcPr>
          <w:p w14:paraId="6B9599A7"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noProof/>
                <w:color w:val="000000" w:themeColor="text1"/>
              </w:rPr>
              <w:drawing>
                <wp:inline distT="0" distB="0" distL="0" distR="0" wp14:anchorId="0ECC0F6A" wp14:editId="45780829">
                  <wp:extent cx="5107230" cy="2872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intercolony drif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2586" cy="2892627"/>
                          </a:xfrm>
                          <a:prstGeom prst="rect">
                            <a:avLst/>
                          </a:prstGeom>
                        </pic:spPr>
                      </pic:pic>
                    </a:graphicData>
                  </a:graphic>
                </wp:inline>
              </w:drawing>
            </w:r>
          </w:p>
          <w:p w14:paraId="653495E0" w14:textId="77777777" w:rsidR="00B4754A" w:rsidRPr="00361F9C" w:rsidRDefault="00B4754A" w:rsidP="00361F9C">
            <w:pPr>
              <w:spacing w:line="360" w:lineRule="auto"/>
              <w:jc w:val="both"/>
              <w:rPr>
                <w:rFonts w:ascii="Times New Roman" w:hAnsi="Times New Roman" w:cs="Times New Roman"/>
                <w:b/>
                <w:color w:val="000000" w:themeColor="text1"/>
              </w:rPr>
            </w:pPr>
            <w:r w:rsidRPr="00361F9C">
              <w:rPr>
                <w:rFonts w:ascii="Times New Roman" w:hAnsi="Times New Roman" w:cs="Times New Roman"/>
                <w:b/>
                <w:color w:val="000000" w:themeColor="text1"/>
              </w:rPr>
              <w:t>(a)</w:t>
            </w:r>
          </w:p>
        </w:tc>
      </w:tr>
      <w:tr w:rsidR="00B4754A" w:rsidRPr="00361F9C" w14:paraId="2F674B71" w14:textId="77777777" w:rsidTr="009E5712">
        <w:tc>
          <w:tcPr>
            <w:tcW w:w="8296" w:type="dxa"/>
          </w:tcPr>
          <w:p w14:paraId="53995A95" w14:textId="77777777" w:rsidR="00B4754A" w:rsidRPr="00361F9C" w:rsidRDefault="00B4754A" w:rsidP="00361F9C">
            <w:pPr>
              <w:spacing w:line="360" w:lineRule="auto"/>
              <w:jc w:val="both"/>
              <w:rPr>
                <w:rFonts w:ascii="Times New Roman" w:hAnsi="Times New Roman" w:cs="Times New Roman"/>
                <w:color w:val="000000" w:themeColor="text1"/>
              </w:rPr>
            </w:pPr>
            <w:r w:rsidRPr="00361F9C">
              <w:rPr>
                <w:rFonts w:ascii="Times New Roman" w:hAnsi="Times New Roman" w:cs="Times New Roman"/>
                <w:noProof/>
                <w:color w:val="000000" w:themeColor="text1"/>
              </w:rPr>
              <w:lastRenderedPageBreak/>
              <w:drawing>
                <wp:inline distT="0" distB="0" distL="0" distR="0" wp14:anchorId="28DDDEA5" wp14:editId="62B319EF">
                  <wp:extent cx="5107230" cy="2872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colony infection spre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0454" cy="2874554"/>
                          </a:xfrm>
                          <a:prstGeom prst="rect">
                            <a:avLst/>
                          </a:prstGeom>
                        </pic:spPr>
                      </pic:pic>
                    </a:graphicData>
                  </a:graphic>
                </wp:inline>
              </w:drawing>
            </w:r>
          </w:p>
          <w:p w14:paraId="3D34D8A0" w14:textId="77777777" w:rsidR="00B4754A" w:rsidRPr="00361F9C" w:rsidRDefault="00B4754A" w:rsidP="00361F9C">
            <w:pPr>
              <w:spacing w:line="360" w:lineRule="auto"/>
              <w:jc w:val="both"/>
              <w:rPr>
                <w:rFonts w:ascii="Times New Roman" w:hAnsi="Times New Roman" w:cs="Times New Roman"/>
                <w:b/>
                <w:color w:val="000000" w:themeColor="text1"/>
              </w:rPr>
            </w:pPr>
            <w:r w:rsidRPr="00361F9C">
              <w:rPr>
                <w:rFonts w:ascii="Times New Roman" w:hAnsi="Times New Roman" w:cs="Times New Roman"/>
                <w:b/>
                <w:color w:val="000000" w:themeColor="text1"/>
              </w:rPr>
              <w:t>(b)</w:t>
            </w:r>
          </w:p>
        </w:tc>
      </w:tr>
    </w:tbl>
    <w:p w14:paraId="28C5F54F" w14:textId="2CBA4940" w:rsidR="00B4754A" w:rsidRPr="00A8243E" w:rsidRDefault="00B4754A" w:rsidP="00361F9C">
      <w:pPr>
        <w:pStyle w:val="Caption"/>
        <w:rPr>
          <w:rFonts w:cs="Times New Roman"/>
          <w:b w:val="0"/>
          <w:sz w:val="20"/>
        </w:rPr>
      </w:pPr>
      <w:bookmarkStart w:id="23" w:name="_Ref165472725"/>
      <w:r w:rsidRPr="00A8243E">
        <w:rPr>
          <w:rFonts w:cs="Times New Roman"/>
          <w:sz w:val="20"/>
        </w:rPr>
        <w:t xml:space="preserve">Figure </w:t>
      </w:r>
      <w:r w:rsidRPr="00A8243E">
        <w:rPr>
          <w:rFonts w:cs="Times New Roman"/>
          <w:sz w:val="20"/>
        </w:rPr>
        <w:fldChar w:fldCharType="begin"/>
      </w:r>
      <w:r w:rsidRPr="00A8243E">
        <w:rPr>
          <w:rFonts w:cs="Times New Roman"/>
          <w:sz w:val="20"/>
        </w:rPr>
        <w:instrText xml:space="preserve"> SEQ Figure \* ARABIC </w:instrText>
      </w:r>
      <w:r w:rsidRPr="00A8243E">
        <w:rPr>
          <w:rFonts w:cs="Times New Roman"/>
          <w:sz w:val="20"/>
        </w:rPr>
        <w:fldChar w:fldCharType="separate"/>
      </w:r>
      <w:r w:rsidR="00A1738E">
        <w:rPr>
          <w:rFonts w:cs="Times New Roman"/>
          <w:noProof/>
          <w:sz w:val="20"/>
        </w:rPr>
        <w:t>2</w:t>
      </w:r>
      <w:r w:rsidRPr="00A8243E">
        <w:rPr>
          <w:rFonts w:cs="Times New Roman"/>
          <w:sz w:val="20"/>
        </w:rPr>
        <w:fldChar w:fldCharType="end"/>
      </w:r>
      <w:bookmarkEnd w:id="23"/>
      <w:r w:rsidRPr="00A8243E">
        <w:rPr>
          <w:rFonts w:cs="Times New Roman"/>
          <w:sz w:val="20"/>
        </w:rPr>
        <w:t xml:space="preserve">. Diagram illustrating inter-colony honeybee </w:t>
      </w:r>
      <w:proofErr w:type="spellStart"/>
      <w:r w:rsidR="00CE36DA" w:rsidRPr="00A8243E">
        <w:rPr>
          <w:rFonts w:cs="Times New Roman"/>
          <w:sz w:val="20"/>
        </w:rPr>
        <w:t>behaviour</w:t>
      </w:r>
      <w:proofErr w:type="spellEnd"/>
      <w:r w:rsidRPr="00A8243E">
        <w:rPr>
          <w:rFonts w:cs="Times New Roman"/>
          <w:sz w:val="20"/>
        </w:rPr>
        <w:t xml:space="preserve"> between the two colonies. </w:t>
      </w:r>
      <w:r w:rsidRPr="00A8243E">
        <w:rPr>
          <w:rFonts w:cs="Times New Roman"/>
          <w:b w:val="0"/>
          <w:sz w:val="20"/>
        </w:rPr>
        <w:t xml:space="preserve">Subfigure </w:t>
      </w:r>
      <w:r w:rsidRPr="00A8243E">
        <w:rPr>
          <w:rFonts w:cs="Times New Roman"/>
          <w:sz w:val="20"/>
        </w:rPr>
        <w:t>(a)</w:t>
      </w:r>
      <w:r w:rsidRPr="00A8243E">
        <w:rPr>
          <w:rFonts w:cs="Times New Roman"/>
          <w:b w:val="0"/>
          <w:sz w:val="20"/>
        </w:rPr>
        <w:t xml:space="preserve"> depicts the drifting </w:t>
      </w:r>
      <w:proofErr w:type="spellStart"/>
      <w:r w:rsidR="00CE36DA" w:rsidRPr="00A8243E">
        <w:rPr>
          <w:rFonts w:cs="Times New Roman"/>
          <w:b w:val="0"/>
          <w:sz w:val="20"/>
        </w:rPr>
        <w:t>behaviour</w:t>
      </w:r>
      <w:proofErr w:type="spellEnd"/>
      <w:r w:rsidRPr="00A8243E">
        <w:rPr>
          <w:rFonts w:cs="Times New Roman"/>
          <w:b w:val="0"/>
          <w:sz w:val="20"/>
        </w:rPr>
        <w:t xml:space="preserve"> dynamics, while </w:t>
      </w:r>
      <w:r w:rsidRPr="00A8243E">
        <w:rPr>
          <w:rFonts w:cs="Times New Roman"/>
          <w:sz w:val="20"/>
        </w:rPr>
        <w:t>(b)</w:t>
      </w:r>
      <w:r w:rsidRPr="00A8243E">
        <w:rPr>
          <w:rFonts w:cs="Times New Roman"/>
          <w:b w:val="0"/>
          <w:sz w:val="20"/>
        </w:rPr>
        <w:t xml:space="preserve"> illustrates infection dynamics. In </w:t>
      </w:r>
      <w:r w:rsidRPr="00A8243E">
        <w:rPr>
          <w:rFonts w:cs="Times New Roman"/>
          <w:sz w:val="20"/>
        </w:rPr>
        <w:t>(a)</w:t>
      </w:r>
      <w:r w:rsidRPr="00A8243E">
        <w:rPr>
          <w:rFonts w:cs="Times New Roman"/>
          <w:b w:val="0"/>
          <w:sz w:val="20"/>
        </w:rPr>
        <w:t>, dark blue arrows represent honeybees leaving their colony to drift to the other colony, while orange arrows indicate the return movement of foreign honeybees either back to their original colony or outside the two colonies.</w:t>
      </w:r>
    </w:p>
    <w:p w14:paraId="4D60A793" w14:textId="77777777" w:rsidR="00B4754A" w:rsidRPr="00361F9C" w:rsidRDefault="00B4754A" w:rsidP="00361F9C">
      <w:pPr>
        <w:spacing w:after="0" w:line="360" w:lineRule="auto"/>
        <w:rPr>
          <w:rFonts w:ascii="Times New Roman" w:hAnsi="Times New Roman" w:cs="Times New Roman"/>
        </w:rPr>
      </w:pPr>
    </w:p>
    <w:p w14:paraId="10097E02" w14:textId="6E331F22" w:rsidR="00B4754A" w:rsidRPr="00361F9C" w:rsidRDefault="00B4754A" w:rsidP="00361F9C">
      <w:pPr>
        <w:spacing w:after="0" w:line="360" w:lineRule="auto"/>
        <w:ind w:firstLine="720"/>
        <w:jc w:val="both"/>
        <w:rPr>
          <w:rFonts w:ascii="Times New Roman" w:hAnsi="Times New Roman" w:cs="Times New Roman"/>
        </w:rPr>
      </w:pPr>
      <w:r w:rsidRPr="00361F9C">
        <w:rPr>
          <w:rFonts w:ascii="Times New Roman" w:hAnsi="Times New Roman" w:cs="Times New Roman"/>
        </w:rPr>
        <w:t xml:space="preserve">Upon merging all the diagrams, the resulting comprehensive diagram is displayed in </w:t>
      </w:r>
      <w:r w:rsidRPr="00361F9C">
        <w:rPr>
          <w:rFonts w:ascii="Times New Roman" w:hAnsi="Times New Roman" w:cs="Times New Roman"/>
          <w:b/>
        </w:rPr>
        <w:fldChar w:fldCharType="begin"/>
      </w:r>
      <w:r w:rsidRPr="00361F9C">
        <w:rPr>
          <w:rFonts w:ascii="Times New Roman" w:hAnsi="Times New Roman" w:cs="Times New Roman"/>
          <w:b/>
        </w:rPr>
        <w:instrText xml:space="preserve"> REF _Ref165473492 \h  \* MERGEFORMAT </w:instrText>
      </w:r>
      <w:r w:rsidRPr="00361F9C">
        <w:rPr>
          <w:rFonts w:ascii="Times New Roman" w:hAnsi="Times New Roman" w:cs="Times New Roman"/>
          <w:b/>
        </w:rPr>
      </w:r>
      <w:r w:rsidRPr="00361F9C">
        <w:rPr>
          <w:rFonts w:ascii="Times New Roman" w:hAnsi="Times New Roman" w:cs="Times New Roman"/>
          <w:b/>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3</w:t>
      </w:r>
      <w:r w:rsidRPr="00361F9C">
        <w:rPr>
          <w:rFonts w:ascii="Times New Roman" w:hAnsi="Times New Roman" w:cs="Times New Roman"/>
          <w:b/>
        </w:rPr>
        <w:fldChar w:fldCharType="end"/>
      </w:r>
      <w:r w:rsidRPr="00361F9C">
        <w:rPr>
          <w:rFonts w:ascii="Times New Roman" w:hAnsi="Times New Roman" w:cs="Times New Roman"/>
        </w:rPr>
        <w:t xml:space="preserve">. </w:t>
      </w:r>
      <w:r w:rsidRPr="00361F9C">
        <w:rPr>
          <w:rFonts w:ascii="Times New Roman" w:hAnsi="Times New Roman" w:cs="Times New Roman"/>
          <w:b/>
        </w:rPr>
        <w:fldChar w:fldCharType="begin"/>
      </w:r>
      <w:r w:rsidRPr="00361F9C">
        <w:rPr>
          <w:rFonts w:ascii="Times New Roman" w:hAnsi="Times New Roman" w:cs="Times New Roman"/>
          <w:b/>
        </w:rPr>
        <w:instrText xml:space="preserve"> REF _Ref165473492 \h  \* MERGEFORMAT </w:instrText>
      </w:r>
      <w:r w:rsidRPr="00361F9C">
        <w:rPr>
          <w:rFonts w:ascii="Times New Roman" w:hAnsi="Times New Roman" w:cs="Times New Roman"/>
          <w:b/>
        </w:rPr>
      </w:r>
      <w:r w:rsidRPr="00361F9C">
        <w:rPr>
          <w:rFonts w:ascii="Times New Roman" w:hAnsi="Times New Roman" w:cs="Times New Roman"/>
          <w:b/>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3</w:t>
      </w:r>
      <w:r w:rsidRPr="00361F9C">
        <w:rPr>
          <w:rFonts w:ascii="Times New Roman" w:hAnsi="Times New Roman" w:cs="Times New Roman"/>
          <w:b/>
        </w:rPr>
        <w:fldChar w:fldCharType="end"/>
      </w:r>
      <w:r w:rsidRPr="00361F9C">
        <w:rPr>
          <w:rFonts w:ascii="Times New Roman" w:hAnsi="Times New Roman" w:cs="Times New Roman"/>
        </w:rPr>
        <w:t xml:space="preserve"> provides an overview of the complete mathematical model depicting the spread of AFB through drifting </w:t>
      </w:r>
      <w:proofErr w:type="spellStart"/>
      <w:r w:rsidR="00CE36DA">
        <w:rPr>
          <w:rFonts w:ascii="Times New Roman" w:hAnsi="Times New Roman" w:cs="Times New Roman"/>
        </w:rPr>
        <w:t>behaviour</w:t>
      </w:r>
      <w:proofErr w:type="spellEnd"/>
      <w:r w:rsidRPr="00361F9C">
        <w:rPr>
          <w:rFonts w:ascii="Times New Roman" w:hAnsi="Times New Roman" w:cs="Times New Roman"/>
        </w:rPr>
        <w:t>, constituting the primary focus of this study.</w:t>
      </w:r>
    </w:p>
    <w:p w14:paraId="5733D0C4" w14:textId="77777777" w:rsidR="00B4754A" w:rsidRPr="00361F9C" w:rsidRDefault="00B4754A" w:rsidP="00361F9C">
      <w:pPr>
        <w:spacing w:after="0" w:line="360" w:lineRule="auto"/>
        <w:jc w:val="both"/>
        <w:rPr>
          <w:rFonts w:ascii="Times New Roman" w:hAnsi="Times New Roman" w:cs="Times New Roman"/>
        </w:rPr>
      </w:pPr>
    </w:p>
    <w:p w14:paraId="79DCD853" w14:textId="77777777" w:rsidR="00B4754A" w:rsidRPr="00361F9C" w:rsidRDefault="00B4754A" w:rsidP="00361F9C">
      <w:pPr>
        <w:keepNext/>
        <w:spacing w:after="0" w:line="360" w:lineRule="auto"/>
        <w:jc w:val="both"/>
        <w:rPr>
          <w:rFonts w:ascii="Times New Roman" w:hAnsi="Times New Roman" w:cs="Times New Roman"/>
        </w:rPr>
      </w:pPr>
      <w:r w:rsidRPr="00361F9C">
        <w:rPr>
          <w:rFonts w:ascii="Times New Roman" w:hAnsi="Times New Roman" w:cs="Times New Roman"/>
          <w:noProof/>
          <w:color w:val="000000" w:themeColor="text1"/>
        </w:rPr>
        <w:lastRenderedPageBreak/>
        <w:drawing>
          <wp:inline distT="0" distB="0" distL="0" distR="0" wp14:anchorId="0BF6D64C" wp14:editId="1787C760">
            <wp:extent cx="52743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863E24A" w14:textId="774AA5E5" w:rsidR="00B4754A" w:rsidRPr="00A8243E" w:rsidRDefault="00B4754A" w:rsidP="00361F9C">
      <w:pPr>
        <w:pStyle w:val="Caption"/>
        <w:jc w:val="both"/>
        <w:rPr>
          <w:rFonts w:cs="Times New Roman"/>
          <w:sz w:val="20"/>
        </w:rPr>
      </w:pPr>
      <w:bookmarkStart w:id="24" w:name="_Ref165473492"/>
      <w:r w:rsidRPr="00A8243E">
        <w:rPr>
          <w:rFonts w:cs="Times New Roman"/>
          <w:sz w:val="20"/>
        </w:rPr>
        <w:t xml:space="preserve">Figure </w:t>
      </w:r>
      <w:r w:rsidRPr="00A8243E">
        <w:rPr>
          <w:rFonts w:cs="Times New Roman"/>
          <w:sz w:val="20"/>
        </w:rPr>
        <w:fldChar w:fldCharType="begin"/>
      </w:r>
      <w:r w:rsidRPr="00A8243E">
        <w:rPr>
          <w:rFonts w:cs="Times New Roman"/>
          <w:sz w:val="20"/>
        </w:rPr>
        <w:instrText xml:space="preserve"> SEQ Figure \* ARABIC </w:instrText>
      </w:r>
      <w:r w:rsidRPr="00A8243E">
        <w:rPr>
          <w:rFonts w:cs="Times New Roman"/>
          <w:sz w:val="20"/>
        </w:rPr>
        <w:fldChar w:fldCharType="separate"/>
      </w:r>
      <w:r w:rsidR="00A1738E">
        <w:rPr>
          <w:rFonts w:cs="Times New Roman"/>
          <w:noProof/>
          <w:sz w:val="20"/>
        </w:rPr>
        <w:t>3</w:t>
      </w:r>
      <w:r w:rsidRPr="00A8243E">
        <w:rPr>
          <w:rFonts w:cs="Times New Roman"/>
          <w:sz w:val="20"/>
        </w:rPr>
        <w:fldChar w:fldCharType="end"/>
      </w:r>
      <w:bookmarkEnd w:id="24"/>
      <w:r w:rsidRPr="00A8243E">
        <w:rPr>
          <w:rFonts w:cs="Times New Roman"/>
          <w:sz w:val="20"/>
        </w:rPr>
        <w:t>. The resulting comprehensive model diagram depicting the AFB transmission dynamics.</w:t>
      </w:r>
    </w:p>
    <w:p w14:paraId="77C4565C" w14:textId="77777777" w:rsidR="00A54055" w:rsidRPr="00361F9C" w:rsidRDefault="00A54055" w:rsidP="00361F9C">
      <w:pPr>
        <w:spacing w:after="0" w:line="360" w:lineRule="auto"/>
        <w:jc w:val="both"/>
        <w:rPr>
          <w:rFonts w:ascii="Times New Roman" w:hAnsi="Times New Roman" w:cs="Times New Roman"/>
          <w:color w:val="000000" w:themeColor="text1"/>
        </w:rPr>
      </w:pPr>
    </w:p>
    <w:p w14:paraId="461050BC" w14:textId="223CD626" w:rsidR="00B4754A" w:rsidRDefault="00FC4612" w:rsidP="00C74A4F">
      <w:pPr>
        <w:spacing w:after="0"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Lastly</w:t>
      </w:r>
      <w:r w:rsidR="00D561FF" w:rsidRPr="00D561FF">
        <w:rPr>
          <w:rFonts w:ascii="Times New Roman" w:hAnsi="Times New Roman" w:cs="Times New Roman"/>
          <w:color w:val="000000" w:themeColor="text1"/>
        </w:rPr>
        <w:t>, Table 3 provides explanations for the terms utilized in each equation, enhancing clarity and facilitating a better understanding of the dynamics involved.</w:t>
      </w:r>
    </w:p>
    <w:p w14:paraId="1FABE2BC" w14:textId="77777777" w:rsidR="00DD71D5" w:rsidRDefault="00DD71D5" w:rsidP="00C74A4F">
      <w:pPr>
        <w:spacing w:after="0" w:line="360" w:lineRule="auto"/>
        <w:ind w:firstLine="720"/>
        <w:jc w:val="both"/>
        <w:rPr>
          <w:rFonts w:ascii="Times New Roman" w:hAnsi="Times New Roman" w:cs="Times New Roman"/>
          <w:color w:val="000000" w:themeColor="text1"/>
        </w:rPr>
      </w:pPr>
    </w:p>
    <w:p w14:paraId="7AF61981" w14:textId="73D7B51A" w:rsidR="00B4754A" w:rsidRPr="00A8243E" w:rsidRDefault="00D561FF" w:rsidP="00C74A4F">
      <w:pPr>
        <w:pStyle w:val="Caption"/>
        <w:rPr>
          <w:sz w:val="20"/>
        </w:rPr>
      </w:pPr>
      <w:r w:rsidRPr="00A8243E">
        <w:rPr>
          <w:sz w:val="20"/>
        </w:rPr>
        <w:t xml:space="preserve">Table </w:t>
      </w:r>
      <w:r w:rsidR="00EA011C" w:rsidRPr="00A8243E">
        <w:rPr>
          <w:noProof/>
          <w:sz w:val="20"/>
        </w:rPr>
        <w:fldChar w:fldCharType="begin"/>
      </w:r>
      <w:r w:rsidR="00EA011C" w:rsidRPr="00A8243E">
        <w:rPr>
          <w:noProof/>
          <w:sz w:val="20"/>
        </w:rPr>
        <w:instrText xml:space="preserve"> SEQ Table \* ARABIC </w:instrText>
      </w:r>
      <w:r w:rsidR="00EA011C" w:rsidRPr="00A8243E">
        <w:rPr>
          <w:noProof/>
          <w:sz w:val="20"/>
        </w:rPr>
        <w:fldChar w:fldCharType="separate"/>
      </w:r>
      <w:r w:rsidR="00A1738E">
        <w:rPr>
          <w:noProof/>
          <w:sz w:val="20"/>
        </w:rPr>
        <w:t>3</w:t>
      </w:r>
      <w:r w:rsidR="00EA011C" w:rsidRPr="00A8243E">
        <w:rPr>
          <w:noProof/>
          <w:sz w:val="20"/>
        </w:rPr>
        <w:fldChar w:fldCharType="end"/>
      </w:r>
      <w:r w:rsidRPr="00A8243E">
        <w:rPr>
          <w:sz w:val="20"/>
        </w:rPr>
        <w:t xml:space="preserve">. Explanation of </w:t>
      </w:r>
      <w:r w:rsidR="00C74A4F" w:rsidRPr="00A8243E">
        <w:rPr>
          <w:sz w:val="20"/>
        </w:rPr>
        <w:t>t</w:t>
      </w:r>
      <w:r w:rsidRPr="00A8243E">
        <w:rPr>
          <w:sz w:val="20"/>
        </w:rPr>
        <w:t xml:space="preserve">erms </w:t>
      </w:r>
      <w:r w:rsidR="00C74A4F" w:rsidRPr="00A8243E">
        <w:rPr>
          <w:sz w:val="20"/>
        </w:rPr>
        <w:t>u</w:t>
      </w:r>
      <w:r w:rsidRPr="00A8243E">
        <w:rPr>
          <w:sz w:val="20"/>
        </w:rPr>
        <w:t xml:space="preserve">sed in </w:t>
      </w:r>
      <w:r w:rsidR="00C74A4F" w:rsidRPr="00A8243E">
        <w:rPr>
          <w:sz w:val="20"/>
        </w:rPr>
        <w:t>e</w:t>
      </w:r>
      <w:r w:rsidRPr="00A8243E">
        <w:rPr>
          <w:sz w:val="20"/>
        </w:rPr>
        <w:t>quations</w:t>
      </w:r>
      <w:r w:rsidR="006B46EE" w:rsidRPr="00A8243E">
        <w:rPr>
          <w:sz w:val="20"/>
        </w:rPr>
        <w:t>.</w:t>
      </w:r>
    </w:p>
    <w:tbl>
      <w:tblPr>
        <w:tblStyle w:val="TableGrid"/>
        <w:tblW w:w="0" w:type="auto"/>
        <w:tblLook w:val="04A0" w:firstRow="1" w:lastRow="0" w:firstColumn="1" w:lastColumn="0" w:noHBand="0" w:noVBand="1"/>
      </w:tblPr>
      <w:tblGrid>
        <w:gridCol w:w="2765"/>
        <w:gridCol w:w="2050"/>
        <w:gridCol w:w="3481"/>
      </w:tblGrid>
      <w:tr w:rsidR="00C74A4F" w14:paraId="33358B37" w14:textId="77777777" w:rsidTr="002F6EE1">
        <w:tc>
          <w:tcPr>
            <w:tcW w:w="2765" w:type="dxa"/>
          </w:tcPr>
          <w:p w14:paraId="02FA45F9" w14:textId="4EFC6575" w:rsidR="00C74A4F" w:rsidRPr="00C74A4F" w:rsidRDefault="00C74A4F" w:rsidP="00C74A4F">
            <w:pPr>
              <w:spacing w:line="360" w:lineRule="auto"/>
              <w:jc w:val="center"/>
              <w:rPr>
                <w:rFonts w:ascii="Times New Roman" w:hAnsi="Times New Roman" w:cs="Times New Roman"/>
                <w:b/>
              </w:rPr>
            </w:pPr>
            <w:r>
              <w:rPr>
                <w:rFonts w:ascii="Times New Roman" w:hAnsi="Times New Roman" w:cs="Times New Roman"/>
                <w:b/>
              </w:rPr>
              <w:t>Terms</w:t>
            </w:r>
          </w:p>
        </w:tc>
        <w:tc>
          <w:tcPr>
            <w:tcW w:w="2050" w:type="dxa"/>
          </w:tcPr>
          <w:p w14:paraId="565B0C3D" w14:textId="5F9054B3" w:rsidR="00C74A4F" w:rsidRPr="001F763A" w:rsidRDefault="001F763A" w:rsidP="00C74A4F">
            <w:pPr>
              <w:spacing w:line="360" w:lineRule="auto"/>
              <w:jc w:val="center"/>
              <w:rPr>
                <w:rFonts w:ascii="Times New Roman" w:hAnsi="Times New Roman" w:cs="Times New Roman"/>
                <w:b/>
              </w:rPr>
            </w:pPr>
            <w:r w:rsidRPr="001F763A">
              <w:rPr>
                <w:rFonts w:ascii="Times New Roman" w:hAnsi="Times New Roman" w:cs="Times New Roman"/>
                <w:b/>
              </w:rPr>
              <w:t>Relevant Equation</w:t>
            </w:r>
          </w:p>
        </w:tc>
        <w:tc>
          <w:tcPr>
            <w:tcW w:w="3481" w:type="dxa"/>
          </w:tcPr>
          <w:p w14:paraId="7DF1757F" w14:textId="2F406451" w:rsidR="00C74A4F" w:rsidRPr="00677665" w:rsidRDefault="00677665" w:rsidP="00C74A4F">
            <w:pPr>
              <w:spacing w:line="360" w:lineRule="auto"/>
              <w:jc w:val="center"/>
              <w:rPr>
                <w:rFonts w:ascii="Times New Roman" w:hAnsi="Times New Roman" w:cs="Times New Roman"/>
                <w:b/>
              </w:rPr>
            </w:pPr>
            <w:r w:rsidRPr="00677665">
              <w:rPr>
                <w:rFonts w:ascii="Times New Roman" w:hAnsi="Times New Roman" w:cs="Times New Roman"/>
                <w:b/>
              </w:rPr>
              <w:t>Description</w:t>
            </w:r>
          </w:p>
        </w:tc>
      </w:tr>
      <w:tr w:rsidR="00C74A4F" w14:paraId="1D6077F4" w14:textId="77777777" w:rsidTr="002F6EE1">
        <w:tc>
          <w:tcPr>
            <w:tcW w:w="2765" w:type="dxa"/>
          </w:tcPr>
          <w:p w14:paraId="282A7D0C" w14:textId="126E3BC5" w:rsidR="00C74A4F" w:rsidRPr="00C74A4F" w:rsidRDefault="00040D92" w:rsidP="009B12CE">
            <w:pPr>
              <w:spacing w:line="360" w:lineRule="auto"/>
              <w:jc w:val="center"/>
              <w:rPr>
                <w:rFonts w:ascii="Times New Roman" w:hAnsi="Times New Roman" w:cs="Times New Roman"/>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r>
                  <w:rPr>
                    <w:rFonts w:ascii="Cambria Math" w:eastAsiaTheme="minorEastAsia" w:hAnsi="Cambria Math" w:cs="Times New Roman"/>
                    <w:color w:val="000000" w:themeColor="text1"/>
                    <w:lang w:val="en-US"/>
                  </w:rPr>
                  <m:t xml:space="preserve"> ; </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oMath>
            </m:oMathPara>
          </w:p>
        </w:tc>
        <w:tc>
          <w:tcPr>
            <w:tcW w:w="2050" w:type="dxa"/>
          </w:tcPr>
          <w:p w14:paraId="010BF474" w14:textId="41D2F216" w:rsidR="00C74A4F" w:rsidRPr="00C74A4F" w:rsidRDefault="00B35B10" w:rsidP="00B35B10">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sidRPr="00B35B10">
              <w:rPr>
                <w:rFonts w:ascii="Times New Roman" w:hAnsi="Times New Roman" w:cs="Times New Roman"/>
              </w:rPr>
              <w:fldChar w:fldCharType="begin"/>
            </w:r>
            <w:r w:rsidRPr="00B35B10">
              <w:rPr>
                <w:rFonts w:ascii="Times New Roman" w:hAnsi="Times New Roman" w:cs="Times New Roman"/>
              </w:rPr>
              <w:instrText xml:space="preserve"> REF _Ref165442911 \h  \* MERGEFORMAT </w:instrText>
            </w:r>
            <w:r w:rsidRPr="00B35B10">
              <w:rPr>
                <w:rFonts w:ascii="Times New Roman" w:hAnsi="Times New Roman" w:cs="Times New Roman"/>
              </w:rPr>
            </w:r>
            <w:r w:rsidRPr="00B35B10">
              <w:rPr>
                <w:rFonts w:ascii="Times New Roman" w:hAnsi="Times New Roman" w:cs="Times New Roman"/>
              </w:rPr>
              <w:fldChar w:fldCharType="separate"/>
            </w:r>
            <w:r w:rsidR="00A1738E" w:rsidRPr="00A1738E">
              <w:rPr>
                <w:rFonts w:ascii="Times New Roman" w:hAnsi="Times New Roman" w:cs="Times New Roman"/>
              </w:rPr>
              <w:t>(</w:t>
            </w:r>
            <w:r w:rsidR="00A1738E" w:rsidRPr="00A1738E">
              <w:rPr>
                <w:rFonts w:ascii="Times New Roman" w:hAnsi="Times New Roman" w:cs="Times New Roman"/>
                <w:noProof/>
              </w:rPr>
              <w:t>1</w:t>
            </w:r>
            <w:r w:rsidR="00A1738E" w:rsidRPr="00A1738E">
              <w:rPr>
                <w:rFonts w:ascii="Times New Roman" w:hAnsi="Times New Roman" w:cs="Times New Roman"/>
              </w:rPr>
              <w:t>)</w:t>
            </w:r>
            <w:r w:rsidRPr="00B35B10">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_Ref167858365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2</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_Ref167858409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7</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_Ref167858422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8</w:t>
            </w:r>
            <w:r w:rsidR="00A1738E" w:rsidRPr="00361F9C">
              <w:rPr>
                <w:rFonts w:ascii="Times New Roman" w:hAnsi="Times New Roman" w:cs="Times New Roman"/>
                <w:color w:val="000000" w:themeColor="text1"/>
              </w:rPr>
              <w:t>)</w:t>
            </w:r>
            <w:r>
              <w:rPr>
                <w:rFonts w:ascii="Times New Roman" w:hAnsi="Times New Roman" w:cs="Times New Roman"/>
              </w:rPr>
              <w:fldChar w:fldCharType="end"/>
            </w:r>
          </w:p>
        </w:tc>
        <w:tc>
          <w:tcPr>
            <w:tcW w:w="3481" w:type="dxa"/>
          </w:tcPr>
          <w:p w14:paraId="42ADB75E" w14:textId="21F70D4A" w:rsidR="00C74A4F" w:rsidRPr="00C74A4F" w:rsidRDefault="00B35B10" w:rsidP="00C74A4F">
            <w:pPr>
              <w:spacing w:line="360" w:lineRule="auto"/>
              <w:rPr>
                <w:rFonts w:ascii="Times New Roman" w:hAnsi="Times New Roman" w:cs="Times New Roman"/>
              </w:rPr>
            </w:pPr>
            <w:r>
              <w:rPr>
                <w:rFonts w:ascii="Times New Roman" w:hAnsi="Times New Roman" w:cs="Times New Roman"/>
              </w:rPr>
              <w:t>T</w:t>
            </w:r>
            <w:r w:rsidRPr="00B35B10">
              <w:rPr>
                <w:rFonts w:ascii="Times New Roman" w:hAnsi="Times New Roman" w:cs="Times New Roman"/>
              </w:rPr>
              <w:t>he number of broods infected daily through contact with spore-carrying adult bees</w:t>
            </w:r>
          </w:p>
        </w:tc>
      </w:tr>
      <w:tr w:rsidR="00B35B10" w14:paraId="7084EC1B" w14:textId="77777777" w:rsidTr="002F6EE1">
        <w:tc>
          <w:tcPr>
            <w:tcW w:w="2765" w:type="dxa"/>
          </w:tcPr>
          <w:p w14:paraId="18E692AD" w14:textId="27469A3B" w:rsidR="00B35B10" w:rsidRPr="00C74A4F" w:rsidRDefault="00040D92" w:rsidP="009B12CE">
            <w:pPr>
              <w:spacing w:line="360" w:lineRule="auto"/>
              <w:jc w:val="center"/>
              <w:rPr>
                <w:rFonts w:ascii="Times New Roman" w:hAnsi="Times New Roman" w:cs="Times New Roman"/>
              </w:rPr>
            </w:pPr>
            <m:oMathPara>
              <m:oMath>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 xml:space="preserve"> ; </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2</m:t>
                    </m:r>
                  </m:sub>
                </m:sSub>
              </m:oMath>
            </m:oMathPara>
          </w:p>
        </w:tc>
        <w:tc>
          <w:tcPr>
            <w:tcW w:w="2050" w:type="dxa"/>
          </w:tcPr>
          <w:p w14:paraId="6095B1D1" w14:textId="0E350511" w:rsidR="00B35B10" w:rsidRPr="00C74A4F" w:rsidRDefault="00B35B10" w:rsidP="00B35B10">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sidRPr="00B35B10">
              <w:rPr>
                <w:rFonts w:ascii="Times New Roman" w:hAnsi="Times New Roman" w:cs="Times New Roman"/>
              </w:rPr>
              <w:fldChar w:fldCharType="begin"/>
            </w:r>
            <w:r w:rsidRPr="00B35B10">
              <w:rPr>
                <w:rFonts w:ascii="Times New Roman" w:hAnsi="Times New Roman" w:cs="Times New Roman"/>
              </w:rPr>
              <w:instrText xml:space="preserve"> REF _Ref165442911 \h  \* MERGEFORMAT </w:instrText>
            </w:r>
            <w:r w:rsidRPr="00B35B10">
              <w:rPr>
                <w:rFonts w:ascii="Times New Roman" w:hAnsi="Times New Roman" w:cs="Times New Roman"/>
              </w:rPr>
            </w:r>
            <w:r w:rsidRPr="00B35B10">
              <w:rPr>
                <w:rFonts w:ascii="Times New Roman" w:hAnsi="Times New Roman" w:cs="Times New Roman"/>
              </w:rPr>
              <w:fldChar w:fldCharType="separate"/>
            </w:r>
            <w:r w:rsidR="00A1738E" w:rsidRPr="00A1738E">
              <w:rPr>
                <w:rFonts w:ascii="Times New Roman" w:hAnsi="Times New Roman" w:cs="Times New Roman"/>
              </w:rPr>
              <w:t>(</w:t>
            </w:r>
            <w:r w:rsidR="00A1738E" w:rsidRPr="00A1738E">
              <w:rPr>
                <w:rFonts w:ascii="Times New Roman" w:hAnsi="Times New Roman" w:cs="Times New Roman"/>
                <w:noProof/>
              </w:rPr>
              <w:t>1</w:t>
            </w:r>
            <w:r w:rsidR="00A1738E" w:rsidRPr="00A1738E">
              <w:rPr>
                <w:rFonts w:ascii="Times New Roman" w:hAnsi="Times New Roman" w:cs="Times New Roman"/>
              </w:rPr>
              <w:t>)</w:t>
            </w:r>
            <w:r w:rsidRPr="00B35B10">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_Ref167858365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2</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_Ref167858409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7</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_Ref167858422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8</w:t>
            </w:r>
            <w:r w:rsidR="00A1738E" w:rsidRPr="00361F9C">
              <w:rPr>
                <w:rFonts w:ascii="Times New Roman" w:hAnsi="Times New Roman" w:cs="Times New Roman"/>
                <w:color w:val="000000" w:themeColor="text1"/>
              </w:rPr>
              <w:t>)</w:t>
            </w:r>
            <w:r>
              <w:rPr>
                <w:rFonts w:ascii="Times New Roman" w:hAnsi="Times New Roman" w:cs="Times New Roman"/>
              </w:rPr>
              <w:fldChar w:fldCharType="end"/>
            </w:r>
          </w:p>
        </w:tc>
        <w:tc>
          <w:tcPr>
            <w:tcW w:w="3481" w:type="dxa"/>
          </w:tcPr>
          <w:p w14:paraId="69D376E4" w14:textId="73C37AA0" w:rsidR="00B35B10" w:rsidRPr="00C74A4F" w:rsidRDefault="00377B1F" w:rsidP="00B35B10">
            <w:pPr>
              <w:spacing w:line="360" w:lineRule="auto"/>
              <w:rPr>
                <w:rFonts w:ascii="Times New Roman" w:hAnsi="Times New Roman" w:cs="Times New Roman"/>
              </w:rPr>
            </w:pPr>
            <w:r>
              <w:rPr>
                <w:rFonts w:ascii="Times New Roman" w:hAnsi="Times New Roman" w:cs="Times New Roman"/>
              </w:rPr>
              <w:t>T</w:t>
            </w:r>
            <w:r w:rsidRPr="00377B1F">
              <w:rPr>
                <w:rFonts w:ascii="Times New Roman" w:hAnsi="Times New Roman" w:cs="Times New Roman"/>
              </w:rPr>
              <w:t xml:space="preserve">he number of broods infected daily when laid in infected cells. The expression </w:t>
            </w:r>
            <m:oMath>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n</m:t>
                      </m:r>
                    </m:sub>
                  </m:sSub>
                </m:num>
                <m:den>
                  <m:r>
                    <w:rPr>
                      <w:rFonts w:ascii="Cambria Math" w:hAnsi="Cambria Math" w:cs="Times New Roman"/>
                      <w:color w:val="000000" w:themeColor="text1"/>
                      <w:lang w:val="en-US"/>
                    </w:rPr>
                    <m:t>v</m:t>
                  </m:r>
                </m:den>
              </m:f>
            </m:oMath>
            <w:r w:rsidRPr="00377B1F">
              <w:rPr>
                <w:rFonts w:ascii="Times New Roman" w:hAnsi="Times New Roman" w:cs="Times New Roman"/>
              </w:rPr>
              <w:t xml:space="preserve"> ​represents the probability that a brood will be laid in an infected cell.</w:t>
            </w:r>
          </w:p>
        </w:tc>
      </w:tr>
      <w:tr w:rsidR="00377B1F" w14:paraId="6E213526" w14:textId="77777777" w:rsidTr="002F6EE1">
        <w:tc>
          <w:tcPr>
            <w:tcW w:w="2765" w:type="dxa"/>
          </w:tcPr>
          <w:p w14:paraId="5FB40B48" w14:textId="011E42A1" w:rsidR="00377B1F" w:rsidRDefault="00040D92" w:rsidP="009B12CE">
            <w:pPr>
              <w:spacing w:line="360" w:lineRule="auto"/>
              <w:jc w:val="center"/>
              <w:rPr>
                <w:rFonts w:ascii="Calibri" w:eastAsia="Calibri" w:hAnsi="Calibri" w:cs="Times New Roman"/>
                <w:iCs/>
                <w:color w:val="000000" w:themeColor="text1"/>
                <w:lang w:val="en-US"/>
              </w:rPr>
            </w:pPr>
            <m:oMath>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oMath>
            <w:r w:rsidR="009B12CE">
              <w:rPr>
                <w:rFonts w:ascii="Calibri" w:eastAsia="Calibri" w:hAnsi="Calibri" w:cs="Times New Roman"/>
                <w:iCs/>
                <w:color w:val="000000" w:themeColor="text1"/>
                <w:lang w:val="en-US"/>
              </w:rPr>
              <w:t xml:space="preserve"> </w:t>
            </w:r>
            <w:r w:rsidR="00020C63">
              <w:rPr>
                <w:rFonts w:ascii="Calibri" w:eastAsia="Calibri" w:hAnsi="Calibri" w:cs="Times New Roman"/>
                <w:iCs/>
                <w:color w:val="000000" w:themeColor="text1"/>
                <w:lang w:val="en-US"/>
              </w:rPr>
              <w:t>;</w:t>
            </w:r>
            <w:r w:rsidR="009B12CE">
              <w:rPr>
                <w:rFonts w:ascii="Calibri" w:eastAsia="Calibri" w:hAnsi="Calibri"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oMath>
          </w:p>
        </w:tc>
        <w:tc>
          <w:tcPr>
            <w:tcW w:w="2050" w:type="dxa"/>
          </w:tcPr>
          <w:p w14:paraId="1921A0E6" w14:textId="3BC55904" w:rsidR="00377B1F" w:rsidRPr="00C74A4F" w:rsidRDefault="00377B1F" w:rsidP="00377B1F">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sidRPr="00B35B10">
              <w:rPr>
                <w:rFonts w:ascii="Times New Roman" w:hAnsi="Times New Roman" w:cs="Times New Roman"/>
              </w:rPr>
              <w:fldChar w:fldCharType="begin"/>
            </w:r>
            <w:r w:rsidRPr="00B35B10">
              <w:rPr>
                <w:rFonts w:ascii="Times New Roman" w:hAnsi="Times New Roman" w:cs="Times New Roman"/>
              </w:rPr>
              <w:instrText xml:space="preserve"> REF _Ref165442911 \h  \* MERGEFORMAT </w:instrText>
            </w:r>
            <w:r w:rsidRPr="00B35B10">
              <w:rPr>
                <w:rFonts w:ascii="Times New Roman" w:hAnsi="Times New Roman" w:cs="Times New Roman"/>
              </w:rPr>
            </w:r>
            <w:r w:rsidRPr="00B35B10">
              <w:rPr>
                <w:rFonts w:ascii="Times New Roman" w:hAnsi="Times New Roman" w:cs="Times New Roman"/>
              </w:rPr>
              <w:fldChar w:fldCharType="separate"/>
            </w:r>
            <w:r w:rsidR="00A1738E" w:rsidRPr="00A1738E">
              <w:rPr>
                <w:rFonts w:ascii="Times New Roman" w:hAnsi="Times New Roman" w:cs="Times New Roman"/>
              </w:rPr>
              <w:t>(</w:t>
            </w:r>
            <w:r w:rsidR="00A1738E" w:rsidRPr="00A1738E">
              <w:rPr>
                <w:rFonts w:ascii="Times New Roman" w:hAnsi="Times New Roman" w:cs="Times New Roman"/>
                <w:noProof/>
              </w:rPr>
              <w:t>1</w:t>
            </w:r>
            <w:r w:rsidR="00A1738E" w:rsidRPr="00A1738E">
              <w:rPr>
                <w:rFonts w:ascii="Times New Roman" w:hAnsi="Times New Roman" w:cs="Times New Roman"/>
              </w:rPr>
              <w:t>)</w:t>
            </w:r>
            <w:r w:rsidRPr="00B35B10">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_Ref167858409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7</w:t>
            </w:r>
            <w:r w:rsidR="00A1738E" w:rsidRPr="00361F9C">
              <w:rPr>
                <w:rFonts w:ascii="Times New Roman" w:hAnsi="Times New Roman" w:cs="Times New Roman"/>
                <w:color w:val="000000" w:themeColor="text1"/>
              </w:rPr>
              <w:t>)</w:t>
            </w:r>
            <w:r>
              <w:rPr>
                <w:rFonts w:ascii="Times New Roman" w:hAnsi="Times New Roman" w:cs="Times New Roman"/>
              </w:rPr>
              <w:fldChar w:fldCharType="end"/>
            </w:r>
          </w:p>
        </w:tc>
        <w:tc>
          <w:tcPr>
            <w:tcW w:w="3481" w:type="dxa"/>
          </w:tcPr>
          <w:p w14:paraId="3A2665EE" w14:textId="1DB266E6" w:rsidR="00377B1F" w:rsidRPr="00C74A4F" w:rsidRDefault="00377B1F" w:rsidP="00377B1F">
            <w:pPr>
              <w:spacing w:line="360" w:lineRule="auto"/>
              <w:rPr>
                <w:rFonts w:ascii="Times New Roman" w:hAnsi="Times New Roman" w:cs="Times New Roman"/>
              </w:rPr>
            </w:pPr>
            <w:r>
              <w:rPr>
                <w:rFonts w:ascii="Times New Roman" w:hAnsi="Times New Roman" w:cs="Times New Roman"/>
              </w:rPr>
              <w:t>T</w:t>
            </w:r>
            <w:r w:rsidRPr="00377B1F">
              <w:rPr>
                <w:rFonts w:ascii="Times New Roman" w:hAnsi="Times New Roman" w:cs="Times New Roman"/>
              </w:rPr>
              <w:t>he number of cells infected after an infected brood die.</w:t>
            </w:r>
          </w:p>
        </w:tc>
      </w:tr>
      <w:tr w:rsidR="00377B1F" w14:paraId="75C35FC4" w14:textId="77777777" w:rsidTr="002F6EE1">
        <w:tc>
          <w:tcPr>
            <w:tcW w:w="2765" w:type="dxa"/>
          </w:tcPr>
          <w:p w14:paraId="60C11ED2" w14:textId="65E17D12" w:rsidR="00377B1F" w:rsidRDefault="00040D92" w:rsidP="009B12CE">
            <w:pPr>
              <w:spacing w:line="360" w:lineRule="auto"/>
              <w:jc w:val="center"/>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 xml:space="preserve"> ; </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oMath>
            </m:oMathPara>
          </w:p>
        </w:tc>
        <w:tc>
          <w:tcPr>
            <w:tcW w:w="2050" w:type="dxa"/>
          </w:tcPr>
          <w:p w14:paraId="6BC8538D" w14:textId="692A3076" w:rsidR="00377B1F" w:rsidRPr="00C74A4F" w:rsidRDefault="00377B1F" w:rsidP="00377B1F">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_Ref167858365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2</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_Ref167859215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3</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_Ref167858422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8</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_Ref167859221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9</w:t>
            </w:r>
            <w:r w:rsidR="00A1738E" w:rsidRPr="00361F9C">
              <w:rPr>
                <w:rFonts w:ascii="Times New Roman" w:hAnsi="Times New Roman" w:cs="Times New Roman"/>
                <w:color w:val="000000" w:themeColor="text1"/>
              </w:rPr>
              <w:t>)</w:t>
            </w:r>
            <w:r>
              <w:rPr>
                <w:rFonts w:ascii="Times New Roman" w:hAnsi="Times New Roman" w:cs="Times New Roman"/>
              </w:rPr>
              <w:fldChar w:fldCharType="end"/>
            </w:r>
          </w:p>
        </w:tc>
        <w:tc>
          <w:tcPr>
            <w:tcW w:w="3481" w:type="dxa"/>
          </w:tcPr>
          <w:p w14:paraId="7F3A2C53" w14:textId="21F6F43A" w:rsidR="00377B1F" w:rsidRPr="00C74A4F" w:rsidRDefault="00377B1F" w:rsidP="00377B1F">
            <w:pPr>
              <w:spacing w:line="360" w:lineRule="auto"/>
              <w:rPr>
                <w:rFonts w:ascii="Times New Roman" w:hAnsi="Times New Roman" w:cs="Times New Roman"/>
              </w:rPr>
            </w:pPr>
            <w:r>
              <w:rPr>
                <w:rFonts w:ascii="Times New Roman" w:hAnsi="Times New Roman" w:cs="Times New Roman"/>
              </w:rPr>
              <w:t>T</w:t>
            </w:r>
            <w:r w:rsidRPr="00377B1F">
              <w:rPr>
                <w:rFonts w:ascii="Times New Roman" w:hAnsi="Times New Roman" w:cs="Times New Roman"/>
              </w:rPr>
              <w:t xml:space="preserve">he number of young broods that develop resistance to AFB spores. This means the broods will survive even if they carry spores. However, </w:t>
            </w:r>
            <w:r w:rsidRPr="00377B1F">
              <w:rPr>
                <w:rFonts w:ascii="Times New Roman" w:hAnsi="Times New Roman" w:cs="Times New Roman"/>
              </w:rPr>
              <w:lastRenderedPageBreak/>
              <w:t>immunity to spores does not make the broods spore-free; they can still be spore carriers.</w:t>
            </w:r>
          </w:p>
        </w:tc>
      </w:tr>
      <w:tr w:rsidR="00377B1F" w14:paraId="1319ADDA" w14:textId="77777777" w:rsidTr="002F6EE1">
        <w:tc>
          <w:tcPr>
            <w:tcW w:w="2765" w:type="dxa"/>
          </w:tcPr>
          <w:p w14:paraId="3E5DC618" w14:textId="7E0059C6" w:rsidR="00377B1F" w:rsidRDefault="00040D92" w:rsidP="009B12CE">
            <w:pPr>
              <w:spacing w:line="360" w:lineRule="auto"/>
              <w:jc w:val="center"/>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1a</m:t>
                    </m:r>
                  </m:sub>
                </m:sSub>
                <m:r>
                  <w:rPr>
                    <w:rFonts w:ascii="Cambria Math" w:hAnsi="Cambria Math" w:cs="Times New Roman"/>
                    <w:color w:val="000000" w:themeColor="text1"/>
                    <w:lang w:val="en-US"/>
                  </w:rPr>
                  <m:t xml:space="preserve"> ; </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2a</m:t>
                    </m:r>
                  </m:sub>
                </m:sSub>
              </m:oMath>
            </m:oMathPara>
          </w:p>
        </w:tc>
        <w:tc>
          <w:tcPr>
            <w:tcW w:w="2050" w:type="dxa"/>
          </w:tcPr>
          <w:p w14:paraId="2E85588B" w14:textId="0C0A0EBE" w:rsidR="00377B1F" w:rsidRPr="00C74A4F" w:rsidRDefault="00935302" w:rsidP="00377B1F">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_Ref167859215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3</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_Ref167859221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9</w:t>
            </w:r>
            <w:r w:rsidR="00A1738E" w:rsidRPr="00361F9C">
              <w:rPr>
                <w:rFonts w:ascii="Times New Roman" w:hAnsi="Times New Roman" w:cs="Times New Roman"/>
                <w:color w:val="000000" w:themeColor="text1"/>
              </w:rPr>
              <w:t>)</w:t>
            </w:r>
            <w:r>
              <w:rPr>
                <w:rFonts w:ascii="Times New Roman" w:hAnsi="Times New Roman" w:cs="Times New Roman"/>
              </w:rPr>
              <w:fldChar w:fldCharType="end"/>
            </w:r>
          </w:p>
        </w:tc>
        <w:tc>
          <w:tcPr>
            <w:tcW w:w="3481" w:type="dxa"/>
          </w:tcPr>
          <w:p w14:paraId="4CA28D75" w14:textId="7B30745C" w:rsidR="00377B1F" w:rsidRPr="00C74A4F" w:rsidRDefault="00377B1F" w:rsidP="00377B1F">
            <w:pPr>
              <w:spacing w:line="360" w:lineRule="auto"/>
              <w:rPr>
                <w:rFonts w:ascii="Times New Roman" w:hAnsi="Times New Roman" w:cs="Times New Roman"/>
              </w:rPr>
            </w:pPr>
            <w:r>
              <w:rPr>
                <w:rFonts w:ascii="Times New Roman" w:hAnsi="Times New Roman" w:cs="Times New Roman"/>
              </w:rPr>
              <w:t>T</w:t>
            </w:r>
            <w:r w:rsidRPr="00377B1F">
              <w:rPr>
                <w:rFonts w:ascii="Times New Roman" w:hAnsi="Times New Roman" w:cs="Times New Roman"/>
              </w:rPr>
              <w:t>he number of broods that mature into adult bees each day. Broods that survive AFB may still carry spores when they become adult bees.</w:t>
            </w:r>
          </w:p>
        </w:tc>
      </w:tr>
      <w:tr w:rsidR="00377B1F" w14:paraId="0219EBA3" w14:textId="77777777" w:rsidTr="002F6EE1">
        <w:tc>
          <w:tcPr>
            <w:tcW w:w="2765" w:type="dxa"/>
          </w:tcPr>
          <w:p w14:paraId="41EC55AF" w14:textId="670F5BEB" w:rsidR="00377B1F" w:rsidRDefault="00040D92" w:rsidP="009B12CE">
            <w:pPr>
              <w:spacing w:line="360" w:lineRule="auto"/>
              <w:jc w:val="center"/>
              <w:rPr>
                <w:rFonts w:ascii="Calibri" w:eastAsia="Calibri" w:hAnsi="Calibri" w:cs="Times New Roman"/>
                <w:iCs/>
                <w:color w:val="000000" w:themeColor="text1"/>
                <w:lang w:val="en-US"/>
              </w:rPr>
            </w:pPr>
            <m:oMath>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r>
                <m:rPr>
                  <m:sty m:val="p"/>
                </m:rPr>
                <w:rPr>
                  <w:rFonts w:ascii="Cambria Math" w:hAnsi="Cambria Math" w:cs="Times New Roman"/>
                  <w:color w:val="000000" w:themeColor="text1"/>
                  <w:lang w:val="en-US"/>
                </w:rPr>
                <m:t>(</m:t>
              </m:r>
              <m:r>
                <w:rPr>
                  <w:rFonts w:ascii="Cambria Math" w:hAnsi="Cambria Math" w:cs="Times New Roman"/>
                  <w:color w:val="000000" w:themeColor="text1"/>
                  <w:lang w:val="el-GR"/>
                </w:rPr>
                <m:t>σ</m:t>
              </m:r>
              <m:r>
                <w:rPr>
                  <w:rFonts w:ascii="Cambria Math" w:hAnsi="Cambria Math" w:cs="Times New Roman"/>
                  <w:color w:val="000000" w:themeColor="text1"/>
                  <w:lang w:val="en-US"/>
                </w:rPr>
                <m:t>(v-</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r>
                <m:rPr>
                  <m:sty m:val="p"/>
                </m:rPr>
                <w:rPr>
                  <w:rFonts w:ascii="Cambria Math" w:hAnsi="Cambria Math" w:cs="Times New Roman"/>
                  <w:color w:val="000000" w:themeColor="text1"/>
                  <w:lang w:val="en-US"/>
                </w:rPr>
                <m:t>)</m:t>
              </m:r>
            </m:oMath>
            <w:r w:rsidR="00935302">
              <w:rPr>
                <w:rFonts w:ascii="Calibri" w:eastAsia="Calibri" w:hAnsi="Calibri" w:cs="Times New Roman"/>
                <w:color w:val="000000" w:themeColor="text1"/>
                <w:lang w:val="en-US"/>
              </w:rPr>
              <w:t xml:space="preserve"> </w:t>
            </w:r>
            <w:r w:rsidR="00020C63">
              <w:rPr>
                <w:rFonts w:ascii="Calibri" w:eastAsia="Calibri" w:hAnsi="Calibri" w:cs="Times New Roman"/>
                <w:color w:val="000000" w:themeColor="text1"/>
                <w:lang w:val="en-US"/>
              </w:rPr>
              <w:t>;</w:t>
            </w:r>
            <w:r w:rsidR="00935302">
              <w:rPr>
                <w:rFonts w:ascii="Calibri" w:eastAsia="Calibri" w:hAnsi="Calibri" w:cs="Times New Roman"/>
                <w:color w:val="000000" w:themeColor="text1"/>
                <w:lang w:val="en-US"/>
              </w:rPr>
              <w:t xml:space="preserve"> </w:t>
            </w:r>
            <m:oMath>
              <m:r>
                <m:rPr>
                  <m:sty m:val="p"/>
                </m:rPr>
                <w:rPr>
                  <w:rFonts w:ascii="Cambria Math" w:hAnsi="Cambria Math" w:cs="Times New Roman"/>
                  <w:color w:val="000000" w:themeColor="text1"/>
                  <w:lang w:val="en-US"/>
                </w:rPr>
                <w:br/>
              </m:r>
            </m:oMath>
            <m:oMathPara>
              <m:oMath>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r>
                  <m:rPr>
                    <m:sty m:val="p"/>
                  </m:rPr>
                  <w:rPr>
                    <w:rFonts w:ascii="Cambria Math" w:hAnsi="Cambria Math" w:cs="Times New Roman"/>
                    <w:color w:val="000000" w:themeColor="text1"/>
                    <w:lang w:val="en-US"/>
                  </w:rPr>
                  <m:t>(</m:t>
                </m:r>
                <m:r>
                  <w:rPr>
                    <w:rFonts w:ascii="Cambria Math" w:hAnsi="Cambria Math" w:cs="Times New Roman"/>
                    <w:color w:val="000000" w:themeColor="text1"/>
                    <w:lang w:val="el-GR"/>
                  </w:rPr>
                  <m:t>σ</m:t>
                </m:r>
                <m:r>
                  <w:rPr>
                    <w:rFonts w:ascii="Cambria Math" w:hAnsi="Cambria Math" w:cs="Times New Roman"/>
                    <w:color w:val="000000" w:themeColor="text1"/>
                    <w:lang w:val="en-US"/>
                  </w:rPr>
                  <m:t>(v-</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r>
                  <m:rPr>
                    <m:sty m:val="p"/>
                  </m:rPr>
                  <w:rPr>
                    <w:rFonts w:ascii="Cambria Math" w:hAnsi="Cambria Math" w:cs="Times New Roman"/>
                    <w:color w:val="000000" w:themeColor="text1"/>
                    <w:lang w:val="en-US"/>
                  </w:rPr>
                  <m:t>)</m:t>
                </m:r>
              </m:oMath>
            </m:oMathPara>
          </w:p>
        </w:tc>
        <w:tc>
          <w:tcPr>
            <w:tcW w:w="2050" w:type="dxa"/>
          </w:tcPr>
          <w:p w14:paraId="229FF35E" w14:textId="4D037774" w:rsidR="00377B1F" w:rsidRPr="00C74A4F" w:rsidRDefault="00935302" w:rsidP="00377B1F">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_Ref167859604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4</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_Ref167859606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hAnsi="Times New Roman" w:cs="Times New Roman"/>
                <w:noProof/>
                <w:color w:val="000000" w:themeColor="text1"/>
              </w:rPr>
              <w:t>10</w:t>
            </w:r>
            <w:r w:rsidR="00A1738E" w:rsidRPr="00361F9C">
              <w:rPr>
                <w:rFonts w:ascii="Times New Roman" w:hAnsi="Times New Roman" w:cs="Times New Roman"/>
                <w:color w:val="000000" w:themeColor="text1"/>
              </w:rPr>
              <w:t>)</w:t>
            </w:r>
            <w:r>
              <w:rPr>
                <w:rFonts w:ascii="Times New Roman" w:hAnsi="Times New Roman" w:cs="Times New Roman"/>
              </w:rPr>
              <w:fldChar w:fldCharType="end"/>
            </w:r>
          </w:p>
        </w:tc>
        <w:tc>
          <w:tcPr>
            <w:tcW w:w="3481" w:type="dxa"/>
          </w:tcPr>
          <w:p w14:paraId="6D4819FD" w14:textId="5C2DF13D" w:rsidR="00377B1F" w:rsidRPr="00C74A4F" w:rsidRDefault="00935302" w:rsidP="00377B1F">
            <w:pPr>
              <w:spacing w:line="360" w:lineRule="auto"/>
              <w:rPr>
                <w:rFonts w:ascii="Times New Roman" w:hAnsi="Times New Roman" w:cs="Times New Roman"/>
              </w:rPr>
            </w:pPr>
            <w:r>
              <w:rPr>
                <w:rFonts w:ascii="Times New Roman" w:hAnsi="Times New Roman" w:cs="Times New Roman"/>
              </w:rPr>
              <w:t>T</w:t>
            </w:r>
            <w:r w:rsidRPr="00935302">
              <w:rPr>
                <w:rFonts w:ascii="Times New Roman" w:hAnsi="Times New Roman" w:cs="Times New Roman"/>
              </w:rPr>
              <w:t>he number of cell combs that can be contaminated by adult bees during the cleaning or removal of diseased dead brood.</w:t>
            </w:r>
          </w:p>
        </w:tc>
      </w:tr>
      <w:tr w:rsidR="00377B1F" w14:paraId="445F85EA" w14:textId="77777777" w:rsidTr="002F6EE1">
        <w:tc>
          <w:tcPr>
            <w:tcW w:w="2765" w:type="dxa"/>
          </w:tcPr>
          <w:p w14:paraId="78DC87E6" w14:textId="4A19C68E" w:rsidR="00377B1F" w:rsidRDefault="00040D92" w:rsidP="009B12CE">
            <w:pPr>
              <w:spacing w:line="360" w:lineRule="auto"/>
              <w:jc w:val="center"/>
              <w:rPr>
                <w:rFonts w:ascii="Calibri" w:eastAsia="Calibri" w:hAnsi="Calibri" w:cs="Times New Roman"/>
                <w:iCs/>
                <w:color w:val="000000" w:themeColor="text1"/>
                <w:lang w:val="en-US"/>
              </w:rPr>
            </w:pP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1a</m:t>
                  </m:r>
                </m:sub>
              </m:sSub>
            </m:oMath>
            <w:r w:rsidR="009B12CE">
              <w:rPr>
                <w:rFonts w:ascii="Calibri" w:eastAsia="Calibri" w:hAnsi="Calibri" w:cs="Times New Roman"/>
                <w:iCs/>
                <w:color w:val="000000" w:themeColor="text1"/>
                <w:lang w:val="en-US"/>
              </w:rPr>
              <w:t xml:space="preserve"> </w:t>
            </w:r>
            <w:r w:rsidR="00020C63">
              <w:rPr>
                <w:rFonts w:ascii="Calibri" w:eastAsia="Calibri" w:hAnsi="Calibri" w:cs="Times New Roman"/>
                <w:iCs/>
                <w:color w:val="000000" w:themeColor="text1"/>
                <w:lang w:val="en-US"/>
              </w:rPr>
              <w:t>;</w:t>
            </w:r>
            <w:r w:rsidR="009B12CE">
              <w:rPr>
                <w:rFonts w:ascii="Calibri" w:eastAsia="Calibri" w:hAnsi="Calibri" w:cs="Times New Roman"/>
                <w:iCs/>
                <w:color w:val="000000" w:themeColor="text1"/>
                <w:lang w:val="en-US"/>
              </w:rPr>
              <w:t xml:space="preserve">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2a</m:t>
                  </m:r>
                </m:sub>
              </m:sSub>
            </m:oMath>
          </w:p>
        </w:tc>
        <w:tc>
          <w:tcPr>
            <w:tcW w:w="2050" w:type="dxa"/>
          </w:tcPr>
          <w:p w14:paraId="3F56787E" w14:textId="0820E595" w:rsidR="00377B1F" w:rsidRPr="00C74A4F" w:rsidRDefault="00935302" w:rsidP="00377B1F">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_Ref167859700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5</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_Ref167859702 \h </w:instrText>
            </w:r>
            <w:r w:rsidR="009B12C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11</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p>
        </w:tc>
        <w:tc>
          <w:tcPr>
            <w:tcW w:w="3481" w:type="dxa"/>
          </w:tcPr>
          <w:p w14:paraId="73595003" w14:textId="1D725BCD" w:rsidR="00377B1F" w:rsidRPr="00C74A4F" w:rsidRDefault="00935302" w:rsidP="00377B1F">
            <w:pPr>
              <w:spacing w:line="360" w:lineRule="auto"/>
              <w:rPr>
                <w:rFonts w:ascii="Times New Roman" w:hAnsi="Times New Roman" w:cs="Times New Roman"/>
              </w:rPr>
            </w:pPr>
            <w:r>
              <w:rPr>
                <w:rFonts w:ascii="Times New Roman" w:hAnsi="Times New Roman" w:cs="Times New Roman"/>
              </w:rPr>
              <w:t>T</w:t>
            </w:r>
            <w:r w:rsidRPr="00935302">
              <w:rPr>
                <w:rFonts w:ascii="Times New Roman" w:hAnsi="Times New Roman" w:cs="Times New Roman"/>
              </w:rPr>
              <w:t>he number of broods that develop into spore-carrier adult bees after acquiring resistance.</w:t>
            </w:r>
          </w:p>
        </w:tc>
      </w:tr>
      <w:tr w:rsidR="00B35C22" w14:paraId="3296EBB3" w14:textId="77777777" w:rsidTr="002F6EE1">
        <w:tc>
          <w:tcPr>
            <w:tcW w:w="2765" w:type="dxa"/>
          </w:tcPr>
          <w:p w14:paraId="7DE94E1A" w14:textId="77777777" w:rsidR="00B35C22" w:rsidRDefault="00040D92" w:rsidP="00B35C22">
            <w:pPr>
              <w:spacing w:line="360" w:lineRule="auto"/>
              <w:jc w:val="center"/>
              <w:rPr>
                <w:rFonts w:ascii="Calibri" w:eastAsia="Calibri" w:hAnsi="Calibri" w:cs="Times New Roman"/>
                <w:iCs/>
                <w:color w:val="000000" w:themeColor="text1"/>
                <w:lang w:val="en-US"/>
              </w:rPr>
            </w:pP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d>
                <m:dPr>
                  <m:ctrlPr>
                    <w:rPr>
                      <w:rFonts w:ascii="Cambria Math" w:eastAsia="Calibri" w:hAnsi="Cambria Math" w:cs="Times New Roman"/>
                      <w:i/>
                      <w:iCs/>
                      <w:color w:val="000000" w:themeColor="text1"/>
                      <w:lang w:val="en-US"/>
                    </w:rPr>
                  </m:ctrlPr>
                </m:dPr>
                <m:e>
                  <m:r>
                    <w:rPr>
                      <w:rFonts w:ascii="Cambria Math" w:eastAsia="Calibri" w:hAnsi="Cambria Math" w:cs="Times New Roman"/>
                      <w:color w:val="000000" w:themeColor="text1"/>
                      <w:lang w:val="en-US"/>
                    </w:rPr>
                    <m:t>1-</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e>
              </m:d>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1a</m:t>
                  </m:r>
                </m:sub>
              </m:sSub>
            </m:oMath>
            <w:r w:rsidR="00B35C22">
              <w:rPr>
                <w:rFonts w:ascii="Calibri" w:eastAsia="Calibri" w:hAnsi="Calibri" w:cs="Times New Roman"/>
                <w:iCs/>
                <w:color w:val="000000" w:themeColor="text1"/>
                <w:lang w:val="en-US"/>
              </w:rPr>
              <w:t xml:space="preserve"> ;</w:t>
            </w:r>
          </w:p>
          <w:p w14:paraId="540C824C" w14:textId="7A662BE9" w:rsidR="00B35C22" w:rsidRDefault="00040D92" w:rsidP="00B35C22">
            <w:pPr>
              <w:spacing w:line="360" w:lineRule="auto"/>
              <w:jc w:val="center"/>
              <w:rPr>
                <w:rFonts w:ascii="Calibri" w:eastAsia="Calibri" w:hAnsi="Calibri"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d>
                  <m:dPr>
                    <m:ctrlPr>
                      <w:rPr>
                        <w:rFonts w:ascii="Cambria Math" w:eastAsia="Calibri" w:hAnsi="Cambria Math" w:cs="Times New Roman"/>
                        <w:i/>
                        <w:iCs/>
                        <w:color w:val="000000" w:themeColor="text1"/>
                        <w:lang w:val="en-US"/>
                      </w:rPr>
                    </m:ctrlPr>
                  </m:dPr>
                  <m:e>
                    <m:r>
                      <w:rPr>
                        <w:rFonts w:ascii="Cambria Math" w:eastAsia="Calibri" w:hAnsi="Cambria Math" w:cs="Times New Roman"/>
                        <w:color w:val="000000" w:themeColor="text1"/>
                        <w:lang w:val="en-US"/>
                      </w:rPr>
                      <m:t>1-</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e>
                </m:d>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2a</m:t>
                    </m:r>
                  </m:sub>
                </m:sSub>
              </m:oMath>
            </m:oMathPara>
          </w:p>
        </w:tc>
        <w:tc>
          <w:tcPr>
            <w:tcW w:w="2050" w:type="dxa"/>
          </w:tcPr>
          <w:p w14:paraId="7EEF7B31" w14:textId="51A7903A" w:rsidR="00B35C22" w:rsidRDefault="00B35C22" w:rsidP="00B35C22">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_Ref167859812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6</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_Ref167859828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eastAsia="Calibri" w:hAnsi="Times New Roman" w:cs="Times New Roman"/>
                <w:iCs/>
                <w:noProof/>
                <w:color w:val="000000" w:themeColor="text1"/>
              </w:rPr>
              <w:t>12</w:t>
            </w:r>
            <w:r w:rsidR="00A1738E" w:rsidRPr="00361F9C">
              <w:rPr>
                <w:rFonts w:ascii="Times New Roman" w:hAnsi="Times New Roman" w:cs="Times New Roman"/>
                <w:color w:val="000000" w:themeColor="text1"/>
              </w:rPr>
              <w:t>)</w:t>
            </w:r>
            <w:r>
              <w:rPr>
                <w:rFonts w:ascii="Times New Roman" w:hAnsi="Times New Roman" w:cs="Times New Roman"/>
              </w:rPr>
              <w:fldChar w:fldCharType="end"/>
            </w:r>
          </w:p>
        </w:tc>
        <w:tc>
          <w:tcPr>
            <w:tcW w:w="3481" w:type="dxa"/>
          </w:tcPr>
          <w:p w14:paraId="445601FC" w14:textId="43DA02E8" w:rsidR="00B35C22" w:rsidRDefault="00B35C22" w:rsidP="00B35C22">
            <w:pPr>
              <w:spacing w:line="360" w:lineRule="auto"/>
              <w:rPr>
                <w:rFonts w:ascii="Times New Roman" w:hAnsi="Times New Roman" w:cs="Times New Roman"/>
              </w:rPr>
            </w:pPr>
            <w:r w:rsidRPr="00B35C22">
              <w:rPr>
                <w:rFonts w:ascii="Times New Roman" w:hAnsi="Times New Roman" w:cs="Times New Roman"/>
              </w:rPr>
              <w:t xml:space="preserve">The daily </w:t>
            </w:r>
            <w:r>
              <w:rPr>
                <w:rFonts w:ascii="Times New Roman" w:hAnsi="Times New Roman" w:cs="Times New Roman"/>
              </w:rPr>
              <w:t>number</w:t>
            </w:r>
            <w:r w:rsidRPr="00B35C22">
              <w:rPr>
                <w:rFonts w:ascii="Times New Roman" w:hAnsi="Times New Roman" w:cs="Times New Roman"/>
              </w:rPr>
              <w:t xml:space="preserve"> of broods that develop into spore-free adult bees.</w:t>
            </w:r>
          </w:p>
        </w:tc>
      </w:tr>
      <w:tr w:rsidR="00B35C22" w14:paraId="51183C2D" w14:textId="77777777" w:rsidTr="002F6EE1">
        <w:tc>
          <w:tcPr>
            <w:tcW w:w="2765" w:type="dxa"/>
          </w:tcPr>
          <w:p w14:paraId="6597BE3F" w14:textId="2BAC6523" w:rsidR="00B35C22" w:rsidRDefault="00040D92" w:rsidP="00B35C22">
            <w:pPr>
              <w:spacing w:line="360" w:lineRule="auto"/>
              <w:jc w:val="center"/>
              <w:rPr>
                <w:rFonts w:ascii="Calibri" w:eastAsia="Calibri" w:hAnsi="Calibri" w:cs="Times New Roman"/>
                <w:iCs/>
                <w:color w:val="000000" w:themeColor="text1"/>
                <w:lang w:val="en-US"/>
              </w:rPr>
            </w:pPr>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1</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w:r w:rsidR="005742FD">
              <w:rPr>
                <w:rFonts w:eastAsiaTheme="minorEastAsia"/>
                <w:iCs/>
                <w:color w:val="000000" w:themeColor="text1"/>
                <w:lang w:val="en-US"/>
              </w:rPr>
              <w:t xml:space="preserve"> </w:t>
            </w:r>
            <w:r w:rsidR="005742FD">
              <w:rPr>
                <w:rFonts w:eastAsiaTheme="minorEastAsia"/>
                <w:color w:val="000000" w:themeColor="text1"/>
                <w:lang w:val="en-US"/>
              </w:rPr>
              <w:t>;</w:t>
            </w:r>
            <m:oMath>
              <m:r>
                <w:rPr>
                  <w:rFonts w:ascii="Cambria Math" w:eastAsia="Calibri" w:hAnsi="Cambria Math" w:cs="Times New Roman"/>
                  <w:color w:val="000000" w:themeColor="text1"/>
                  <w:lang w:val="en-US"/>
                </w:rPr>
                <m:t xml:space="preserve"> </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2</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 xml:space="preserve"> </m:t>
              </m:r>
            </m:oMath>
            <w:r w:rsidR="005742FD">
              <w:rPr>
                <w:rFonts w:ascii="Calibri" w:eastAsia="Calibri" w:hAnsi="Calibri" w:cs="Times New Roman"/>
                <w:iCs/>
                <w:color w:val="000000" w:themeColor="text1"/>
                <w:lang w:val="en-US"/>
              </w:rPr>
              <w:t xml:space="preserve">; </w:t>
            </w:r>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1</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21</m:t>
                  </m:r>
                </m:sub>
              </m:sSub>
            </m:oMath>
            <w:r w:rsidR="005742FD">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2</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12</m:t>
                  </m:r>
                </m:sub>
              </m:sSub>
            </m:oMath>
          </w:p>
        </w:tc>
        <w:tc>
          <w:tcPr>
            <w:tcW w:w="2050" w:type="dxa"/>
          </w:tcPr>
          <w:p w14:paraId="096A69E8" w14:textId="763DAD1B" w:rsidR="00B35C22" w:rsidRPr="00C74A4F" w:rsidRDefault="00B35C22" w:rsidP="00B35C22">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_Ref167859700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5</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_Ref167859812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6</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11</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_Ref167859828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eastAsia="Calibri" w:hAnsi="Times New Roman" w:cs="Times New Roman"/>
                <w:iCs/>
                <w:noProof/>
                <w:color w:val="000000" w:themeColor="text1"/>
              </w:rPr>
              <w:t>12</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sidR="005742FD">
              <w:rPr>
                <w:rFonts w:ascii="Times New Roman" w:hAnsi="Times New Roman" w:cs="Times New Roman"/>
              </w:rPr>
              <w:t xml:space="preserve">, </w:t>
            </w:r>
            <w:r w:rsidR="005742FD">
              <w:rPr>
                <w:rFonts w:ascii="Times New Roman" w:hAnsi="Times New Roman" w:cs="Times New Roman"/>
              </w:rPr>
              <w:fldChar w:fldCharType="begin"/>
            </w:r>
            <w:r w:rsidR="005742FD">
              <w:rPr>
                <w:rFonts w:ascii="Times New Roman" w:hAnsi="Times New Roman" w:cs="Times New Roman"/>
              </w:rPr>
              <w:instrText xml:space="preserve"> REF _Ref167860848 \h </w:instrText>
            </w:r>
            <w:r w:rsidR="005742FD">
              <w:rPr>
                <w:rFonts w:ascii="Times New Roman" w:hAnsi="Times New Roman" w:cs="Times New Roman"/>
              </w:rPr>
            </w:r>
            <w:r w:rsidR="005742FD">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13</w:t>
            </w:r>
            <w:r w:rsidR="00A1738E" w:rsidRPr="00361F9C">
              <w:rPr>
                <w:rFonts w:ascii="Times New Roman" w:eastAsiaTheme="minorEastAsia" w:hAnsi="Times New Roman" w:cs="Times New Roman"/>
                <w:iCs/>
                <w:color w:val="000000" w:themeColor="text1"/>
                <w:lang w:val="en-US"/>
              </w:rPr>
              <w:t>)</w:t>
            </w:r>
            <w:r w:rsidR="005742FD">
              <w:rPr>
                <w:rFonts w:ascii="Times New Roman" w:hAnsi="Times New Roman" w:cs="Times New Roman"/>
              </w:rPr>
              <w:fldChar w:fldCharType="end"/>
            </w:r>
            <w:r w:rsidR="005742FD">
              <w:rPr>
                <w:rFonts w:ascii="Times New Roman" w:hAnsi="Times New Roman" w:cs="Times New Roman"/>
              </w:rPr>
              <w:t xml:space="preserve">, </w:t>
            </w:r>
            <w:r w:rsidR="005742FD">
              <w:rPr>
                <w:rFonts w:ascii="Times New Roman" w:hAnsi="Times New Roman" w:cs="Times New Roman"/>
              </w:rPr>
              <w:fldChar w:fldCharType="begin"/>
            </w:r>
            <w:r w:rsidR="005742FD">
              <w:rPr>
                <w:rFonts w:ascii="Times New Roman" w:hAnsi="Times New Roman" w:cs="Times New Roman"/>
              </w:rPr>
              <w:instrText xml:space="preserve"> REF _Ref167860850 \h </w:instrText>
            </w:r>
            <w:r w:rsidR="005742FD">
              <w:rPr>
                <w:rFonts w:ascii="Times New Roman" w:hAnsi="Times New Roman" w:cs="Times New Roman"/>
              </w:rPr>
            </w:r>
            <w:r w:rsidR="005742FD">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14</w:t>
            </w:r>
            <w:r w:rsidR="00A1738E" w:rsidRPr="00361F9C">
              <w:rPr>
                <w:rFonts w:ascii="Times New Roman" w:eastAsiaTheme="minorEastAsia" w:hAnsi="Times New Roman" w:cs="Times New Roman"/>
                <w:iCs/>
                <w:color w:val="000000" w:themeColor="text1"/>
                <w:lang w:val="en-US"/>
              </w:rPr>
              <w:t>)</w:t>
            </w:r>
            <w:r w:rsidR="005742FD">
              <w:rPr>
                <w:rFonts w:ascii="Times New Roman" w:hAnsi="Times New Roman" w:cs="Times New Roman"/>
              </w:rPr>
              <w:fldChar w:fldCharType="end"/>
            </w:r>
            <w:r w:rsidR="005742FD">
              <w:rPr>
                <w:rFonts w:ascii="Times New Roman" w:hAnsi="Times New Roman" w:cs="Times New Roman"/>
              </w:rPr>
              <w:t xml:space="preserve">, </w:t>
            </w:r>
            <w:r w:rsidR="005742FD">
              <w:rPr>
                <w:rFonts w:ascii="Times New Roman" w:hAnsi="Times New Roman" w:cs="Times New Roman"/>
              </w:rPr>
              <w:fldChar w:fldCharType="begin"/>
            </w:r>
            <w:r w:rsidR="005742FD">
              <w:rPr>
                <w:rFonts w:ascii="Times New Roman" w:hAnsi="Times New Roman" w:cs="Times New Roman"/>
              </w:rPr>
              <w:instrText xml:space="preserve"> REF _Ref167860851 \h </w:instrText>
            </w:r>
            <w:r w:rsidR="005742FD">
              <w:rPr>
                <w:rFonts w:ascii="Times New Roman" w:hAnsi="Times New Roman" w:cs="Times New Roman"/>
              </w:rPr>
            </w:r>
            <w:r w:rsidR="005742FD">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15</w:t>
            </w:r>
            <w:r w:rsidR="00A1738E" w:rsidRPr="00361F9C">
              <w:rPr>
                <w:rFonts w:ascii="Times New Roman" w:eastAsiaTheme="minorEastAsia" w:hAnsi="Times New Roman" w:cs="Times New Roman"/>
                <w:iCs/>
                <w:color w:val="000000" w:themeColor="text1"/>
                <w:lang w:val="en-US"/>
              </w:rPr>
              <w:t>)</w:t>
            </w:r>
            <w:r w:rsidR="005742FD">
              <w:rPr>
                <w:rFonts w:ascii="Times New Roman" w:hAnsi="Times New Roman" w:cs="Times New Roman"/>
              </w:rPr>
              <w:fldChar w:fldCharType="end"/>
            </w:r>
            <w:r w:rsidR="005742FD">
              <w:rPr>
                <w:rFonts w:ascii="Times New Roman" w:hAnsi="Times New Roman" w:cs="Times New Roman"/>
              </w:rPr>
              <w:t xml:space="preserve">, </w:t>
            </w:r>
            <w:r w:rsidR="005742FD">
              <w:rPr>
                <w:rFonts w:ascii="Times New Roman" w:hAnsi="Times New Roman" w:cs="Times New Roman"/>
              </w:rPr>
              <w:fldChar w:fldCharType="begin"/>
            </w:r>
            <w:r w:rsidR="005742FD">
              <w:rPr>
                <w:rFonts w:ascii="Times New Roman" w:hAnsi="Times New Roman" w:cs="Times New Roman"/>
              </w:rPr>
              <w:instrText xml:space="preserve"> REF _Ref167860853 \h </w:instrText>
            </w:r>
            <w:r w:rsidR="005742FD">
              <w:rPr>
                <w:rFonts w:ascii="Times New Roman" w:hAnsi="Times New Roman" w:cs="Times New Roman"/>
              </w:rPr>
            </w:r>
            <w:r w:rsidR="005742FD">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16</w:t>
            </w:r>
            <w:r w:rsidR="00A1738E" w:rsidRPr="00361F9C">
              <w:rPr>
                <w:rFonts w:ascii="Times New Roman" w:eastAsiaTheme="minorEastAsia" w:hAnsi="Times New Roman" w:cs="Times New Roman"/>
                <w:iCs/>
                <w:color w:val="000000" w:themeColor="text1"/>
                <w:lang w:val="en-US"/>
              </w:rPr>
              <w:t>)</w:t>
            </w:r>
            <w:r w:rsidR="005742FD">
              <w:rPr>
                <w:rFonts w:ascii="Times New Roman" w:hAnsi="Times New Roman" w:cs="Times New Roman"/>
              </w:rPr>
              <w:fldChar w:fldCharType="end"/>
            </w:r>
          </w:p>
        </w:tc>
        <w:tc>
          <w:tcPr>
            <w:tcW w:w="3481" w:type="dxa"/>
          </w:tcPr>
          <w:p w14:paraId="526D95CA" w14:textId="4BC25F0C" w:rsidR="00B35C22" w:rsidRPr="00C74A4F" w:rsidRDefault="00B35C22" w:rsidP="00B35C22">
            <w:pPr>
              <w:spacing w:line="360" w:lineRule="auto"/>
              <w:rPr>
                <w:rFonts w:ascii="Times New Roman" w:hAnsi="Times New Roman" w:cs="Times New Roman"/>
              </w:rPr>
            </w:pPr>
            <w:r>
              <w:rPr>
                <w:rFonts w:ascii="Times New Roman" w:hAnsi="Times New Roman" w:cs="Times New Roman"/>
              </w:rPr>
              <w:t>T</w:t>
            </w:r>
            <w:r w:rsidRPr="00202129">
              <w:rPr>
                <w:rFonts w:ascii="Times New Roman" w:hAnsi="Times New Roman" w:cs="Times New Roman"/>
              </w:rPr>
              <w:t>he number of adult bees that become spore carriers upon contacting infected cells. Here,</w:t>
            </w:r>
            <m:oMath>
              <m:r>
                <w:rPr>
                  <w:rFonts w:ascii="Cambria Math" w:hAnsi="Cambria Math" w:cs="Times New Roman"/>
                  <w:color w:val="000000" w:themeColor="text1"/>
                  <w:lang w:val="en-US"/>
                </w:rPr>
                <m:t xml:space="preserve"> </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n</m:t>
                      </m:r>
                    </m:sub>
                  </m:sSub>
                </m:num>
                <m:den>
                  <m:r>
                    <w:rPr>
                      <w:rFonts w:ascii="Cambria Math" w:hAnsi="Cambria Math" w:cs="Times New Roman"/>
                      <w:color w:val="000000" w:themeColor="text1"/>
                      <w:lang w:val="en-US"/>
                    </w:rPr>
                    <m:t>v</m:t>
                  </m:r>
                </m:den>
              </m:f>
            </m:oMath>
            <w:r w:rsidRPr="00202129">
              <w:rPr>
                <w:rFonts w:ascii="Times New Roman" w:hAnsi="Times New Roman" w:cs="Times New Roman"/>
              </w:rPr>
              <w:t xml:space="preserve"> represents the probability that a spore-free adult bee will come into contact with an infected cell.</w:t>
            </w:r>
          </w:p>
        </w:tc>
      </w:tr>
      <w:tr w:rsidR="00B35C22" w14:paraId="64F08F3B" w14:textId="77777777" w:rsidTr="002F6EE1">
        <w:tc>
          <w:tcPr>
            <w:tcW w:w="2765" w:type="dxa"/>
          </w:tcPr>
          <w:p w14:paraId="2CAA3E4F" w14:textId="3B88C80C" w:rsidR="00B35C22" w:rsidRDefault="00040D92" w:rsidP="00B35C22">
            <w:pPr>
              <w:spacing w:line="360" w:lineRule="auto"/>
              <w:jc w:val="center"/>
              <w:rPr>
                <w:rFonts w:ascii="Calibri" w:eastAsia="Calibri" w:hAnsi="Calibri" w:cs="Times New Roman"/>
                <w:iCs/>
                <w:color w:val="000000" w:themeColor="text1"/>
                <w:lang w:val="en-US"/>
              </w:rPr>
            </w:pPr>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w:r w:rsidR="00B35C22">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oMath>
            <w:r w:rsidR="005742FD">
              <w:rPr>
                <w:rFonts w:ascii="Calibri" w:eastAsia="Calibri" w:hAnsi="Calibri" w:cs="Times New Roman"/>
                <w:iCs/>
                <w:color w:val="000000" w:themeColor="text1"/>
                <w:lang w:val="en-US"/>
              </w:rPr>
              <w:t xml:space="preserve"> ;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oMath>
            <w:r w:rsidR="005742FD">
              <w:rPr>
                <w:rFonts w:ascii="Calibri" w:eastAsia="Calibri" w:hAnsi="Calibri" w:cs="Times New Roman"/>
                <w:iCs/>
                <w:color w:val="000000" w:themeColor="text1"/>
                <w:lang w:val="en-US"/>
              </w:rPr>
              <w:t xml:space="preserve"> ;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oMath>
          </w:p>
        </w:tc>
        <w:tc>
          <w:tcPr>
            <w:tcW w:w="2050" w:type="dxa"/>
          </w:tcPr>
          <w:p w14:paraId="1A2528D4" w14:textId="1A8443F1" w:rsidR="00B35C22" w:rsidRPr="00C74A4F" w:rsidRDefault="00B35C22" w:rsidP="00B35C22">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_Ref167859700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5</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11</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sidR="005742FD">
              <w:rPr>
                <w:rFonts w:ascii="Times New Roman" w:hAnsi="Times New Roman" w:cs="Times New Roman"/>
              </w:rPr>
              <w:t xml:space="preserve">, </w:t>
            </w:r>
            <w:r w:rsidR="005742FD">
              <w:rPr>
                <w:rFonts w:ascii="Times New Roman" w:hAnsi="Times New Roman" w:cs="Times New Roman"/>
              </w:rPr>
              <w:fldChar w:fldCharType="begin"/>
            </w:r>
            <w:r w:rsidR="005742FD">
              <w:rPr>
                <w:rFonts w:ascii="Times New Roman" w:hAnsi="Times New Roman" w:cs="Times New Roman"/>
              </w:rPr>
              <w:instrText xml:space="preserve"> REF _Ref167860848 \h </w:instrText>
            </w:r>
            <w:r w:rsidR="005742FD">
              <w:rPr>
                <w:rFonts w:ascii="Times New Roman" w:hAnsi="Times New Roman" w:cs="Times New Roman"/>
              </w:rPr>
            </w:r>
            <w:r w:rsidR="005742FD">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13</w:t>
            </w:r>
            <w:r w:rsidR="00A1738E" w:rsidRPr="00361F9C">
              <w:rPr>
                <w:rFonts w:ascii="Times New Roman" w:eastAsiaTheme="minorEastAsia" w:hAnsi="Times New Roman" w:cs="Times New Roman"/>
                <w:iCs/>
                <w:color w:val="000000" w:themeColor="text1"/>
                <w:lang w:val="en-US"/>
              </w:rPr>
              <w:t>)</w:t>
            </w:r>
            <w:r w:rsidR="005742FD">
              <w:rPr>
                <w:rFonts w:ascii="Times New Roman" w:hAnsi="Times New Roman" w:cs="Times New Roman"/>
              </w:rPr>
              <w:fldChar w:fldCharType="end"/>
            </w:r>
            <w:r w:rsidR="005742FD">
              <w:rPr>
                <w:rFonts w:ascii="Times New Roman" w:hAnsi="Times New Roman" w:cs="Times New Roman"/>
              </w:rPr>
              <w:t xml:space="preserve">, </w:t>
            </w:r>
            <w:r w:rsidR="005742FD">
              <w:rPr>
                <w:rFonts w:ascii="Times New Roman" w:hAnsi="Times New Roman" w:cs="Times New Roman"/>
              </w:rPr>
              <w:fldChar w:fldCharType="begin"/>
            </w:r>
            <w:r w:rsidR="005742FD">
              <w:rPr>
                <w:rFonts w:ascii="Times New Roman" w:hAnsi="Times New Roman" w:cs="Times New Roman"/>
              </w:rPr>
              <w:instrText xml:space="preserve"> REF _Ref167860850 \h </w:instrText>
            </w:r>
            <w:r w:rsidR="005742FD">
              <w:rPr>
                <w:rFonts w:ascii="Times New Roman" w:hAnsi="Times New Roman" w:cs="Times New Roman"/>
              </w:rPr>
            </w:r>
            <w:r w:rsidR="005742FD">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14</w:t>
            </w:r>
            <w:r w:rsidR="00A1738E" w:rsidRPr="00361F9C">
              <w:rPr>
                <w:rFonts w:ascii="Times New Roman" w:eastAsiaTheme="minorEastAsia" w:hAnsi="Times New Roman" w:cs="Times New Roman"/>
                <w:iCs/>
                <w:color w:val="000000" w:themeColor="text1"/>
                <w:lang w:val="en-US"/>
              </w:rPr>
              <w:t>)</w:t>
            </w:r>
            <w:r w:rsidR="005742FD">
              <w:rPr>
                <w:rFonts w:ascii="Times New Roman" w:hAnsi="Times New Roman" w:cs="Times New Roman"/>
              </w:rPr>
              <w:fldChar w:fldCharType="end"/>
            </w:r>
            <w:r w:rsidR="005742FD">
              <w:rPr>
                <w:rFonts w:ascii="Times New Roman" w:hAnsi="Times New Roman" w:cs="Times New Roman"/>
              </w:rPr>
              <w:t xml:space="preserve">, </w:t>
            </w:r>
            <w:r w:rsidR="005742FD">
              <w:rPr>
                <w:rFonts w:ascii="Times New Roman" w:hAnsi="Times New Roman" w:cs="Times New Roman"/>
              </w:rPr>
              <w:fldChar w:fldCharType="begin"/>
            </w:r>
            <w:r w:rsidR="005742FD">
              <w:rPr>
                <w:rFonts w:ascii="Times New Roman" w:hAnsi="Times New Roman" w:cs="Times New Roman"/>
              </w:rPr>
              <w:instrText xml:space="preserve"> REF _Ref167860851 \h </w:instrText>
            </w:r>
            <w:r w:rsidR="005742FD">
              <w:rPr>
                <w:rFonts w:ascii="Times New Roman" w:hAnsi="Times New Roman" w:cs="Times New Roman"/>
              </w:rPr>
            </w:r>
            <w:r w:rsidR="005742FD">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15</w:t>
            </w:r>
            <w:r w:rsidR="00A1738E" w:rsidRPr="00361F9C">
              <w:rPr>
                <w:rFonts w:ascii="Times New Roman" w:eastAsiaTheme="minorEastAsia" w:hAnsi="Times New Roman" w:cs="Times New Roman"/>
                <w:iCs/>
                <w:color w:val="000000" w:themeColor="text1"/>
                <w:lang w:val="en-US"/>
              </w:rPr>
              <w:t>)</w:t>
            </w:r>
            <w:r w:rsidR="005742FD">
              <w:rPr>
                <w:rFonts w:ascii="Times New Roman" w:hAnsi="Times New Roman" w:cs="Times New Roman"/>
              </w:rPr>
              <w:fldChar w:fldCharType="end"/>
            </w:r>
            <w:r w:rsidR="005742FD">
              <w:rPr>
                <w:rFonts w:ascii="Times New Roman" w:hAnsi="Times New Roman" w:cs="Times New Roman"/>
              </w:rPr>
              <w:t xml:space="preserve">, </w:t>
            </w:r>
            <w:r w:rsidR="005742FD">
              <w:rPr>
                <w:rFonts w:ascii="Times New Roman" w:hAnsi="Times New Roman" w:cs="Times New Roman"/>
              </w:rPr>
              <w:fldChar w:fldCharType="begin"/>
            </w:r>
            <w:r w:rsidR="005742FD">
              <w:rPr>
                <w:rFonts w:ascii="Times New Roman" w:hAnsi="Times New Roman" w:cs="Times New Roman"/>
              </w:rPr>
              <w:instrText xml:space="preserve"> REF _Ref167860853 \h </w:instrText>
            </w:r>
            <w:r w:rsidR="005742FD">
              <w:rPr>
                <w:rFonts w:ascii="Times New Roman" w:hAnsi="Times New Roman" w:cs="Times New Roman"/>
              </w:rPr>
            </w:r>
            <w:r w:rsidR="005742FD">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16</w:t>
            </w:r>
            <w:r w:rsidR="00A1738E" w:rsidRPr="00361F9C">
              <w:rPr>
                <w:rFonts w:ascii="Times New Roman" w:eastAsiaTheme="minorEastAsia" w:hAnsi="Times New Roman" w:cs="Times New Roman"/>
                <w:iCs/>
                <w:color w:val="000000" w:themeColor="text1"/>
                <w:lang w:val="en-US"/>
              </w:rPr>
              <w:t>)</w:t>
            </w:r>
            <w:r w:rsidR="005742FD">
              <w:rPr>
                <w:rFonts w:ascii="Times New Roman" w:hAnsi="Times New Roman" w:cs="Times New Roman"/>
              </w:rPr>
              <w:fldChar w:fldCharType="end"/>
            </w:r>
          </w:p>
        </w:tc>
        <w:tc>
          <w:tcPr>
            <w:tcW w:w="3481" w:type="dxa"/>
          </w:tcPr>
          <w:p w14:paraId="1E9C1579" w14:textId="06B151AF" w:rsidR="00B35C22" w:rsidRPr="00C74A4F" w:rsidRDefault="00B35C22" w:rsidP="00B35C22">
            <w:pPr>
              <w:spacing w:line="360" w:lineRule="auto"/>
              <w:rPr>
                <w:rFonts w:ascii="Times New Roman" w:hAnsi="Times New Roman" w:cs="Times New Roman"/>
              </w:rPr>
            </w:pPr>
            <w:r w:rsidRPr="009B12CE">
              <w:rPr>
                <w:rFonts w:ascii="Times New Roman" w:hAnsi="Times New Roman" w:cs="Times New Roman"/>
              </w:rPr>
              <w:t>The number of spore-free adult bees that become spore carriers upon contact with spore-carrier adult bees. The number of spore-carrier bees indirectly affects the spread of spores in the storage area, as per the main assumptions.</w:t>
            </w:r>
          </w:p>
        </w:tc>
      </w:tr>
      <w:tr w:rsidR="00B35C22" w14:paraId="61FABB0F" w14:textId="77777777" w:rsidTr="002F6EE1">
        <w:tc>
          <w:tcPr>
            <w:tcW w:w="2765" w:type="dxa"/>
          </w:tcPr>
          <w:p w14:paraId="47A21F75" w14:textId="78A2336B" w:rsidR="00B35C22" w:rsidRDefault="00B35C22" w:rsidP="00B35C22">
            <w:pPr>
              <w:spacing w:line="360" w:lineRule="auto"/>
              <w:jc w:val="center"/>
              <w:rPr>
                <w:rFonts w:ascii="Calibri" w:eastAsia="Calibri" w:hAnsi="Calibri" w:cs="Times New Roman"/>
                <w:iCs/>
                <w:color w:val="000000" w:themeColor="text1"/>
                <w:lang w:val="en-US"/>
              </w:rPr>
            </w:pPr>
            <m:oMath>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oMath>
            <w:r>
              <w:rPr>
                <w:rFonts w:ascii="Calibri" w:eastAsia="Calibri" w:hAnsi="Calibri" w:cs="Times New Roman"/>
                <w:iCs/>
                <w:color w:val="000000" w:themeColor="text1"/>
                <w:lang w:val="en-US"/>
              </w:rPr>
              <w:t xml:space="preserve"> ; </w:t>
            </w:r>
            <m:oMath>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w:r>
              <w:rPr>
                <w:rFonts w:ascii="Calibri" w:eastAsia="Calibri" w:hAnsi="Calibri" w:cs="Times New Roman"/>
                <w:iCs/>
                <w:color w:val="000000" w:themeColor="text1"/>
                <w:lang w:val="en-US"/>
              </w:rPr>
              <w:t xml:space="preserve"> ; </w:t>
            </w:r>
            <m:oMath>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w:r>
              <w:rPr>
                <w:rFonts w:ascii="Calibri" w:eastAsia="Calibri" w:hAnsi="Calibri" w:cs="Times New Roman"/>
                <w:iCs/>
                <w:color w:val="000000" w:themeColor="text1"/>
                <w:lang w:val="en-US"/>
              </w:rPr>
              <w:t xml:space="preserve"> ; </w:t>
            </w:r>
            <m:oMath>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oMath>
            <w:r>
              <w:rPr>
                <w:rFonts w:ascii="Calibri" w:eastAsia="Calibri" w:hAnsi="Calibri" w:cs="Times New Roman"/>
                <w:iCs/>
                <w:color w:val="000000" w:themeColor="text1"/>
                <w:lang w:val="en-US"/>
              </w:rPr>
              <w:t xml:space="preserve"> ; </w:t>
            </w:r>
            <m:oMath>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21s</m:t>
                  </m:r>
                </m:sub>
              </m:sSub>
            </m:oMath>
            <w:r>
              <w:rPr>
                <w:rFonts w:ascii="Calibri" w:eastAsia="Calibri" w:hAnsi="Calibri" w:cs="Times New Roman"/>
                <w:iCs/>
                <w:color w:val="000000" w:themeColor="text1"/>
                <w:lang w:val="en-US"/>
              </w:rPr>
              <w:t xml:space="preserve"> ; </w:t>
            </w:r>
            <m:oMath>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21</m:t>
                  </m:r>
                </m:sub>
              </m:sSub>
            </m:oMath>
            <w:r>
              <w:rPr>
                <w:rFonts w:ascii="Calibri" w:eastAsia="Calibri" w:hAnsi="Calibri" w:cs="Times New Roman"/>
                <w:iCs/>
                <w:color w:val="000000" w:themeColor="text1"/>
                <w:lang w:val="en-US"/>
              </w:rPr>
              <w:t xml:space="preserve"> ; </w:t>
            </w:r>
            <m:oMath>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12s</m:t>
                  </m:r>
                </m:sub>
              </m:sSub>
            </m:oMath>
            <w:r>
              <w:rPr>
                <w:rFonts w:ascii="Calibri" w:eastAsia="Calibri" w:hAnsi="Calibri" w:cs="Times New Roman"/>
                <w:iCs/>
                <w:color w:val="000000" w:themeColor="text1"/>
                <w:lang w:val="en-US"/>
              </w:rPr>
              <w:t xml:space="preserve"> ; </w:t>
            </w:r>
            <m:oMath>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12</m:t>
                  </m:r>
                </m:sub>
              </m:sSub>
            </m:oMath>
          </w:p>
        </w:tc>
        <w:tc>
          <w:tcPr>
            <w:tcW w:w="2050" w:type="dxa"/>
          </w:tcPr>
          <w:p w14:paraId="319D9FCD" w14:textId="39514145" w:rsidR="00B35C22" w:rsidRPr="00C74A4F" w:rsidRDefault="00B35C22" w:rsidP="00B35C22">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_Ref167859700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5</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_Ref167859812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6</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11</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_Ref167859828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eastAsia="Calibri" w:hAnsi="Times New Roman" w:cs="Times New Roman"/>
                <w:iCs/>
                <w:noProof/>
                <w:color w:val="000000" w:themeColor="text1"/>
              </w:rPr>
              <w:t>12</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_Ref167860848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13</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_Ref167860850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14</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_Ref167860851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15</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_Ref167860853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16</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p>
        </w:tc>
        <w:tc>
          <w:tcPr>
            <w:tcW w:w="3481" w:type="dxa"/>
          </w:tcPr>
          <w:p w14:paraId="07083C37" w14:textId="613D59E5" w:rsidR="00B35C22" w:rsidRPr="00C74A4F" w:rsidRDefault="00B35C22" w:rsidP="00B35C22">
            <w:pPr>
              <w:spacing w:line="360" w:lineRule="auto"/>
              <w:rPr>
                <w:rFonts w:ascii="Times New Roman" w:hAnsi="Times New Roman" w:cs="Times New Roman"/>
              </w:rPr>
            </w:pPr>
            <w:r w:rsidRPr="00020C63">
              <w:rPr>
                <w:rFonts w:ascii="Times New Roman" w:hAnsi="Times New Roman" w:cs="Times New Roman"/>
              </w:rPr>
              <w:t>The mortality rate of adult honeybees due to natural causes.</w:t>
            </w:r>
          </w:p>
        </w:tc>
      </w:tr>
      <w:tr w:rsidR="00B35C22" w14:paraId="3F69641E" w14:textId="77777777" w:rsidTr="002F6EE1">
        <w:tc>
          <w:tcPr>
            <w:tcW w:w="2765" w:type="dxa"/>
          </w:tcPr>
          <w:p w14:paraId="0C655D08" w14:textId="0513EB39" w:rsidR="00B35C22" w:rsidRDefault="00040D92" w:rsidP="00B35C22">
            <w:pPr>
              <w:spacing w:line="360" w:lineRule="auto"/>
              <w:jc w:val="center"/>
              <w:rPr>
                <w:rFonts w:ascii="Calibri" w:eastAsia="Calibri" w:hAnsi="Calibri" w:cs="Times New Roman"/>
                <w:color w:val="000000" w:themeColor="text1"/>
                <w:lang w:val="en-US"/>
              </w:rPr>
            </w:pP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oMath>
            <w:r w:rsidR="00B35C22">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w:r w:rsidR="00B35C22">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w:r w:rsidR="00B35C22">
              <w:rPr>
                <w:rFonts w:ascii="Calibri" w:eastAsia="Calibri" w:hAnsi="Calibri" w:cs="Times New Roman"/>
                <w:iCs/>
                <w:color w:val="000000" w:themeColor="text1"/>
                <w:lang w:val="en-US"/>
              </w:rPr>
              <w:t xml:space="preserve"> ;</w:t>
            </w:r>
            <m:oMath>
              <m:r>
                <w:rPr>
                  <w:rFonts w:ascii="Cambria Math" w:eastAsia="Calibri" w:hAnsi="Cambria Math" w:cs="Times New Roman"/>
                  <w:color w:val="000000" w:themeColor="text1"/>
                  <w:lang w:val="en-US"/>
                </w:rPr>
                <m:t xml:space="preserve"> </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oMath>
            <w:r w:rsidR="00B35C22">
              <w:rPr>
                <w:rFonts w:ascii="Calibri" w:eastAsia="Calibri" w:hAnsi="Calibri" w:cs="Times New Roman"/>
                <w:iCs/>
                <w:color w:val="000000" w:themeColor="text1"/>
                <w:lang w:val="en-US"/>
              </w:rPr>
              <w:t xml:space="preserve"> </w:t>
            </w:r>
          </w:p>
        </w:tc>
        <w:tc>
          <w:tcPr>
            <w:tcW w:w="2050" w:type="dxa"/>
          </w:tcPr>
          <w:p w14:paraId="27AEB29B" w14:textId="5C6E7E1A" w:rsidR="00B35C22" w:rsidRPr="00C74A4F" w:rsidRDefault="00B35C22" w:rsidP="00B35C22">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_Ref167859700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5</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_Ref167859812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6</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11</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_Ref167859828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eastAsia="Calibri" w:hAnsi="Times New Roman" w:cs="Times New Roman"/>
                <w:iCs/>
                <w:noProof/>
                <w:color w:val="000000" w:themeColor="text1"/>
              </w:rPr>
              <w:t>12</w:t>
            </w:r>
            <w:r w:rsidR="00A1738E" w:rsidRPr="00361F9C">
              <w:rPr>
                <w:rFonts w:ascii="Times New Roman" w:hAnsi="Times New Roman" w:cs="Times New Roman"/>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_Ref167860848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13</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_Ref167860850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14</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_Ref167860851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15</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_Ref167860853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16</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p>
        </w:tc>
        <w:tc>
          <w:tcPr>
            <w:tcW w:w="3481" w:type="dxa"/>
          </w:tcPr>
          <w:p w14:paraId="7406AEB6" w14:textId="7BA4FEE4" w:rsidR="00B35C22" w:rsidRPr="00C74A4F" w:rsidRDefault="00B35C22" w:rsidP="00B35C22">
            <w:pPr>
              <w:spacing w:line="360" w:lineRule="auto"/>
              <w:rPr>
                <w:rFonts w:ascii="Times New Roman" w:hAnsi="Times New Roman" w:cs="Times New Roman"/>
              </w:rPr>
            </w:pPr>
            <w:r w:rsidRPr="00B35C22">
              <w:rPr>
                <w:rFonts w:ascii="Times New Roman" w:hAnsi="Times New Roman" w:cs="Times New Roman"/>
              </w:rPr>
              <w:t xml:space="preserve">The number of adult bees of appropriate age </w:t>
            </w:r>
            <w:r>
              <w:rPr>
                <w:rFonts w:ascii="Times New Roman" w:hAnsi="Times New Roman" w:cs="Times New Roman"/>
              </w:rPr>
              <w:t xml:space="preserve">(forager bees) </w:t>
            </w:r>
            <w:r w:rsidRPr="00B35C22">
              <w:rPr>
                <w:rFonts w:ascii="Times New Roman" w:hAnsi="Times New Roman" w:cs="Times New Roman"/>
              </w:rPr>
              <w:t>for leaving the colony that exhibit drifting behavior.</w:t>
            </w:r>
          </w:p>
        </w:tc>
      </w:tr>
      <w:tr w:rsidR="00B35C22" w14:paraId="312D7FF9" w14:textId="77777777" w:rsidTr="002F6EE1">
        <w:tc>
          <w:tcPr>
            <w:tcW w:w="2765" w:type="dxa"/>
          </w:tcPr>
          <w:p w14:paraId="5CC80F75" w14:textId="7FDDE3F7" w:rsidR="00B35C22" w:rsidRDefault="00040D92" w:rsidP="00B35C22">
            <w:pPr>
              <w:spacing w:line="360" w:lineRule="auto"/>
              <w:jc w:val="center"/>
              <w:rPr>
                <w:rFonts w:ascii="Calibri" w:eastAsia="Calibri" w:hAnsi="Calibri" w:cs="Times New Roman"/>
                <w:color w:val="000000" w:themeColor="text1"/>
                <w:lang w:val="en-US"/>
              </w:rPr>
            </w:pP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oMath>
            <w:r w:rsidR="00B35C22">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w:r w:rsidR="00B35C22">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w:r w:rsidR="00B35C22">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w:p>
        </w:tc>
        <w:tc>
          <w:tcPr>
            <w:tcW w:w="2050" w:type="dxa"/>
          </w:tcPr>
          <w:p w14:paraId="0205DA24" w14:textId="47D11680" w:rsidR="00B35C22" w:rsidRPr="00C74A4F" w:rsidRDefault="00B35C22" w:rsidP="00B35C22">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_Ref167859700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5</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_Ref167859812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6</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_Ref167859702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Calibri" w:hAnsi="Times New Roman" w:cs="Times New Roman"/>
                <w:iCs/>
                <w:color w:val="000000" w:themeColor="text1"/>
              </w:rPr>
              <w:t>(</w:t>
            </w:r>
            <w:r w:rsidR="00A1738E">
              <w:rPr>
                <w:rFonts w:ascii="Times New Roman" w:eastAsia="Calibri" w:hAnsi="Times New Roman" w:cs="Times New Roman"/>
                <w:iCs/>
                <w:noProof/>
                <w:color w:val="000000" w:themeColor="text1"/>
              </w:rPr>
              <w:t>11</w:t>
            </w:r>
            <w:r w:rsidR="00A1738E" w:rsidRPr="00361F9C">
              <w:rPr>
                <w:rFonts w:ascii="Times New Roman" w:eastAsia="Calibri" w:hAnsi="Times New Roman" w:cs="Times New Roman"/>
                <w:iCs/>
                <w:color w:val="000000" w:themeColor="text1"/>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_Ref167859828 \h  \* MERGEFORMAT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hAnsi="Times New Roman" w:cs="Times New Roman"/>
                <w:color w:val="000000" w:themeColor="text1"/>
              </w:rPr>
              <w:t>(</w:t>
            </w:r>
            <w:r w:rsidR="00A1738E">
              <w:rPr>
                <w:rFonts w:ascii="Times New Roman" w:eastAsia="Calibri" w:hAnsi="Times New Roman" w:cs="Times New Roman"/>
                <w:iCs/>
                <w:noProof/>
                <w:color w:val="000000" w:themeColor="text1"/>
              </w:rPr>
              <w:t>12</w:t>
            </w:r>
            <w:r w:rsidR="00A1738E" w:rsidRPr="00361F9C">
              <w:rPr>
                <w:rFonts w:ascii="Times New Roman" w:hAnsi="Times New Roman" w:cs="Times New Roman"/>
                <w:color w:val="000000" w:themeColor="text1"/>
              </w:rPr>
              <w:t>)</w:t>
            </w:r>
            <w:r>
              <w:rPr>
                <w:rFonts w:ascii="Times New Roman" w:hAnsi="Times New Roman" w:cs="Times New Roman"/>
              </w:rPr>
              <w:fldChar w:fldCharType="end"/>
            </w:r>
          </w:p>
        </w:tc>
        <w:tc>
          <w:tcPr>
            <w:tcW w:w="3481" w:type="dxa"/>
          </w:tcPr>
          <w:p w14:paraId="358E5A5D" w14:textId="3C7C13ED" w:rsidR="00B35C22" w:rsidRPr="00C74A4F" w:rsidRDefault="00B35C22" w:rsidP="00B35C22">
            <w:pPr>
              <w:spacing w:line="360" w:lineRule="auto"/>
              <w:rPr>
                <w:rFonts w:ascii="Times New Roman" w:hAnsi="Times New Roman" w:cs="Times New Roman"/>
              </w:rPr>
            </w:pPr>
            <w:r w:rsidRPr="00B35C22">
              <w:rPr>
                <w:rFonts w:ascii="Times New Roman" w:hAnsi="Times New Roman" w:cs="Times New Roman"/>
              </w:rPr>
              <w:t xml:space="preserve">The </w:t>
            </w:r>
            <w:r>
              <w:rPr>
                <w:rFonts w:ascii="Times New Roman" w:hAnsi="Times New Roman" w:cs="Times New Roman"/>
              </w:rPr>
              <w:t>number</w:t>
            </w:r>
            <w:r w:rsidRPr="00B35C22">
              <w:rPr>
                <w:rFonts w:ascii="Times New Roman" w:hAnsi="Times New Roman" w:cs="Times New Roman"/>
              </w:rPr>
              <w:t xml:space="preserve"> of adult bees that were initially rejected during drifting but return to their original colony.</w:t>
            </w:r>
          </w:p>
        </w:tc>
      </w:tr>
      <w:tr w:rsidR="0093336F" w14:paraId="60240CD5" w14:textId="77777777" w:rsidTr="002F6EE1">
        <w:tc>
          <w:tcPr>
            <w:tcW w:w="2765" w:type="dxa"/>
          </w:tcPr>
          <w:p w14:paraId="0D4B0249" w14:textId="7FEB0FA2" w:rsidR="0093336F" w:rsidRDefault="00040D92" w:rsidP="00B35C22">
            <w:pPr>
              <w:spacing w:line="360" w:lineRule="auto"/>
              <w:jc w:val="center"/>
              <w:rPr>
                <w:rFonts w:ascii="Calibri" w:eastAsia="Calibri" w:hAnsi="Calibri" w:cs="Times New Roman"/>
                <w:iCs/>
                <w:color w:val="000000" w:themeColor="text1"/>
                <w:lang w:val="en-US"/>
              </w:rPr>
            </w:pP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w:r w:rsidR="00581BC0">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oMath>
            <w:r w:rsidR="00581BC0">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oMath>
            <w:r w:rsidR="00581BC0">
              <w:rPr>
                <w:rFonts w:ascii="Calibri" w:eastAsia="Calibri" w:hAnsi="Calibri" w:cs="Times New Roman"/>
                <w:iCs/>
                <w:color w:val="000000" w:themeColor="text1"/>
                <w:lang w:val="en-US"/>
              </w:rPr>
              <w:t xml:space="preserve"> ;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w:p>
        </w:tc>
        <w:tc>
          <w:tcPr>
            <w:tcW w:w="2050" w:type="dxa"/>
          </w:tcPr>
          <w:p w14:paraId="11A35335" w14:textId="6DA6AAAB" w:rsidR="0093336F" w:rsidRPr="00C74A4F" w:rsidRDefault="0093336F" w:rsidP="00B35C22">
            <w:pPr>
              <w:spacing w:line="360" w:lineRule="auto"/>
              <w:jc w:val="center"/>
              <w:rPr>
                <w:rFonts w:ascii="Times New Roman" w:hAnsi="Times New Roman" w:cs="Times New Roman"/>
              </w:rPr>
            </w:pPr>
            <w:proofErr w:type="spellStart"/>
            <w:r>
              <w:rPr>
                <w:rFonts w:ascii="Times New Roman" w:hAnsi="Times New Roman" w:cs="Times New Roman"/>
              </w:rPr>
              <w:t>Eqn</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_Ref167860848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13</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_Ref167860850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14</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_Ref167860851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15</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_Ref167860853 \h </w:instrText>
            </w:r>
            <w:r>
              <w:rPr>
                <w:rFonts w:ascii="Times New Roman" w:hAnsi="Times New Roman" w:cs="Times New Roman"/>
              </w:rPr>
            </w:r>
            <w:r>
              <w:rPr>
                <w:rFonts w:ascii="Times New Roman" w:hAnsi="Times New Roman" w:cs="Times New Roman"/>
              </w:rPr>
              <w:fldChar w:fldCharType="separate"/>
            </w:r>
            <w:r w:rsidR="00A1738E" w:rsidRPr="00361F9C">
              <w:rPr>
                <w:rFonts w:ascii="Times New Roman" w:eastAsiaTheme="minorEastAsia" w:hAnsi="Times New Roman" w:cs="Times New Roman"/>
                <w:iCs/>
                <w:color w:val="000000" w:themeColor="text1"/>
                <w:lang w:val="en-US"/>
              </w:rPr>
              <w:t>(</w:t>
            </w:r>
            <w:r w:rsidR="00A1738E">
              <w:rPr>
                <w:rFonts w:ascii="Times New Roman" w:eastAsiaTheme="minorEastAsia" w:hAnsi="Times New Roman" w:cs="Times New Roman"/>
                <w:iCs/>
                <w:noProof/>
                <w:color w:val="000000" w:themeColor="text1"/>
                <w:lang w:val="en-US"/>
              </w:rPr>
              <w:t>16</w:t>
            </w:r>
            <w:r w:rsidR="00A1738E" w:rsidRPr="00361F9C">
              <w:rPr>
                <w:rFonts w:ascii="Times New Roman" w:eastAsiaTheme="minorEastAsia" w:hAnsi="Times New Roman" w:cs="Times New Roman"/>
                <w:iCs/>
                <w:color w:val="000000" w:themeColor="text1"/>
                <w:lang w:val="en-US"/>
              </w:rPr>
              <w:t>)</w:t>
            </w:r>
            <w:r>
              <w:rPr>
                <w:rFonts w:ascii="Times New Roman" w:hAnsi="Times New Roman" w:cs="Times New Roman"/>
              </w:rPr>
              <w:fldChar w:fldCharType="end"/>
            </w:r>
          </w:p>
        </w:tc>
        <w:tc>
          <w:tcPr>
            <w:tcW w:w="3481" w:type="dxa"/>
          </w:tcPr>
          <w:p w14:paraId="41BBE3EF" w14:textId="2940E8FB" w:rsidR="0093336F" w:rsidRPr="00C74A4F" w:rsidRDefault="0093336F" w:rsidP="00B35C22">
            <w:pPr>
              <w:spacing w:line="360" w:lineRule="auto"/>
              <w:rPr>
                <w:rFonts w:ascii="Times New Roman" w:hAnsi="Times New Roman" w:cs="Times New Roman"/>
              </w:rPr>
            </w:pPr>
            <w:r>
              <w:rPr>
                <w:rFonts w:ascii="Times New Roman" w:hAnsi="Times New Roman" w:cs="Times New Roman"/>
              </w:rPr>
              <w:t>This term</w:t>
            </w:r>
            <w:r w:rsidR="00581BC0">
              <w:rPr>
                <w:rFonts w:ascii="Times New Roman" w:hAnsi="Times New Roman" w:cs="Times New Roman"/>
              </w:rPr>
              <w:t xml:space="preserve">s for example, </w:t>
            </w:r>
            <m:oMath>
              <m:r>
                <m:rPr>
                  <m:sty m:val="p"/>
                </m:rPr>
                <w:rPr>
                  <w:rFonts w:ascii="Cambria Math" w:eastAsia="Calibri" w:hAnsi="Cambria Math" w:cs="Times New Roman"/>
                  <w:color w:val="000000" w:themeColor="text1"/>
                  <w:lang w:val="en-US"/>
                </w:rPr>
                <w:br/>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w:r w:rsidR="00581BC0">
              <w:rPr>
                <w:rFonts w:ascii="Times New Roman" w:eastAsiaTheme="minorEastAsia" w:hAnsi="Times New Roman" w:cs="Times New Roman"/>
                <w:iCs/>
                <w:color w:val="000000" w:themeColor="text1"/>
                <w:lang w:val="en-US"/>
              </w:rPr>
              <w:t xml:space="preserve"> is the simplified form of</w:t>
            </w:r>
            <w:r>
              <w:rPr>
                <w:rFonts w:ascii="Times New Roman" w:hAnsi="Times New Roman" w:cs="Times New Roman"/>
              </w:rPr>
              <w:t xml:space="preserve">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r>
                <w:rPr>
                  <w:rFonts w:ascii="Cambria Math" w:eastAsia="Calibri" w:hAnsi="Cambria Math" w:cs="Times New Roman"/>
                  <w:color w:val="000000" w:themeColor="text1"/>
                  <w:lang w:val="en-US"/>
                </w:rPr>
                <m:t>-</m:t>
              </m:r>
              <m:d>
                <m:dPr>
                  <m:ctrlPr>
                    <w:rPr>
                      <w:rFonts w:ascii="Cambria Math" w:eastAsia="Calibri" w:hAnsi="Cambria Math" w:cs="Times New Roman"/>
                      <w:i/>
                      <w:iCs/>
                      <w:color w:val="000000" w:themeColor="text1"/>
                      <w:lang w:val="en-US"/>
                    </w:rPr>
                  </m:ctrlPr>
                </m:dPr>
                <m:e>
                  <m:r>
                    <w:rPr>
                      <w:rFonts w:ascii="Cambria Math" w:eastAsia="Calibri" w:hAnsi="Cambria Math" w:cs="Times New Roman"/>
                      <w:color w:val="000000" w:themeColor="text1"/>
                      <w:lang w:val="en-US"/>
                    </w:rPr>
                    <m:t>1</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2</m:t>
                      </m:r>
                    </m:sub>
                  </m:sSub>
                </m:e>
              </m:d>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r>
                <w:rPr>
                  <w:rFonts w:ascii="Cambria Math" w:eastAsia="Calibri" w:hAnsi="Cambria Math" w:cs="Times New Roman"/>
                  <w:color w:val="000000" w:themeColor="text1"/>
                  <w:lang w:val="en-US"/>
                </w:rPr>
                <m:t>.</m:t>
              </m:r>
            </m:oMath>
            <w:r w:rsidR="00581BC0">
              <w:rPr>
                <w:rFonts w:ascii="Times New Roman" w:eastAsiaTheme="minorEastAsia" w:hAnsi="Times New Roman" w:cs="Times New Roman"/>
                <w:iCs/>
                <w:color w:val="000000" w:themeColor="text1"/>
                <w:lang w:val="en-US"/>
              </w:rPr>
              <w:t xml:space="preserve"> </w:t>
            </w:r>
            <w:r w:rsidR="00581BC0" w:rsidRPr="00581BC0">
              <w:rPr>
                <w:rFonts w:ascii="Times New Roman" w:eastAsiaTheme="minorEastAsia" w:hAnsi="Times New Roman" w:cs="Times New Roman"/>
                <w:iCs/>
                <w:color w:val="000000" w:themeColor="text1"/>
                <w:lang w:val="en-US"/>
              </w:rPr>
              <w:t>It represents the number of adult bees that initially drifted away but got rejected, accounting for those that successfully returned to their original colony and those that didn't or got lost within the model's dynamics.</w:t>
            </w:r>
          </w:p>
        </w:tc>
      </w:tr>
    </w:tbl>
    <w:p w14:paraId="5E01B92E" w14:textId="77777777" w:rsidR="00C74A4F" w:rsidRPr="00C74A4F" w:rsidRDefault="00C74A4F" w:rsidP="00C74A4F">
      <w:pPr>
        <w:spacing w:after="0" w:line="360" w:lineRule="auto"/>
      </w:pPr>
    </w:p>
    <w:p w14:paraId="4E3D6891" w14:textId="77777777" w:rsidR="00B4754A" w:rsidRPr="00361F9C" w:rsidRDefault="00B4754A" w:rsidP="002D7193">
      <w:pPr>
        <w:spacing w:after="0" w:line="360" w:lineRule="auto"/>
        <w:jc w:val="both"/>
        <w:rPr>
          <w:rFonts w:ascii="Times New Roman" w:hAnsi="Times New Roman" w:cs="Times New Roman"/>
          <w:color w:val="000000" w:themeColor="text1"/>
        </w:rPr>
      </w:pPr>
    </w:p>
    <w:p w14:paraId="24E16283" w14:textId="77777777" w:rsidR="00B4754A" w:rsidRPr="00361F9C" w:rsidRDefault="00B4754A" w:rsidP="00361F9C">
      <w:pPr>
        <w:spacing w:after="0" w:line="360" w:lineRule="auto"/>
        <w:ind w:firstLine="720"/>
        <w:jc w:val="both"/>
        <w:rPr>
          <w:rFonts w:ascii="Times New Roman" w:hAnsi="Times New Roman" w:cs="Times New Roman"/>
          <w:color w:val="000000" w:themeColor="text1"/>
        </w:rPr>
      </w:pPr>
    </w:p>
    <w:p w14:paraId="758CFB47" w14:textId="77777777" w:rsidR="00B4754A" w:rsidRPr="00361F9C" w:rsidRDefault="00B4754A" w:rsidP="00361F9C">
      <w:pPr>
        <w:spacing w:after="0" w:line="360" w:lineRule="auto"/>
        <w:ind w:firstLine="720"/>
        <w:jc w:val="both"/>
        <w:rPr>
          <w:rFonts w:ascii="Times New Roman" w:hAnsi="Times New Roman" w:cs="Times New Roman"/>
          <w:color w:val="000000" w:themeColor="text1"/>
        </w:rPr>
      </w:pPr>
    </w:p>
    <w:p w14:paraId="3C90BBC5" w14:textId="77777777" w:rsidR="00B4754A" w:rsidRPr="00361F9C" w:rsidRDefault="00B4754A" w:rsidP="00361F9C">
      <w:pPr>
        <w:spacing w:after="0" w:line="360" w:lineRule="auto"/>
        <w:ind w:firstLine="720"/>
        <w:jc w:val="both"/>
        <w:rPr>
          <w:rFonts w:ascii="Times New Roman" w:hAnsi="Times New Roman" w:cs="Times New Roman"/>
          <w:color w:val="000000" w:themeColor="text1"/>
        </w:rPr>
      </w:pPr>
    </w:p>
    <w:p w14:paraId="17803A7A" w14:textId="77777777" w:rsidR="00B4754A" w:rsidRPr="00361F9C" w:rsidRDefault="00B4754A" w:rsidP="00361F9C">
      <w:pPr>
        <w:spacing w:after="0" w:line="360" w:lineRule="auto"/>
        <w:ind w:firstLine="720"/>
        <w:jc w:val="both"/>
        <w:rPr>
          <w:rFonts w:ascii="Times New Roman" w:hAnsi="Times New Roman" w:cs="Times New Roman"/>
          <w:color w:val="000000" w:themeColor="text1"/>
        </w:rPr>
      </w:pPr>
    </w:p>
    <w:p w14:paraId="2D501FDB" w14:textId="77777777" w:rsidR="00B4754A" w:rsidRPr="00361F9C" w:rsidRDefault="00B4754A" w:rsidP="00361F9C">
      <w:pPr>
        <w:spacing w:after="0" w:line="360" w:lineRule="auto"/>
        <w:ind w:firstLine="720"/>
        <w:jc w:val="both"/>
        <w:rPr>
          <w:rFonts w:ascii="Times New Roman" w:hAnsi="Times New Roman" w:cs="Times New Roman"/>
          <w:color w:val="000000" w:themeColor="text1"/>
        </w:rPr>
      </w:pPr>
    </w:p>
    <w:p w14:paraId="75E2DD9C" w14:textId="77777777" w:rsidR="00B4754A" w:rsidRPr="00361F9C" w:rsidRDefault="00B4754A" w:rsidP="00361F9C">
      <w:pPr>
        <w:spacing w:after="0" w:line="360" w:lineRule="auto"/>
        <w:ind w:firstLine="720"/>
        <w:jc w:val="both"/>
        <w:rPr>
          <w:rFonts w:ascii="Times New Roman" w:hAnsi="Times New Roman" w:cs="Times New Roman"/>
          <w:color w:val="000000" w:themeColor="text1"/>
        </w:rPr>
      </w:pPr>
    </w:p>
    <w:p w14:paraId="1B5CADB3" w14:textId="77777777" w:rsidR="00B4754A" w:rsidRPr="00361F9C" w:rsidRDefault="00B4754A" w:rsidP="00361F9C">
      <w:pPr>
        <w:spacing w:after="0" w:line="360" w:lineRule="auto"/>
        <w:ind w:firstLine="720"/>
        <w:jc w:val="both"/>
        <w:rPr>
          <w:rFonts w:ascii="Times New Roman" w:hAnsi="Times New Roman" w:cs="Times New Roman"/>
          <w:color w:val="000000" w:themeColor="text1"/>
        </w:rPr>
      </w:pPr>
    </w:p>
    <w:p w14:paraId="4D80619A" w14:textId="77777777" w:rsidR="00B4754A" w:rsidRPr="00361F9C" w:rsidRDefault="00B4754A" w:rsidP="00361F9C">
      <w:pPr>
        <w:spacing w:after="0" w:line="360" w:lineRule="auto"/>
        <w:ind w:firstLine="720"/>
        <w:jc w:val="both"/>
        <w:rPr>
          <w:rFonts w:ascii="Times New Roman" w:hAnsi="Times New Roman" w:cs="Times New Roman"/>
          <w:color w:val="000000" w:themeColor="text1"/>
        </w:rPr>
      </w:pPr>
    </w:p>
    <w:p w14:paraId="227219C7" w14:textId="63CD0AB8" w:rsidR="003508D4" w:rsidRDefault="003508D4" w:rsidP="005742FD">
      <w:pPr>
        <w:spacing w:after="0" w:line="360" w:lineRule="auto"/>
        <w:jc w:val="both"/>
        <w:rPr>
          <w:rFonts w:ascii="Times New Roman" w:hAnsi="Times New Roman" w:cs="Times New Roman"/>
          <w:color w:val="000000" w:themeColor="text1"/>
        </w:rPr>
      </w:pPr>
    </w:p>
    <w:p w14:paraId="4C211BB8" w14:textId="6FA09F77" w:rsidR="0056523E" w:rsidRDefault="0056523E" w:rsidP="00361F9C">
      <w:pPr>
        <w:spacing w:after="0" w:line="360" w:lineRule="auto"/>
        <w:ind w:firstLine="720"/>
        <w:jc w:val="both"/>
        <w:rPr>
          <w:rFonts w:ascii="Times New Roman" w:hAnsi="Times New Roman" w:cs="Times New Roman"/>
          <w:color w:val="000000" w:themeColor="text1"/>
        </w:rPr>
      </w:pPr>
    </w:p>
    <w:p w14:paraId="00127C7D" w14:textId="603E7C62" w:rsidR="005742FD" w:rsidRDefault="005742FD" w:rsidP="00361F9C">
      <w:pPr>
        <w:spacing w:after="0" w:line="360" w:lineRule="auto"/>
        <w:ind w:firstLine="720"/>
        <w:jc w:val="both"/>
        <w:rPr>
          <w:rFonts w:ascii="Times New Roman" w:hAnsi="Times New Roman" w:cs="Times New Roman"/>
          <w:color w:val="000000" w:themeColor="text1"/>
        </w:rPr>
      </w:pPr>
    </w:p>
    <w:p w14:paraId="5836A58D" w14:textId="77777777" w:rsidR="005742FD" w:rsidRDefault="005742FD" w:rsidP="00361F9C">
      <w:pPr>
        <w:spacing w:after="0" w:line="360" w:lineRule="auto"/>
        <w:ind w:firstLine="720"/>
        <w:jc w:val="both"/>
        <w:rPr>
          <w:rFonts w:ascii="Times New Roman" w:hAnsi="Times New Roman" w:cs="Times New Roman"/>
          <w:color w:val="000000" w:themeColor="text1"/>
        </w:rPr>
      </w:pPr>
    </w:p>
    <w:p w14:paraId="6B3F302A" w14:textId="77777777" w:rsidR="00B4754A" w:rsidRPr="00361F9C" w:rsidRDefault="00B4754A" w:rsidP="005742FD">
      <w:pPr>
        <w:spacing w:after="0" w:line="360" w:lineRule="auto"/>
        <w:jc w:val="both"/>
        <w:rPr>
          <w:rFonts w:ascii="Times New Roman" w:hAnsi="Times New Roman" w:cs="Times New Roman"/>
          <w:color w:val="000000" w:themeColor="text1"/>
        </w:rPr>
      </w:pPr>
    </w:p>
    <w:p w14:paraId="6CF0ECAE" w14:textId="71B4C4EC" w:rsidR="0056523E" w:rsidRDefault="0056523E" w:rsidP="005742FD">
      <w:pPr>
        <w:spacing w:after="0" w:line="360" w:lineRule="auto"/>
        <w:jc w:val="both"/>
        <w:rPr>
          <w:rFonts w:ascii="Times New Roman" w:hAnsi="Times New Roman" w:cs="Times New Roman"/>
          <w:color w:val="000000" w:themeColor="text1"/>
        </w:rPr>
      </w:pPr>
    </w:p>
    <w:p w14:paraId="3EF3795C" w14:textId="54B519E3" w:rsidR="0056523E" w:rsidRDefault="0056523E" w:rsidP="00EA011C">
      <w:pPr>
        <w:pStyle w:val="Heading1"/>
      </w:pPr>
      <w:bookmarkStart w:id="25" w:name="_Hlk167882739"/>
      <w:bookmarkStart w:id="26" w:name="_Hlk166318925"/>
      <w:r>
        <w:lastRenderedPageBreak/>
        <w:t>RESULTS</w:t>
      </w:r>
    </w:p>
    <w:p w14:paraId="42AF01FE" w14:textId="07C370CD" w:rsidR="0056523E" w:rsidRDefault="0056523E" w:rsidP="00EA011C">
      <w:pPr>
        <w:spacing w:after="0" w:line="360" w:lineRule="auto"/>
      </w:pPr>
    </w:p>
    <w:p w14:paraId="62A905BB" w14:textId="77777777" w:rsidR="00922790" w:rsidRPr="00104DCD" w:rsidRDefault="000A461D" w:rsidP="00104DCD">
      <w:pPr>
        <w:spacing w:after="0" w:line="360" w:lineRule="auto"/>
        <w:jc w:val="both"/>
        <w:rPr>
          <w:rFonts w:ascii="Times New Roman" w:hAnsi="Times New Roman" w:cs="Times New Roman"/>
        </w:rPr>
      </w:pPr>
      <w:r>
        <w:tab/>
      </w:r>
      <w:r w:rsidR="002838E1" w:rsidRPr="00104DCD">
        <w:rPr>
          <w:rFonts w:ascii="Times New Roman" w:hAnsi="Times New Roman" w:cs="Times New Roman"/>
        </w:rPr>
        <w:t xml:space="preserve">This section presents the outcomes of the simulation and numerical experiments conducted with the proposed model. The results are depicted graphically to enhance clarity and aid visualization. </w:t>
      </w:r>
    </w:p>
    <w:p w14:paraId="3946655E" w14:textId="377116F0" w:rsidR="00266621" w:rsidRDefault="00A55175" w:rsidP="00104DCD">
      <w:pPr>
        <w:spacing w:after="0" w:line="360" w:lineRule="auto"/>
        <w:ind w:firstLine="720"/>
        <w:jc w:val="both"/>
        <w:rPr>
          <w:rFonts w:ascii="Times New Roman" w:eastAsiaTheme="minorEastAsia" w:hAnsi="Times New Roman" w:cs="Times New Roman"/>
          <w:iCs/>
          <w:color w:val="000000" w:themeColor="text1"/>
          <w:lang w:val="en-US"/>
        </w:rPr>
      </w:pPr>
      <w:r w:rsidRPr="00104DCD">
        <w:rPr>
          <w:rFonts w:ascii="Times New Roman" w:hAnsi="Times New Roman" w:cs="Times New Roman"/>
        </w:rPr>
        <w:t>For the first result of inter-colony dynamics, we incorporate</w:t>
      </w:r>
      <w:r w:rsidR="0038764F">
        <w:rPr>
          <w:rFonts w:ascii="Times New Roman" w:hAnsi="Times New Roman" w:cs="Times New Roman"/>
        </w:rPr>
        <w:t>d</w:t>
      </w:r>
      <w:r w:rsidRPr="00104DCD">
        <w:rPr>
          <w:rFonts w:ascii="Times New Roman" w:hAnsi="Times New Roman" w:cs="Times New Roman"/>
        </w:rPr>
        <w:t xml:space="preserve"> the drifting </w:t>
      </w:r>
      <w:proofErr w:type="spellStart"/>
      <w:r w:rsidRPr="00104DCD">
        <w:rPr>
          <w:rFonts w:ascii="Times New Roman" w:hAnsi="Times New Roman" w:cs="Times New Roman"/>
        </w:rPr>
        <w:t>behaviour</w:t>
      </w:r>
      <w:proofErr w:type="spellEnd"/>
      <w:r w:rsidRPr="00104DCD">
        <w:rPr>
          <w:rFonts w:ascii="Times New Roman" w:hAnsi="Times New Roman" w:cs="Times New Roman"/>
        </w:rPr>
        <w:t xml:space="preserve"> of honeybees into the model of</w:t>
      </w:r>
      <w:r w:rsidR="00B35846" w:rsidRPr="00104DCD">
        <w:rPr>
          <w:rFonts w:ascii="Times New Roman" w:hAnsi="Times New Roman" w:cs="Times New Roman"/>
        </w:rPr>
        <w:t xml:space="preserve"> the</w:t>
      </w:r>
      <w:r w:rsidRPr="00104DCD">
        <w:rPr>
          <w:rFonts w:ascii="Times New Roman" w:hAnsi="Times New Roman" w:cs="Times New Roman"/>
        </w:rPr>
        <w:t xml:space="preserve"> two healthy colonies. The parameters</w:t>
      </w:r>
      <m:oMath>
        <m:r>
          <w:rPr>
            <w:rFonts w:ascii="Cambria Math" w:hAnsi="Cambria Math" w:cs="Times New Roman"/>
            <w:color w:val="000000" w:themeColor="text1"/>
            <w:lang w:val="en-US"/>
          </w:rPr>
          <m:t xml:space="preserve"> </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=0.003</m:t>
        </m:r>
      </m:oMath>
      <w:r w:rsidRPr="00104DCD">
        <w:rPr>
          <w:rFonts w:ascii="Times New Roman" w:eastAsiaTheme="minorEastAsia" w:hAnsi="Times New Roman" w:cs="Times New Roman"/>
          <w:iCs/>
          <w:color w:val="000000" w:themeColor="text1"/>
          <w:lang w:val="en-US"/>
        </w:rPr>
        <w:t xml:space="preserve">,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n</m:t>
            </m:r>
          </m:sub>
        </m:sSub>
        <m:r>
          <w:rPr>
            <w:rFonts w:ascii="Cambria Math" w:eastAsia="Calibri" w:hAnsi="Cambria Math" w:cs="Times New Roman"/>
            <w:color w:val="000000" w:themeColor="text1"/>
            <w:lang w:val="en-US"/>
          </w:rPr>
          <m:t>=0.7</m:t>
        </m:r>
      </m:oMath>
      <w:r w:rsidRPr="00104DCD">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=0.64</m:t>
        </m:r>
      </m:oMath>
      <w:r w:rsidRPr="00104DCD">
        <w:rPr>
          <w:rFonts w:ascii="Times New Roman" w:eastAsiaTheme="minorEastAsia" w:hAnsi="Times New Roman" w:cs="Times New Roman"/>
          <w:iCs/>
          <w:color w:val="000000" w:themeColor="text1"/>
          <w:lang w:val="en-US"/>
        </w:rPr>
        <w:t xml:space="preserve"> for all </w:t>
      </w:r>
      <m:oMath>
        <m:r>
          <w:rPr>
            <w:rFonts w:ascii="Cambria Math" w:hAnsi="Cambria Math" w:cs="Times New Roman"/>
            <w:color w:val="000000" w:themeColor="text1"/>
            <w:lang w:val="en-US"/>
          </w:rPr>
          <m:t>n=1,2</m:t>
        </m:r>
      </m:oMath>
      <w:r w:rsidRPr="00104DCD">
        <w:rPr>
          <w:rFonts w:ascii="Times New Roman" w:eastAsiaTheme="minorEastAsia" w:hAnsi="Times New Roman" w:cs="Times New Roman"/>
          <w:iCs/>
          <w:color w:val="000000" w:themeColor="text1"/>
          <w:lang w:val="en-US"/>
        </w:rPr>
        <w:t xml:space="preserve"> is incorporated and </w:t>
      </w:r>
      <w:r w:rsidR="00A665DA" w:rsidRPr="00104DCD">
        <w:rPr>
          <w:rFonts w:ascii="Times New Roman" w:eastAsiaTheme="minorEastAsia" w:hAnsi="Times New Roman" w:cs="Times New Roman"/>
          <w:iCs/>
          <w:color w:val="000000" w:themeColor="text1"/>
          <w:lang w:val="en-US"/>
        </w:rPr>
        <w:t xml:space="preserve">the </w:t>
      </w:r>
      <w:r w:rsidRPr="00104DCD">
        <w:rPr>
          <w:rFonts w:ascii="Times New Roman" w:eastAsiaTheme="minorEastAsia" w:hAnsi="Times New Roman" w:cs="Times New Roman"/>
          <w:iCs/>
          <w:color w:val="000000" w:themeColor="text1"/>
          <w:lang w:val="en-US"/>
        </w:rPr>
        <w:t>results are shown in the figure below.</w:t>
      </w:r>
    </w:p>
    <w:p w14:paraId="0889D2A0" w14:textId="77777777" w:rsidR="00A8243E" w:rsidRPr="00104DCD" w:rsidRDefault="00A8243E" w:rsidP="00104DCD">
      <w:pPr>
        <w:spacing w:after="0" w:line="360" w:lineRule="auto"/>
        <w:ind w:firstLine="720"/>
        <w:jc w:val="both"/>
        <w:rPr>
          <w:rFonts w:ascii="Times New Roman" w:hAnsi="Times New Roman" w:cs="Times New Roman"/>
        </w:rPr>
      </w:pPr>
    </w:p>
    <w:p w14:paraId="5F8377B2" w14:textId="77777777" w:rsidR="00CA46C2" w:rsidRPr="00104DCD" w:rsidRDefault="001C1472" w:rsidP="00104DCD">
      <w:pPr>
        <w:keepNext/>
        <w:spacing w:after="0" w:line="360" w:lineRule="auto"/>
        <w:jc w:val="both"/>
        <w:rPr>
          <w:rFonts w:ascii="Times New Roman" w:hAnsi="Times New Roman" w:cs="Times New Roman"/>
        </w:rPr>
      </w:pPr>
      <w:r w:rsidRPr="00104DCD">
        <w:rPr>
          <w:rFonts w:ascii="Times New Roman" w:hAnsi="Times New Roman" w:cs="Times New Roman"/>
          <w:noProof/>
        </w:rPr>
        <w:drawing>
          <wp:inline distT="0" distB="0" distL="0" distR="0" wp14:anchorId="3C574F37" wp14:editId="7C86C293">
            <wp:extent cx="5274310" cy="2248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iftbothhealthy.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54A40C47" w14:textId="00FBA8B9" w:rsidR="008F4BB2" w:rsidRPr="00A8243E" w:rsidRDefault="00CA46C2" w:rsidP="00A05563">
      <w:pPr>
        <w:pStyle w:val="Caption"/>
        <w:jc w:val="both"/>
        <w:rPr>
          <w:rFonts w:eastAsiaTheme="minorEastAsia" w:cs="Times New Roman"/>
          <w:b w:val="0"/>
          <w:sz w:val="20"/>
          <w:lang w:val="en-US"/>
        </w:rPr>
      </w:pPr>
      <w:bookmarkStart w:id="27" w:name="_Ref166148602"/>
      <w:bookmarkStart w:id="28" w:name="_Ref166148593"/>
      <w:r w:rsidRPr="00A8243E">
        <w:rPr>
          <w:rFonts w:cs="Times New Roman"/>
          <w:sz w:val="20"/>
        </w:rPr>
        <w:t xml:space="preserve">Figure </w:t>
      </w:r>
      <w:r w:rsidRPr="00A8243E">
        <w:rPr>
          <w:rFonts w:cs="Times New Roman"/>
          <w:sz w:val="20"/>
        </w:rPr>
        <w:fldChar w:fldCharType="begin"/>
      </w:r>
      <w:r w:rsidRPr="00A8243E">
        <w:rPr>
          <w:rFonts w:cs="Times New Roman"/>
          <w:sz w:val="20"/>
        </w:rPr>
        <w:instrText xml:space="preserve"> SEQ Figure \* ARABIC </w:instrText>
      </w:r>
      <w:r w:rsidRPr="00A8243E">
        <w:rPr>
          <w:rFonts w:cs="Times New Roman"/>
          <w:sz w:val="20"/>
        </w:rPr>
        <w:fldChar w:fldCharType="separate"/>
      </w:r>
      <w:r w:rsidR="00A1738E">
        <w:rPr>
          <w:rFonts w:cs="Times New Roman"/>
          <w:noProof/>
          <w:sz w:val="20"/>
        </w:rPr>
        <w:t>4</w:t>
      </w:r>
      <w:r w:rsidRPr="00A8243E">
        <w:rPr>
          <w:rFonts w:cs="Times New Roman"/>
          <w:sz w:val="20"/>
        </w:rPr>
        <w:fldChar w:fldCharType="end"/>
      </w:r>
      <w:bookmarkEnd w:id="27"/>
      <w:r w:rsidRPr="00A8243E">
        <w:rPr>
          <w:rFonts w:cs="Times New Roman"/>
          <w:sz w:val="20"/>
        </w:rPr>
        <w:t xml:space="preserve">. </w:t>
      </w:r>
      <w:r w:rsidR="008F4BB2" w:rsidRPr="00A8243E">
        <w:rPr>
          <w:rFonts w:cs="Times New Roman"/>
          <w:sz w:val="20"/>
        </w:rPr>
        <w:t>Dynamics of Two Healthy Colonies with Drifting Behavior.</w:t>
      </w:r>
      <w:bookmarkEnd w:id="28"/>
      <w:r w:rsidR="00A05563" w:rsidRPr="00A8243E">
        <w:rPr>
          <w:rFonts w:cs="Times New Roman"/>
          <w:sz w:val="20"/>
        </w:rPr>
        <w:t xml:space="preserve"> </w:t>
      </w:r>
      <w:r w:rsidR="00A05563" w:rsidRPr="00A8243E">
        <w:rPr>
          <w:rFonts w:cs="Times New Roman"/>
          <w:b w:val="0"/>
          <w:sz w:val="20"/>
        </w:rPr>
        <w:t>The parameters used are</w:t>
      </w:r>
      <w:r w:rsidR="00A8243E" w:rsidRPr="00A8243E">
        <w:rPr>
          <w:rFonts w:cs="Times New Roman"/>
          <w:b w:val="0"/>
          <w:sz w:val="20"/>
        </w:rPr>
        <w:t xml:space="preserve"> </w:t>
      </w:r>
      <w:r w:rsidR="00A05563" w:rsidRPr="00A8243E">
        <w:rPr>
          <w:rFonts w:cs="Times New Roman"/>
          <w:b w:val="0"/>
          <w:sz w:val="20"/>
        </w:rPr>
        <w:t xml:space="preserve">in </w:t>
      </w:r>
      <w:r w:rsidR="00A05563" w:rsidRPr="00A8243E">
        <w:rPr>
          <w:rFonts w:cs="Times New Roman"/>
          <w:b w:val="0"/>
          <w:sz w:val="20"/>
        </w:rPr>
        <w:fldChar w:fldCharType="begin"/>
      </w:r>
      <w:r w:rsidR="00A05563" w:rsidRPr="00A8243E">
        <w:rPr>
          <w:rFonts w:cs="Times New Roman"/>
          <w:b w:val="0"/>
          <w:sz w:val="20"/>
        </w:rPr>
        <w:instrText xml:space="preserve"> REF _Ref165442595 \h </w:instrText>
      </w:r>
      <w:r w:rsidR="00A8243E">
        <w:rPr>
          <w:rFonts w:cs="Times New Roman"/>
          <w:b w:val="0"/>
          <w:sz w:val="20"/>
        </w:rPr>
        <w:instrText xml:space="preserve"> \* MERGEFORMAT </w:instrText>
      </w:r>
      <w:r w:rsidR="00A05563" w:rsidRPr="00A8243E">
        <w:rPr>
          <w:rFonts w:cs="Times New Roman"/>
          <w:b w:val="0"/>
          <w:sz w:val="20"/>
        </w:rPr>
      </w:r>
      <w:r w:rsidR="00A05563" w:rsidRPr="00A8243E">
        <w:rPr>
          <w:rFonts w:cs="Times New Roman"/>
          <w:b w:val="0"/>
          <w:sz w:val="20"/>
        </w:rPr>
        <w:fldChar w:fldCharType="separate"/>
      </w:r>
      <w:r w:rsidR="00A1738E" w:rsidRPr="00A8243E">
        <w:rPr>
          <w:rFonts w:cs="Times New Roman"/>
          <w:sz w:val="20"/>
        </w:rPr>
        <w:t xml:space="preserve">Table </w:t>
      </w:r>
      <w:r w:rsidR="00A1738E">
        <w:rPr>
          <w:rFonts w:cs="Times New Roman"/>
          <w:noProof/>
          <w:sz w:val="20"/>
        </w:rPr>
        <w:t>1</w:t>
      </w:r>
      <w:r w:rsidR="00A05563" w:rsidRPr="00A8243E">
        <w:rPr>
          <w:rFonts w:cs="Times New Roman"/>
          <w:b w:val="0"/>
          <w:sz w:val="20"/>
        </w:rPr>
        <w:fldChar w:fldCharType="end"/>
      </w:r>
      <w:r w:rsidR="00A05563" w:rsidRPr="00A8243E">
        <w:rPr>
          <w:rFonts w:eastAsiaTheme="minorEastAsia" w:cs="Times New Roman"/>
          <w:b w:val="0"/>
          <w:sz w:val="20"/>
          <w:lang w:val="en-US"/>
        </w:rPr>
        <w:t>. The in</w:t>
      </w:r>
      <w:r w:rsidR="000E64F7" w:rsidRPr="00A8243E">
        <w:rPr>
          <w:rFonts w:eastAsiaTheme="minorEastAsia" w:cs="Times New Roman"/>
          <w:b w:val="0"/>
          <w:sz w:val="20"/>
          <w:lang w:val="en-US"/>
        </w:rPr>
        <w:t>i</w:t>
      </w:r>
      <w:r w:rsidR="00A05563" w:rsidRPr="00A8243E">
        <w:rPr>
          <w:rFonts w:eastAsiaTheme="minorEastAsia" w:cs="Times New Roman"/>
          <w:b w:val="0"/>
          <w:sz w:val="20"/>
          <w:lang w:val="en-US"/>
        </w:rPr>
        <w:t xml:space="preserve">tial conditions are also </w:t>
      </w:r>
      <m:oMath>
        <m:r>
          <m:rPr>
            <m:sty m:val="bi"/>
          </m:rPr>
          <w:rPr>
            <w:rFonts w:ascii="Cambria Math" w:eastAsiaTheme="minorEastAsia" w:hAnsi="Cambria Math" w:cs="Times New Roman"/>
            <w:sz w:val="20"/>
            <w:lang w:val="en-US"/>
          </w:rPr>
          <m:t>(0, 0, 0, 0, 10000, 0, 0, 0, 0, 0, 10000, 0, 0, 0, 0, 0)</m:t>
        </m:r>
      </m:oMath>
      <w:r w:rsidR="00A05563" w:rsidRPr="00A8243E">
        <w:rPr>
          <w:rFonts w:eastAsiaTheme="minorEastAsia" w:cs="Times New Roman"/>
          <w:b w:val="0"/>
          <w:sz w:val="20"/>
          <w:lang w:val="en-US"/>
        </w:rPr>
        <w:t xml:space="preserve"> </w:t>
      </w:r>
      <w:r w:rsidR="000E64F7" w:rsidRPr="00A8243E">
        <w:rPr>
          <w:rFonts w:eastAsiaTheme="minorEastAsia" w:cs="Times New Roman"/>
          <w:b w:val="0"/>
          <w:sz w:val="20"/>
          <w:lang w:val="en-US"/>
        </w:rPr>
        <w:t>indicating that</w:t>
      </w:r>
      <w:r w:rsidR="00A05563" w:rsidRPr="00A8243E">
        <w:rPr>
          <w:rFonts w:eastAsiaTheme="minorEastAsia" w:cs="Times New Roman"/>
          <w:b w:val="0"/>
          <w:sz w:val="20"/>
          <w:lang w:val="en-US"/>
        </w:rPr>
        <w:t xml:space="preserve"> both are healthy.</w:t>
      </w:r>
    </w:p>
    <w:p w14:paraId="08A867FE" w14:textId="77777777" w:rsidR="00A05563" w:rsidRPr="00A05563" w:rsidRDefault="00A05563" w:rsidP="00A05563">
      <w:pPr>
        <w:rPr>
          <w:lang w:val="en-US"/>
        </w:rPr>
      </w:pPr>
    </w:p>
    <w:p w14:paraId="3F329068" w14:textId="3C5B0FF8" w:rsidR="00104DCD" w:rsidRDefault="00A665DA" w:rsidP="00104DCD">
      <w:pPr>
        <w:spacing w:after="0" w:line="360" w:lineRule="auto"/>
        <w:jc w:val="both"/>
        <w:rPr>
          <w:rFonts w:ascii="Times New Roman" w:hAnsi="Times New Roman" w:cs="Times New Roman"/>
        </w:rPr>
      </w:pPr>
      <w:r w:rsidRPr="00104DCD">
        <w:rPr>
          <w:rFonts w:ascii="Times New Roman" w:hAnsi="Times New Roman" w:cs="Times New Roman"/>
        </w:rPr>
        <w:tab/>
      </w:r>
      <w:r w:rsidR="00104DCD" w:rsidRPr="00104DCD">
        <w:rPr>
          <w:rFonts w:ascii="Times New Roman" w:hAnsi="Times New Roman" w:cs="Times New Roman"/>
        </w:rPr>
        <w:t>The graph illustrate</w:t>
      </w:r>
      <w:r w:rsidR="0038764F">
        <w:rPr>
          <w:rFonts w:ascii="Times New Roman" w:hAnsi="Times New Roman" w:cs="Times New Roman"/>
        </w:rPr>
        <w:t>d</w:t>
      </w:r>
      <w:r w:rsidR="00104DCD" w:rsidRPr="00104DCD">
        <w:rPr>
          <w:rFonts w:ascii="Times New Roman" w:hAnsi="Times New Roman" w:cs="Times New Roman"/>
        </w:rPr>
        <w:t xml:space="preserve"> that when drifting occurs, the behavior of the colonies remains largely similar to when there is no drifting, albeit with the addition of foreign bees to the colony dynamics. Notably, there is only a marginal difference in the population of the original bees within the colony, but this is accompanied by </w:t>
      </w:r>
      <w:r w:rsidR="00D90067">
        <w:rPr>
          <w:rFonts w:ascii="Times New Roman" w:hAnsi="Times New Roman" w:cs="Times New Roman"/>
        </w:rPr>
        <w:t>the addition</w:t>
      </w:r>
      <w:r w:rsidR="00104DCD" w:rsidRPr="00104DCD">
        <w:rPr>
          <w:rFonts w:ascii="Times New Roman" w:hAnsi="Times New Roman" w:cs="Times New Roman"/>
        </w:rPr>
        <w:t xml:space="preserve"> </w:t>
      </w:r>
      <w:r w:rsidR="00D90067">
        <w:rPr>
          <w:rFonts w:ascii="Times New Roman" w:hAnsi="Times New Roman" w:cs="Times New Roman"/>
        </w:rPr>
        <w:t>of</w:t>
      </w:r>
      <w:r w:rsidR="00104DCD" w:rsidRPr="00104DCD">
        <w:rPr>
          <w:rFonts w:ascii="Times New Roman" w:hAnsi="Times New Roman" w:cs="Times New Roman"/>
        </w:rPr>
        <w:t xml:space="preserve"> the population of foreign bees. Based on the findings from </w:t>
      </w:r>
      <w:r w:rsidR="008F4BB2" w:rsidRPr="00104DCD">
        <w:rPr>
          <w:rFonts w:ascii="Times New Roman" w:hAnsi="Times New Roman" w:cs="Times New Roman"/>
          <w:b/>
        </w:rPr>
        <w:fldChar w:fldCharType="begin"/>
      </w:r>
      <w:r w:rsidR="008F4BB2" w:rsidRPr="00104DCD">
        <w:rPr>
          <w:rFonts w:ascii="Times New Roman" w:hAnsi="Times New Roman" w:cs="Times New Roman"/>
          <w:b/>
        </w:rPr>
        <w:instrText xml:space="preserve"> REF _Ref166148602 \h </w:instrText>
      </w:r>
      <w:r w:rsidR="004D2A18" w:rsidRPr="00104DCD">
        <w:rPr>
          <w:rFonts w:ascii="Times New Roman" w:hAnsi="Times New Roman" w:cs="Times New Roman"/>
          <w:b/>
        </w:rPr>
        <w:instrText xml:space="preserve"> \* MERGEFORMAT </w:instrText>
      </w:r>
      <w:r w:rsidR="008F4BB2" w:rsidRPr="00104DCD">
        <w:rPr>
          <w:rFonts w:ascii="Times New Roman" w:hAnsi="Times New Roman" w:cs="Times New Roman"/>
          <w:b/>
        </w:rPr>
      </w:r>
      <w:r w:rsidR="008F4BB2" w:rsidRPr="00104DCD">
        <w:rPr>
          <w:rFonts w:ascii="Times New Roman" w:hAnsi="Times New Roman" w:cs="Times New Roman"/>
          <w:b/>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4</w:t>
      </w:r>
      <w:r w:rsidR="008F4BB2" w:rsidRPr="00104DCD">
        <w:rPr>
          <w:rFonts w:ascii="Times New Roman" w:hAnsi="Times New Roman" w:cs="Times New Roman"/>
          <w:b/>
        </w:rPr>
        <w:fldChar w:fldCharType="end"/>
      </w:r>
      <w:r w:rsidR="007810C2" w:rsidRPr="00104DCD">
        <w:rPr>
          <w:rFonts w:ascii="Times New Roman" w:hAnsi="Times New Roman" w:cs="Times New Roman"/>
        </w:rPr>
        <w:t xml:space="preserve">, </w:t>
      </w:r>
      <w:r w:rsidR="00104DCD" w:rsidRPr="00104DCD">
        <w:rPr>
          <w:rFonts w:ascii="Times New Roman" w:hAnsi="Times New Roman" w:cs="Times New Roman"/>
        </w:rPr>
        <w:t xml:space="preserve">we can </w:t>
      </w:r>
      <w:r w:rsidR="00104DCD">
        <w:rPr>
          <w:rFonts w:ascii="Times New Roman" w:hAnsi="Times New Roman" w:cs="Times New Roman"/>
        </w:rPr>
        <w:t xml:space="preserve">also </w:t>
      </w:r>
      <w:r w:rsidR="00104DCD" w:rsidRPr="00104DCD">
        <w:rPr>
          <w:rFonts w:ascii="Times New Roman" w:hAnsi="Times New Roman" w:cs="Times New Roman"/>
        </w:rPr>
        <w:t xml:space="preserve">determine the percentage of honeybees that have drifted from the other colony, as further illustrated in </w:t>
      </w:r>
      <w:r w:rsidR="00104DCD" w:rsidRPr="00104DCD">
        <w:rPr>
          <w:rFonts w:ascii="Times New Roman" w:hAnsi="Times New Roman" w:cs="Times New Roman"/>
          <w:b/>
        </w:rPr>
        <w:fldChar w:fldCharType="begin"/>
      </w:r>
      <w:r w:rsidR="00104DCD" w:rsidRPr="00104DCD">
        <w:rPr>
          <w:rFonts w:ascii="Times New Roman" w:hAnsi="Times New Roman" w:cs="Times New Roman"/>
          <w:b/>
        </w:rPr>
        <w:instrText xml:space="preserve"> REF _Ref166150566 \h  \* MERGEFORMAT </w:instrText>
      </w:r>
      <w:r w:rsidR="00104DCD" w:rsidRPr="00104DCD">
        <w:rPr>
          <w:rFonts w:ascii="Times New Roman" w:hAnsi="Times New Roman" w:cs="Times New Roman"/>
          <w:b/>
        </w:rPr>
      </w:r>
      <w:r w:rsidR="00104DCD" w:rsidRPr="00104DCD">
        <w:rPr>
          <w:rFonts w:ascii="Times New Roman" w:hAnsi="Times New Roman" w:cs="Times New Roman"/>
          <w:b/>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5</w:t>
      </w:r>
      <w:r w:rsidR="00104DCD" w:rsidRPr="00104DCD">
        <w:rPr>
          <w:rFonts w:ascii="Times New Roman" w:hAnsi="Times New Roman" w:cs="Times New Roman"/>
          <w:b/>
        </w:rPr>
        <w:fldChar w:fldCharType="end"/>
      </w:r>
      <w:r w:rsidR="00104DCD" w:rsidRPr="00104DCD">
        <w:rPr>
          <w:rFonts w:ascii="Times New Roman" w:hAnsi="Times New Roman" w:cs="Times New Roman"/>
        </w:rPr>
        <w:t>.</w:t>
      </w:r>
    </w:p>
    <w:p w14:paraId="135ED07D" w14:textId="77777777" w:rsidR="00A8243E" w:rsidRDefault="00A8243E" w:rsidP="00104DCD">
      <w:pPr>
        <w:spacing w:after="0" w:line="360" w:lineRule="auto"/>
        <w:jc w:val="both"/>
        <w:rPr>
          <w:rFonts w:ascii="Times New Roman" w:hAnsi="Times New Roman" w:cs="Times New Roman"/>
        </w:rPr>
      </w:pPr>
    </w:p>
    <w:p w14:paraId="1AAD18F9" w14:textId="77777777" w:rsidR="00104DCD" w:rsidRDefault="00104DCD" w:rsidP="00104DCD">
      <w:pPr>
        <w:keepNext/>
        <w:spacing w:after="0" w:line="360" w:lineRule="auto"/>
        <w:jc w:val="both"/>
      </w:pPr>
      <w:r>
        <w:rPr>
          <w:rFonts w:ascii="Times New Roman" w:hAnsi="Times New Roman" w:cs="Times New Roman"/>
          <w:noProof/>
        </w:rPr>
        <w:lastRenderedPageBreak/>
        <w:drawing>
          <wp:inline distT="0" distB="0" distL="0" distR="0" wp14:anchorId="09750EF5" wp14:editId="1ED2C06A">
            <wp:extent cx="5184658" cy="4160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eage of drifters in colony 1.png"/>
                    <pic:cNvPicPr/>
                  </pic:nvPicPr>
                  <pic:blipFill>
                    <a:blip r:embed="rId15">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0BD107C7" w14:textId="1765BC9C" w:rsidR="00104DCD" w:rsidRPr="00A8243E" w:rsidRDefault="00104DCD" w:rsidP="00104DCD">
      <w:pPr>
        <w:pStyle w:val="Caption"/>
        <w:jc w:val="both"/>
        <w:rPr>
          <w:b w:val="0"/>
          <w:sz w:val="20"/>
        </w:rPr>
      </w:pPr>
      <w:bookmarkStart w:id="29" w:name="_Ref166150566"/>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5</w:t>
      </w:r>
      <w:r w:rsidR="00C678B6" w:rsidRPr="00A8243E">
        <w:rPr>
          <w:noProof/>
          <w:sz w:val="20"/>
        </w:rPr>
        <w:fldChar w:fldCharType="end"/>
      </w:r>
      <w:bookmarkEnd w:id="29"/>
      <w:r w:rsidRPr="00A8243E">
        <w:rPr>
          <w:sz w:val="20"/>
        </w:rPr>
        <w:t>. Percentage of drifted honeybees over time.</w:t>
      </w:r>
      <w:r w:rsidR="002C7C1E" w:rsidRPr="00A8243E">
        <w:rPr>
          <w:sz w:val="20"/>
        </w:rPr>
        <w:t xml:space="preserve"> </w:t>
      </w:r>
      <w:r w:rsidR="002C7C1E" w:rsidRPr="00A8243E">
        <w:rPr>
          <w:b w:val="0"/>
          <w:sz w:val="20"/>
        </w:rPr>
        <w:t xml:space="preserve">This example from Colony 1 demonstrates behavior similar to that of Colony 2, as evidenced by the results in </w:t>
      </w:r>
      <w:r w:rsidR="007A6875" w:rsidRPr="00A8243E">
        <w:rPr>
          <w:b w:val="0"/>
          <w:sz w:val="20"/>
        </w:rPr>
        <w:fldChar w:fldCharType="begin"/>
      </w:r>
      <w:r w:rsidR="007A6875" w:rsidRPr="00A8243E">
        <w:rPr>
          <w:b w:val="0"/>
          <w:sz w:val="20"/>
        </w:rPr>
        <w:instrText xml:space="preserve"> REF _Ref166148602 \h </w:instrText>
      </w:r>
      <w:r w:rsidR="00A8243E">
        <w:rPr>
          <w:b w:val="0"/>
          <w:sz w:val="20"/>
        </w:rPr>
        <w:instrText xml:space="preserve"> \* MERGEFORMAT </w:instrText>
      </w:r>
      <w:r w:rsidR="007A6875" w:rsidRPr="00A8243E">
        <w:rPr>
          <w:b w:val="0"/>
          <w:sz w:val="20"/>
        </w:rPr>
      </w:r>
      <w:r w:rsidR="007A6875" w:rsidRPr="00A8243E">
        <w:rPr>
          <w:b w:val="0"/>
          <w:sz w:val="20"/>
        </w:rPr>
        <w:fldChar w:fldCharType="separate"/>
      </w:r>
      <w:r w:rsidR="00A1738E" w:rsidRPr="00A8243E">
        <w:rPr>
          <w:rFonts w:cs="Times New Roman"/>
          <w:sz w:val="20"/>
        </w:rPr>
        <w:t xml:space="preserve">Figure </w:t>
      </w:r>
      <w:r w:rsidR="00A1738E">
        <w:rPr>
          <w:rFonts w:cs="Times New Roman"/>
          <w:noProof/>
          <w:sz w:val="20"/>
        </w:rPr>
        <w:t>4</w:t>
      </w:r>
      <w:r w:rsidR="007A6875" w:rsidRPr="00A8243E">
        <w:rPr>
          <w:b w:val="0"/>
          <w:sz w:val="20"/>
        </w:rPr>
        <w:fldChar w:fldCharType="end"/>
      </w:r>
      <w:r w:rsidR="002C7C1E" w:rsidRPr="00A8243E">
        <w:rPr>
          <w:b w:val="0"/>
          <w:sz w:val="20"/>
        </w:rPr>
        <w:t>. Therefore, we present</w:t>
      </w:r>
      <w:r w:rsidR="0038764F" w:rsidRPr="00A8243E">
        <w:rPr>
          <w:b w:val="0"/>
          <w:sz w:val="20"/>
        </w:rPr>
        <w:t>ed</w:t>
      </w:r>
      <w:r w:rsidR="002C7C1E" w:rsidRPr="00A8243E">
        <w:rPr>
          <w:b w:val="0"/>
          <w:sz w:val="20"/>
        </w:rPr>
        <w:t xml:space="preserve"> the results for Colony 1, recognizing their equivalence to those of Colony 2.</w:t>
      </w:r>
    </w:p>
    <w:p w14:paraId="6F5D9F27" w14:textId="23ABC190" w:rsidR="002C7C1E" w:rsidRPr="00756DDC" w:rsidRDefault="002C7C1E" w:rsidP="00756DDC">
      <w:r>
        <w:tab/>
      </w:r>
    </w:p>
    <w:p w14:paraId="54127B0B" w14:textId="53405D81" w:rsidR="00756DDC" w:rsidRDefault="00756DDC" w:rsidP="00D90067">
      <w:pPr>
        <w:spacing w:after="0" w:line="360" w:lineRule="auto"/>
        <w:ind w:firstLine="720"/>
        <w:jc w:val="both"/>
        <w:rPr>
          <w:rFonts w:ascii="Times New Roman" w:eastAsiaTheme="minorEastAsia" w:hAnsi="Times New Roman" w:cs="Times New Roman"/>
          <w:iCs/>
          <w:color w:val="000000" w:themeColor="text1"/>
          <w:lang w:val="en-US"/>
        </w:rPr>
      </w:pPr>
      <w:r w:rsidRPr="00756DDC">
        <w:rPr>
          <w:rFonts w:ascii="Times New Roman" w:eastAsiaTheme="minorEastAsia" w:hAnsi="Times New Roman" w:cs="Times New Roman"/>
          <w:iCs/>
          <w:color w:val="000000" w:themeColor="text1"/>
          <w:lang w:val="en-US"/>
        </w:rPr>
        <w:t xml:space="preserve">To further analyze the impact of drifting on </w:t>
      </w:r>
      <w:r w:rsidR="00D90067">
        <w:rPr>
          <w:rFonts w:ascii="Times New Roman" w:eastAsiaTheme="minorEastAsia" w:hAnsi="Times New Roman" w:cs="Times New Roman"/>
          <w:iCs/>
          <w:color w:val="000000" w:themeColor="text1"/>
          <w:lang w:val="en-US"/>
        </w:rPr>
        <w:t>the</w:t>
      </w:r>
      <w:r w:rsidRPr="00756DDC">
        <w:rPr>
          <w:rFonts w:ascii="Times New Roman" w:eastAsiaTheme="minorEastAsia" w:hAnsi="Times New Roman" w:cs="Times New Roman"/>
          <w:iCs/>
          <w:color w:val="000000" w:themeColor="text1"/>
          <w:lang w:val="en-US"/>
        </w:rPr>
        <w:t xml:space="preserve"> colony, we varied the drifting rate by adjusting the parameter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756DDC">
        <w:rPr>
          <w:rFonts w:ascii="Times New Roman" w:eastAsiaTheme="minorEastAsia" w:hAnsi="Times New Roman" w:cs="Times New Roman"/>
          <w:iCs/>
          <w:color w:val="000000" w:themeColor="text1"/>
          <w:lang w:val="en-US"/>
        </w:rPr>
        <w:t xml:space="preserve"> as detailed in </w:t>
      </w:r>
      <w:r w:rsidRPr="002C7C1E">
        <w:rPr>
          <w:rFonts w:ascii="Times New Roman" w:eastAsiaTheme="minorEastAsia" w:hAnsi="Times New Roman" w:cs="Times New Roman"/>
          <w:b/>
          <w:iCs/>
          <w:color w:val="000000" w:themeColor="text1"/>
          <w:lang w:val="en-US"/>
        </w:rPr>
        <w:fldChar w:fldCharType="begin"/>
      </w:r>
      <w:r w:rsidRPr="002C7C1E">
        <w:rPr>
          <w:rFonts w:ascii="Times New Roman" w:eastAsiaTheme="minorEastAsia" w:hAnsi="Times New Roman" w:cs="Times New Roman"/>
          <w:b/>
          <w:iCs/>
          <w:color w:val="000000" w:themeColor="text1"/>
          <w:lang w:val="en-US"/>
        </w:rPr>
        <w:instrText xml:space="preserve"> REF _Ref165442595 \h  \* MERGEFORMAT </w:instrText>
      </w:r>
      <w:r w:rsidRPr="002C7C1E">
        <w:rPr>
          <w:rFonts w:ascii="Times New Roman" w:eastAsiaTheme="minorEastAsia" w:hAnsi="Times New Roman" w:cs="Times New Roman"/>
          <w:b/>
          <w:iCs/>
          <w:color w:val="000000" w:themeColor="text1"/>
          <w:lang w:val="en-US"/>
        </w:rPr>
      </w:r>
      <w:r w:rsidRPr="002C7C1E">
        <w:rPr>
          <w:rFonts w:ascii="Times New Roman" w:eastAsiaTheme="minorEastAsia" w:hAnsi="Times New Roman" w:cs="Times New Roman"/>
          <w:b/>
          <w:iCs/>
          <w:color w:val="000000" w:themeColor="text1"/>
          <w:lang w:val="en-US"/>
        </w:rPr>
        <w:fldChar w:fldCharType="separate"/>
      </w:r>
      <w:r w:rsidR="00A1738E" w:rsidRPr="00A1738E">
        <w:rPr>
          <w:rFonts w:ascii="Times New Roman" w:hAnsi="Times New Roman" w:cs="Times New Roman"/>
          <w:b/>
        </w:rPr>
        <w:t xml:space="preserve">Table </w:t>
      </w:r>
      <w:r w:rsidR="00A1738E" w:rsidRPr="00A1738E">
        <w:rPr>
          <w:rFonts w:ascii="Times New Roman" w:hAnsi="Times New Roman" w:cs="Times New Roman"/>
          <w:b/>
          <w:noProof/>
        </w:rPr>
        <w:t>1</w:t>
      </w:r>
      <w:r w:rsidRPr="002C7C1E">
        <w:rPr>
          <w:rFonts w:ascii="Times New Roman" w:eastAsiaTheme="minorEastAsia" w:hAnsi="Times New Roman" w:cs="Times New Roman"/>
          <w:b/>
          <w:iCs/>
          <w:color w:val="000000" w:themeColor="text1"/>
          <w:lang w:val="en-US"/>
        </w:rPr>
        <w:fldChar w:fldCharType="end"/>
      </w:r>
      <w:r w:rsidRPr="00756DDC">
        <w:rPr>
          <w:rFonts w:ascii="Times New Roman" w:eastAsiaTheme="minorEastAsia" w:hAnsi="Times New Roman" w:cs="Times New Roman"/>
          <w:iCs/>
          <w:color w:val="000000" w:themeColor="text1"/>
          <w:lang w:val="en-US"/>
        </w:rPr>
        <w:t xml:space="preserve">. Specifically, we conducted 10 </w:t>
      </w:r>
      <w:r w:rsidR="00DF5555">
        <w:rPr>
          <w:rFonts w:ascii="Times New Roman" w:eastAsiaTheme="minorEastAsia" w:hAnsi="Times New Roman" w:cs="Times New Roman"/>
          <w:iCs/>
          <w:color w:val="000000" w:themeColor="text1"/>
          <w:lang w:val="en-US"/>
        </w:rPr>
        <w:t>simulations</w:t>
      </w:r>
      <w:r w:rsidRPr="00756DDC">
        <w:rPr>
          <w:rFonts w:ascii="Times New Roman" w:eastAsiaTheme="minorEastAsia" w:hAnsi="Times New Roman" w:cs="Times New Roman"/>
          <w:iCs/>
          <w:color w:val="000000" w:themeColor="text1"/>
          <w:lang w:val="en-US"/>
        </w:rPr>
        <w:t xml:space="preserve"> with drifting rates ranging from </w:t>
      </w:r>
      <m:oMath>
        <m:r>
          <w:rPr>
            <w:rFonts w:ascii="Cambria Math" w:eastAsiaTheme="minorEastAsia" w:hAnsi="Cambria Math" w:cs="Times New Roman"/>
            <w:color w:val="000000" w:themeColor="text1"/>
            <w:lang w:val="en-US"/>
          </w:rPr>
          <m:t>1% (</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 xml:space="preserve">0.003) </m:t>
        </m:r>
      </m:oMath>
      <w:r w:rsidRPr="00756DDC">
        <w:rPr>
          <w:rFonts w:ascii="Times New Roman" w:eastAsiaTheme="minorEastAsia" w:hAnsi="Times New Roman" w:cs="Times New Roman"/>
          <w:iCs/>
          <w:color w:val="000000" w:themeColor="text1"/>
          <w:lang w:val="en-US"/>
        </w:rPr>
        <w:t xml:space="preserve">to </w:t>
      </w:r>
      <m:oMath>
        <m:r>
          <w:rPr>
            <w:rFonts w:ascii="Cambria Math" w:eastAsiaTheme="minorEastAsia" w:hAnsi="Cambria Math" w:cs="Times New Roman"/>
            <w:color w:val="000000" w:themeColor="text1"/>
            <w:lang w:val="en-US"/>
          </w:rPr>
          <m:t>100% (</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0.3)</m:t>
        </m:r>
      </m:oMath>
      <w:r w:rsidRPr="00756DDC">
        <w:rPr>
          <w:rFonts w:ascii="Times New Roman" w:eastAsiaTheme="minorEastAsia" w:hAnsi="Times New Roman" w:cs="Times New Roman"/>
          <w:iCs/>
          <w:color w:val="000000" w:themeColor="text1"/>
          <w:lang w:val="en-US"/>
        </w:rPr>
        <w:t xml:space="preserve"> for a healthy Colony 1. The resulting effects are depicted in </w:t>
      </w:r>
      <w:r w:rsidRPr="00756DDC">
        <w:rPr>
          <w:rFonts w:ascii="Times New Roman" w:eastAsiaTheme="minorEastAsia" w:hAnsi="Times New Roman" w:cs="Times New Roman"/>
          <w:b/>
          <w:iCs/>
          <w:color w:val="000000" w:themeColor="text1"/>
          <w:lang w:val="en-US"/>
        </w:rPr>
        <w:fldChar w:fldCharType="begin"/>
      </w:r>
      <w:r w:rsidRPr="00756DDC">
        <w:rPr>
          <w:rFonts w:ascii="Times New Roman" w:eastAsiaTheme="minorEastAsia" w:hAnsi="Times New Roman" w:cs="Times New Roman"/>
          <w:b/>
          <w:iCs/>
          <w:color w:val="000000" w:themeColor="text1"/>
          <w:lang w:val="en-US"/>
        </w:rPr>
        <w:instrText xml:space="preserve"> REF _Ref166151832 \h  \* MERGEFORMAT </w:instrText>
      </w:r>
      <w:r w:rsidRPr="00756DDC">
        <w:rPr>
          <w:rFonts w:ascii="Times New Roman" w:eastAsiaTheme="minorEastAsia" w:hAnsi="Times New Roman" w:cs="Times New Roman"/>
          <w:b/>
          <w:iCs/>
          <w:color w:val="000000" w:themeColor="text1"/>
          <w:lang w:val="en-US"/>
        </w:rPr>
      </w:r>
      <w:r w:rsidRPr="00756DDC">
        <w:rPr>
          <w:rFonts w:ascii="Times New Roman" w:eastAsiaTheme="minorEastAsia" w:hAnsi="Times New Roman" w:cs="Times New Roman"/>
          <w:b/>
          <w:iCs/>
          <w:color w:val="000000" w:themeColor="text1"/>
          <w:lang w:val="en-US"/>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6</w:t>
      </w:r>
      <w:r w:rsidRPr="00756DDC">
        <w:rPr>
          <w:rFonts w:ascii="Times New Roman" w:eastAsiaTheme="minorEastAsia" w:hAnsi="Times New Roman" w:cs="Times New Roman"/>
          <w:b/>
          <w:iCs/>
          <w:color w:val="000000" w:themeColor="text1"/>
          <w:lang w:val="en-US"/>
        </w:rPr>
        <w:fldChar w:fldCharType="end"/>
      </w:r>
      <w:r w:rsidR="00F51E43">
        <w:rPr>
          <w:rFonts w:ascii="Times New Roman" w:eastAsiaTheme="minorEastAsia" w:hAnsi="Times New Roman" w:cs="Times New Roman"/>
          <w:iCs/>
          <w:color w:val="000000" w:themeColor="text1"/>
          <w:lang w:val="en-US"/>
        </w:rPr>
        <w:t>.</w:t>
      </w:r>
    </w:p>
    <w:p w14:paraId="07A0CC95" w14:textId="77777777" w:rsidR="00A8243E" w:rsidRPr="00D90067" w:rsidRDefault="00A8243E" w:rsidP="00D90067">
      <w:pPr>
        <w:spacing w:after="0" w:line="360" w:lineRule="auto"/>
        <w:ind w:firstLine="720"/>
        <w:jc w:val="both"/>
        <w:rPr>
          <w:rFonts w:ascii="Times New Roman" w:eastAsiaTheme="minorEastAsia" w:hAnsi="Times New Roman" w:cs="Times New Roman"/>
          <w:iCs/>
          <w:color w:val="000000" w:themeColor="text1"/>
          <w:lang w:val="en-US"/>
        </w:rPr>
      </w:pPr>
    </w:p>
    <w:p w14:paraId="59C675D9" w14:textId="0B54ECF0" w:rsidR="00756DDC" w:rsidRDefault="002C7C1E" w:rsidP="00756DDC">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3B49207B" wp14:editId="654271B8">
            <wp:extent cx="5258555" cy="4777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ryingdrfting1colony1.png"/>
                    <pic:cNvPicPr/>
                  </pic:nvPicPr>
                  <pic:blipFill rotWithShape="1">
                    <a:blip r:embed="rId16">
                      <a:extLst>
                        <a:ext uri="{28A0092B-C50C-407E-A947-70E740481C1C}">
                          <a14:useLocalDpi xmlns:a14="http://schemas.microsoft.com/office/drawing/2010/main" val="0"/>
                        </a:ext>
                      </a:extLst>
                    </a:blip>
                    <a:srcRect r="47989"/>
                    <a:stretch/>
                  </pic:blipFill>
                  <pic:spPr bwMode="auto">
                    <a:xfrm>
                      <a:off x="0" y="0"/>
                      <a:ext cx="5307173" cy="4821913"/>
                    </a:xfrm>
                    <a:prstGeom prst="rect">
                      <a:avLst/>
                    </a:prstGeom>
                    <a:ln>
                      <a:noFill/>
                    </a:ln>
                    <a:extLst>
                      <a:ext uri="{53640926-AAD7-44D8-BBD7-CCE9431645EC}">
                        <a14:shadowObscured xmlns:a14="http://schemas.microsoft.com/office/drawing/2010/main"/>
                      </a:ext>
                    </a:extLst>
                  </pic:spPr>
                </pic:pic>
              </a:graphicData>
            </a:graphic>
          </wp:inline>
        </w:drawing>
      </w:r>
    </w:p>
    <w:p w14:paraId="1F4BD578" w14:textId="7E62A34B" w:rsidR="002C7C1E" w:rsidRPr="00A8243E" w:rsidRDefault="00756DDC" w:rsidP="00756DDC">
      <w:pPr>
        <w:pStyle w:val="Caption"/>
        <w:jc w:val="both"/>
        <w:rPr>
          <w:sz w:val="20"/>
        </w:rPr>
      </w:pPr>
      <w:bookmarkStart w:id="30" w:name="_Ref166151832"/>
      <w:bookmarkStart w:id="31" w:name="_Ref166151814"/>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6</w:t>
      </w:r>
      <w:r w:rsidR="00C678B6" w:rsidRPr="00A8243E">
        <w:rPr>
          <w:noProof/>
          <w:sz w:val="20"/>
        </w:rPr>
        <w:fldChar w:fldCharType="end"/>
      </w:r>
      <w:bookmarkEnd w:id="30"/>
      <w:r w:rsidRPr="00A8243E">
        <w:rPr>
          <w:sz w:val="20"/>
        </w:rPr>
        <w:t xml:space="preserve">. Effects of </w:t>
      </w:r>
      <w:r w:rsidR="007A6875" w:rsidRPr="00A8243E">
        <w:rPr>
          <w:sz w:val="20"/>
        </w:rPr>
        <w:t xml:space="preserve">different values of </w:t>
      </w:r>
      <w:r w:rsidRPr="00A8243E">
        <w:rPr>
          <w:sz w:val="20"/>
        </w:rPr>
        <w:t xml:space="preserve">drift rate to the healthy </w:t>
      </w:r>
      <w:r w:rsidR="007A6875" w:rsidRPr="00A8243E">
        <w:rPr>
          <w:sz w:val="20"/>
        </w:rPr>
        <w:t>C</w:t>
      </w:r>
      <w:r w:rsidRPr="00A8243E">
        <w:rPr>
          <w:sz w:val="20"/>
        </w:rPr>
        <w:t>olony</w:t>
      </w:r>
      <w:r w:rsidR="00F51E43" w:rsidRPr="00A8243E">
        <w:rPr>
          <w:sz w:val="20"/>
        </w:rPr>
        <w:t xml:space="preserve"> 1</w:t>
      </w:r>
      <w:r w:rsidRPr="00A8243E">
        <w:rPr>
          <w:sz w:val="20"/>
        </w:rPr>
        <w:t>.</w:t>
      </w:r>
      <w:bookmarkEnd w:id="31"/>
    </w:p>
    <w:p w14:paraId="00DE69F6" w14:textId="2AEAD448" w:rsidR="00F51E43" w:rsidRDefault="00F51E43" w:rsidP="00F51E43"/>
    <w:p w14:paraId="101C9492" w14:textId="7A9F2F14" w:rsidR="008813A0" w:rsidRDefault="008813A0" w:rsidP="00B201AA">
      <w:pPr>
        <w:spacing w:after="0" w:line="360" w:lineRule="auto"/>
        <w:ind w:firstLine="720"/>
        <w:jc w:val="both"/>
        <w:rPr>
          <w:rFonts w:ascii="Times New Roman" w:hAnsi="Times New Roman" w:cs="Times New Roman"/>
        </w:rPr>
      </w:pPr>
      <w:r w:rsidRPr="008813A0">
        <w:rPr>
          <w:rFonts w:ascii="Times New Roman" w:hAnsi="Times New Roman" w:cs="Times New Roman"/>
        </w:rPr>
        <w:t>From the graph above, we observe</w:t>
      </w:r>
      <w:r w:rsidR="0038764F">
        <w:rPr>
          <w:rFonts w:ascii="Times New Roman" w:hAnsi="Times New Roman" w:cs="Times New Roman"/>
        </w:rPr>
        <w:t>d</w:t>
      </w:r>
      <w:r w:rsidRPr="008813A0">
        <w:rPr>
          <w:rFonts w:ascii="Times New Roman" w:hAnsi="Times New Roman" w:cs="Times New Roman"/>
        </w:rPr>
        <w:t xml:space="preserve"> that as the drifting rate increases for a healthy Colony 1, it may result in a weakened colony, potentially leading to collapse, particularly at higher drift rates. </w:t>
      </w:r>
    </w:p>
    <w:p w14:paraId="5FA41AF3" w14:textId="76857775" w:rsidR="008813A0" w:rsidRDefault="008813A0" w:rsidP="008813A0">
      <w:pPr>
        <w:spacing w:after="0" w:line="360" w:lineRule="auto"/>
        <w:ind w:firstLine="720"/>
        <w:jc w:val="both"/>
        <w:rPr>
          <w:rFonts w:ascii="Times New Roman" w:hAnsi="Times New Roman" w:cs="Times New Roman"/>
        </w:rPr>
      </w:pPr>
      <w:r w:rsidRPr="008813A0">
        <w:rPr>
          <w:rFonts w:ascii="Times New Roman" w:hAnsi="Times New Roman" w:cs="Times New Roman"/>
        </w:rPr>
        <w:t>Now, we delve</w:t>
      </w:r>
      <w:r w:rsidR="0038764F">
        <w:rPr>
          <w:rFonts w:ascii="Times New Roman" w:hAnsi="Times New Roman" w:cs="Times New Roman"/>
        </w:rPr>
        <w:t>d</w:t>
      </w:r>
      <w:r w:rsidRPr="008813A0">
        <w:rPr>
          <w:rFonts w:ascii="Times New Roman" w:hAnsi="Times New Roman" w:cs="Times New Roman"/>
        </w:rPr>
        <w:t xml:space="preserve"> deeper into studying the parameters influencing the dynamics of a healthy colony in drifting.</w:t>
      </w:r>
      <w:r>
        <w:rPr>
          <w:rFonts w:ascii="Times New Roman" w:hAnsi="Times New Roman" w:cs="Times New Roman"/>
        </w:rPr>
        <w:t xml:space="preserve"> In the following </w:t>
      </w:r>
      <w:r w:rsidR="007A6875">
        <w:rPr>
          <w:rFonts w:ascii="Times New Roman" w:hAnsi="Times New Roman" w:cs="Times New Roman"/>
        </w:rPr>
        <w:t>heatmap</w:t>
      </w:r>
      <w:r>
        <w:rPr>
          <w:rFonts w:ascii="Times New Roman" w:hAnsi="Times New Roman" w:cs="Times New Roman"/>
        </w:rPr>
        <w:t>, we varied both the drifting rate</w:t>
      </w:r>
      <w:r w:rsidR="00BB7FCF">
        <w:rPr>
          <w:rFonts w:ascii="Times New Roman" w:hAnsi="Times New Roman" w:cs="Times New Roman"/>
        </w:rPr>
        <w:t>s,</w:t>
      </w:r>
      <w:r>
        <w:rPr>
          <w:rFonts w:ascii="Times New Roman" w:hAnsi="Times New Roman" w:cs="Times New Roman"/>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1</m:t>
            </m:r>
          </m:sub>
        </m:sSub>
      </m:oMath>
      <w:r w:rsidR="00BB7FCF">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oMath>
      <w:r w:rsidR="00BB7FCF">
        <w:rPr>
          <w:rFonts w:ascii="Times New Roman" w:eastAsiaTheme="minorEastAsia" w:hAnsi="Times New Roman" w:cs="Times New Roman"/>
          <w:iCs/>
          <w:color w:val="000000" w:themeColor="text1"/>
          <w:lang w:val="en-US"/>
        </w:rPr>
        <w:t xml:space="preserve">, </w:t>
      </w:r>
      <w:r>
        <w:rPr>
          <w:rFonts w:ascii="Times New Roman" w:hAnsi="Times New Roman" w:cs="Times New Roman"/>
        </w:rPr>
        <w:t>of the two colonies</w:t>
      </w:r>
      <w:r w:rsidR="00BB7FCF">
        <w:rPr>
          <w:rFonts w:ascii="Times New Roman" w:hAnsi="Times New Roman" w:cs="Times New Roman"/>
        </w:rPr>
        <w:t>.</w:t>
      </w:r>
    </w:p>
    <w:p w14:paraId="7944C6C6" w14:textId="77777777" w:rsidR="00A8243E" w:rsidRDefault="00A8243E" w:rsidP="008813A0">
      <w:pPr>
        <w:spacing w:after="0" w:line="360" w:lineRule="auto"/>
        <w:ind w:firstLine="720"/>
        <w:jc w:val="both"/>
        <w:rPr>
          <w:rFonts w:ascii="Times New Roman" w:hAnsi="Times New Roman" w:cs="Times New Roman"/>
        </w:rPr>
      </w:pPr>
    </w:p>
    <w:p w14:paraId="2CE2AC84" w14:textId="77777777" w:rsidR="00BB7FCF" w:rsidRDefault="00BB7FCF" w:rsidP="00BB7FCF">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4F56F994" wp14:editId="56B175B6">
            <wp:extent cx="5274310" cy="21844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1d2healthya1a2populationafter365.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inline>
        </w:drawing>
      </w:r>
    </w:p>
    <w:p w14:paraId="0A3C88C1" w14:textId="1E762D41" w:rsidR="00BB7FCF" w:rsidRPr="00A8243E" w:rsidRDefault="00BB7FCF" w:rsidP="00BB7FCF">
      <w:pPr>
        <w:pStyle w:val="Caption"/>
        <w:jc w:val="both"/>
        <w:rPr>
          <w:rFonts w:cs="Times New Roman"/>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7</w:t>
      </w:r>
      <w:r w:rsidR="00C678B6" w:rsidRPr="00A8243E">
        <w:rPr>
          <w:noProof/>
          <w:sz w:val="20"/>
        </w:rPr>
        <w:fldChar w:fldCharType="end"/>
      </w:r>
      <w:r w:rsidRPr="00A8243E">
        <w:rPr>
          <w:sz w:val="20"/>
        </w:rPr>
        <w:t xml:space="preserve">. Dynamics of </w:t>
      </w:r>
      <w:r w:rsidR="00AB757A" w:rsidRPr="00A8243E">
        <w:rPr>
          <w:sz w:val="20"/>
        </w:rPr>
        <w:t xml:space="preserve">adult honeybees in </w:t>
      </w:r>
      <w:r w:rsidRPr="00A8243E">
        <w:rPr>
          <w:sz w:val="20"/>
        </w:rPr>
        <w:t xml:space="preserve">two </w:t>
      </w:r>
      <w:r w:rsidR="00AB757A" w:rsidRPr="00A8243E">
        <w:rPr>
          <w:sz w:val="20"/>
        </w:rPr>
        <w:t xml:space="preserve">healthy </w:t>
      </w:r>
      <w:r w:rsidRPr="00A8243E">
        <w:rPr>
          <w:sz w:val="20"/>
        </w:rPr>
        <w:t>colonies with varied drifting rates</w:t>
      </w:r>
    </w:p>
    <w:p w14:paraId="12FAFE1D" w14:textId="3181BA7C" w:rsidR="00BB7FCF" w:rsidRDefault="00BB7FCF" w:rsidP="00BB7FCF">
      <w:pPr>
        <w:spacing w:after="0" w:line="360" w:lineRule="auto"/>
        <w:jc w:val="both"/>
        <w:rPr>
          <w:rFonts w:ascii="Times New Roman" w:hAnsi="Times New Roman" w:cs="Times New Roman"/>
        </w:rPr>
      </w:pPr>
      <w:r>
        <w:rPr>
          <w:rFonts w:ascii="Times New Roman" w:hAnsi="Times New Roman" w:cs="Times New Roman"/>
        </w:rPr>
        <w:tab/>
      </w:r>
    </w:p>
    <w:p w14:paraId="54936BBC" w14:textId="2555776D" w:rsidR="002653A1" w:rsidRDefault="00BB7FCF" w:rsidP="00D64ED1">
      <w:pPr>
        <w:spacing w:after="0" w:line="360" w:lineRule="auto"/>
        <w:jc w:val="both"/>
        <w:rPr>
          <w:rFonts w:ascii="Times New Roman" w:hAnsi="Times New Roman" w:cs="Times New Roman"/>
        </w:rPr>
      </w:pPr>
      <w:r>
        <w:rPr>
          <w:rFonts w:ascii="Times New Roman" w:hAnsi="Times New Roman" w:cs="Times New Roman"/>
        </w:rPr>
        <w:tab/>
      </w:r>
      <w:r w:rsidR="002653A1" w:rsidRPr="002653A1">
        <w:rPr>
          <w:rFonts w:ascii="Times New Roman" w:hAnsi="Times New Roman" w:cs="Times New Roman"/>
        </w:rPr>
        <w:t>The heatmap above illustrate</w:t>
      </w:r>
      <w:r w:rsidR="0038764F">
        <w:rPr>
          <w:rFonts w:ascii="Times New Roman" w:hAnsi="Times New Roman" w:cs="Times New Roman"/>
        </w:rPr>
        <w:t>d</w:t>
      </w:r>
      <w:r w:rsidR="002653A1" w:rsidRPr="002653A1">
        <w:rPr>
          <w:rFonts w:ascii="Times New Roman" w:hAnsi="Times New Roman" w:cs="Times New Roman"/>
        </w:rPr>
        <w:t xml:space="preserve"> the outcomes for the adult honey bee populations of Colony 1 and Colony 2, indicating whether they will survive or collapse as both their drifting rates are varied.</w:t>
      </w:r>
      <w:r w:rsidR="00D64ED1">
        <w:rPr>
          <w:rFonts w:ascii="Times New Roman" w:hAnsi="Times New Roman" w:cs="Times New Roman"/>
        </w:rPr>
        <w:t xml:space="preserve"> </w:t>
      </w:r>
      <w:r w:rsidR="00D64ED1" w:rsidRPr="00D64ED1">
        <w:rPr>
          <w:rFonts w:ascii="Times New Roman" w:hAnsi="Times New Roman" w:cs="Times New Roman"/>
        </w:rPr>
        <w:t>From this analysis, we can conclude that both colonies will survive regardless of whether drifting is at 0% or 100%, as long as the percentage of forager bees</w:t>
      </w:r>
      <w:r w:rsidR="00D64ED1">
        <w:rPr>
          <w:rFonts w:ascii="Times New Roman" w:hAnsi="Times New Roman" w:cs="Times New Roman"/>
        </w:rPr>
        <w:t xml:space="preserve"> (honeyb</w:t>
      </w:r>
      <w:r w:rsidR="00D64ED1" w:rsidRPr="00D64ED1">
        <w:rPr>
          <w:rFonts w:ascii="Times New Roman" w:hAnsi="Times New Roman" w:cs="Times New Roman"/>
        </w:rPr>
        <w:t>ees of an appropriate age capable of leaving the colony</w:t>
      </w:r>
      <w:r w:rsidR="00D64ED1">
        <w:rPr>
          <w:rFonts w:ascii="Times New Roman" w:hAnsi="Times New Roman" w:cs="Times New Roman"/>
        </w:rPr>
        <w:t>)</w:t>
      </w:r>
      <w:r w:rsidR="00D64ED1" w:rsidRPr="00D64ED1">
        <w:rPr>
          <w:rFonts w:ascii="Times New Roman" w:hAnsi="Times New Roman" w:cs="Times New Roman"/>
        </w:rPr>
        <w:t xml:space="preserve"> in both colonies remains at 30%.</w:t>
      </w:r>
      <w:r w:rsidR="00D64ED1">
        <w:rPr>
          <w:rFonts w:ascii="Times New Roman" w:hAnsi="Times New Roman" w:cs="Times New Roman"/>
        </w:rPr>
        <w:t xml:space="preserve"> </w:t>
      </w:r>
      <w:r w:rsidR="00D64ED1" w:rsidRPr="00D64ED1">
        <w:rPr>
          <w:rFonts w:ascii="Times New Roman" w:hAnsi="Times New Roman" w:cs="Times New Roman"/>
        </w:rPr>
        <w:t xml:space="preserve">If we include varying the percentage of forager bees and expand the range of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00D64ED1" w:rsidRPr="00D64ED1">
        <w:rPr>
          <w:rFonts w:ascii="Times New Roman" w:hAnsi="Times New Roman" w:cs="Times New Roman"/>
        </w:rPr>
        <w:t xml:space="preserve"> from 0% to 100%, the resulting heatmap is displayed below.</w:t>
      </w:r>
    </w:p>
    <w:p w14:paraId="5AD34831" w14:textId="77777777" w:rsidR="00A8243E" w:rsidRDefault="00A8243E" w:rsidP="00D64ED1">
      <w:pPr>
        <w:spacing w:after="0" w:line="360" w:lineRule="auto"/>
        <w:jc w:val="both"/>
        <w:rPr>
          <w:rFonts w:ascii="Times New Roman" w:hAnsi="Times New Roman" w:cs="Times New Roman"/>
        </w:rPr>
      </w:pPr>
    </w:p>
    <w:p w14:paraId="54A19211" w14:textId="77777777" w:rsidR="00D64ED1" w:rsidRDefault="00D64ED1" w:rsidP="00D64ED1">
      <w:pPr>
        <w:keepNext/>
        <w:spacing w:after="0" w:line="360" w:lineRule="auto"/>
        <w:jc w:val="both"/>
      </w:pPr>
      <w:r>
        <w:rPr>
          <w:rFonts w:ascii="Times New Roman" w:hAnsi="Times New Roman" w:cs="Times New Roman"/>
          <w:noProof/>
        </w:rPr>
        <w:drawing>
          <wp:inline distT="0" distB="0" distL="0" distR="0" wp14:anchorId="6B5B778C" wp14:editId="592A6C77">
            <wp:extent cx="5274310" cy="21901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me as d1d2 but the percentage of foragers is also included.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190115"/>
                    </a:xfrm>
                    <a:prstGeom prst="rect">
                      <a:avLst/>
                    </a:prstGeom>
                  </pic:spPr>
                </pic:pic>
              </a:graphicData>
            </a:graphic>
          </wp:inline>
        </w:drawing>
      </w:r>
    </w:p>
    <w:p w14:paraId="0F947413" w14:textId="2160143F" w:rsidR="00D64ED1" w:rsidRPr="00A8243E" w:rsidRDefault="00D64ED1" w:rsidP="00D64ED1">
      <w:pPr>
        <w:pStyle w:val="Caption"/>
        <w:jc w:val="both"/>
        <w:rPr>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8</w:t>
      </w:r>
      <w:r w:rsidR="00C678B6" w:rsidRPr="00A8243E">
        <w:rPr>
          <w:noProof/>
          <w:sz w:val="20"/>
        </w:rPr>
        <w:fldChar w:fldCharType="end"/>
      </w:r>
      <w:r w:rsidRPr="00A8243E">
        <w:rPr>
          <w:sz w:val="20"/>
        </w:rPr>
        <w:t>. Dynamics of two colonies with varied drifting rates including the p</w:t>
      </w:r>
      <w:r w:rsidR="00AB757A" w:rsidRPr="00A8243E">
        <w:rPr>
          <w:sz w:val="20"/>
        </w:rPr>
        <w:t>ercentage of forager honeybees.</w:t>
      </w:r>
    </w:p>
    <w:p w14:paraId="574E340A" w14:textId="6E2F3D18" w:rsidR="00AB757A" w:rsidRDefault="00AB757A" w:rsidP="00AB757A"/>
    <w:p w14:paraId="750A4848" w14:textId="4BE23BC0" w:rsidR="00D64ED1" w:rsidRPr="00D64ED1" w:rsidRDefault="00AB757A" w:rsidP="004965F0">
      <w:pPr>
        <w:spacing w:after="0" w:line="360" w:lineRule="auto"/>
        <w:jc w:val="both"/>
        <w:rPr>
          <w:rFonts w:ascii="Times New Roman" w:hAnsi="Times New Roman" w:cs="Times New Roman"/>
        </w:rPr>
      </w:pPr>
      <w:r>
        <w:tab/>
      </w:r>
      <w:r w:rsidR="00570EE2" w:rsidRPr="00570EE2">
        <w:rPr>
          <w:rFonts w:ascii="Times New Roman" w:hAnsi="Times New Roman" w:cs="Times New Roman"/>
        </w:rPr>
        <w:t>From the heatmap, we can identify points where colony collapse occurs. While there isn't a specific percentage of the total population that guarantees collapse, as colony losses are less frequently associated with collapse</w:t>
      </w:r>
      <w:r w:rsidR="004965F0">
        <w:rPr>
          <w:rFonts w:ascii="Times New Roman" w:hAnsi="Times New Roman" w:cs="Times New Roman"/>
        </w:rPr>
        <w:t xml:space="preserve"> [</w:t>
      </w:r>
      <w:r w:rsidR="004965F0">
        <w:rPr>
          <w:rFonts w:ascii="Times New Roman" w:hAnsi="Times New Roman" w:cs="Times New Roman"/>
        </w:rPr>
        <w:fldChar w:fldCharType="begin"/>
      </w:r>
      <w:r w:rsidR="004965F0">
        <w:rPr>
          <w:rFonts w:ascii="Times New Roman" w:hAnsi="Times New Roman" w:cs="Times New Roman"/>
        </w:rPr>
        <w:instrText xml:space="preserve"> REF _Ref166157181 \r \h </w:instrText>
      </w:r>
      <w:r w:rsidR="004965F0">
        <w:rPr>
          <w:rFonts w:ascii="Times New Roman" w:hAnsi="Times New Roman" w:cs="Times New Roman"/>
        </w:rPr>
      </w:r>
      <w:r w:rsidR="004965F0">
        <w:rPr>
          <w:rFonts w:ascii="Times New Roman" w:hAnsi="Times New Roman" w:cs="Times New Roman"/>
        </w:rPr>
        <w:fldChar w:fldCharType="separate"/>
      </w:r>
      <w:r w:rsidR="00A1738E">
        <w:rPr>
          <w:rFonts w:ascii="Times New Roman" w:hAnsi="Times New Roman" w:cs="Times New Roman"/>
        </w:rPr>
        <w:t>7</w:t>
      </w:r>
      <w:r w:rsidR="004965F0">
        <w:rPr>
          <w:rFonts w:ascii="Times New Roman" w:hAnsi="Times New Roman" w:cs="Times New Roman"/>
        </w:rPr>
        <w:fldChar w:fldCharType="end"/>
      </w:r>
      <w:r w:rsidR="004965F0">
        <w:rPr>
          <w:rFonts w:ascii="Times New Roman" w:hAnsi="Times New Roman" w:cs="Times New Roman"/>
        </w:rPr>
        <w:t>]</w:t>
      </w:r>
      <w:r w:rsidR="00570EE2" w:rsidRPr="00570EE2">
        <w:rPr>
          <w:rFonts w:ascii="Times New Roman" w:hAnsi="Times New Roman" w:cs="Times New Roman"/>
        </w:rPr>
        <w:t xml:space="preserve">, we can set collapse as occurring when the </w:t>
      </w:r>
      <w:r w:rsidR="00570EE2" w:rsidRPr="00570EE2">
        <w:rPr>
          <w:rFonts w:ascii="Times New Roman" w:hAnsi="Times New Roman" w:cs="Times New Roman"/>
        </w:rPr>
        <w:lastRenderedPageBreak/>
        <w:t>percentage of the current population to the original initial population is less than 1%</w:t>
      </w:r>
      <w:r w:rsidR="004965F0">
        <w:rPr>
          <w:rFonts w:ascii="Times New Roman" w:hAnsi="Times New Roman" w:cs="Times New Roman"/>
        </w:rPr>
        <w:t xml:space="preserve"> (1000)</w:t>
      </w:r>
      <w:r w:rsidR="00570EE2" w:rsidRPr="00570EE2">
        <w:rPr>
          <w:rFonts w:ascii="Times New Roman" w:hAnsi="Times New Roman" w:cs="Times New Roman"/>
        </w:rPr>
        <w:t>. In the heatmap, areas with a deeper blue color indicate collapse.</w:t>
      </w:r>
    </w:p>
    <w:p w14:paraId="1588A98C" w14:textId="1BC37CB2" w:rsidR="00B201AA" w:rsidRPr="00B201AA" w:rsidRDefault="002653A1" w:rsidP="008813A0">
      <w:pPr>
        <w:spacing w:after="0" w:line="360" w:lineRule="auto"/>
        <w:jc w:val="both"/>
        <w:rPr>
          <w:rFonts w:ascii="Times New Roman" w:hAnsi="Times New Roman" w:cs="Times New Roman"/>
        </w:rPr>
      </w:pPr>
      <w:r>
        <w:rPr>
          <w:rFonts w:ascii="Times New Roman" w:hAnsi="Times New Roman" w:cs="Times New Roman"/>
        </w:rPr>
        <w:tab/>
      </w:r>
      <w:r w:rsidRPr="002653A1">
        <w:rPr>
          <w:rFonts w:ascii="Times New Roman" w:hAnsi="Times New Roman" w:cs="Times New Roman"/>
        </w:rPr>
        <w:t xml:space="preserve">Additionally, we analyzed the combined effects of drift rate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2653A1">
        <w:rPr>
          <w:rFonts w:ascii="Times New Roman" w:hAnsi="Times New Roman" w:cs="Times New Roman"/>
        </w:rPr>
        <w:t xml:space="preserve"> ​and return rate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2653A1">
        <w:rPr>
          <w:rFonts w:ascii="Times New Roman" w:hAnsi="Times New Roman" w:cs="Times New Roman"/>
        </w:rPr>
        <w:t>​ on Colony 2 to determine whether it will survive or collapse under varied parameters.</w:t>
      </w:r>
      <w:r w:rsidR="00276D6D">
        <w:rPr>
          <w:rFonts w:ascii="Times New Roman" w:hAnsi="Times New Roman" w:cs="Times New Roman"/>
        </w:rPr>
        <w:t xml:space="preserve"> </w:t>
      </w:r>
      <w:r w:rsidR="00B201AA" w:rsidRPr="00B201AA">
        <w:rPr>
          <w:rFonts w:ascii="Times New Roman" w:hAnsi="Times New Roman" w:cs="Times New Roman"/>
        </w:rPr>
        <w:t xml:space="preserve">By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00B201AA" w:rsidRPr="00B201AA">
        <w:rPr>
          <w:rFonts w:ascii="Times New Roman" w:hAnsi="Times New Roman" w:cs="Times New Roman"/>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00B201AA" w:rsidRPr="00B201AA">
        <w:rPr>
          <w:rFonts w:ascii="Times New Roman" w:hAnsi="Times New Roman" w:cs="Times New Roman"/>
        </w:rPr>
        <w:t xml:space="preserve"> and plotting this in a heatmap, </w:t>
      </w:r>
      <w:r w:rsidR="00B201AA">
        <w:rPr>
          <w:rFonts w:ascii="Times New Roman" w:hAnsi="Times New Roman" w:cs="Times New Roman"/>
        </w:rPr>
        <w:t>it</w:t>
      </w:r>
      <w:r w:rsidR="00B201AA" w:rsidRPr="00B201AA">
        <w:rPr>
          <w:rFonts w:ascii="Times New Roman" w:hAnsi="Times New Roman" w:cs="Times New Roman"/>
        </w:rPr>
        <w:t xml:space="preserve"> can visualize how these two parameters interact and influence each other within the context of honeybee behavior and colony dynamics</w:t>
      </w:r>
      <w:r w:rsidR="00E80576">
        <w:rPr>
          <w:rFonts w:ascii="Times New Roman" w:hAnsi="Times New Roman" w:cs="Times New Roman"/>
        </w:rPr>
        <w:t>. T</w:t>
      </w:r>
      <w:r w:rsidR="00E80576" w:rsidRPr="00E80576">
        <w:rPr>
          <w:rFonts w:ascii="Times New Roman" w:hAnsi="Times New Roman" w:cs="Times New Roman"/>
        </w:rPr>
        <w:t>heir potential implications</w:t>
      </w:r>
      <w:r w:rsidR="00E80576">
        <w:rPr>
          <w:rFonts w:ascii="Times New Roman" w:hAnsi="Times New Roman" w:cs="Times New Roman"/>
        </w:rPr>
        <w:t xml:space="preserve"> are</w:t>
      </w:r>
      <w:r w:rsidR="00B201AA" w:rsidRPr="00B201AA">
        <w:rPr>
          <w:rFonts w:ascii="Times New Roman" w:hAnsi="Times New Roman" w:cs="Times New Roman"/>
        </w:rPr>
        <w:t>:</w:t>
      </w:r>
    </w:p>
    <w:p w14:paraId="36DD16EF" w14:textId="1A61F434" w:rsidR="00B201AA" w:rsidRPr="00B201AA" w:rsidRDefault="00B201AA" w:rsidP="00B201AA">
      <w:pPr>
        <w:pStyle w:val="ListParagraph"/>
        <w:numPr>
          <w:ilvl w:val="0"/>
          <w:numId w:val="11"/>
        </w:numPr>
        <w:spacing w:after="0" w:line="360" w:lineRule="auto"/>
        <w:jc w:val="both"/>
        <w:rPr>
          <w:rFonts w:ascii="Times New Roman" w:hAnsi="Times New Roman" w:cs="Times New Roman"/>
        </w:rPr>
      </w:pPr>
      <w:r w:rsidRPr="00B201AA">
        <w:rPr>
          <w:rFonts w:ascii="Times New Roman" w:hAnsi="Times New Roman" w:cs="Times New Roman"/>
        </w:rPr>
        <w:t xml:space="preserve">High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Low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w:t>
      </w:r>
      <w:r w:rsidR="008D7C9D" w:rsidRPr="008D7C9D">
        <w:rPr>
          <w:rFonts w:ascii="Times New Roman" w:hAnsi="Times New Roman" w:cs="Times New Roman"/>
        </w:rPr>
        <w:t>This scenario suggests high levels of drift, where bees frequently leave their original colony but successfully integrate into new colonies. This could be due to weak guarding behavior in the receiving colony or aggression from resident bees, leading to the drifting bees either dying or becoming lost outside the two-colony system.</w:t>
      </w:r>
    </w:p>
    <w:p w14:paraId="37FB16F0" w14:textId="77777777" w:rsidR="008D7C9D" w:rsidRDefault="00B201AA" w:rsidP="004965F0">
      <w:pPr>
        <w:pStyle w:val="ListParagraph"/>
        <w:numPr>
          <w:ilvl w:val="0"/>
          <w:numId w:val="11"/>
        </w:numPr>
        <w:spacing w:after="0" w:line="360" w:lineRule="auto"/>
        <w:jc w:val="both"/>
        <w:rPr>
          <w:rFonts w:ascii="Times New Roman" w:hAnsi="Times New Roman" w:cs="Times New Roman"/>
        </w:rPr>
      </w:pPr>
      <w:r w:rsidRPr="008D7C9D">
        <w:rPr>
          <w:rFonts w:ascii="Times New Roman" w:hAnsi="Times New Roman" w:cs="Times New Roman"/>
        </w:rPr>
        <w:t xml:space="preserve">Low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8D7C9D">
        <w:rPr>
          <w:rFonts w:ascii="Times New Roman" w:hAnsi="Times New Roman" w:cs="Times New Roman"/>
        </w:rPr>
        <w:t xml:space="preserve">, High </w:t>
      </w:r>
      <w:bookmarkStart w:id="32" w:name="_Hlk166153123"/>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bookmarkEnd w:id="32"/>
      <w:r w:rsidRPr="008D7C9D">
        <w:rPr>
          <w:rFonts w:ascii="Times New Roman" w:hAnsi="Times New Roman" w:cs="Times New Roman"/>
        </w:rPr>
        <w:t xml:space="preserve">: </w:t>
      </w:r>
      <w:r w:rsidR="008D7C9D" w:rsidRPr="008D7C9D">
        <w:rPr>
          <w:rFonts w:ascii="Times New Roman" w:hAnsi="Times New Roman" w:cs="Times New Roman"/>
        </w:rPr>
        <w:t>Here, while bees may initially show less inclination to drift, those that do are unsuccessful at integrating into other colonies. This may imply a less hospitable environment outside or strong guarding behavior by the receiving colony.</w:t>
      </w:r>
    </w:p>
    <w:p w14:paraId="690D1426" w14:textId="2DEE7AEE" w:rsidR="00B201AA" w:rsidRPr="008D7C9D" w:rsidRDefault="00B201AA" w:rsidP="004965F0">
      <w:pPr>
        <w:pStyle w:val="ListParagraph"/>
        <w:numPr>
          <w:ilvl w:val="0"/>
          <w:numId w:val="11"/>
        </w:numPr>
        <w:spacing w:after="0" w:line="360" w:lineRule="auto"/>
        <w:jc w:val="both"/>
        <w:rPr>
          <w:rFonts w:ascii="Times New Roman" w:hAnsi="Times New Roman" w:cs="Times New Roman"/>
        </w:rPr>
      </w:pPr>
      <w:r w:rsidRPr="008D7C9D">
        <w:rPr>
          <w:rFonts w:ascii="Times New Roman" w:hAnsi="Times New Roman" w:cs="Times New Roman"/>
        </w:rPr>
        <w:t xml:space="preserve">High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8D7C9D">
        <w:rPr>
          <w:rFonts w:ascii="Times New Roman" w:hAnsi="Times New Roman" w:cs="Times New Roman"/>
        </w:rPr>
        <w:t xml:space="preserve">, High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8D7C9D">
        <w:rPr>
          <w:rFonts w:ascii="Times New Roman" w:hAnsi="Times New Roman" w:cs="Times New Roman"/>
        </w:rPr>
        <w:t xml:space="preserve">: </w:t>
      </w:r>
      <w:r w:rsidR="008813A0" w:rsidRPr="008813A0">
        <w:rPr>
          <w:rFonts w:ascii="Times New Roman" w:hAnsi="Times New Roman" w:cs="Times New Roman"/>
        </w:rPr>
        <w:t>This combination could indicate a dynamic in which bees frequently drift but struggle to integrate into new colonies, possibly suggesting an unhealthy colony or an inhospitable network of colonies.</w:t>
      </w:r>
    </w:p>
    <w:p w14:paraId="5844EA27" w14:textId="1158A0B6" w:rsidR="00276D6D" w:rsidRPr="00276D6D" w:rsidRDefault="00B201AA" w:rsidP="00276D6D">
      <w:pPr>
        <w:pStyle w:val="ListParagraph"/>
        <w:numPr>
          <w:ilvl w:val="0"/>
          <w:numId w:val="11"/>
        </w:numPr>
        <w:spacing w:after="0" w:line="360" w:lineRule="auto"/>
        <w:jc w:val="both"/>
        <w:rPr>
          <w:rFonts w:ascii="Times New Roman" w:hAnsi="Times New Roman" w:cs="Times New Roman"/>
        </w:rPr>
      </w:pPr>
      <w:r w:rsidRPr="00B201AA">
        <w:rPr>
          <w:rFonts w:ascii="Times New Roman" w:hAnsi="Times New Roman" w:cs="Times New Roman"/>
        </w:rPr>
        <w:t xml:space="preserve">Low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Low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w:t>
      </w:r>
      <w:r w:rsidR="008813A0" w:rsidRPr="008813A0">
        <w:rPr>
          <w:rFonts w:ascii="Times New Roman" w:hAnsi="Times New Roman" w:cs="Times New Roman"/>
        </w:rPr>
        <w:t>This scenario may suggest a stable colony environment with minimal drifting and few bees returning to their original colony, indicative of a well-connected network of colonies.</w:t>
      </w:r>
    </w:p>
    <w:p w14:paraId="69D4A2BF" w14:textId="1409F72A" w:rsidR="00276D6D" w:rsidRDefault="00276D6D" w:rsidP="00276D6D">
      <w:pPr>
        <w:spacing w:after="0" w:line="360" w:lineRule="auto"/>
        <w:jc w:val="both"/>
        <w:rPr>
          <w:rFonts w:ascii="Times New Roman" w:hAnsi="Times New Roman" w:cs="Times New Roman"/>
        </w:rPr>
      </w:pPr>
      <w:r>
        <w:rPr>
          <w:rFonts w:ascii="Times New Roman" w:hAnsi="Times New Roman" w:cs="Times New Roman"/>
        </w:rPr>
        <w:t xml:space="preserve">In the following figure, we analyzed the effect of varying both the drift rate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Pr>
          <w:rFonts w:ascii="Times New Roman" w:eastAsiaTheme="minorEastAsia" w:hAnsi="Times New Roman" w:cs="Times New Roman"/>
          <w:iCs/>
          <w:color w:val="000000" w:themeColor="text1"/>
          <w:lang w:val="en-US"/>
        </w:rPr>
        <w:t xml:space="preserve"> </w:t>
      </w:r>
      <w:r>
        <w:rPr>
          <w:rFonts w:ascii="Times New Roman" w:hAnsi="Times New Roman" w:cs="Times New Roman"/>
        </w:rPr>
        <w:t xml:space="preserve">and return rate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Pr>
          <w:rFonts w:ascii="Times New Roman" w:eastAsiaTheme="minorEastAsia" w:hAnsi="Times New Roman" w:cs="Times New Roman"/>
          <w:iCs/>
          <w:color w:val="000000" w:themeColor="text1"/>
          <w:lang w:val="en-US"/>
        </w:rPr>
        <w:t xml:space="preserve"> in Colony 2</w:t>
      </w:r>
      <w:r>
        <w:rPr>
          <w:rFonts w:ascii="Times New Roman" w:hAnsi="Times New Roman" w:cs="Times New Roman"/>
        </w:rPr>
        <w:t xml:space="preserve">. </w:t>
      </w:r>
    </w:p>
    <w:p w14:paraId="5D5BC9B1" w14:textId="77777777" w:rsidR="00A8243E" w:rsidRDefault="00A8243E" w:rsidP="00276D6D">
      <w:pPr>
        <w:spacing w:after="0" w:line="360" w:lineRule="auto"/>
        <w:jc w:val="both"/>
        <w:rPr>
          <w:rFonts w:ascii="Times New Roman" w:hAnsi="Times New Roman" w:cs="Times New Roman"/>
        </w:rPr>
      </w:pPr>
    </w:p>
    <w:p w14:paraId="1D745E05" w14:textId="77777777" w:rsidR="00276D6D" w:rsidRDefault="00276D6D" w:rsidP="00276D6D">
      <w:pPr>
        <w:keepNext/>
        <w:spacing w:after="0" w:line="360" w:lineRule="auto"/>
        <w:jc w:val="both"/>
      </w:pPr>
      <w:r>
        <w:rPr>
          <w:rFonts w:ascii="Times New Roman" w:hAnsi="Times New Roman" w:cs="Times New Roman"/>
          <w:noProof/>
          <w:color w:val="000000" w:themeColor="text1"/>
        </w:rPr>
        <w:drawing>
          <wp:inline distT="0" distB="0" distL="0" distR="0" wp14:anchorId="763348EE" wp14:editId="2881BC30">
            <wp:extent cx="5274310" cy="21901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2d2 a1a2 population.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190115"/>
                    </a:xfrm>
                    <a:prstGeom prst="rect">
                      <a:avLst/>
                    </a:prstGeom>
                  </pic:spPr>
                </pic:pic>
              </a:graphicData>
            </a:graphic>
          </wp:inline>
        </w:drawing>
      </w:r>
    </w:p>
    <w:p w14:paraId="1447971F" w14:textId="38BF9330" w:rsidR="00276D6D" w:rsidRDefault="00276D6D" w:rsidP="00276D6D">
      <w:pPr>
        <w:pStyle w:val="Caption"/>
        <w:jc w:val="both"/>
        <w:rPr>
          <w:sz w:val="20"/>
        </w:rPr>
      </w:pPr>
      <w:bookmarkStart w:id="33" w:name="_Ref166170749"/>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9</w:t>
      </w:r>
      <w:r w:rsidR="00C678B6" w:rsidRPr="00A8243E">
        <w:rPr>
          <w:noProof/>
          <w:sz w:val="20"/>
        </w:rPr>
        <w:fldChar w:fldCharType="end"/>
      </w:r>
      <w:bookmarkEnd w:id="33"/>
      <w:r w:rsidRPr="00A8243E">
        <w:rPr>
          <w:sz w:val="20"/>
        </w:rPr>
        <w:t>. Effect of varying drift rate and return rate to the survival of the adult honeybees.</w:t>
      </w:r>
    </w:p>
    <w:p w14:paraId="625FE611" w14:textId="77777777" w:rsidR="00A8243E" w:rsidRPr="00A8243E" w:rsidRDefault="00A8243E" w:rsidP="00A8243E"/>
    <w:p w14:paraId="14530C4A" w14:textId="26942B6D" w:rsidR="00C8200A" w:rsidRDefault="00276D6D" w:rsidP="00276D6D">
      <w:pPr>
        <w:spacing w:after="0" w:line="360" w:lineRule="auto"/>
        <w:jc w:val="both"/>
        <w:rPr>
          <w:rFonts w:ascii="Times New Roman" w:eastAsiaTheme="minorEastAsia" w:hAnsi="Times New Roman" w:cs="Times New Roman"/>
          <w:iCs/>
          <w:color w:val="000000" w:themeColor="text1"/>
          <w:lang w:val="en-US"/>
        </w:rPr>
      </w:pPr>
      <w:r>
        <w:rPr>
          <w:rFonts w:ascii="Times New Roman" w:hAnsi="Times New Roman" w:cs="Times New Roman"/>
        </w:rPr>
        <w:tab/>
        <w:t xml:space="preserve">From the heatmap shown in </w:t>
      </w:r>
      <w:r w:rsidRPr="00276D6D">
        <w:rPr>
          <w:rFonts w:ascii="Times New Roman" w:hAnsi="Times New Roman" w:cs="Times New Roman"/>
          <w:b/>
        </w:rPr>
        <w:fldChar w:fldCharType="begin"/>
      </w:r>
      <w:r w:rsidRPr="00276D6D">
        <w:rPr>
          <w:rFonts w:ascii="Times New Roman" w:hAnsi="Times New Roman" w:cs="Times New Roman"/>
          <w:b/>
        </w:rPr>
        <w:instrText xml:space="preserve"> REF _Ref166170749 \h  \* MERGEFORMAT </w:instrText>
      </w:r>
      <w:r w:rsidRPr="00276D6D">
        <w:rPr>
          <w:rFonts w:ascii="Times New Roman" w:hAnsi="Times New Roman" w:cs="Times New Roman"/>
          <w:b/>
        </w:rPr>
      </w:r>
      <w:r w:rsidRPr="00276D6D">
        <w:rPr>
          <w:rFonts w:ascii="Times New Roman" w:hAnsi="Times New Roman" w:cs="Times New Roman"/>
          <w:b/>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9</w:t>
      </w:r>
      <w:r w:rsidRPr="00276D6D">
        <w:rPr>
          <w:rFonts w:ascii="Times New Roman" w:hAnsi="Times New Roman" w:cs="Times New Roman"/>
          <w:b/>
        </w:rPr>
        <w:fldChar w:fldCharType="end"/>
      </w:r>
      <w:r>
        <w:rPr>
          <w:rFonts w:ascii="Times New Roman" w:hAnsi="Times New Roman" w:cs="Times New Roman"/>
        </w:rPr>
        <w:t xml:space="preserve">, we can see that </w:t>
      </w:r>
      <w:r w:rsidR="006F42E2">
        <w:rPr>
          <w:rFonts w:ascii="Times New Roman" w:hAnsi="Times New Roman" w:cs="Times New Roman"/>
        </w:rPr>
        <w:t>adult honeybees in Colony 2 still survived</w:t>
      </w:r>
      <w:r w:rsidR="00C8200A">
        <w:rPr>
          <w:rFonts w:ascii="Times New Roman" w:hAnsi="Times New Roman" w:cs="Times New Roman"/>
        </w:rPr>
        <w:t>, however it became weak,</w:t>
      </w:r>
      <w:r w:rsidR="006F42E2">
        <w:rPr>
          <w:rFonts w:ascii="Times New Roman" w:hAnsi="Times New Roman" w:cs="Times New Roman"/>
        </w:rPr>
        <w:t xml:space="preserve"> even when</w:t>
      </w:r>
      <w:r w:rsidR="00C8200A">
        <w:rPr>
          <w:rFonts w:ascii="Times New Roman" w:hAnsi="Times New Roman" w:cs="Times New Roman"/>
        </w:rPr>
        <w:t xml:space="preserve"> there is no return rate</w:t>
      </w:r>
      <w:r w:rsidR="006F42E2">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=0</m:t>
        </m:r>
        <m:r>
          <w:rPr>
            <w:rFonts w:ascii="Cambria Math" w:eastAsiaTheme="minorEastAsia" w:hAnsi="Cambria Math" w:cs="Times New Roman"/>
            <w:color w:val="000000" w:themeColor="text1"/>
            <w:lang w:val="en-US"/>
          </w:rPr>
          <m:t>)</m:t>
        </m:r>
      </m:oMath>
      <w:r w:rsidR="00C8200A">
        <w:rPr>
          <w:rFonts w:ascii="Times New Roman" w:eastAsiaTheme="minorEastAsia" w:hAnsi="Times New Roman" w:cs="Times New Roman"/>
          <w:iCs/>
          <w:color w:val="000000" w:themeColor="text1"/>
          <w:lang w:val="en-US"/>
        </w:rPr>
        <w:t xml:space="preserve"> and has high drift rate </w:t>
      </w:r>
      <m:oMath>
        <m:r>
          <w:rPr>
            <w:rFonts w:ascii="Cambria Math" w:hAnsi="Cambria Math" w:cs="Times New Roman"/>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=0.03</m:t>
        </m:r>
        <m:r>
          <w:rPr>
            <w:rFonts w:ascii="Cambria Math" w:eastAsiaTheme="minorEastAsia" w:hAnsi="Cambria Math" w:cs="Times New Roman"/>
            <w:color w:val="000000" w:themeColor="text1"/>
            <w:lang w:val="en-US"/>
          </w:rPr>
          <m:t>)</m:t>
        </m:r>
      </m:oMath>
      <w:r w:rsidR="00C8200A">
        <w:rPr>
          <w:rFonts w:ascii="Times New Roman" w:eastAsiaTheme="minorEastAsia" w:hAnsi="Times New Roman" w:cs="Times New Roman"/>
          <w:iCs/>
          <w:color w:val="000000" w:themeColor="text1"/>
          <w:lang w:val="en-US"/>
        </w:rPr>
        <w:t xml:space="preserve"> in Colony 2. The colony survival</w:t>
      </w:r>
      <w:r w:rsidR="00C8200A" w:rsidRPr="00C8200A">
        <w:t xml:space="preserve"> </w:t>
      </w:r>
      <w:r w:rsidR="00C8200A" w:rsidRPr="00C8200A">
        <w:rPr>
          <w:rFonts w:ascii="Times New Roman" w:eastAsiaTheme="minorEastAsia" w:hAnsi="Times New Roman" w:cs="Times New Roman"/>
          <w:iCs/>
          <w:color w:val="000000" w:themeColor="text1"/>
          <w:lang w:val="en-US"/>
        </w:rPr>
        <w:t>under these parameter values is further illustrated in the figure below.</w:t>
      </w:r>
    </w:p>
    <w:p w14:paraId="4EAC3025" w14:textId="77777777" w:rsidR="00A8243E" w:rsidRDefault="00A8243E" w:rsidP="00276D6D">
      <w:pPr>
        <w:spacing w:after="0" w:line="360" w:lineRule="auto"/>
        <w:jc w:val="both"/>
        <w:rPr>
          <w:rFonts w:ascii="Times New Roman" w:eastAsiaTheme="minorEastAsia" w:hAnsi="Times New Roman" w:cs="Times New Roman"/>
          <w:iCs/>
          <w:color w:val="000000" w:themeColor="text1"/>
          <w:lang w:val="en-US"/>
        </w:rPr>
      </w:pPr>
    </w:p>
    <w:p w14:paraId="38A5458E" w14:textId="77777777" w:rsidR="00C8200A" w:rsidRDefault="00C8200A" w:rsidP="00C8200A">
      <w:pPr>
        <w:keepNext/>
        <w:spacing w:after="0" w:line="360" w:lineRule="auto"/>
        <w:jc w:val="both"/>
      </w:pPr>
      <w:r>
        <w:rPr>
          <w:rFonts w:ascii="Times New Roman" w:eastAsiaTheme="minorEastAsia" w:hAnsi="Times New Roman" w:cs="Times New Roman"/>
          <w:iCs/>
          <w:noProof/>
          <w:color w:val="000000" w:themeColor="text1"/>
          <w:lang w:val="en-US"/>
        </w:rPr>
        <w:drawing>
          <wp:inline distT="0" distB="0" distL="0" distR="0" wp14:anchorId="634A7719" wp14:editId="24250B6A">
            <wp:extent cx="5274310" cy="23952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oooooooooooofffiorjfesiorfjgiodfjgo.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395220"/>
                    </a:xfrm>
                    <a:prstGeom prst="rect">
                      <a:avLst/>
                    </a:prstGeom>
                  </pic:spPr>
                </pic:pic>
              </a:graphicData>
            </a:graphic>
          </wp:inline>
        </w:drawing>
      </w:r>
    </w:p>
    <w:p w14:paraId="376A2A69" w14:textId="03654D6A" w:rsidR="00C8200A" w:rsidRPr="00A8243E" w:rsidRDefault="00C8200A" w:rsidP="00C8200A">
      <w:pPr>
        <w:pStyle w:val="Caption"/>
        <w:jc w:val="both"/>
        <w:rPr>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10</w:t>
      </w:r>
      <w:r w:rsidR="00C678B6" w:rsidRPr="00A8243E">
        <w:rPr>
          <w:noProof/>
          <w:sz w:val="20"/>
        </w:rPr>
        <w:fldChar w:fldCharType="end"/>
      </w:r>
      <w:r w:rsidRPr="00A8243E">
        <w:rPr>
          <w:sz w:val="20"/>
        </w:rPr>
        <w:t xml:space="preserve">. Inter-colony dynamics of the two </w:t>
      </w:r>
      <w:r w:rsidR="00EF155E" w:rsidRPr="00A8243E">
        <w:rPr>
          <w:sz w:val="20"/>
        </w:rPr>
        <w:t xml:space="preserve">healthy </w:t>
      </w:r>
      <w:r w:rsidRPr="00A8243E">
        <w:rPr>
          <w:sz w:val="20"/>
        </w:rPr>
        <w:t>colony</w:t>
      </w:r>
      <w:r w:rsidR="00EF155E" w:rsidRPr="00A8243E">
        <w:rPr>
          <w:sz w:val="20"/>
        </w:rPr>
        <w:t xml:space="preserve"> when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r</m:t>
            </m:r>
          </m:e>
          <m:sub>
            <m:r>
              <m:rPr>
                <m:sty m:val="bi"/>
              </m:rPr>
              <w:rPr>
                <w:rFonts w:ascii="Cambria Math" w:hAnsi="Cambria Math" w:cs="Times New Roman"/>
                <w:sz w:val="20"/>
                <w:lang w:val="en-US"/>
              </w:rPr>
              <m:t>n</m:t>
            </m:r>
          </m:sub>
        </m:sSub>
        <m:r>
          <m:rPr>
            <m:sty m:val="bi"/>
          </m:rPr>
          <w:rPr>
            <w:rFonts w:ascii="Cambria Math" w:hAnsi="Cambria Math" w:cs="Times New Roman"/>
            <w:sz w:val="20"/>
            <w:lang w:val="en-US"/>
          </w:rPr>
          <m:t>=0</m:t>
        </m:r>
      </m:oMath>
      <w:r w:rsidR="00EF155E" w:rsidRPr="00A8243E">
        <w:rPr>
          <w:rFonts w:eastAsiaTheme="minorEastAsia"/>
          <w:iCs w:val="0"/>
          <w:sz w:val="20"/>
          <w:lang w:val="en-US"/>
        </w:rPr>
        <w:t xml:space="preserve"> and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d</m:t>
            </m:r>
          </m:e>
          <m:sub>
            <m:r>
              <m:rPr>
                <m:sty m:val="bi"/>
              </m:rPr>
              <w:rPr>
                <w:rFonts w:ascii="Cambria Math" w:hAnsi="Cambria Math" w:cs="Times New Roman"/>
                <w:sz w:val="20"/>
                <w:lang w:val="en-US"/>
              </w:rPr>
              <m:t>n</m:t>
            </m:r>
          </m:sub>
        </m:sSub>
        <m:r>
          <m:rPr>
            <m:sty m:val="bi"/>
          </m:rPr>
          <w:rPr>
            <w:rFonts w:ascii="Cambria Math" w:hAnsi="Cambria Math" w:cs="Times New Roman"/>
            <w:sz w:val="20"/>
            <w:lang w:val="en-US"/>
          </w:rPr>
          <m:t>=0.03</m:t>
        </m:r>
      </m:oMath>
      <w:r w:rsidR="00EF155E" w:rsidRPr="00A8243E">
        <w:rPr>
          <w:rFonts w:eastAsiaTheme="minorEastAsia"/>
          <w:iCs w:val="0"/>
          <w:sz w:val="20"/>
          <w:lang w:val="en-US"/>
        </w:rPr>
        <w:t xml:space="preserve"> on Colony 2.</w:t>
      </w:r>
    </w:p>
    <w:p w14:paraId="197D47AC" w14:textId="5A26828F" w:rsidR="00276D6D" w:rsidRDefault="00C8200A" w:rsidP="00276D6D">
      <w:pPr>
        <w:spacing w:after="0" w:line="360" w:lineRule="auto"/>
        <w:jc w:val="both"/>
        <w:rPr>
          <w:rFonts w:ascii="Times New Roman" w:eastAsiaTheme="minorEastAsia" w:hAnsi="Times New Roman" w:cs="Times New Roman"/>
          <w:iCs/>
          <w:color w:val="000000" w:themeColor="text1"/>
          <w:lang w:val="en-US"/>
        </w:rPr>
      </w:pPr>
      <w:r>
        <w:rPr>
          <w:rFonts w:ascii="Times New Roman" w:eastAsiaTheme="minorEastAsia" w:hAnsi="Times New Roman" w:cs="Times New Roman"/>
          <w:iCs/>
          <w:color w:val="000000" w:themeColor="text1"/>
          <w:lang w:val="en-US"/>
        </w:rPr>
        <w:t xml:space="preserve"> </w:t>
      </w:r>
    </w:p>
    <w:p w14:paraId="0CA286FF" w14:textId="001BE88C" w:rsidR="00EF155E" w:rsidRDefault="00EF155E" w:rsidP="00EF155E">
      <w:pPr>
        <w:spacing w:after="0" w:line="360" w:lineRule="auto"/>
        <w:jc w:val="both"/>
        <w:rPr>
          <w:rFonts w:ascii="Times New Roman" w:hAnsi="Times New Roman" w:cs="Times New Roman"/>
        </w:rPr>
      </w:pPr>
      <w:r>
        <w:rPr>
          <w:rFonts w:ascii="Times New Roman" w:hAnsi="Times New Roman" w:cs="Times New Roman"/>
        </w:rPr>
        <w:tab/>
      </w:r>
      <w:r w:rsidRPr="00EF155E">
        <w:rPr>
          <w:rFonts w:ascii="Times New Roman" w:hAnsi="Times New Roman" w:cs="Times New Roman"/>
        </w:rPr>
        <w:t xml:space="preserve">Finally, in this scenario, if we also vary the percentage of foragers and expand the range of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Pr>
          <w:rFonts w:ascii="Times New Roman" w:eastAsiaTheme="minorEastAsia" w:hAnsi="Times New Roman" w:cs="Times New Roman"/>
          <w:iCs/>
          <w:color w:val="000000" w:themeColor="text1"/>
          <w:lang w:val="en-US"/>
        </w:rPr>
        <w:t xml:space="preserve"> </w:t>
      </w:r>
      <w:r w:rsidRPr="00EF155E">
        <w:rPr>
          <w:rFonts w:ascii="Times New Roman" w:hAnsi="Times New Roman" w:cs="Times New Roman"/>
        </w:rPr>
        <w:t>from 0% to 100%, the survival of Colony 2 is depicted in the figure below.</w:t>
      </w:r>
    </w:p>
    <w:p w14:paraId="49B4FC41" w14:textId="77777777" w:rsidR="00A8243E" w:rsidRPr="00EF155E" w:rsidRDefault="00A8243E" w:rsidP="00EF155E">
      <w:pPr>
        <w:spacing w:after="0" w:line="360" w:lineRule="auto"/>
        <w:jc w:val="both"/>
        <w:rPr>
          <w:rFonts w:ascii="Times New Roman" w:hAnsi="Times New Roman" w:cs="Times New Roman"/>
        </w:rPr>
      </w:pPr>
    </w:p>
    <w:p w14:paraId="28A7D40E" w14:textId="77777777" w:rsidR="00EF155E" w:rsidRDefault="00EF155E" w:rsidP="00EF155E">
      <w:pPr>
        <w:keepNext/>
        <w:spacing w:after="0" w:line="360" w:lineRule="auto"/>
        <w:jc w:val="center"/>
      </w:pPr>
      <w:r>
        <w:rPr>
          <w:rFonts w:ascii="Times New Roman" w:hAnsi="Times New Roman" w:cs="Times New Roman"/>
          <w:noProof/>
          <w:color w:val="000000" w:themeColor="text1"/>
        </w:rPr>
        <w:lastRenderedPageBreak/>
        <w:drawing>
          <wp:inline distT="0" distB="0" distL="0" distR="0" wp14:anchorId="6D59C7C4" wp14:editId="7AE9CEC6">
            <wp:extent cx="3559810" cy="295901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pse survive a1 a2.png"/>
                    <pic:cNvPicPr/>
                  </pic:nvPicPr>
                  <pic:blipFill rotWithShape="1">
                    <a:blip r:embed="rId21">
                      <a:extLst>
                        <a:ext uri="{28A0092B-C50C-407E-A947-70E740481C1C}">
                          <a14:useLocalDpi xmlns:a14="http://schemas.microsoft.com/office/drawing/2010/main" val="0"/>
                        </a:ext>
                      </a:extLst>
                    </a:blip>
                    <a:srcRect l="50421"/>
                    <a:stretch/>
                  </pic:blipFill>
                  <pic:spPr bwMode="auto">
                    <a:xfrm>
                      <a:off x="0" y="0"/>
                      <a:ext cx="3575572" cy="2972117"/>
                    </a:xfrm>
                    <a:prstGeom prst="rect">
                      <a:avLst/>
                    </a:prstGeom>
                    <a:ln>
                      <a:noFill/>
                    </a:ln>
                    <a:extLst>
                      <a:ext uri="{53640926-AAD7-44D8-BBD7-CCE9431645EC}">
                        <a14:shadowObscured xmlns:a14="http://schemas.microsoft.com/office/drawing/2010/main"/>
                      </a:ext>
                    </a:extLst>
                  </pic:spPr>
                </pic:pic>
              </a:graphicData>
            </a:graphic>
          </wp:inline>
        </w:drawing>
      </w:r>
    </w:p>
    <w:p w14:paraId="522194E4" w14:textId="0F59EB5B" w:rsidR="00EF155E" w:rsidRPr="00A8243E" w:rsidRDefault="00EF155E" w:rsidP="00EF155E">
      <w:pPr>
        <w:pStyle w:val="Caption"/>
        <w:jc w:val="both"/>
        <w:rPr>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11</w:t>
      </w:r>
      <w:r w:rsidR="00C678B6" w:rsidRPr="00A8243E">
        <w:rPr>
          <w:noProof/>
          <w:sz w:val="20"/>
        </w:rPr>
        <w:fldChar w:fldCharType="end"/>
      </w:r>
      <w:r w:rsidRPr="00A8243E">
        <w:rPr>
          <w:sz w:val="20"/>
        </w:rPr>
        <w:t>. Colony 2 survival heatmap</w:t>
      </w:r>
      <w:r w:rsidR="00DF33E7" w:rsidRPr="00A8243E">
        <w:rPr>
          <w:sz w:val="20"/>
        </w:rPr>
        <w:t>.</w:t>
      </w:r>
    </w:p>
    <w:p w14:paraId="3E95BD7A" w14:textId="1192BC2D" w:rsidR="00DF33E7" w:rsidRDefault="00DF33E7" w:rsidP="00DF33E7"/>
    <w:p w14:paraId="14FA5BEC" w14:textId="3CBB4F8C" w:rsidR="00C62594" w:rsidRDefault="00DF33E7" w:rsidP="00DF33E7">
      <w:pPr>
        <w:spacing w:after="0" w:line="360" w:lineRule="auto"/>
        <w:jc w:val="both"/>
        <w:rPr>
          <w:rFonts w:ascii="Times New Roman" w:hAnsi="Times New Roman" w:cs="Times New Roman"/>
        </w:rPr>
      </w:pPr>
      <w:r>
        <w:rPr>
          <w:rFonts w:ascii="Times New Roman" w:hAnsi="Times New Roman" w:cs="Times New Roman"/>
        </w:rPr>
        <w:tab/>
      </w:r>
      <w:r w:rsidRPr="00DF33E7">
        <w:rPr>
          <w:rFonts w:ascii="Times New Roman" w:hAnsi="Times New Roman" w:cs="Times New Roman"/>
        </w:rPr>
        <w:t>We c</w:t>
      </w:r>
      <w:r w:rsidR="0038764F">
        <w:rPr>
          <w:rFonts w:ascii="Times New Roman" w:hAnsi="Times New Roman" w:cs="Times New Roman"/>
        </w:rPr>
        <w:t>an</w:t>
      </w:r>
      <w:r w:rsidRPr="00DF33E7">
        <w:rPr>
          <w:rFonts w:ascii="Times New Roman" w:hAnsi="Times New Roman" w:cs="Times New Roman"/>
        </w:rPr>
        <w:t xml:space="preserve"> further explore various combinations of parameters to examine the survival or collapse of a healthy colony. However, we will now shift our focus to the primary objective of this study, which involves integrating AFB infection into the inter-colony dynamics.</w:t>
      </w:r>
      <w:r w:rsidR="00C62594">
        <w:rPr>
          <w:rFonts w:ascii="Times New Roman" w:hAnsi="Times New Roman" w:cs="Times New Roman"/>
        </w:rPr>
        <w:t xml:space="preserve"> For the first simulation involving the AFB infection, we start</w:t>
      </w:r>
      <w:r w:rsidR="0038764F">
        <w:rPr>
          <w:rFonts w:ascii="Times New Roman" w:hAnsi="Times New Roman" w:cs="Times New Roman"/>
        </w:rPr>
        <w:t>ed</w:t>
      </w:r>
      <w:r w:rsidR="00C62594">
        <w:rPr>
          <w:rFonts w:ascii="Times New Roman" w:hAnsi="Times New Roman" w:cs="Times New Roman"/>
        </w:rPr>
        <w:t xml:space="preserve"> by adding an infected adult to Colony 2. The results are shown in </w:t>
      </w:r>
      <w:r w:rsidR="00D9381D" w:rsidRPr="00D9381D">
        <w:rPr>
          <w:rFonts w:ascii="Times New Roman" w:hAnsi="Times New Roman" w:cs="Times New Roman"/>
          <w:b/>
        </w:rPr>
        <w:fldChar w:fldCharType="begin"/>
      </w:r>
      <w:r w:rsidR="00D9381D" w:rsidRPr="00D9381D">
        <w:rPr>
          <w:rFonts w:ascii="Times New Roman" w:hAnsi="Times New Roman" w:cs="Times New Roman"/>
          <w:b/>
        </w:rPr>
        <w:instrText xml:space="preserve"> REF _Ref166172808 \h  \* MERGEFORMAT </w:instrText>
      </w:r>
      <w:r w:rsidR="00D9381D" w:rsidRPr="00D9381D">
        <w:rPr>
          <w:rFonts w:ascii="Times New Roman" w:hAnsi="Times New Roman" w:cs="Times New Roman"/>
          <w:b/>
        </w:rPr>
      </w:r>
      <w:r w:rsidR="00D9381D" w:rsidRPr="00D9381D">
        <w:rPr>
          <w:rFonts w:ascii="Times New Roman" w:hAnsi="Times New Roman" w:cs="Times New Roman"/>
          <w:b/>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12</w:t>
      </w:r>
      <w:r w:rsidR="00D9381D" w:rsidRPr="00D9381D">
        <w:rPr>
          <w:rFonts w:ascii="Times New Roman" w:hAnsi="Times New Roman" w:cs="Times New Roman"/>
          <w:b/>
        </w:rPr>
        <w:fldChar w:fldCharType="end"/>
      </w:r>
      <w:r w:rsidR="00C62594">
        <w:rPr>
          <w:rFonts w:ascii="Times New Roman" w:hAnsi="Times New Roman" w:cs="Times New Roman"/>
        </w:rPr>
        <w:t>.</w:t>
      </w:r>
    </w:p>
    <w:p w14:paraId="521B65C4" w14:textId="77777777" w:rsidR="00A8243E" w:rsidRDefault="00A8243E" w:rsidP="00DF33E7">
      <w:pPr>
        <w:spacing w:after="0" w:line="360" w:lineRule="auto"/>
        <w:jc w:val="both"/>
        <w:rPr>
          <w:rFonts w:ascii="Times New Roman" w:hAnsi="Times New Roman" w:cs="Times New Roman"/>
        </w:rPr>
      </w:pPr>
    </w:p>
    <w:p w14:paraId="2A7DB9EA" w14:textId="77777777" w:rsidR="00C62594" w:rsidRDefault="00771867" w:rsidP="00C62594">
      <w:pPr>
        <w:keepNext/>
        <w:spacing w:after="0" w:line="360" w:lineRule="auto"/>
      </w:pPr>
      <w:r>
        <w:rPr>
          <w:noProof/>
        </w:rPr>
        <w:drawing>
          <wp:inline distT="0" distB="0" distL="0" distR="0" wp14:anchorId="350A0FB5" wp14:editId="0BB71198">
            <wp:extent cx="5274310" cy="22485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ectedadultincolony2with drift.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57A509E6" w14:textId="04DE39AA" w:rsidR="0056523E" w:rsidRPr="00A8243E" w:rsidRDefault="00C62594" w:rsidP="00C62594">
      <w:pPr>
        <w:pStyle w:val="Caption"/>
        <w:rPr>
          <w:b w:val="0"/>
          <w:sz w:val="20"/>
        </w:rPr>
      </w:pPr>
      <w:bookmarkStart w:id="34" w:name="_Ref166172808"/>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12</w:t>
      </w:r>
      <w:r w:rsidR="00C678B6" w:rsidRPr="00A8243E">
        <w:rPr>
          <w:noProof/>
          <w:sz w:val="20"/>
        </w:rPr>
        <w:fldChar w:fldCharType="end"/>
      </w:r>
      <w:bookmarkEnd w:id="34"/>
      <w:r w:rsidRPr="00A8243E">
        <w:rPr>
          <w:sz w:val="20"/>
        </w:rPr>
        <w:t xml:space="preserve">. Dynamics of </w:t>
      </w:r>
      <w:r w:rsidR="00D9381D" w:rsidRPr="00A8243E">
        <w:rPr>
          <w:sz w:val="20"/>
        </w:rPr>
        <w:t>the t</w:t>
      </w:r>
      <w:r w:rsidRPr="00A8243E">
        <w:rPr>
          <w:sz w:val="20"/>
        </w:rPr>
        <w:t xml:space="preserve">wo </w:t>
      </w:r>
      <w:r w:rsidR="00D9381D" w:rsidRPr="00A8243E">
        <w:rPr>
          <w:sz w:val="20"/>
        </w:rPr>
        <w:t>c</w:t>
      </w:r>
      <w:r w:rsidRPr="00A8243E">
        <w:rPr>
          <w:sz w:val="20"/>
        </w:rPr>
        <w:t xml:space="preserve">olonies with </w:t>
      </w:r>
      <w:r w:rsidR="00D9381D" w:rsidRPr="00A8243E">
        <w:rPr>
          <w:sz w:val="20"/>
        </w:rPr>
        <w:t>d</w:t>
      </w:r>
      <w:r w:rsidRPr="00A8243E">
        <w:rPr>
          <w:sz w:val="20"/>
        </w:rPr>
        <w:t xml:space="preserve">rifting </w:t>
      </w:r>
      <w:r w:rsidR="00D9381D" w:rsidRPr="00A8243E">
        <w:rPr>
          <w:sz w:val="20"/>
        </w:rPr>
        <w:t>i</w:t>
      </w:r>
      <w:r w:rsidRPr="00A8243E">
        <w:rPr>
          <w:sz w:val="20"/>
        </w:rPr>
        <w:t xml:space="preserve">nfected </w:t>
      </w:r>
      <w:r w:rsidR="00D9381D" w:rsidRPr="00A8243E">
        <w:rPr>
          <w:sz w:val="20"/>
        </w:rPr>
        <w:t>a</w:t>
      </w:r>
      <w:r w:rsidRPr="00A8243E">
        <w:rPr>
          <w:sz w:val="20"/>
        </w:rPr>
        <w:t>dult</w:t>
      </w:r>
      <w:r w:rsidR="00D9381D" w:rsidRPr="00A8243E">
        <w:rPr>
          <w:sz w:val="20"/>
        </w:rPr>
        <w:t xml:space="preserve"> honeybee</w:t>
      </w:r>
      <w:r w:rsidRPr="00A8243E">
        <w:rPr>
          <w:sz w:val="20"/>
        </w:rPr>
        <w:t xml:space="preserve"> from Colony 2</w:t>
      </w:r>
      <w:r w:rsidR="00D9381D" w:rsidRPr="00A8243E">
        <w:rPr>
          <w:sz w:val="20"/>
        </w:rPr>
        <w:t>.</w:t>
      </w:r>
      <w:r w:rsidR="00534B3A" w:rsidRPr="00A8243E">
        <w:rPr>
          <w:sz w:val="20"/>
        </w:rPr>
        <w:t xml:space="preserve"> </w:t>
      </w:r>
      <w:r w:rsidR="00534B3A" w:rsidRPr="00A8243E">
        <w:rPr>
          <w:b w:val="0"/>
          <w:sz w:val="20"/>
        </w:rPr>
        <w:t xml:space="preserve">The parameters used here is also in </w:t>
      </w:r>
      <w:r w:rsidR="00534B3A" w:rsidRPr="00A8243E">
        <w:rPr>
          <w:b w:val="0"/>
          <w:sz w:val="20"/>
        </w:rPr>
        <w:fldChar w:fldCharType="begin"/>
      </w:r>
      <w:r w:rsidR="00534B3A" w:rsidRPr="00A8243E">
        <w:rPr>
          <w:b w:val="0"/>
          <w:sz w:val="20"/>
        </w:rPr>
        <w:instrText xml:space="preserve"> REF _Ref165442595 \h </w:instrText>
      </w:r>
      <w:r w:rsidR="00A8243E">
        <w:rPr>
          <w:b w:val="0"/>
          <w:sz w:val="20"/>
        </w:rPr>
        <w:instrText xml:space="preserve"> \* MERGEFORMAT </w:instrText>
      </w:r>
      <w:r w:rsidR="00534B3A" w:rsidRPr="00A8243E">
        <w:rPr>
          <w:b w:val="0"/>
          <w:sz w:val="20"/>
        </w:rPr>
      </w:r>
      <w:r w:rsidR="00534B3A" w:rsidRPr="00A8243E">
        <w:rPr>
          <w:b w:val="0"/>
          <w:sz w:val="20"/>
        </w:rPr>
        <w:fldChar w:fldCharType="separate"/>
      </w:r>
      <w:r w:rsidR="00A1738E" w:rsidRPr="00A8243E">
        <w:rPr>
          <w:rFonts w:cs="Times New Roman"/>
          <w:sz w:val="20"/>
        </w:rPr>
        <w:t xml:space="preserve">Table </w:t>
      </w:r>
      <w:r w:rsidR="00A1738E">
        <w:rPr>
          <w:rFonts w:cs="Times New Roman"/>
          <w:noProof/>
          <w:sz w:val="20"/>
        </w:rPr>
        <w:t>1</w:t>
      </w:r>
      <w:r w:rsidR="00534B3A" w:rsidRPr="00A8243E">
        <w:rPr>
          <w:b w:val="0"/>
          <w:sz w:val="20"/>
        </w:rPr>
        <w:fldChar w:fldCharType="end"/>
      </w:r>
      <w:r w:rsidR="00534B3A" w:rsidRPr="00A8243E">
        <w:rPr>
          <w:b w:val="0"/>
          <w:sz w:val="20"/>
        </w:rPr>
        <w:t xml:space="preserve">. The initial conditions are </w:t>
      </w:r>
      <m:oMath>
        <m:r>
          <m:rPr>
            <m:sty m:val="bi"/>
          </m:rPr>
          <w:rPr>
            <w:rFonts w:ascii="Cambria Math" w:eastAsiaTheme="minorEastAsia" w:hAnsi="Cambria Math" w:cs="Times New Roman"/>
            <w:sz w:val="20"/>
            <w:lang w:val="en-US"/>
          </w:rPr>
          <m:t>(0, 0, 0, 0, 10000, 0, 0, 0, 0, 0, 10000, 1, 0, 0, 0, 0)</m:t>
        </m:r>
      </m:oMath>
      <w:r w:rsidR="00534B3A" w:rsidRPr="00A8243E">
        <w:rPr>
          <w:rFonts w:eastAsiaTheme="minorEastAsia"/>
          <w:b w:val="0"/>
          <w:sz w:val="20"/>
          <w:lang w:val="en-US"/>
        </w:rPr>
        <w:t>, indicating the presence of an infected adult in Colony 2.</w:t>
      </w:r>
    </w:p>
    <w:p w14:paraId="3BC217C8" w14:textId="1F99693D" w:rsidR="00C62594" w:rsidRDefault="00C62594" w:rsidP="00EA011C">
      <w:pPr>
        <w:spacing w:after="0" w:line="360" w:lineRule="auto"/>
        <w:rPr>
          <w:rFonts w:ascii="Times New Roman" w:hAnsi="Times New Roman" w:cs="Times New Roman"/>
        </w:rPr>
      </w:pPr>
    </w:p>
    <w:p w14:paraId="01C418CA" w14:textId="0BC4AE63" w:rsidR="006704B1" w:rsidRDefault="00EA5AF8" w:rsidP="00EA5AF8">
      <w:pPr>
        <w:spacing w:after="0" w:line="360" w:lineRule="auto"/>
        <w:jc w:val="both"/>
        <w:rPr>
          <w:rFonts w:ascii="Times New Roman" w:hAnsi="Times New Roman" w:cs="Times New Roman"/>
        </w:rPr>
      </w:pPr>
      <w:r>
        <w:rPr>
          <w:rFonts w:ascii="Times New Roman" w:hAnsi="Times New Roman" w:cs="Times New Roman"/>
        </w:rPr>
        <w:lastRenderedPageBreak/>
        <w:tab/>
      </w:r>
      <w:r w:rsidR="00DE0716" w:rsidRPr="00DE0716">
        <w:rPr>
          <w:rFonts w:ascii="Times New Roman" w:hAnsi="Times New Roman" w:cs="Times New Roman"/>
        </w:rPr>
        <w:t xml:space="preserve">From the graphs above, it is evident that both colonies experience mortality between 250 to 300 days after the infection begins in Colony 2. Interestingly, despite the infection originating in Colony 2, the number of infected adult honeybees in Colony 1 </w:t>
      </w:r>
      <w:r w:rsidR="004303ED">
        <w:rPr>
          <w:rFonts w:ascii="Times New Roman" w:hAnsi="Times New Roman" w:cs="Times New Roman"/>
        </w:rPr>
        <w:t>peaks higher than</w:t>
      </w:r>
      <w:r w:rsidR="00DE0716" w:rsidRPr="00DE0716">
        <w:rPr>
          <w:rFonts w:ascii="Times New Roman" w:hAnsi="Times New Roman" w:cs="Times New Roman"/>
        </w:rPr>
        <w:t xml:space="preserve"> that of Colony 2 over time, potentially increasing the risk of spreading the infection to other colonies when a portion of infected bees </w:t>
      </w:r>
      <w:r w:rsidR="00DE0716">
        <w:rPr>
          <w:rFonts w:ascii="Times New Roman" w:hAnsi="Times New Roman" w:cs="Times New Roman"/>
        </w:rPr>
        <w:t xml:space="preserve">in Colony 1 </w:t>
      </w:r>
      <w:r w:rsidR="00DE0716" w:rsidRPr="00DE0716">
        <w:rPr>
          <w:rFonts w:ascii="Times New Roman" w:hAnsi="Times New Roman" w:cs="Times New Roman"/>
        </w:rPr>
        <w:t>drift to neighboring colonies beyond the two-colony system in the model.</w:t>
      </w:r>
      <w:r w:rsidR="00E74488">
        <w:rPr>
          <w:rFonts w:ascii="Times New Roman" w:hAnsi="Times New Roman" w:cs="Times New Roman"/>
        </w:rPr>
        <w:t xml:space="preserve"> </w:t>
      </w:r>
      <w:r w:rsidR="00E74488" w:rsidRPr="00E74488">
        <w:rPr>
          <w:rFonts w:ascii="Times New Roman" w:hAnsi="Times New Roman" w:cs="Times New Roman"/>
        </w:rPr>
        <w:t xml:space="preserve">This result aligns with findings from </w:t>
      </w:r>
      <w:proofErr w:type="spellStart"/>
      <w:r w:rsidR="00E74488" w:rsidRPr="00E74488">
        <w:rPr>
          <w:rFonts w:ascii="Times New Roman" w:hAnsi="Times New Roman" w:cs="Times New Roman"/>
        </w:rPr>
        <w:t>Betti</w:t>
      </w:r>
      <w:proofErr w:type="spellEnd"/>
      <w:r w:rsidR="00E74488" w:rsidRPr="00E74488">
        <w:rPr>
          <w:rFonts w:ascii="Times New Roman" w:hAnsi="Times New Roman" w:cs="Times New Roman"/>
        </w:rPr>
        <w:t xml:space="preserve"> et al.'s paper [3], where the second colony in their study peaks slightly higher than the source colony. However, the peak we observed is more pronounced.</w:t>
      </w:r>
      <w:r w:rsidR="006704B1">
        <w:rPr>
          <w:rFonts w:ascii="Times New Roman" w:hAnsi="Times New Roman" w:cs="Times New Roman"/>
        </w:rPr>
        <w:t xml:space="preserve"> </w:t>
      </w:r>
      <w:r w:rsidR="00486389" w:rsidRPr="00486389">
        <w:rPr>
          <w:rFonts w:ascii="Times New Roman" w:hAnsi="Times New Roman" w:cs="Times New Roman"/>
        </w:rPr>
        <w:t xml:space="preserve">Lastly, our results from Berkeley Madonna indicate that drifting may delay the onset of infection spread </w:t>
      </w:r>
      <w:r w:rsidR="00FE39DF">
        <w:rPr>
          <w:rFonts w:ascii="Times New Roman" w:hAnsi="Times New Roman" w:cs="Times New Roman"/>
        </w:rPr>
        <w:t>in</w:t>
      </w:r>
      <w:r w:rsidR="00486389" w:rsidRPr="00486389">
        <w:rPr>
          <w:rFonts w:ascii="Times New Roman" w:hAnsi="Times New Roman" w:cs="Times New Roman"/>
        </w:rPr>
        <w:t xml:space="preserve"> broods </w:t>
      </w:r>
      <w:r w:rsidR="00FE39DF">
        <w:rPr>
          <w:rFonts w:ascii="Times New Roman" w:hAnsi="Times New Roman" w:cs="Times New Roman"/>
        </w:rPr>
        <w:t>of a</w:t>
      </w:r>
      <w:r w:rsidR="00486389" w:rsidRPr="00486389">
        <w:rPr>
          <w:rFonts w:ascii="Times New Roman" w:hAnsi="Times New Roman" w:cs="Times New Roman"/>
        </w:rPr>
        <w:t xml:space="preserve"> colon</w:t>
      </w:r>
      <w:r w:rsidR="00FE39DF">
        <w:rPr>
          <w:rFonts w:ascii="Times New Roman" w:hAnsi="Times New Roman" w:cs="Times New Roman"/>
        </w:rPr>
        <w:t>y</w:t>
      </w:r>
      <w:r w:rsidR="00486389" w:rsidRPr="00486389">
        <w:rPr>
          <w:rFonts w:ascii="Times New Roman" w:hAnsi="Times New Roman" w:cs="Times New Roman"/>
        </w:rPr>
        <w:t xml:space="preserve"> compared to scenarios without drifting. However, despite this delay, both colonies will ultimately succumb to the infection. This finding aligns with the outcomes documented by </w:t>
      </w:r>
      <w:proofErr w:type="spellStart"/>
      <w:r w:rsidR="00486389" w:rsidRPr="00486389">
        <w:rPr>
          <w:rFonts w:ascii="Times New Roman" w:hAnsi="Times New Roman" w:cs="Times New Roman"/>
        </w:rPr>
        <w:t>Betti</w:t>
      </w:r>
      <w:proofErr w:type="spellEnd"/>
      <w:r w:rsidR="00486389" w:rsidRPr="00486389">
        <w:rPr>
          <w:rFonts w:ascii="Times New Roman" w:hAnsi="Times New Roman" w:cs="Times New Roman"/>
        </w:rPr>
        <w:t xml:space="preserve"> et al. </w:t>
      </w:r>
      <w:r w:rsidR="006704B1" w:rsidRPr="00E74488">
        <w:rPr>
          <w:rFonts w:ascii="Times New Roman" w:hAnsi="Times New Roman" w:cs="Times New Roman"/>
        </w:rPr>
        <w:t>[</w:t>
      </w:r>
      <w:r w:rsidR="006704B1">
        <w:rPr>
          <w:rFonts w:ascii="Times New Roman" w:hAnsi="Times New Roman" w:cs="Times New Roman"/>
        </w:rPr>
        <w:fldChar w:fldCharType="begin"/>
      </w:r>
      <w:r w:rsidR="006704B1">
        <w:rPr>
          <w:rFonts w:ascii="Times New Roman" w:hAnsi="Times New Roman" w:cs="Times New Roman"/>
        </w:rPr>
        <w:instrText xml:space="preserve"> REF _Ref165393019 \r \h </w:instrText>
      </w:r>
      <w:r w:rsidR="006704B1">
        <w:rPr>
          <w:rFonts w:ascii="Times New Roman" w:hAnsi="Times New Roman" w:cs="Times New Roman"/>
        </w:rPr>
      </w:r>
      <w:r w:rsidR="006704B1">
        <w:rPr>
          <w:rFonts w:ascii="Times New Roman" w:hAnsi="Times New Roman" w:cs="Times New Roman"/>
        </w:rPr>
        <w:fldChar w:fldCharType="separate"/>
      </w:r>
      <w:r w:rsidR="00A1738E">
        <w:rPr>
          <w:rFonts w:ascii="Times New Roman" w:hAnsi="Times New Roman" w:cs="Times New Roman"/>
        </w:rPr>
        <w:t>3</w:t>
      </w:r>
      <w:r w:rsidR="006704B1">
        <w:rPr>
          <w:rFonts w:ascii="Times New Roman" w:hAnsi="Times New Roman" w:cs="Times New Roman"/>
        </w:rPr>
        <w:fldChar w:fldCharType="end"/>
      </w:r>
      <w:r w:rsidR="006704B1" w:rsidRPr="00E74488">
        <w:rPr>
          <w:rFonts w:ascii="Times New Roman" w:hAnsi="Times New Roman" w:cs="Times New Roman"/>
        </w:rPr>
        <w:t>]</w:t>
      </w:r>
      <w:r w:rsidR="006704B1">
        <w:rPr>
          <w:rFonts w:ascii="Times New Roman" w:hAnsi="Times New Roman" w:cs="Times New Roman"/>
        </w:rPr>
        <w:t>. The results we got from Berkeley Madonna are summarized in the table below.</w:t>
      </w:r>
    </w:p>
    <w:p w14:paraId="233DAB59" w14:textId="77777777" w:rsidR="00B05403" w:rsidRDefault="00B05403" w:rsidP="00EA5AF8">
      <w:pPr>
        <w:spacing w:after="0" w:line="360" w:lineRule="auto"/>
        <w:jc w:val="both"/>
        <w:rPr>
          <w:rFonts w:ascii="Times New Roman" w:hAnsi="Times New Roman" w:cs="Times New Roman"/>
        </w:rPr>
      </w:pPr>
    </w:p>
    <w:p w14:paraId="539B5D99" w14:textId="6989881B" w:rsidR="009D487A" w:rsidRPr="00A8243E" w:rsidRDefault="009D487A" w:rsidP="009D487A">
      <w:pPr>
        <w:pStyle w:val="Caption"/>
        <w:keepNext/>
        <w:rPr>
          <w:sz w:val="20"/>
        </w:rPr>
      </w:pPr>
      <w:r w:rsidRPr="00A8243E">
        <w:rPr>
          <w:sz w:val="20"/>
        </w:rPr>
        <w:t xml:space="preserve">Table </w:t>
      </w:r>
      <w:r w:rsidR="00C678B6" w:rsidRPr="00A8243E">
        <w:rPr>
          <w:noProof/>
          <w:sz w:val="20"/>
        </w:rPr>
        <w:fldChar w:fldCharType="begin"/>
      </w:r>
      <w:r w:rsidR="00C678B6" w:rsidRPr="00A8243E">
        <w:rPr>
          <w:noProof/>
          <w:sz w:val="20"/>
        </w:rPr>
        <w:instrText xml:space="preserve"> SEQ Table \* ARABIC </w:instrText>
      </w:r>
      <w:r w:rsidR="00C678B6" w:rsidRPr="00A8243E">
        <w:rPr>
          <w:noProof/>
          <w:sz w:val="20"/>
        </w:rPr>
        <w:fldChar w:fldCharType="separate"/>
      </w:r>
      <w:r w:rsidR="00A1738E">
        <w:rPr>
          <w:noProof/>
          <w:sz w:val="20"/>
        </w:rPr>
        <w:t>4</w:t>
      </w:r>
      <w:r w:rsidR="00C678B6" w:rsidRPr="00A8243E">
        <w:rPr>
          <w:noProof/>
          <w:sz w:val="20"/>
        </w:rPr>
        <w:fldChar w:fldCharType="end"/>
      </w:r>
      <w:r w:rsidRPr="00A8243E">
        <w:rPr>
          <w:sz w:val="20"/>
        </w:rPr>
        <w:t>. Day of First Brood Infection Onset.</w:t>
      </w:r>
    </w:p>
    <w:tbl>
      <w:tblPr>
        <w:tblStyle w:val="TableGrid"/>
        <w:tblW w:w="0" w:type="auto"/>
        <w:tblLayout w:type="fixed"/>
        <w:tblLook w:val="04A0" w:firstRow="1" w:lastRow="0" w:firstColumn="1" w:lastColumn="0" w:noHBand="0" w:noVBand="1"/>
      </w:tblPr>
      <w:tblGrid>
        <w:gridCol w:w="4531"/>
        <w:gridCol w:w="3765"/>
      </w:tblGrid>
      <w:tr w:rsidR="005A19A4" w14:paraId="20AFCD4D" w14:textId="77777777" w:rsidTr="00FE39DF">
        <w:tc>
          <w:tcPr>
            <w:tcW w:w="4531" w:type="dxa"/>
            <w:shd w:val="clear" w:color="auto" w:fill="FFFFFF" w:themeFill="background1"/>
          </w:tcPr>
          <w:p w14:paraId="5FD0B261" w14:textId="24D7F126" w:rsidR="005A19A4" w:rsidRDefault="005A19A4" w:rsidP="00FF58E1">
            <w:pPr>
              <w:spacing w:line="360" w:lineRule="auto"/>
              <w:jc w:val="both"/>
              <w:rPr>
                <w:rFonts w:ascii="Times New Roman" w:hAnsi="Times New Roman" w:cs="Times New Roman"/>
              </w:rPr>
            </w:pPr>
            <w:r w:rsidRPr="009D487A">
              <w:rPr>
                <w:rFonts w:ascii="Times New Roman" w:hAnsi="Times New Roman" w:cs="Times New Roman"/>
                <w:b/>
              </w:rPr>
              <w:t>Scenario</w:t>
            </w:r>
          </w:p>
        </w:tc>
        <w:tc>
          <w:tcPr>
            <w:tcW w:w="3765" w:type="dxa"/>
            <w:shd w:val="clear" w:color="auto" w:fill="FFFFFF" w:themeFill="background1"/>
          </w:tcPr>
          <w:p w14:paraId="64580B21" w14:textId="6B5CF59D" w:rsidR="005A19A4" w:rsidRDefault="005A19A4" w:rsidP="00FF58E1">
            <w:pPr>
              <w:spacing w:line="360" w:lineRule="auto"/>
              <w:jc w:val="both"/>
              <w:rPr>
                <w:rFonts w:ascii="Times New Roman" w:hAnsi="Times New Roman" w:cs="Times New Roman"/>
              </w:rPr>
            </w:pPr>
            <w:r w:rsidRPr="009D487A">
              <w:rPr>
                <w:rFonts w:ascii="Times New Roman" w:hAnsi="Times New Roman" w:cs="Times New Roman"/>
                <w:b/>
              </w:rPr>
              <w:t>Day of First Brood Infection</w:t>
            </w:r>
            <w:r>
              <w:rPr>
                <w:rFonts w:ascii="Times New Roman" w:hAnsi="Times New Roman" w:cs="Times New Roman"/>
                <w:b/>
              </w:rPr>
              <w:t xml:space="preserve"> in </w:t>
            </w:r>
            <w:r w:rsidRPr="009D487A">
              <w:rPr>
                <w:rFonts w:ascii="Times New Roman" w:hAnsi="Times New Roman" w:cs="Times New Roman"/>
                <w:b/>
              </w:rPr>
              <w:t>Colony 2</w:t>
            </w:r>
            <w:r>
              <w:rPr>
                <w:rFonts w:ascii="Times New Roman" w:hAnsi="Times New Roman" w:cs="Times New Roman"/>
                <w:b/>
              </w:rPr>
              <w:t xml:space="preserve"> (Source Colony)</w:t>
            </w:r>
          </w:p>
        </w:tc>
      </w:tr>
      <w:tr w:rsidR="00FE39DF" w14:paraId="6E6A5FC9" w14:textId="77777777" w:rsidTr="00FE39DF">
        <w:tc>
          <w:tcPr>
            <w:tcW w:w="4531" w:type="dxa"/>
            <w:shd w:val="clear" w:color="auto" w:fill="FFFFFF" w:themeFill="background1"/>
          </w:tcPr>
          <w:p w14:paraId="75C9E2EA" w14:textId="1438895A" w:rsidR="006906E7" w:rsidRDefault="006906E7" w:rsidP="00FF58E1">
            <w:pPr>
              <w:spacing w:line="360" w:lineRule="auto"/>
              <w:jc w:val="both"/>
              <w:rPr>
                <w:rFonts w:ascii="Times New Roman" w:hAnsi="Times New Roman" w:cs="Times New Roman"/>
              </w:rPr>
            </w:pPr>
            <w:r>
              <w:rPr>
                <w:rFonts w:ascii="Times New Roman" w:hAnsi="Times New Roman" w:cs="Times New Roman"/>
              </w:rPr>
              <w:t>Infection without drifting</w:t>
            </w:r>
          </w:p>
        </w:tc>
        <w:tc>
          <w:tcPr>
            <w:tcW w:w="3765" w:type="dxa"/>
            <w:shd w:val="clear" w:color="auto" w:fill="FFFFFF" w:themeFill="background1"/>
          </w:tcPr>
          <w:p w14:paraId="3FC47286" w14:textId="0B4E43CB" w:rsidR="006906E7" w:rsidRDefault="006906E7" w:rsidP="005A19A4">
            <w:pPr>
              <w:spacing w:line="360" w:lineRule="auto"/>
              <w:jc w:val="center"/>
              <w:rPr>
                <w:rFonts w:ascii="Times New Roman" w:hAnsi="Times New Roman" w:cs="Times New Roman"/>
              </w:rPr>
            </w:pPr>
            <w:r>
              <w:rPr>
                <w:rFonts w:ascii="Times New Roman" w:hAnsi="Times New Roman" w:cs="Times New Roman"/>
              </w:rPr>
              <w:t>38.9 days</w:t>
            </w:r>
          </w:p>
        </w:tc>
      </w:tr>
      <w:tr w:rsidR="00FE39DF" w14:paraId="00A2CFEB" w14:textId="77777777" w:rsidTr="00FE39DF">
        <w:tc>
          <w:tcPr>
            <w:tcW w:w="4531" w:type="dxa"/>
            <w:shd w:val="clear" w:color="auto" w:fill="FFFFFF" w:themeFill="background1"/>
          </w:tcPr>
          <w:p w14:paraId="6B08B428" w14:textId="5834317A" w:rsidR="00FE39DF" w:rsidRDefault="00FE39DF" w:rsidP="00FE39DF">
            <w:pPr>
              <w:spacing w:line="360" w:lineRule="auto"/>
              <w:jc w:val="both"/>
              <w:rPr>
                <w:rFonts w:ascii="Times New Roman" w:hAnsi="Times New Roman" w:cs="Times New Roman"/>
              </w:rPr>
            </w:pPr>
            <w:r>
              <w:rPr>
                <w:rFonts w:ascii="Times New Roman" w:hAnsi="Times New Roman" w:cs="Times New Roman"/>
              </w:rPr>
              <w:t xml:space="preserve">Infection started with drifting at </w:t>
            </w:r>
            <w:r w:rsidRPr="00A91FA7">
              <w:rPr>
                <w:rFonts w:ascii="Times New Roman" w:hAnsi="Times New Roman" w:cs="Times New Roman"/>
                <w:b/>
              </w:rPr>
              <w:t>1% on Colony 2</w:t>
            </w:r>
            <w:r>
              <w:rPr>
                <w:rFonts w:ascii="Times New Roman" w:hAnsi="Times New Roman" w:cs="Times New Roman"/>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r>
                <w:rPr>
                  <w:rFonts w:ascii="Cambria Math" w:eastAsiaTheme="minorEastAsia" w:hAnsi="Cambria Math" w:cs="Times New Roman"/>
                  <w:color w:val="000000" w:themeColor="text1"/>
                  <w:lang w:val="en-US"/>
                </w:rPr>
                <m:t>=</m:t>
              </m:r>
            </m:oMath>
            <w:r>
              <w:rPr>
                <w:rFonts w:ascii="Times New Roman" w:eastAsiaTheme="minorEastAsia" w:hAnsi="Times New Roman" w:cs="Times New Roman"/>
                <w:iCs/>
                <w:color w:val="000000" w:themeColor="text1"/>
                <w:lang w:val="en-US"/>
              </w:rPr>
              <w:t xml:space="preserve"> </w:t>
            </w:r>
            <w:r>
              <w:rPr>
                <w:rFonts w:ascii="Times New Roman" w:hAnsi="Times New Roman" w:cs="Times New Roman"/>
              </w:rPr>
              <w:t>0.0</w:t>
            </w:r>
            <w:r>
              <w:rPr>
                <w:rFonts w:ascii="Times New Roman" w:hAnsi="Times New Roman" w:cs="Times New Roman"/>
              </w:rPr>
              <w:t>0</w:t>
            </w:r>
            <w:r>
              <w:rPr>
                <w:rFonts w:ascii="Times New Roman" w:hAnsi="Times New Roman" w:cs="Times New Roman"/>
              </w:rPr>
              <w:t>3)</w:t>
            </w:r>
          </w:p>
        </w:tc>
        <w:tc>
          <w:tcPr>
            <w:tcW w:w="3765" w:type="dxa"/>
            <w:shd w:val="clear" w:color="auto" w:fill="FFFFFF" w:themeFill="background1"/>
          </w:tcPr>
          <w:p w14:paraId="47F4425D" w14:textId="747FCD31" w:rsidR="00FE39DF" w:rsidRDefault="00FE39DF" w:rsidP="00FE39DF">
            <w:pPr>
              <w:spacing w:line="360" w:lineRule="auto"/>
              <w:jc w:val="center"/>
              <w:rPr>
                <w:rFonts w:ascii="Times New Roman" w:hAnsi="Times New Roman" w:cs="Times New Roman"/>
              </w:rPr>
            </w:pPr>
            <w:r>
              <w:rPr>
                <w:rFonts w:ascii="Times New Roman" w:hAnsi="Times New Roman" w:cs="Times New Roman"/>
              </w:rPr>
              <w:t>39.44 days</w:t>
            </w:r>
          </w:p>
        </w:tc>
      </w:tr>
      <w:tr w:rsidR="00FE39DF" w14:paraId="4D6AA5B5" w14:textId="77777777" w:rsidTr="00FE39DF">
        <w:tc>
          <w:tcPr>
            <w:tcW w:w="4531" w:type="dxa"/>
            <w:shd w:val="clear" w:color="auto" w:fill="FFFFFF" w:themeFill="background1"/>
          </w:tcPr>
          <w:p w14:paraId="74054A7A" w14:textId="1A126961" w:rsidR="00FE39DF" w:rsidRDefault="00FE39DF" w:rsidP="00FE39DF">
            <w:pPr>
              <w:spacing w:line="360" w:lineRule="auto"/>
              <w:jc w:val="both"/>
              <w:rPr>
                <w:rFonts w:ascii="Times New Roman" w:hAnsi="Times New Roman" w:cs="Times New Roman"/>
              </w:rPr>
            </w:pPr>
            <w:r>
              <w:rPr>
                <w:rFonts w:ascii="Times New Roman" w:hAnsi="Times New Roman" w:cs="Times New Roman"/>
              </w:rPr>
              <w:t xml:space="preserve">Infection started with drifting at </w:t>
            </w:r>
            <w:r w:rsidRPr="00A91FA7">
              <w:rPr>
                <w:rFonts w:ascii="Times New Roman" w:hAnsi="Times New Roman" w:cs="Times New Roman"/>
                <w:b/>
              </w:rPr>
              <w:t>10% on Colony 2</w:t>
            </w:r>
            <w:r>
              <w:rPr>
                <w:rFonts w:ascii="Times New Roman" w:hAnsi="Times New Roman" w:cs="Times New Roman"/>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r>
                <w:rPr>
                  <w:rFonts w:ascii="Cambria Math" w:eastAsiaTheme="minorEastAsia" w:hAnsi="Cambria Math" w:cs="Times New Roman"/>
                  <w:color w:val="000000" w:themeColor="text1"/>
                  <w:lang w:val="en-US"/>
                </w:rPr>
                <m:t>=</m:t>
              </m:r>
            </m:oMath>
            <w:r>
              <w:rPr>
                <w:rFonts w:ascii="Times New Roman" w:eastAsiaTheme="minorEastAsia" w:hAnsi="Times New Roman" w:cs="Times New Roman"/>
                <w:iCs/>
                <w:color w:val="000000" w:themeColor="text1"/>
                <w:lang w:val="en-US"/>
              </w:rPr>
              <w:t xml:space="preserve"> </w:t>
            </w:r>
            <w:r>
              <w:rPr>
                <w:rFonts w:ascii="Times New Roman" w:hAnsi="Times New Roman" w:cs="Times New Roman"/>
              </w:rPr>
              <w:t>0.03)</w:t>
            </w:r>
          </w:p>
        </w:tc>
        <w:tc>
          <w:tcPr>
            <w:tcW w:w="3765" w:type="dxa"/>
            <w:shd w:val="clear" w:color="auto" w:fill="FFFFFF" w:themeFill="background1"/>
          </w:tcPr>
          <w:p w14:paraId="0A071984" w14:textId="4F61805C" w:rsidR="00FE39DF" w:rsidRDefault="00FE39DF" w:rsidP="00FE39DF">
            <w:pPr>
              <w:spacing w:line="360" w:lineRule="auto"/>
              <w:jc w:val="center"/>
              <w:rPr>
                <w:rFonts w:ascii="Times New Roman" w:hAnsi="Times New Roman" w:cs="Times New Roman"/>
              </w:rPr>
            </w:pPr>
            <w:r>
              <w:rPr>
                <w:rFonts w:ascii="Times New Roman" w:hAnsi="Times New Roman" w:cs="Times New Roman"/>
              </w:rPr>
              <w:t>44.94 days</w:t>
            </w:r>
          </w:p>
        </w:tc>
      </w:tr>
      <w:tr w:rsidR="00FE39DF" w14:paraId="45422BAF" w14:textId="77777777" w:rsidTr="00FE39DF">
        <w:tc>
          <w:tcPr>
            <w:tcW w:w="4531" w:type="dxa"/>
            <w:shd w:val="clear" w:color="auto" w:fill="FFFFFF" w:themeFill="background1"/>
          </w:tcPr>
          <w:p w14:paraId="69BC2B12" w14:textId="6A862641" w:rsidR="00FE39DF" w:rsidRDefault="00FE39DF" w:rsidP="00FE39DF">
            <w:pPr>
              <w:spacing w:line="360" w:lineRule="auto"/>
              <w:jc w:val="both"/>
              <w:rPr>
                <w:rFonts w:ascii="Times New Roman" w:hAnsi="Times New Roman" w:cs="Times New Roman"/>
              </w:rPr>
            </w:pPr>
            <w:r>
              <w:rPr>
                <w:rFonts w:ascii="Times New Roman" w:hAnsi="Times New Roman" w:cs="Times New Roman"/>
              </w:rPr>
              <w:t>Infection started with drifting at 5</w:t>
            </w:r>
            <w:r w:rsidRPr="00A91FA7">
              <w:rPr>
                <w:rFonts w:ascii="Times New Roman" w:hAnsi="Times New Roman" w:cs="Times New Roman"/>
                <w:b/>
              </w:rPr>
              <w:t>0% on Colony 2</w:t>
            </w:r>
            <w:r>
              <w:rPr>
                <w:rFonts w:ascii="Times New Roman" w:hAnsi="Times New Roman" w:cs="Times New Roman"/>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r>
                <w:rPr>
                  <w:rFonts w:ascii="Cambria Math" w:eastAsiaTheme="minorEastAsia" w:hAnsi="Cambria Math" w:cs="Times New Roman"/>
                  <w:color w:val="000000" w:themeColor="text1"/>
                  <w:lang w:val="en-US"/>
                </w:rPr>
                <m:t>=</m:t>
              </m:r>
            </m:oMath>
            <w:r>
              <w:rPr>
                <w:rFonts w:ascii="Times New Roman" w:eastAsiaTheme="minorEastAsia" w:hAnsi="Times New Roman" w:cs="Times New Roman"/>
                <w:iCs/>
                <w:color w:val="000000" w:themeColor="text1"/>
                <w:lang w:val="en-US"/>
              </w:rPr>
              <w:t xml:space="preserve"> </w:t>
            </w:r>
            <w:r>
              <w:rPr>
                <w:rFonts w:ascii="Times New Roman" w:hAnsi="Times New Roman" w:cs="Times New Roman"/>
              </w:rPr>
              <w:t>0.15)</w:t>
            </w:r>
          </w:p>
        </w:tc>
        <w:tc>
          <w:tcPr>
            <w:tcW w:w="3765" w:type="dxa"/>
            <w:shd w:val="clear" w:color="auto" w:fill="FFFFFF" w:themeFill="background1"/>
          </w:tcPr>
          <w:p w14:paraId="72CD339E" w14:textId="37768DD7" w:rsidR="00FE39DF" w:rsidRDefault="00FE39DF" w:rsidP="00FE39DF">
            <w:pPr>
              <w:spacing w:line="360" w:lineRule="auto"/>
              <w:jc w:val="center"/>
              <w:rPr>
                <w:rFonts w:ascii="Times New Roman" w:hAnsi="Times New Roman" w:cs="Times New Roman"/>
              </w:rPr>
            </w:pPr>
            <w:r>
              <w:rPr>
                <w:rFonts w:ascii="Times New Roman" w:hAnsi="Times New Roman" w:cs="Times New Roman"/>
              </w:rPr>
              <w:t>105.72 days</w:t>
            </w:r>
          </w:p>
        </w:tc>
      </w:tr>
      <w:tr w:rsidR="00FE39DF" w14:paraId="4B1C320A" w14:textId="77777777" w:rsidTr="00FE39DF">
        <w:tc>
          <w:tcPr>
            <w:tcW w:w="4531" w:type="dxa"/>
            <w:shd w:val="clear" w:color="auto" w:fill="FFFFFF" w:themeFill="background1"/>
          </w:tcPr>
          <w:p w14:paraId="01E98B73" w14:textId="6611D5D9" w:rsidR="00FE39DF" w:rsidRDefault="00FE39DF" w:rsidP="00FE39DF">
            <w:pPr>
              <w:spacing w:line="360" w:lineRule="auto"/>
              <w:jc w:val="both"/>
              <w:rPr>
                <w:rFonts w:ascii="Times New Roman" w:hAnsi="Times New Roman" w:cs="Times New Roman"/>
              </w:rPr>
            </w:pPr>
            <w:r>
              <w:rPr>
                <w:rFonts w:ascii="Times New Roman" w:hAnsi="Times New Roman" w:cs="Times New Roman"/>
              </w:rPr>
              <w:t xml:space="preserve">Infection started with drifting at </w:t>
            </w:r>
            <w:r w:rsidRPr="00A91FA7">
              <w:rPr>
                <w:rFonts w:ascii="Times New Roman" w:hAnsi="Times New Roman" w:cs="Times New Roman"/>
                <w:b/>
              </w:rPr>
              <w:t>1% on both colonies</w:t>
            </w:r>
            <w:r>
              <w:rPr>
                <w:rFonts w:ascii="Times New Roman" w:hAnsi="Times New Roman" w:cs="Times New Roman"/>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m:t>
              </m:r>
            </m:oMath>
            <w:r>
              <w:rPr>
                <w:rFonts w:ascii="Times New Roman" w:eastAsiaTheme="minorEastAsia" w:hAnsi="Times New Roman" w:cs="Times New Roman"/>
                <w:iCs/>
                <w:color w:val="000000" w:themeColor="text1"/>
                <w:lang w:val="en-US"/>
              </w:rPr>
              <w:t xml:space="preserve"> </w:t>
            </w:r>
            <w:r>
              <w:rPr>
                <w:rFonts w:ascii="Times New Roman" w:hAnsi="Times New Roman" w:cs="Times New Roman"/>
              </w:rPr>
              <w:t>0.003)</w:t>
            </w:r>
          </w:p>
        </w:tc>
        <w:tc>
          <w:tcPr>
            <w:tcW w:w="3765" w:type="dxa"/>
            <w:shd w:val="clear" w:color="auto" w:fill="FFFFFF" w:themeFill="background1"/>
          </w:tcPr>
          <w:p w14:paraId="04F521BE" w14:textId="3EEB552F" w:rsidR="00FE39DF" w:rsidRDefault="00FE39DF" w:rsidP="00FE39DF">
            <w:pPr>
              <w:spacing w:line="360" w:lineRule="auto"/>
              <w:jc w:val="center"/>
              <w:rPr>
                <w:rFonts w:ascii="Times New Roman" w:hAnsi="Times New Roman" w:cs="Times New Roman"/>
              </w:rPr>
            </w:pPr>
            <w:r>
              <w:rPr>
                <w:rFonts w:ascii="Times New Roman" w:hAnsi="Times New Roman" w:cs="Times New Roman"/>
              </w:rPr>
              <w:t>39.16 days</w:t>
            </w:r>
          </w:p>
        </w:tc>
      </w:tr>
      <w:tr w:rsidR="00FE39DF" w14:paraId="462C28DC" w14:textId="77777777" w:rsidTr="00FE39DF">
        <w:tc>
          <w:tcPr>
            <w:tcW w:w="4531" w:type="dxa"/>
            <w:shd w:val="clear" w:color="auto" w:fill="FFFFFF" w:themeFill="background1"/>
          </w:tcPr>
          <w:p w14:paraId="53F652A1" w14:textId="5545E3EF" w:rsidR="00FE39DF" w:rsidRDefault="00FE39DF" w:rsidP="00FE39DF">
            <w:pPr>
              <w:spacing w:line="360" w:lineRule="auto"/>
              <w:jc w:val="both"/>
              <w:rPr>
                <w:rFonts w:ascii="Times New Roman" w:hAnsi="Times New Roman" w:cs="Times New Roman"/>
              </w:rPr>
            </w:pPr>
            <w:r>
              <w:rPr>
                <w:rFonts w:ascii="Times New Roman" w:hAnsi="Times New Roman" w:cs="Times New Roman"/>
              </w:rPr>
              <w:t xml:space="preserve">Infection started with drifting at </w:t>
            </w:r>
            <w:r w:rsidRPr="00A91FA7">
              <w:rPr>
                <w:rFonts w:ascii="Times New Roman" w:hAnsi="Times New Roman" w:cs="Times New Roman"/>
                <w:b/>
              </w:rPr>
              <w:t>10% on both colonies</w:t>
            </w:r>
            <w:r>
              <w:rPr>
                <w:rFonts w:ascii="Times New Roman" w:hAnsi="Times New Roman" w:cs="Times New Roman"/>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eastAsiaTheme="minorEastAsia" w:hAnsi="Cambria Math" w:cs="Times New Roman"/>
                  <w:color w:val="000000" w:themeColor="text1"/>
                  <w:lang w:val="en-US"/>
                </w:rPr>
                <m:t>=</m:t>
              </m:r>
            </m:oMath>
            <w:r>
              <w:rPr>
                <w:rFonts w:ascii="Times New Roman" w:eastAsiaTheme="minorEastAsia" w:hAnsi="Times New Roman" w:cs="Times New Roman"/>
                <w:iCs/>
                <w:color w:val="000000" w:themeColor="text1"/>
                <w:lang w:val="en-US"/>
              </w:rPr>
              <w:t xml:space="preserve"> </w:t>
            </w:r>
            <w:r>
              <w:rPr>
                <w:rFonts w:ascii="Times New Roman" w:hAnsi="Times New Roman" w:cs="Times New Roman"/>
              </w:rPr>
              <w:t>0.03)</w:t>
            </w:r>
          </w:p>
        </w:tc>
        <w:tc>
          <w:tcPr>
            <w:tcW w:w="3765" w:type="dxa"/>
            <w:shd w:val="clear" w:color="auto" w:fill="FFFFFF" w:themeFill="background1"/>
          </w:tcPr>
          <w:p w14:paraId="69C859DB" w14:textId="66A7341C" w:rsidR="00FE39DF" w:rsidRDefault="00FE39DF" w:rsidP="00FE39DF">
            <w:pPr>
              <w:spacing w:line="360" w:lineRule="auto"/>
              <w:jc w:val="center"/>
              <w:rPr>
                <w:rFonts w:ascii="Times New Roman" w:hAnsi="Times New Roman" w:cs="Times New Roman"/>
              </w:rPr>
            </w:pPr>
            <w:r>
              <w:rPr>
                <w:rFonts w:ascii="Times New Roman" w:hAnsi="Times New Roman" w:cs="Times New Roman"/>
              </w:rPr>
              <w:t>41.54 days</w:t>
            </w:r>
          </w:p>
        </w:tc>
      </w:tr>
      <w:tr w:rsidR="00FE39DF" w14:paraId="02B9617F" w14:textId="77777777" w:rsidTr="00FE39DF">
        <w:tc>
          <w:tcPr>
            <w:tcW w:w="4531" w:type="dxa"/>
            <w:shd w:val="clear" w:color="auto" w:fill="FFFFFF" w:themeFill="background1"/>
          </w:tcPr>
          <w:p w14:paraId="3BF95992" w14:textId="75463C8F" w:rsidR="00FE39DF" w:rsidRDefault="00FE39DF" w:rsidP="00FE39DF">
            <w:pPr>
              <w:spacing w:line="360" w:lineRule="auto"/>
              <w:jc w:val="both"/>
              <w:rPr>
                <w:rFonts w:ascii="Times New Roman" w:hAnsi="Times New Roman" w:cs="Times New Roman"/>
              </w:rPr>
            </w:pPr>
            <w:r>
              <w:rPr>
                <w:rFonts w:ascii="Times New Roman" w:hAnsi="Times New Roman" w:cs="Times New Roman"/>
              </w:rPr>
              <w:t xml:space="preserve">Infection started with drifting at </w:t>
            </w:r>
            <w:r w:rsidRPr="00A91FA7">
              <w:rPr>
                <w:rFonts w:ascii="Times New Roman" w:hAnsi="Times New Roman" w:cs="Times New Roman"/>
                <w:b/>
              </w:rPr>
              <w:t>50% on both colonies</w:t>
            </w:r>
            <w:r>
              <w:rPr>
                <w:rFonts w:ascii="Times New Roman" w:hAnsi="Times New Roman" w:cs="Times New Roman"/>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eastAsiaTheme="minorEastAsia" w:hAnsi="Cambria Math" w:cs="Times New Roman"/>
                  <w:color w:val="000000" w:themeColor="text1"/>
                  <w:lang w:val="en-US"/>
                </w:rPr>
                <m:t>=</m:t>
              </m:r>
            </m:oMath>
            <w:r>
              <w:rPr>
                <w:rFonts w:ascii="Times New Roman" w:eastAsiaTheme="minorEastAsia" w:hAnsi="Times New Roman" w:cs="Times New Roman"/>
                <w:iCs/>
                <w:color w:val="000000" w:themeColor="text1"/>
                <w:lang w:val="en-US"/>
              </w:rPr>
              <w:t xml:space="preserve"> </w:t>
            </w:r>
            <w:r>
              <w:rPr>
                <w:rFonts w:ascii="Times New Roman" w:hAnsi="Times New Roman" w:cs="Times New Roman"/>
              </w:rPr>
              <w:t>0.15)</w:t>
            </w:r>
          </w:p>
        </w:tc>
        <w:tc>
          <w:tcPr>
            <w:tcW w:w="3765" w:type="dxa"/>
            <w:shd w:val="clear" w:color="auto" w:fill="FFFFFF" w:themeFill="background1"/>
          </w:tcPr>
          <w:p w14:paraId="34BE4713" w14:textId="6884A743" w:rsidR="00FE39DF" w:rsidRDefault="00FE39DF" w:rsidP="00FE39DF">
            <w:pPr>
              <w:spacing w:line="360" w:lineRule="auto"/>
              <w:jc w:val="center"/>
              <w:rPr>
                <w:rFonts w:ascii="Times New Roman" w:hAnsi="Times New Roman" w:cs="Times New Roman"/>
              </w:rPr>
            </w:pPr>
            <w:r>
              <w:rPr>
                <w:rFonts w:ascii="Times New Roman" w:hAnsi="Times New Roman" w:cs="Times New Roman"/>
              </w:rPr>
              <w:t>50.2 days</w:t>
            </w:r>
          </w:p>
        </w:tc>
      </w:tr>
    </w:tbl>
    <w:p w14:paraId="0C1037D6" w14:textId="77777777" w:rsidR="001342B1" w:rsidRDefault="001342B1" w:rsidP="00EA5AF8">
      <w:pPr>
        <w:spacing w:after="0" w:line="360" w:lineRule="auto"/>
        <w:jc w:val="both"/>
        <w:rPr>
          <w:rFonts w:ascii="Times New Roman" w:hAnsi="Times New Roman" w:cs="Times New Roman"/>
        </w:rPr>
      </w:pPr>
    </w:p>
    <w:p w14:paraId="17AE36D6" w14:textId="53819288" w:rsidR="00DE0716" w:rsidRDefault="00DE0716" w:rsidP="00EA5AF8">
      <w:pPr>
        <w:spacing w:after="0" w:line="360" w:lineRule="auto"/>
        <w:jc w:val="both"/>
        <w:rPr>
          <w:rFonts w:ascii="Times New Roman" w:hAnsi="Times New Roman" w:cs="Times New Roman"/>
        </w:rPr>
      </w:pPr>
      <w:r>
        <w:rPr>
          <w:rFonts w:ascii="Times New Roman" w:hAnsi="Times New Roman" w:cs="Times New Roman"/>
        </w:rPr>
        <w:tab/>
      </w:r>
      <w:r w:rsidR="007D1CCF" w:rsidRPr="007D1CCF">
        <w:rPr>
          <w:rFonts w:ascii="Times New Roman" w:hAnsi="Times New Roman" w:cs="Times New Roman"/>
        </w:rPr>
        <w:t xml:space="preserve">We further explored intriguing scenarios, such as when Colony 2 is weaker than Colony 1, resulting in notable outcomes depicted in </w:t>
      </w:r>
      <w:r w:rsidR="008F29F4" w:rsidRPr="008F29F4">
        <w:rPr>
          <w:rFonts w:ascii="Times New Roman" w:hAnsi="Times New Roman" w:cs="Times New Roman"/>
          <w:b/>
        </w:rPr>
        <w:fldChar w:fldCharType="begin"/>
      </w:r>
      <w:r w:rsidR="008F29F4" w:rsidRPr="008F29F4">
        <w:rPr>
          <w:rFonts w:ascii="Times New Roman" w:hAnsi="Times New Roman" w:cs="Times New Roman"/>
          <w:b/>
        </w:rPr>
        <w:instrText xml:space="preserve"> REF _Ref166192923 \h  \* MERGEFORMAT </w:instrText>
      </w:r>
      <w:r w:rsidR="008F29F4" w:rsidRPr="008F29F4">
        <w:rPr>
          <w:rFonts w:ascii="Times New Roman" w:hAnsi="Times New Roman" w:cs="Times New Roman"/>
          <w:b/>
        </w:rPr>
      </w:r>
      <w:r w:rsidR="008F29F4" w:rsidRPr="008F29F4">
        <w:rPr>
          <w:rFonts w:ascii="Times New Roman" w:hAnsi="Times New Roman" w:cs="Times New Roman"/>
          <w:b/>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13</w:t>
      </w:r>
      <w:r w:rsidR="008F29F4" w:rsidRPr="008F29F4">
        <w:rPr>
          <w:rFonts w:ascii="Times New Roman" w:hAnsi="Times New Roman" w:cs="Times New Roman"/>
          <w:b/>
        </w:rPr>
        <w:fldChar w:fldCharType="end"/>
      </w:r>
      <w:r w:rsidR="007D1CCF" w:rsidRPr="007D1CCF">
        <w:rPr>
          <w:rFonts w:ascii="Times New Roman" w:hAnsi="Times New Roman" w:cs="Times New Roman"/>
        </w:rPr>
        <w:t>.</w:t>
      </w:r>
    </w:p>
    <w:p w14:paraId="4A6E5CEB" w14:textId="77777777" w:rsidR="00A8243E" w:rsidRDefault="00A8243E" w:rsidP="00EA5AF8">
      <w:pPr>
        <w:spacing w:after="0" w:line="360" w:lineRule="auto"/>
        <w:jc w:val="both"/>
        <w:rPr>
          <w:rFonts w:ascii="Times New Roman" w:hAnsi="Times New Roman" w:cs="Times New Roman"/>
        </w:rPr>
      </w:pPr>
    </w:p>
    <w:p w14:paraId="2D4DF6E6" w14:textId="77777777" w:rsidR="00534B3A" w:rsidRDefault="00771867" w:rsidP="00534B3A">
      <w:pPr>
        <w:keepNext/>
        <w:spacing w:after="0" w:line="360" w:lineRule="auto"/>
      </w:pPr>
      <w:r>
        <w:rPr>
          <w:rFonts w:ascii="Times New Roman" w:hAnsi="Times New Roman" w:cs="Times New Roman"/>
          <w:noProof/>
        </w:rPr>
        <w:lastRenderedPageBreak/>
        <w:drawing>
          <wp:inline distT="0" distB="0" distL="0" distR="0" wp14:anchorId="271D3C7E" wp14:editId="197D5DE9">
            <wp:extent cx="5274310" cy="2248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ectedon2weakalso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2DAFF98C" w14:textId="08430E58" w:rsidR="00771867" w:rsidRPr="00A8243E" w:rsidRDefault="00534B3A" w:rsidP="00534B3A">
      <w:pPr>
        <w:pStyle w:val="Caption"/>
        <w:rPr>
          <w:rFonts w:eastAsiaTheme="minorEastAsia"/>
          <w:b w:val="0"/>
          <w:iCs w:val="0"/>
          <w:sz w:val="20"/>
          <w:lang w:val="en-US"/>
        </w:rPr>
      </w:pPr>
      <w:bookmarkStart w:id="35" w:name="_Ref166192923"/>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13</w:t>
      </w:r>
      <w:r w:rsidR="00C678B6" w:rsidRPr="00A8243E">
        <w:rPr>
          <w:noProof/>
          <w:sz w:val="20"/>
        </w:rPr>
        <w:fldChar w:fldCharType="end"/>
      </w:r>
      <w:bookmarkEnd w:id="35"/>
      <w:r w:rsidRPr="00A8243E">
        <w:rPr>
          <w:sz w:val="20"/>
        </w:rPr>
        <w:t>. Dynamics of the two colonies with drifting infected adult honeybee from a weak Colony 2.</w:t>
      </w:r>
      <w:r w:rsidR="00C769B7" w:rsidRPr="00A8243E">
        <w:rPr>
          <w:sz w:val="20"/>
        </w:rPr>
        <w:t xml:space="preserve"> </w:t>
      </w:r>
      <w:r w:rsidR="00C769B7" w:rsidRPr="00A8243E">
        <w:rPr>
          <w:b w:val="0"/>
          <w:sz w:val="20"/>
        </w:rPr>
        <w:t>Here, we set</w:t>
      </w:r>
      <w:r w:rsidR="00802F2A" w:rsidRPr="00A8243E">
        <w:rPr>
          <w:b w:val="0"/>
          <w:sz w:val="20"/>
        </w:rPr>
        <w:t xml:space="preserve">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L</m:t>
            </m:r>
          </m:e>
          <m:sub>
            <m:r>
              <m:rPr>
                <m:sty m:val="bi"/>
              </m:rPr>
              <w:rPr>
                <w:rFonts w:ascii="Cambria Math" w:hAnsi="Cambria Math" w:cs="Times New Roman"/>
                <w:sz w:val="20"/>
                <w:lang w:val="en-US"/>
              </w:rPr>
              <m:t>2</m:t>
            </m:r>
          </m:sub>
        </m:sSub>
        <m:r>
          <m:rPr>
            <m:sty m:val="bi"/>
          </m:rPr>
          <w:rPr>
            <w:rFonts w:ascii="Cambria Math" w:hAnsi="Cambria Math" w:cs="Times New Roman"/>
            <w:sz w:val="20"/>
            <w:lang w:val="en-US"/>
          </w:rPr>
          <m:t>=150</m:t>
        </m:r>
      </m:oMath>
      <w:r w:rsidR="00802F2A" w:rsidRPr="00A8243E">
        <w:rPr>
          <w:b w:val="0"/>
          <w:sz w:val="20"/>
        </w:rPr>
        <w:t xml:space="preserve"> and</w:t>
      </w:r>
      <m:oMath>
        <m:r>
          <m:rPr>
            <m:sty m:val="bi"/>
          </m:rPr>
          <w:rPr>
            <w:rFonts w:ascii="Cambria Math" w:hAnsi="Cambria Math" w:cs="Times New Roman"/>
            <w:sz w:val="20"/>
            <w:lang w:val="en-US"/>
          </w:rPr>
          <m:t xml:space="preserve"> </m:t>
        </m:r>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w</m:t>
            </m:r>
          </m:e>
          <m:sub>
            <m:r>
              <m:rPr>
                <m:sty m:val="bi"/>
              </m:rPr>
              <w:rPr>
                <w:rFonts w:ascii="Cambria Math" w:hAnsi="Cambria Math" w:cs="Times New Roman"/>
                <w:sz w:val="20"/>
                <w:lang w:val="en-US"/>
              </w:rPr>
              <m:t>2</m:t>
            </m:r>
          </m:sub>
        </m:sSub>
        <m:r>
          <m:rPr>
            <m:sty m:val="bi"/>
          </m:rPr>
          <w:rPr>
            <w:rFonts w:ascii="Cambria Math" w:hAnsi="Cambria Math" w:cs="Times New Roman"/>
            <w:sz w:val="20"/>
            <w:lang w:val="en-US"/>
          </w:rPr>
          <m:t>=2100</m:t>
        </m:r>
      </m:oMath>
      <w:r w:rsidR="00802F2A" w:rsidRPr="00A8243E">
        <w:rPr>
          <w:rFonts w:eastAsiaTheme="minorEastAsia"/>
          <w:b w:val="0"/>
          <w:iCs w:val="0"/>
          <w:sz w:val="20"/>
          <w:lang w:val="en-US"/>
        </w:rPr>
        <w:t xml:space="preserve">. We also set the initial value of </w:t>
      </w:r>
      <m:oMath>
        <m:r>
          <m:rPr>
            <m:sty m:val="bi"/>
          </m:rPr>
          <w:rPr>
            <w:rFonts w:ascii="Cambria Math" w:hAnsi="Cambria Math" w:cs="Times New Roman"/>
            <w:sz w:val="20"/>
            <w:lang w:val="en-US"/>
          </w:rPr>
          <m:t xml:space="preserve"> </m:t>
        </m:r>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A</m:t>
            </m:r>
          </m:e>
          <m:sub>
            <m:r>
              <m:rPr>
                <m:sty m:val="bi"/>
              </m:rPr>
              <w:rPr>
                <w:rFonts w:ascii="Cambria Math" w:hAnsi="Cambria Math" w:cs="Times New Roman"/>
                <w:sz w:val="20"/>
                <w:lang w:val="en-US"/>
              </w:rPr>
              <m:t>2</m:t>
            </m:r>
          </m:sub>
        </m:sSub>
        <m:r>
          <m:rPr>
            <m:sty m:val="bi"/>
          </m:rPr>
          <w:rPr>
            <w:rFonts w:ascii="Cambria Math" w:hAnsi="Cambria Math" w:cs="Times New Roman"/>
            <w:sz w:val="20"/>
            <w:lang w:val="en-US"/>
          </w:rPr>
          <m:t>=1000</m:t>
        </m:r>
      </m:oMath>
      <w:r w:rsidR="00802F2A" w:rsidRPr="00A8243E">
        <w:rPr>
          <w:rFonts w:eastAsiaTheme="minorEastAsia"/>
          <w:b w:val="0"/>
          <w:iCs w:val="0"/>
          <w:sz w:val="20"/>
          <w:lang w:val="en-US"/>
        </w:rPr>
        <w:t xml:space="preserve"> so that we weaken the Colony 2.</w:t>
      </w:r>
    </w:p>
    <w:p w14:paraId="57592992" w14:textId="129C9A1D" w:rsidR="00802F2A" w:rsidRDefault="00802F2A" w:rsidP="00802F2A">
      <w:pPr>
        <w:rPr>
          <w:lang w:val="en-US"/>
        </w:rPr>
      </w:pPr>
    </w:p>
    <w:p w14:paraId="17AF6B5E" w14:textId="47D1E247" w:rsidR="007A6112" w:rsidRDefault="00802F2A" w:rsidP="00802F2A">
      <w:pPr>
        <w:spacing w:after="0" w:line="360" w:lineRule="auto"/>
        <w:jc w:val="both"/>
        <w:rPr>
          <w:rFonts w:ascii="Times New Roman" w:hAnsi="Times New Roman" w:cs="Times New Roman"/>
          <w:lang w:val="en-US"/>
        </w:rPr>
      </w:pPr>
      <w:r>
        <w:rPr>
          <w:rFonts w:ascii="Times New Roman" w:hAnsi="Times New Roman" w:cs="Times New Roman"/>
          <w:lang w:val="en-US"/>
        </w:rPr>
        <w:tab/>
      </w:r>
      <w:r w:rsidR="00E31890" w:rsidRPr="00E31890">
        <w:rPr>
          <w:rFonts w:ascii="Times New Roman" w:hAnsi="Times New Roman" w:cs="Times New Roman"/>
          <w:lang w:val="en-US"/>
        </w:rPr>
        <w:t>From the results, we observe</w:t>
      </w:r>
      <w:r w:rsidR="0038764F">
        <w:rPr>
          <w:rFonts w:ascii="Times New Roman" w:hAnsi="Times New Roman" w:cs="Times New Roman"/>
          <w:lang w:val="en-US"/>
        </w:rPr>
        <w:t>d</w:t>
      </w:r>
      <w:r w:rsidR="00E31890" w:rsidRPr="00E31890">
        <w:rPr>
          <w:rFonts w:ascii="Times New Roman" w:hAnsi="Times New Roman" w:cs="Times New Roman"/>
          <w:lang w:val="en-US"/>
        </w:rPr>
        <w:t xml:space="preserve"> that despite Colony 2 having the initial infected adult, Colony 1 is the first to collapse. This suggests that higher population density may accelerate the spread of AFB transmission within a colony. </w:t>
      </w:r>
      <w:r w:rsidR="0015315D" w:rsidRPr="0015315D">
        <w:rPr>
          <w:rFonts w:ascii="Times New Roman" w:hAnsi="Times New Roman" w:cs="Times New Roman"/>
          <w:lang w:val="en-US"/>
        </w:rPr>
        <w:t xml:space="preserve">Further </w:t>
      </w:r>
      <w:r w:rsidR="0015315D">
        <w:rPr>
          <w:rFonts w:ascii="Times New Roman" w:hAnsi="Times New Roman" w:cs="Times New Roman"/>
          <w:lang w:val="en-US"/>
        </w:rPr>
        <w:t>studie</w:t>
      </w:r>
      <w:r w:rsidR="0015315D" w:rsidRPr="0015315D">
        <w:rPr>
          <w:rFonts w:ascii="Times New Roman" w:hAnsi="Times New Roman" w:cs="Times New Roman"/>
          <w:lang w:val="en-US"/>
        </w:rPr>
        <w:t>s could explore whether population density serves as a critical factor in transmission dynamics.</w:t>
      </w:r>
    </w:p>
    <w:p w14:paraId="6CB3F56F" w14:textId="0A37F3C7" w:rsidR="007A6112" w:rsidRDefault="007A6112" w:rsidP="00802F2A">
      <w:pPr>
        <w:spacing w:after="0" w:line="360" w:lineRule="auto"/>
        <w:jc w:val="both"/>
        <w:rPr>
          <w:rFonts w:ascii="Times New Roman" w:hAnsi="Times New Roman" w:cs="Times New Roman"/>
          <w:lang w:val="en-US"/>
        </w:rPr>
      </w:pPr>
      <w:r>
        <w:rPr>
          <w:rFonts w:ascii="Times New Roman" w:hAnsi="Times New Roman" w:cs="Times New Roman"/>
          <w:lang w:val="en-US"/>
        </w:rPr>
        <w:tab/>
      </w:r>
      <w:r w:rsidRPr="007A6112">
        <w:rPr>
          <w:rFonts w:ascii="Times New Roman" w:hAnsi="Times New Roman" w:cs="Times New Roman"/>
          <w:lang w:val="en-US"/>
        </w:rPr>
        <w:t>We further investigate</w:t>
      </w:r>
      <w:r w:rsidR="0038764F">
        <w:rPr>
          <w:rFonts w:ascii="Times New Roman" w:hAnsi="Times New Roman" w:cs="Times New Roman"/>
          <w:lang w:val="en-US"/>
        </w:rPr>
        <w:t>d</w:t>
      </w:r>
      <w:r w:rsidRPr="007A6112">
        <w:rPr>
          <w:rFonts w:ascii="Times New Roman" w:hAnsi="Times New Roman" w:cs="Times New Roman"/>
          <w:lang w:val="en-US"/>
        </w:rPr>
        <w:t xml:space="preserve"> the dynamics using </w:t>
      </w:r>
      <w:r>
        <w:rPr>
          <w:rFonts w:ascii="Times New Roman" w:hAnsi="Times New Roman" w:cs="Times New Roman"/>
          <w:lang w:val="en-US"/>
        </w:rPr>
        <w:t>the</w:t>
      </w:r>
      <w:r w:rsidRPr="007A6112">
        <w:rPr>
          <w:rFonts w:ascii="Times New Roman" w:hAnsi="Times New Roman" w:cs="Times New Roman"/>
          <w:lang w:val="en-US"/>
        </w:rPr>
        <w:t xml:space="preserve"> model by varying important parameters that are likely to impact the trajectory of the system. Our initial exploration involves varying the parameter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oMath>
      <w:r w:rsidR="00DF6321">
        <w:rPr>
          <w:rFonts w:ascii="Times New Roman" w:eastAsiaTheme="minorEastAsia" w:hAnsi="Times New Roman" w:cs="Times New Roman"/>
          <w:iCs/>
          <w:color w:val="000000" w:themeColor="text1"/>
          <w:lang w:val="en-US"/>
        </w:rPr>
        <w:t xml:space="preserve">, which is detailed in </w:t>
      </w:r>
      <w:r w:rsidR="006704B1" w:rsidRPr="006704B1">
        <w:rPr>
          <w:rFonts w:ascii="Times New Roman" w:eastAsiaTheme="minorEastAsia" w:hAnsi="Times New Roman" w:cs="Times New Roman"/>
          <w:b/>
          <w:iCs/>
          <w:color w:val="000000" w:themeColor="text1"/>
          <w:lang w:val="en-US"/>
        </w:rPr>
        <w:fldChar w:fldCharType="begin"/>
      </w:r>
      <w:r w:rsidR="006704B1" w:rsidRPr="006704B1">
        <w:rPr>
          <w:rFonts w:ascii="Times New Roman" w:eastAsiaTheme="minorEastAsia" w:hAnsi="Times New Roman" w:cs="Times New Roman"/>
          <w:b/>
          <w:iCs/>
          <w:color w:val="000000" w:themeColor="text1"/>
          <w:lang w:val="en-US"/>
        </w:rPr>
        <w:instrText xml:space="preserve"> REF _Ref165442595 \h  \* MERGEFORMAT </w:instrText>
      </w:r>
      <w:r w:rsidR="006704B1" w:rsidRPr="006704B1">
        <w:rPr>
          <w:rFonts w:ascii="Times New Roman" w:eastAsiaTheme="minorEastAsia" w:hAnsi="Times New Roman" w:cs="Times New Roman"/>
          <w:b/>
          <w:iCs/>
          <w:color w:val="000000" w:themeColor="text1"/>
          <w:lang w:val="en-US"/>
        </w:rPr>
      </w:r>
      <w:r w:rsidR="006704B1" w:rsidRPr="006704B1">
        <w:rPr>
          <w:rFonts w:ascii="Times New Roman" w:eastAsiaTheme="minorEastAsia" w:hAnsi="Times New Roman" w:cs="Times New Roman"/>
          <w:b/>
          <w:iCs/>
          <w:color w:val="000000" w:themeColor="text1"/>
          <w:lang w:val="en-US"/>
        </w:rPr>
        <w:fldChar w:fldCharType="separate"/>
      </w:r>
      <w:r w:rsidR="00A1738E" w:rsidRPr="00A1738E">
        <w:rPr>
          <w:rFonts w:ascii="Times New Roman" w:hAnsi="Times New Roman" w:cs="Times New Roman"/>
          <w:b/>
        </w:rPr>
        <w:t xml:space="preserve">Table </w:t>
      </w:r>
      <w:r w:rsidR="00A1738E" w:rsidRPr="00A1738E">
        <w:rPr>
          <w:rFonts w:ascii="Times New Roman" w:hAnsi="Times New Roman" w:cs="Times New Roman"/>
          <w:b/>
          <w:noProof/>
        </w:rPr>
        <w:t>1</w:t>
      </w:r>
      <w:r w:rsidR="006704B1" w:rsidRPr="006704B1">
        <w:rPr>
          <w:rFonts w:ascii="Times New Roman" w:eastAsiaTheme="minorEastAsia" w:hAnsi="Times New Roman" w:cs="Times New Roman"/>
          <w:b/>
          <w:iCs/>
          <w:color w:val="000000" w:themeColor="text1"/>
          <w:lang w:val="en-US"/>
        </w:rPr>
        <w:fldChar w:fldCharType="end"/>
      </w:r>
      <w:r w:rsidR="006704B1">
        <w:rPr>
          <w:rFonts w:ascii="Times New Roman" w:eastAsiaTheme="minorEastAsia" w:hAnsi="Times New Roman" w:cs="Times New Roman"/>
          <w:iCs/>
          <w:color w:val="000000" w:themeColor="text1"/>
          <w:lang w:val="en-US"/>
        </w:rPr>
        <w:t>,</w:t>
      </w:r>
      <w:r>
        <w:rPr>
          <w:rFonts w:ascii="Times New Roman" w:eastAsiaTheme="minorEastAsia" w:hAnsi="Times New Roman" w:cs="Times New Roman"/>
          <w:iCs/>
          <w:color w:val="000000" w:themeColor="text1"/>
          <w:lang w:val="en-US"/>
        </w:rPr>
        <w:t xml:space="preserve"> </w:t>
      </w:r>
      <w:r w:rsidRPr="007A6112">
        <w:rPr>
          <w:rFonts w:ascii="Times New Roman" w:hAnsi="Times New Roman" w:cs="Times New Roman"/>
          <w:lang w:val="en-US"/>
        </w:rPr>
        <w:t>to observe its effects on the colony dynamics of both colonies, particularly with an infect</w:t>
      </w:r>
      <w:r>
        <w:rPr>
          <w:rFonts w:ascii="Times New Roman" w:hAnsi="Times New Roman" w:cs="Times New Roman"/>
          <w:lang w:val="en-US"/>
        </w:rPr>
        <w:t>ed adult honeybee</w:t>
      </w:r>
      <w:r w:rsidRPr="007A6112">
        <w:rPr>
          <w:rFonts w:ascii="Times New Roman" w:hAnsi="Times New Roman" w:cs="Times New Roman"/>
          <w:lang w:val="en-US"/>
        </w:rPr>
        <w:t xml:space="preserve"> present in Colony 2. The results are shown below.</w:t>
      </w:r>
    </w:p>
    <w:p w14:paraId="2A703A43" w14:textId="77777777" w:rsidR="00A8243E" w:rsidRPr="00802F2A" w:rsidRDefault="00A8243E" w:rsidP="00802F2A">
      <w:pPr>
        <w:spacing w:after="0" w:line="360" w:lineRule="auto"/>
        <w:jc w:val="both"/>
        <w:rPr>
          <w:rFonts w:ascii="Times New Roman" w:hAnsi="Times New Roman" w:cs="Times New Roman"/>
          <w:lang w:val="en-US"/>
        </w:rPr>
      </w:pPr>
    </w:p>
    <w:p w14:paraId="71209CB3" w14:textId="77777777" w:rsidR="00DA2C62" w:rsidRDefault="00901E82" w:rsidP="00DA2C62">
      <w:pPr>
        <w:keepNext/>
        <w:spacing w:after="0" w:line="360" w:lineRule="auto"/>
      </w:pPr>
      <w:r>
        <w:rPr>
          <w:rFonts w:ascii="Times New Roman" w:hAnsi="Times New Roman" w:cs="Times New Roman"/>
          <w:noProof/>
        </w:rPr>
        <w:drawing>
          <wp:inline distT="0" distB="0" distL="0" distR="0" wp14:anchorId="1378A88C" wp14:editId="1682B679">
            <wp:extent cx="5274310" cy="19754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pha2batchruns infected adultcolony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75485"/>
                    </a:xfrm>
                    <a:prstGeom prst="rect">
                      <a:avLst/>
                    </a:prstGeom>
                  </pic:spPr>
                </pic:pic>
              </a:graphicData>
            </a:graphic>
          </wp:inline>
        </w:drawing>
      </w:r>
    </w:p>
    <w:p w14:paraId="5C01439F" w14:textId="5EA77BCC" w:rsidR="00901E82" w:rsidRDefault="00DA2C62" w:rsidP="00564ADB">
      <w:pPr>
        <w:pStyle w:val="Caption"/>
        <w:jc w:val="both"/>
        <w:rPr>
          <w:rFonts w:eastAsiaTheme="minorEastAsia"/>
          <w:iCs w:val="0"/>
          <w:sz w:val="20"/>
          <w:lang w:val="en-US"/>
        </w:rPr>
      </w:pPr>
      <w:bookmarkStart w:id="36" w:name="_Ref166193461"/>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14</w:t>
      </w:r>
      <w:r w:rsidR="00C678B6" w:rsidRPr="00A8243E">
        <w:rPr>
          <w:noProof/>
          <w:sz w:val="20"/>
        </w:rPr>
        <w:fldChar w:fldCharType="end"/>
      </w:r>
      <w:bookmarkEnd w:id="36"/>
      <w:r w:rsidRPr="00A8243E">
        <w:rPr>
          <w:sz w:val="20"/>
        </w:rPr>
        <w:t xml:space="preserve">. Effect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α</m:t>
            </m:r>
          </m:e>
          <m:sub>
            <m:r>
              <m:rPr>
                <m:sty m:val="bi"/>
              </m:rPr>
              <w:rPr>
                <w:rFonts w:ascii="Cambria Math" w:hAnsi="Cambria Math" w:cs="Times New Roman"/>
                <w:sz w:val="20"/>
                <w:lang w:val="en-US"/>
              </w:rPr>
              <m:t>2</m:t>
            </m:r>
          </m:sub>
        </m:sSub>
      </m:oMath>
      <w:r w:rsidRPr="00A8243E">
        <w:rPr>
          <w:rFonts w:eastAsiaTheme="minorEastAsia"/>
          <w:iCs w:val="0"/>
          <w:sz w:val="20"/>
          <w:lang w:val="en-US"/>
        </w:rPr>
        <w:t xml:space="preserve"> on </w:t>
      </w:r>
      <w:r w:rsidR="00FF58E1" w:rsidRPr="00A8243E">
        <w:rPr>
          <w:rFonts w:eastAsiaTheme="minorEastAsia"/>
          <w:iCs w:val="0"/>
          <w:sz w:val="20"/>
          <w:lang w:val="en-US"/>
        </w:rPr>
        <w:t xml:space="preserve">adult honeybee </w:t>
      </w:r>
      <w:r w:rsidRPr="00A8243E">
        <w:rPr>
          <w:rFonts w:eastAsiaTheme="minorEastAsia"/>
          <w:iCs w:val="0"/>
          <w:sz w:val="20"/>
          <w:lang w:val="en-US"/>
        </w:rPr>
        <w:t>dynamics with infected adult in Colony 2.</w:t>
      </w:r>
    </w:p>
    <w:p w14:paraId="30BC5824" w14:textId="448E2E73" w:rsidR="00DA2C62" w:rsidRDefault="00DA2C62" w:rsidP="00DA2C62">
      <w:pPr>
        <w:rPr>
          <w:lang w:val="en-US"/>
        </w:rPr>
      </w:pPr>
    </w:p>
    <w:p w14:paraId="496998A4" w14:textId="15FD3B7A" w:rsidR="00DA2C62" w:rsidRDefault="00DA2C62" w:rsidP="004516A5">
      <w:pPr>
        <w:spacing w:after="0" w:line="360" w:lineRule="auto"/>
        <w:jc w:val="both"/>
        <w:rPr>
          <w:rFonts w:ascii="Times New Roman" w:eastAsiaTheme="minorEastAsia" w:hAnsi="Times New Roman" w:cs="Times New Roman"/>
          <w:iCs/>
          <w:color w:val="000000" w:themeColor="text1"/>
          <w:lang w:val="en-US"/>
        </w:rPr>
      </w:pPr>
      <w:r>
        <w:rPr>
          <w:lang w:val="en-US"/>
        </w:rPr>
        <w:lastRenderedPageBreak/>
        <w:tab/>
      </w:r>
      <w:r>
        <w:rPr>
          <w:rFonts w:ascii="Times New Roman" w:hAnsi="Times New Roman" w:cs="Times New Roman"/>
          <w:lang w:val="en-US"/>
        </w:rPr>
        <w:t xml:space="preserve">From the graphs depicted in </w:t>
      </w:r>
      <w:r w:rsidRPr="00DA2C62">
        <w:rPr>
          <w:rFonts w:ascii="Times New Roman" w:hAnsi="Times New Roman" w:cs="Times New Roman"/>
          <w:b/>
          <w:lang w:val="en-US"/>
        </w:rPr>
        <w:fldChar w:fldCharType="begin"/>
      </w:r>
      <w:r w:rsidRPr="00DA2C62">
        <w:rPr>
          <w:rFonts w:ascii="Times New Roman" w:hAnsi="Times New Roman" w:cs="Times New Roman"/>
          <w:b/>
          <w:lang w:val="en-US"/>
        </w:rPr>
        <w:instrText xml:space="preserve"> REF _Ref166193461 \h  \* MERGEFORMAT </w:instrText>
      </w:r>
      <w:r w:rsidRPr="00DA2C62">
        <w:rPr>
          <w:rFonts w:ascii="Times New Roman" w:hAnsi="Times New Roman" w:cs="Times New Roman"/>
          <w:b/>
          <w:lang w:val="en-US"/>
        </w:rPr>
      </w:r>
      <w:r w:rsidRPr="00DA2C62">
        <w:rPr>
          <w:rFonts w:ascii="Times New Roman" w:hAnsi="Times New Roman" w:cs="Times New Roman"/>
          <w:b/>
          <w:lang w:val="en-US"/>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14</w:t>
      </w:r>
      <w:r w:rsidRPr="00DA2C62">
        <w:rPr>
          <w:rFonts w:ascii="Times New Roman" w:hAnsi="Times New Roman" w:cs="Times New Roman"/>
          <w:b/>
          <w:lang w:val="en-US"/>
        </w:rPr>
        <w:fldChar w:fldCharType="end"/>
      </w:r>
      <w:r>
        <w:rPr>
          <w:rFonts w:ascii="Times New Roman" w:hAnsi="Times New Roman" w:cs="Times New Roman"/>
          <w:lang w:val="en-US"/>
        </w:rPr>
        <w:t xml:space="preserve">, we can see that for all values of </w:t>
      </w:r>
      <m:oMath>
        <m:sSub>
          <m:sSubPr>
            <m:ctrlPr>
              <w:rPr>
                <w:rFonts w:ascii="Cambria Math" w:hAnsi="Cambria Math" w:cs="Times New Roman"/>
                <w:i/>
                <w:iCs/>
                <w:color w:val="000000" w:themeColor="text1"/>
                <w:lang w:val="en-US"/>
              </w:rPr>
            </m:ctrlPr>
          </m:sSubPr>
          <m:e>
            <m:r>
              <w:rPr>
                <w:rFonts w:ascii="Cambria Math" w:hAnsi="Cambria Math" w:cs="Times New Roman"/>
                <w:lang w:val="en-US"/>
              </w:rPr>
              <m:t>α</m:t>
            </m:r>
          </m:e>
          <m:sub>
            <m:r>
              <w:rPr>
                <w:rFonts w:ascii="Cambria Math" w:hAnsi="Cambria Math" w:cs="Times New Roman"/>
                <w:lang w:val="en-US"/>
              </w:rPr>
              <m:t>2</m:t>
            </m:r>
          </m:sub>
        </m:sSub>
      </m:oMath>
      <w:r>
        <w:rPr>
          <w:rFonts w:ascii="Times New Roman" w:eastAsiaTheme="minorEastAsia" w:hAnsi="Times New Roman" w:cs="Times New Roman"/>
          <w:iCs/>
          <w:color w:val="000000" w:themeColor="text1"/>
          <w:lang w:val="en-US"/>
        </w:rPr>
        <w:t xml:space="preserve"> from </w:t>
      </w:r>
      <w:r w:rsidR="003041C2">
        <w:rPr>
          <w:rFonts w:ascii="Times New Roman" w:eastAsiaTheme="minorEastAsia" w:hAnsi="Times New Roman" w:cs="Times New Roman"/>
          <w:iCs/>
          <w:color w:val="000000" w:themeColor="text1"/>
          <w:lang w:val="en-US"/>
        </w:rPr>
        <w:t>[0,1]</w:t>
      </w:r>
      <w:r>
        <w:rPr>
          <w:rFonts w:ascii="Times New Roman" w:eastAsiaTheme="minorEastAsia" w:hAnsi="Times New Roman" w:cs="Times New Roman"/>
          <w:iCs/>
          <w:color w:val="000000" w:themeColor="text1"/>
          <w:lang w:val="en-US"/>
        </w:rPr>
        <w:t xml:space="preserve">, </w:t>
      </w:r>
      <w:r w:rsidR="006704B1">
        <w:rPr>
          <w:rFonts w:ascii="Times New Roman" w:eastAsiaTheme="minorEastAsia" w:hAnsi="Times New Roman" w:cs="Times New Roman"/>
          <w:iCs/>
          <w:color w:val="000000" w:themeColor="text1"/>
          <w:lang w:val="en-US"/>
        </w:rPr>
        <w:t xml:space="preserve">the effect of </w:t>
      </w:r>
      <w:bookmarkStart w:id="37" w:name="_Hlk166239250"/>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oMath>
      <w:bookmarkEnd w:id="37"/>
      <w:r w:rsidR="006704B1">
        <w:rPr>
          <w:rFonts w:ascii="Times New Roman" w:eastAsiaTheme="minorEastAsia" w:hAnsi="Times New Roman" w:cs="Times New Roman"/>
          <w:iCs/>
          <w:color w:val="000000" w:themeColor="text1"/>
          <w:lang w:val="en-US"/>
        </w:rPr>
        <w:t xml:space="preserve"> does not help</w:t>
      </w:r>
      <w:r w:rsidR="009D487A">
        <w:rPr>
          <w:rFonts w:ascii="Times New Roman" w:eastAsiaTheme="minorEastAsia" w:hAnsi="Times New Roman" w:cs="Times New Roman"/>
          <w:iCs/>
          <w:color w:val="000000" w:themeColor="text1"/>
          <w:lang w:val="en-US"/>
        </w:rPr>
        <w:t xml:space="preserve"> much on the colony survival, specifically the adult honeybee population.</w:t>
      </w:r>
      <w:r w:rsidR="006704B1">
        <w:rPr>
          <w:rFonts w:ascii="Times New Roman" w:eastAsiaTheme="minorEastAsia" w:hAnsi="Times New Roman" w:cs="Times New Roman"/>
          <w:iCs/>
          <w:color w:val="000000" w:themeColor="text1"/>
          <w:lang w:val="en-US"/>
        </w:rPr>
        <w:t xml:space="preserve"> </w:t>
      </w:r>
    </w:p>
    <w:p w14:paraId="093BD3D1" w14:textId="43B163C2" w:rsidR="00B40434" w:rsidRDefault="00B40434" w:rsidP="004516A5">
      <w:pPr>
        <w:spacing w:after="0" w:line="360" w:lineRule="auto"/>
        <w:jc w:val="both"/>
        <w:rPr>
          <w:rFonts w:ascii="Times New Roman" w:hAnsi="Times New Roman" w:cs="Times New Roman"/>
          <w:lang w:val="en-US"/>
        </w:rPr>
      </w:pPr>
      <w:r>
        <w:rPr>
          <w:rFonts w:ascii="Times New Roman" w:hAnsi="Times New Roman" w:cs="Times New Roman"/>
          <w:lang w:val="en-US"/>
        </w:rPr>
        <w:tab/>
      </w:r>
      <w:r w:rsidR="008E395C" w:rsidRPr="008E395C">
        <w:rPr>
          <w:rFonts w:ascii="Times New Roman" w:hAnsi="Times New Roman" w:cs="Times New Roman"/>
          <w:lang w:val="en-US"/>
        </w:rPr>
        <w:t xml:space="preserve">Now, let's examine its impact on the brood infection within the </w:t>
      </w:r>
      <w:r w:rsidR="008E395C">
        <w:rPr>
          <w:rFonts w:ascii="Times New Roman" w:hAnsi="Times New Roman" w:cs="Times New Roman"/>
          <w:lang w:val="en-US"/>
        </w:rPr>
        <w:t>system</w:t>
      </w:r>
      <w:r w:rsidR="008E395C" w:rsidRPr="008E395C">
        <w:rPr>
          <w:rFonts w:ascii="Times New Roman" w:hAnsi="Times New Roman" w:cs="Times New Roman"/>
          <w:lang w:val="en-US"/>
        </w:rPr>
        <w:t xml:space="preserve">. </w:t>
      </w:r>
      <w:r w:rsidR="008E395C">
        <w:rPr>
          <w:rFonts w:ascii="Times New Roman" w:hAnsi="Times New Roman" w:cs="Times New Roman"/>
          <w:lang w:val="en-US"/>
        </w:rPr>
        <w:t>We can see the results in the following figure below.</w:t>
      </w:r>
    </w:p>
    <w:p w14:paraId="074CEBF0" w14:textId="77777777" w:rsidR="00A8243E" w:rsidRDefault="00A8243E" w:rsidP="004516A5">
      <w:pPr>
        <w:spacing w:after="0" w:line="360" w:lineRule="auto"/>
        <w:jc w:val="both"/>
        <w:rPr>
          <w:rFonts w:ascii="Times New Roman" w:hAnsi="Times New Roman" w:cs="Times New Roman"/>
          <w:lang w:val="en-US"/>
        </w:rPr>
      </w:pPr>
    </w:p>
    <w:p w14:paraId="78609ED0" w14:textId="77777777" w:rsidR="00FF58E1" w:rsidRDefault="000A0459" w:rsidP="00FF58E1">
      <w:pPr>
        <w:keepNext/>
        <w:spacing w:after="0" w:line="360" w:lineRule="auto"/>
        <w:jc w:val="both"/>
      </w:pPr>
      <w:r>
        <w:rPr>
          <w:rFonts w:ascii="Times New Roman" w:hAnsi="Times New Roman" w:cs="Times New Roman"/>
          <w:noProof/>
          <w:color w:val="000000" w:themeColor="text1"/>
        </w:rPr>
        <w:drawing>
          <wp:inline distT="0" distB="0" distL="0" distR="0" wp14:anchorId="3F7D47A3" wp14:editId="4431FFEC">
            <wp:extent cx="5274310" cy="2508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ryingalpha2b1sb2s.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508250"/>
                    </a:xfrm>
                    <a:prstGeom prst="rect">
                      <a:avLst/>
                    </a:prstGeom>
                  </pic:spPr>
                </pic:pic>
              </a:graphicData>
            </a:graphic>
          </wp:inline>
        </w:drawing>
      </w:r>
    </w:p>
    <w:p w14:paraId="1DA497AA" w14:textId="751C223A" w:rsidR="00564ADB" w:rsidRPr="00A8243E" w:rsidRDefault="00FF58E1" w:rsidP="00564ADB">
      <w:pPr>
        <w:pStyle w:val="Caption"/>
        <w:jc w:val="both"/>
        <w:rPr>
          <w:rFonts w:eastAsiaTheme="minorEastAsia"/>
          <w:iCs w:val="0"/>
          <w:sz w:val="20"/>
          <w:lang w:val="en-US"/>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15</w:t>
      </w:r>
      <w:r w:rsidR="00C678B6" w:rsidRPr="00A8243E">
        <w:rPr>
          <w:noProof/>
          <w:sz w:val="20"/>
        </w:rPr>
        <w:fldChar w:fldCharType="end"/>
      </w:r>
      <w:r w:rsidRPr="00A8243E">
        <w:rPr>
          <w:sz w:val="20"/>
        </w:rPr>
        <w:t>.</w:t>
      </w:r>
      <w:r w:rsidR="00564ADB" w:rsidRPr="00A8243E">
        <w:rPr>
          <w:sz w:val="20"/>
        </w:rPr>
        <w:t xml:space="preserve"> Effect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α</m:t>
            </m:r>
          </m:e>
          <m:sub>
            <m:r>
              <m:rPr>
                <m:sty m:val="bi"/>
              </m:rPr>
              <w:rPr>
                <w:rFonts w:ascii="Cambria Math" w:hAnsi="Cambria Math" w:cs="Times New Roman"/>
                <w:sz w:val="20"/>
                <w:lang w:val="en-US"/>
              </w:rPr>
              <m:t>2</m:t>
            </m:r>
          </m:sub>
        </m:sSub>
      </m:oMath>
      <w:r w:rsidR="00564ADB" w:rsidRPr="00A8243E">
        <w:rPr>
          <w:rFonts w:eastAsiaTheme="minorEastAsia"/>
          <w:iCs w:val="0"/>
          <w:sz w:val="20"/>
          <w:lang w:val="en-US"/>
        </w:rPr>
        <w:t xml:space="preserve"> on brood dynamics with infected adult in Colony 2.</w:t>
      </w:r>
    </w:p>
    <w:p w14:paraId="4DE40414" w14:textId="1D3A305D" w:rsidR="000A0459" w:rsidRDefault="000A0459" w:rsidP="00FF58E1">
      <w:pPr>
        <w:pStyle w:val="Caption"/>
        <w:jc w:val="both"/>
        <w:rPr>
          <w:rFonts w:cs="Times New Roman"/>
        </w:rPr>
      </w:pPr>
    </w:p>
    <w:p w14:paraId="2EFC510C" w14:textId="62D0F441" w:rsidR="004516A5" w:rsidRPr="0038764F" w:rsidRDefault="00564ADB" w:rsidP="004516A5">
      <w:pPr>
        <w:spacing w:after="0" w:line="360" w:lineRule="auto"/>
        <w:jc w:val="both"/>
        <w:rPr>
          <w:rFonts w:ascii="Times New Roman" w:hAnsi="Times New Roman" w:cs="Times New Roman"/>
          <w:lang w:val="en-US"/>
        </w:rPr>
      </w:pPr>
      <w:r>
        <w:tab/>
      </w:r>
      <w:r w:rsidR="00DA7B8F" w:rsidRPr="00DA7B8F">
        <w:rPr>
          <w:rFonts w:ascii="Times New Roman" w:eastAsiaTheme="minorEastAsia" w:hAnsi="Times New Roman" w:cs="Times New Roman"/>
          <w:iCs/>
          <w:color w:val="000000" w:themeColor="text1"/>
          <w:lang w:val="en-US"/>
        </w:rPr>
        <w:t xml:space="preserve">From the results above, it's evident that varying </w:t>
      </w:r>
      <m:oMath>
        <m:sSub>
          <m:sSubPr>
            <m:ctrlPr>
              <w:rPr>
                <w:rFonts w:ascii="Cambria Math" w:hAnsi="Cambria Math" w:cs="Times New Roman"/>
                <w:i/>
                <w:iCs/>
                <w:color w:val="000000" w:themeColor="text1"/>
                <w:lang w:val="en-US"/>
              </w:rPr>
            </m:ctrlPr>
          </m:sSubPr>
          <m:e>
            <m:r>
              <w:rPr>
                <w:rFonts w:ascii="Cambria Math" w:hAnsi="Cambria Math" w:cs="Times New Roman"/>
                <w:lang w:val="en-US"/>
              </w:rPr>
              <m:t>α</m:t>
            </m:r>
          </m:e>
          <m:sub>
            <m:r>
              <w:rPr>
                <w:rFonts w:ascii="Cambria Math" w:hAnsi="Cambria Math" w:cs="Times New Roman"/>
                <w:lang w:val="en-US"/>
              </w:rPr>
              <m:t>2</m:t>
            </m:r>
          </m:sub>
        </m:sSub>
      </m:oMath>
      <w:r w:rsidR="00DA7B8F">
        <w:rPr>
          <w:rFonts w:ascii="Times New Roman" w:eastAsiaTheme="minorEastAsia" w:hAnsi="Times New Roman" w:cs="Times New Roman"/>
          <w:iCs/>
          <w:color w:val="000000" w:themeColor="text1"/>
          <w:lang w:val="en-US"/>
        </w:rPr>
        <w:t xml:space="preserve"> </w:t>
      </w:r>
      <w:r w:rsidR="00DA7B8F" w:rsidRPr="00DA7B8F">
        <w:rPr>
          <w:rFonts w:ascii="Times New Roman" w:eastAsiaTheme="minorEastAsia" w:hAnsi="Times New Roman" w:cs="Times New Roman"/>
          <w:iCs/>
          <w:color w:val="000000" w:themeColor="text1"/>
          <w:lang w:val="en-US"/>
        </w:rPr>
        <w:t>does not significantly influence the brood dynamics</w:t>
      </w:r>
      <w:r w:rsidR="00DA7B8F">
        <w:rPr>
          <w:rFonts w:ascii="Times New Roman" w:eastAsiaTheme="minorEastAsia" w:hAnsi="Times New Roman" w:cs="Times New Roman"/>
          <w:iCs/>
          <w:color w:val="000000" w:themeColor="text1"/>
          <w:lang w:val="en-US"/>
        </w:rPr>
        <w:t>.</w:t>
      </w:r>
    </w:p>
    <w:p w14:paraId="0292EF62" w14:textId="771939A7" w:rsidR="00DD45C1" w:rsidRDefault="00DD45C1" w:rsidP="004516A5">
      <w:pPr>
        <w:spacing w:after="0" w:line="360" w:lineRule="auto"/>
        <w:jc w:val="both"/>
        <w:rPr>
          <w:rFonts w:ascii="Times New Roman" w:hAnsi="Times New Roman" w:cs="Times New Roman"/>
          <w:lang w:val="en-US"/>
        </w:rPr>
      </w:pPr>
      <w:r>
        <w:rPr>
          <w:rFonts w:ascii="Times New Roman" w:hAnsi="Times New Roman" w:cs="Times New Roman"/>
          <w:lang w:val="en-US"/>
        </w:rPr>
        <w:tab/>
        <w:t>N</w:t>
      </w:r>
      <w:r w:rsidRPr="00DD45C1">
        <w:rPr>
          <w:rFonts w:ascii="Times New Roman" w:hAnsi="Times New Roman" w:cs="Times New Roman"/>
          <w:lang w:val="en-US"/>
        </w:rPr>
        <w:t>ext, we explore</w:t>
      </w:r>
      <w:r w:rsidR="0038764F">
        <w:rPr>
          <w:rFonts w:ascii="Times New Roman" w:hAnsi="Times New Roman" w:cs="Times New Roman"/>
          <w:lang w:val="en-US"/>
        </w:rPr>
        <w:t>d</w:t>
      </w:r>
      <w:r w:rsidRPr="00DD45C1">
        <w:rPr>
          <w:rFonts w:ascii="Times New Roman" w:hAnsi="Times New Roman" w:cs="Times New Roman"/>
          <w:lang w:val="en-US"/>
        </w:rPr>
        <w:t xml:space="preserve"> other infection rates for adult honeybees, like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sidRPr="00DD45C1">
        <w:rPr>
          <w:rFonts w:ascii="Times New Roman" w:hAnsi="Times New Roman" w:cs="Times New Roman"/>
          <w:lang w:val="en-US"/>
        </w:rPr>
        <w:t xml:space="preserve">. Similar to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oMath>
      <w:r w:rsidRPr="00DD45C1">
        <w:rPr>
          <w:rFonts w:ascii="Times New Roman" w:hAnsi="Times New Roman" w:cs="Times New Roman"/>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sidR="0038764F">
        <w:rPr>
          <w:rFonts w:ascii="Times New Roman" w:eastAsiaTheme="minorEastAsia" w:hAnsi="Times New Roman" w:cs="Times New Roman"/>
          <w:iCs/>
          <w:color w:val="000000" w:themeColor="text1"/>
          <w:lang w:val="en-US"/>
        </w:rPr>
        <w:t xml:space="preserve"> </w:t>
      </w:r>
      <w:r w:rsidRPr="00DD45C1">
        <w:rPr>
          <w:rFonts w:ascii="Times New Roman" w:hAnsi="Times New Roman" w:cs="Times New Roman"/>
          <w:lang w:val="en-US"/>
        </w:rPr>
        <w:t xml:space="preserve">represents the rate at which adult bees become infected. The following </w:t>
      </w:r>
      <w:r w:rsidR="0038764F">
        <w:rPr>
          <w:rFonts w:ascii="Times New Roman" w:hAnsi="Times New Roman" w:cs="Times New Roman"/>
          <w:lang w:val="en-US"/>
        </w:rPr>
        <w:t>figure</w:t>
      </w:r>
      <w:r w:rsidRPr="00DD45C1">
        <w:rPr>
          <w:rFonts w:ascii="Times New Roman" w:hAnsi="Times New Roman" w:cs="Times New Roman"/>
          <w:lang w:val="en-US"/>
        </w:rPr>
        <w:t xml:space="preserve"> </w:t>
      </w:r>
      <w:r w:rsidR="0038764F">
        <w:rPr>
          <w:rFonts w:ascii="Times New Roman" w:hAnsi="Times New Roman" w:cs="Times New Roman"/>
          <w:lang w:val="en-US"/>
        </w:rPr>
        <w:t>showed</w:t>
      </w:r>
      <w:r w:rsidRPr="00DD45C1">
        <w:rPr>
          <w:rFonts w:ascii="Times New Roman" w:hAnsi="Times New Roman" w:cs="Times New Roman"/>
          <w:lang w:val="en-US"/>
        </w:rPr>
        <w:t xml:space="preserve"> how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sidRPr="00DD45C1">
        <w:rPr>
          <w:rFonts w:ascii="Times New Roman" w:hAnsi="Times New Roman" w:cs="Times New Roman"/>
          <w:lang w:val="en-US"/>
        </w:rPr>
        <w:t xml:space="preserve"> affects the adult honeybee population.</w:t>
      </w:r>
    </w:p>
    <w:p w14:paraId="1DC5AE03" w14:textId="77777777" w:rsidR="00A8243E" w:rsidRPr="004516A5" w:rsidRDefault="00A8243E" w:rsidP="004516A5">
      <w:pPr>
        <w:spacing w:after="0" w:line="360" w:lineRule="auto"/>
        <w:jc w:val="both"/>
        <w:rPr>
          <w:rFonts w:ascii="Times New Roman" w:hAnsi="Times New Roman" w:cs="Times New Roman"/>
          <w:lang w:val="en-US"/>
        </w:rPr>
      </w:pPr>
    </w:p>
    <w:p w14:paraId="0A07B899" w14:textId="77777777" w:rsidR="0038764F" w:rsidRDefault="00901E82" w:rsidP="0038764F">
      <w:pPr>
        <w:keepNext/>
        <w:spacing w:after="0" w:line="360" w:lineRule="auto"/>
        <w:jc w:val="both"/>
      </w:pPr>
      <w:r>
        <w:rPr>
          <w:rFonts w:ascii="Times New Roman" w:hAnsi="Times New Roman" w:cs="Times New Roman"/>
          <w:noProof/>
          <w:color w:val="000000" w:themeColor="text1"/>
        </w:rPr>
        <w:drawing>
          <wp:inline distT="0" distB="0" distL="0" distR="0" wp14:anchorId="15EF2BBE" wp14:editId="382DFD58">
            <wp:extent cx="5274310" cy="19754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pha3varyinginfectedadultcolony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975485"/>
                    </a:xfrm>
                    <a:prstGeom prst="rect">
                      <a:avLst/>
                    </a:prstGeom>
                  </pic:spPr>
                </pic:pic>
              </a:graphicData>
            </a:graphic>
          </wp:inline>
        </w:drawing>
      </w:r>
    </w:p>
    <w:p w14:paraId="62A43BCC" w14:textId="6B14A4C2" w:rsidR="00901E82" w:rsidRDefault="0038764F" w:rsidP="0038764F">
      <w:pPr>
        <w:pStyle w:val="Caption"/>
        <w:jc w:val="both"/>
        <w:rPr>
          <w:rFonts w:eastAsiaTheme="minorEastAsia"/>
          <w:iCs w:val="0"/>
          <w:sz w:val="20"/>
          <w:lang w:val="en-US"/>
        </w:rPr>
      </w:pPr>
      <w:bookmarkStart w:id="38" w:name="_Ref166272077"/>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16</w:t>
      </w:r>
      <w:r w:rsidR="00C678B6" w:rsidRPr="00A8243E">
        <w:rPr>
          <w:noProof/>
          <w:sz w:val="20"/>
        </w:rPr>
        <w:fldChar w:fldCharType="end"/>
      </w:r>
      <w:bookmarkEnd w:id="38"/>
      <w:r w:rsidRPr="00A8243E">
        <w:rPr>
          <w:sz w:val="20"/>
        </w:rPr>
        <w:t xml:space="preserve">. Effects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α</m:t>
            </m:r>
          </m:e>
          <m:sub>
            <m:r>
              <m:rPr>
                <m:sty m:val="bi"/>
              </m:rPr>
              <w:rPr>
                <w:rFonts w:ascii="Cambria Math" w:hAnsi="Cambria Math" w:cs="Times New Roman"/>
                <w:sz w:val="20"/>
                <w:lang w:val="en-US"/>
              </w:rPr>
              <m:t>3</m:t>
            </m:r>
          </m:sub>
        </m:sSub>
      </m:oMath>
      <w:r w:rsidRPr="00A8243E">
        <w:rPr>
          <w:rFonts w:eastAsiaTheme="minorEastAsia"/>
          <w:iCs w:val="0"/>
          <w:sz w:val="20"/>
          <w:lang w:val="en-US"/>
        </w:rPr>
        <w:t xml:space="preserve"> on adult honeybee dynamics with infected adult in Colony 2.</w:t>
      </w:r>
    </w:p>
    <w:p w14:paraId="007E3EA3" w14:textId="063595B0" w:rsidR="0038764F" w:rsidRDefault="0038764F" w:rsidP="0038764F">
      <w:pPr>
        <w:rPr>
          <w:lang w:val="en-US"/>
        </w:rPr>
      </w:pPr>
    </w:p>
    <w:p w14:paraId="50BC2354" w14:textId="5CE47E33" w:rsidR="0038764F" w:rsidRDefault="0038764F" w:rsidP="00BB18ED">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 xml:space="preserve">From </w:t>
      </w:r>
      <w:r w:rsidRPr="0038764F">
        <w:rPr>
          <w:rFonts w:ascii="Times New Roman" w:hAnsi="Times New Roman" w:cs="Times New Roman"/>
          <w:b/>
          <w:lang w:val="en-US"/>
        </w:rPr>
        <w:fldChar w:fldCharType="begin"/>
      </w:r>
      <w:r w:rsidRPr="0038764F">
        <w:rPr>
          <w:rFonts w:ascii="Times New Roman" w:hAnsi="Times New Roman" w:cs="Times New Roman"/>
          <w:b/>
          <w:lang w:val="en-US"/>
        </w:rPr>
        <w:instrText xml:space="preserve"> REF _Ref166272077 \h  \* MERGEFORMAT </w:instrText>
      </w:r>
      <w:r w:rsidRPr="0038764F">
        <w:rPr>
          <w:rFonts w:ascii="Times New Roman" w:hAnsi="Times New Roman" w:cs="Times New Roman"/>
          <w:b/>
          <w:lang w:val="en-US"/>
        </w:rPr>
      </w:r>
      <w:r w:rsidRPr="0038764F">
        <w:rPr>
          <w:rFonts w:ascii="Times New Roman" w:hAnsi="Times New Roman" w:cs="Times New Roman"/>
          <w:b/>
          <w:lang w:val="en-US"/>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16</w:t>
      </w:r>
      <w:r w:rsidRPr="0038764F">
        <w:rPr>
          <w:rFonts w:ascii="Times New Roman" w:hAnsi="Times New Roman" w:cs="Times New Roman"/>
          <w:b/>
          <w:lang w:val="en-US"/>
        </w:rPr>
        <w:fldChar w:fldCharType="end"/>
      </w:r>
      <w:r w:rsidR="00BB18ED">
        <w:rPr>
          <w:rFonts w:ascii="Times New Roman" w:hAnsi="Times New Roman" w:cs="Times New Roman"/>
          <w:lang w:val="en-US"/>
        </w:rPr>
        <w:t xml:space="preserve">, any values from the </w:t>
      </w:r>
      <w:r w:rsidR="00197BC2">
        <w:rPr>
          <w:rFonts w:ascii="Times New Roman" w:hAnsi="Times New Roman" w:cs="Times New Roman"/>
          <w:lang w:val="en-US"/>
        </w:rPr>
        <w:t>simulation</w:t>
      </w:r>
      <w:r w:rsidR="00BB18ED">
        <w:rPr>
          <w:rFonts w:ascii="Times New Roman" w:hAnsi="Times New Roman" w:cs="Times New Roman"/>
          <w:lang w:val="en-US"/>
        </w:rPr>
        <w:t xml:space="preserve">s ranging [0,1] does not </w:t>
      </w:r>
      <w:r w:rsidR="003723D9">
        <w:rPr>
          <w:rFonts w:ascii="Times New Roman" w:hAnsi="Times New Roman" w:cs="Times New Roman"/>
          <w:lang w:val="en-US"/>
        </w:rPr>
        <w:t xml:space="preserve">affect much on colony survival. </w:t>
      </w:r>
      <w:r w:rsidR="003723D9" w:rsidRPr="003723D9">
        <w:rPr>
          <w:rFonts w:ascii="Times New Roman" w:hAnsi="Times New Roman" w:cs="Times New Roman"/>
          <w:lang w:val="en-US"/>
        </w:rPr>
        <w:t>It is observed that increasing values up to 1 only prolong the lifespan of adult honeybees before eventual mortality.</w:t>
      </w:r>
    </w:p>
    <w:p w14:paraId="6B151F07" w14:textId="240B3C21" w:rsidR="006E707C" w:rsidRDefault="006E707C" w:rsidP="00BB18ED">
      <w:pPr>
        <w:spacing w:after="0" w:line="360" w:lineRule="auto"/>
        <w:ind w:firstLine="720"/>
        <w:jc w:val="both"/>
        <w:rPr>
          <w:rFonts w:ascii="Times New Roman" w:eastAsiaTheme="minorEastAsia" w:hAnsi="Times New Roman" w:cs="Times New Roman"/>
          <w:iCs/>
          <w:color w:val="000000" w:themeColor="text1"/>
          <w:lang w:val="en-US"/>
        </w:rPr>
      </w:pPr>
      <w:r>
        <w:rPr>
          <w:rFonts w:ascii="Times New Roman" w:hAnsi="Times New Roman" w:cs="Times New Roman"/>
          <w:lang w:val="en-US"/>
        </w:rPr>
        <w:t xml:space="preserve">We further investigated the effect of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Pr>
          <w:rFonts w:ascii="Times New Roman" w:eastAsiaTheme="minorEastAsia" w:hAnsi="Times New Roman" w:cs="Times New Roman"/>
          <w:iCs/>
          <w:color w:val="000000" w:themeColor="text1"/>
          <w:lang w:val="en-US"/>
        </w:rPr>
        <w:t xml:space="preserve"> into the brood infection now. The results can be seen from the figure below.</w:t>
      </w:r>
    </w:p>
    <w:p w14:paraId="5E0E70F0" w14:textId="77777777" w:rsidR="00A8243E" w:rsidRDefault="00A8243E" w:rsidP="00BB18ED">
      <w:pPr>
        <w:spacing w:after="0" w:line="360" w:lineRule="auto"/>
        <w:ind w:firstLine="720"/>
        <w:jc w:val="both"/>
        <w:rPr>
          <w:rFonts w:ascii="Times New Roman" w:eastAsiaTheme="minorEastAsia" w:hAnsi="Times New Roman" w:cs="Times New Roman"/>
          <w:iCs/>
          <w:color w:val="000000" w:themeColor="text1"/>
          <w:lang w:val="en-US"/>
        </w:rPr>
      </w:pPr>
    </w:p>
    <w:p w14:paraId="420035AA" w14:textId="77777777" w:rsidR="006E707C" w:rsidRDefault="006E707C" w:rsidP="006E707C">
      <w:pPr>
        <w:keepNext/>
        <w:spacing w:after="0" w:line="360" w:lineRule="auto"/>
        <w:jc w:val="both"/>
      </w:pPr>
      <w:r>
        <w:rPr>
          <w:rFonts w:ascii="Times New Roman" w:hAnsi="Times New Roman" w:cs="Times New Roman"/>
          <w:noProof/>
          <w:color w:val="000000" w:themeColor="text1"/>
        </w:rPr>
        <w:drawing>
          <wp:inline distT="0" distB="0" distL="0" distR="0" wp14:anchorId="499D52B9" wp14:editId="337B57CD">
            <wp:extent cx="5274310" cy="25082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ryingalpha3b1sb2s.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508250"/>
                    </a:xfrm>
                    <a:prstGeom prst="rect">
                      <a:avLst/>
                    </a:prstGeom>
                  </pic:spPr>
                </pic:pic>
              </a:graphicData>
            </a:graphic>
          </wp:inline>
        </w:drawing>
      </w:r>
    </w:p>
    <w:p w14:paraId="28A47EB3" w14:textId="44CBBE36" w:rsidR="006E707C" w:rsidRPr="00A8243E" w:rsidRDefault="006E707C" w:rsidP="006E707C">
      <w:pPr>
        <w:pStyle w:val="Caption"/>
        <w:jc w:val="both"/>
        <w:rPr>
          <w:rFonts w:cs="Times New Roman"/>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17</w:t>
      </w:r>
      <w:r w:rsidR="00C678B6" w:rsidRPr="00A8243E">
        <w:rPr>
          <w:noProof/>
          <w:sz w:val="20"/>
        </w:rPr>
        <w:fldChar w:fldCharType="end"/>
      </w:r>
      <w:r w:rsidRPr="00A8243E">
        <w:rPr>
          <w:sz w:val="20"/>
        </w:rPr>
        <w:t xml:space="preserve">. </w:t>
      </w:r>
      <w:r w:rsidR="004203DB" w:rsidRPr="00A8243E">
        <w:rPr>
          <w:sz w:val="20"/>
        </w:rPr>
        <w:t xml:space="preserve">Effect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α</m:t>
            </m:r>
          </m:e>
          <m:sub>
            <m:r>
              <m:rPr>
                <m:sty m:val="bi"/>
              </m:rPr>
              <w:rPr>
                <w:rFonts w:ascii="Cambria Math" w:hAnsi="Cambria Math" w:cs="Times New Roman"/>
                <w:sz w:val="20"/>
                <w:lang w:val="en-US"/>
              </w:rPr>
              <m:t>3</m:t>
            </m:r>
          </m:sub>
        </m:sSub>
      </m:oMath>
      <w:r w:rsidR="004203DB" w:rsidRPr="00A8243E">
        <w:rPr>
          <w:rFonts w:eastAsiaTheme="minorEastAsia"/>
          <w:iCs w:val="0"/>
          <w:sz w:val="20"/>
          <w:lang w:val="en-US"/>
        </w:rPr>
        <w:t xml:space="preserve"> on brood dynamics with infected adult in Colony 2.</w:t>
      </w:r>
    </w:p>
    <w:p w14:paraId="7B74BCF5" w14:textId="77777777" w:rsidR="006E707C" w:rsidRPr="00BB18ED" w:rsidRDefault="006E707C" w:rsidP="006E707C">
      <w:pPr>
        <w:spacing w:after="0" w:line="360" w:lineRule="auto"/>
        <w:jc w:val="both"/>
        <w:rPr>
          <w:rFonts w:ascii="Times New Roman" w:hAnsi="Times New Roman" w:cs="Times New Roman"/>
          <w:lang w:val="en-US"/>
        </w:rPr>
      </w:pPr>
    </w:p>
    <w:p w14:paraId="3683C6CE" w14:textId="3E3FC002" w:rsidR="00ED64F0" w:rsidRDefault="00ED64F0" w:rsidP="00ED64F0">
      <w:pPr>
        <w:spacing w:after="0" w:line="360" w:lineRule="auto"/>
        <w:ind w:firstLine="720"/>
        <w:jc w:val="both"/>
        <w:rPr>
          <w:rFonts w:ascii="Times New Roman" w:hAnsi="Times New Roman" w:cs="Times New Roman"/>
          <w:color w:val="000000" w:themeColor="text1"/>
        </w:rPr>
      </w:pPr>
      <w:r w:rsidRPr="00ED64F0">
        <w:rPr>
          <w:rFonts w:ascii="Times New Roman" w:hAnsi="Times New Roman" w:cs="Times New Roman"/>
          <w:color w:val="000000" w:themeColor="text1"/>
        </w:rPr>
        <w:t xml:space="preserve">Based on the data presented in the figure above, it is apparent that infected broods will succumb to the infection across all values of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Pr>
          <w:rFonts w:ascii="Times New Roman" w:eastAsiaTheme="minorEastAsia" w:hAnsi="Times New Roman" w:cs="Times New Roman"/>
          <w:iCs/>
          <w:color w:val="000000" w:themeColor="text1"/>
          <w:lang w:val="en-US"/>
        </w:rPr>
        <w:t xml:space="preserve"> </w:t>
      </w:r>
      <w:r w:rsidRPr="00ED64F0">
        <w:rPr>
          <w:rFonts w:ascii="Times New Roman" w:hAnsi="Times New Roman" w:cs="Times New Roman"/>
          <w:color w:val="000000" w:themeColor="text1"/>
        </w:rPr>
        <w:t>within the range of [0,1]. Lower values of the parameter merely delay the eventual mortality of the infected broods.</w:t>
      </w:r>
    </w:p>
    <w:p w14:paraId="48C92356" w14:textId="07759D9C" w:rsidR="00ED64F0" w:rsidRDefault="00ED64F0" w:rsidP="00901E82">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Pr="00ED64F0">
        <w:rPr>
          <w:rFonts w:ascii="Times New Roman" w:hAnsi="Times New Roman" w:cs="Times New Roman"/>
          <w:color w:val="000000" w:themeColor="text1"/>
        </w:rPr>
        <w:t xml:space="preserve">Next, we explore another parameter related to infection rates: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sidRPr="00ED64F0">
        <w:rPr>
          <w:rFonts w:ascii="Times New Roman" w:hAnsi="Times New Roman" w:cs="Times New Roman"/>
          <w:color w:val="000000" w:themeColor="text1"/>
        </w:rPr>
        <w:t xml:space="preserve">. Like the previous parameters,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sidRPr="00ED64F0">
        <w:rPr>
          <w:rFonts w:ascii="Times New Roman" w:hAnsi="Times New Roman" w:cs="Times New Roman"/>
          <w:color w:val="000000" w:themeColor="text1"/>
        </w:rPr>
        <w:t xml:space="preserve"> represents an infection rate, specifically concerning broods. We conducted experiments by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Pr>
          <w:rFonts w:ascii="Times New Roman" w:eastAsiaTheme="minorEastAsia" w:hAnsi="Times New Roman" w:cs="Times New Roman"/>
          <w:iCs/>
          <w:color w:val="000000" w:themeColor="text1"/>
          <w:lang w:val="en-US"/>
        </w:rPr>
        <w:t xml:space="preserve">, </w:t>
      </w:r>
      <w:r w:rsidRPr="00ED64F0">
        <w:rPr>
          <w:rFonts w:ascii="Times New Roman" w:hAnsi="Times New Roman" w:cs="Times New Roman"/>
          <w:color w:val="000000" w:themeColor="text1"/>
        </w:rPr>
        <w:t>and the findings are presented below.</w:t>
      </w:r>
    </w:p>
    <w:p w14:paraId="462C1415" w14:textId="77777777" w:rsidR="00A8243E" w:rsidRDefault="00A8243E" w:rsidP="00901E82">
      <w:pPr>
        <w:spacing w:after="0" w:line="360" w:lineRule="auto"/>
        <w:jc w:val="both"/>
        <w:rPr>
          <w:rFonts w:ascii="Times New Roman" w:hAnsi="Times New Roman" w:cs="Times New Roman"/>
          <w:color w:val="000000" w:themeColor="text1"/>
        </w:rPr>
      </w:pPr>
    </w:p>
    <w:p w14:paraId="75AC249D" w14:textId="77777777" w:rsidR="00ED64F0" w:rsidRDefault="00901E82" w:rsidP="00ED64F0">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6451FC80" wp14:editId="4CEBE177">
            <wp:extent cx="5274310" cy="1975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yingalpha1infectedadultcolony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975485"/>
                    </a:xfrm>
                    <a:prstGeom prst="rect">
                      <a:avLst/>
                    </a:prstGeom>
                  </pic:spPr>
                </pic:pic>
              </a:graphicData>
            </a:graphic>
          </wp:inline>
        </w:drawing>
      </w:r>
    </w:p>
    <w:p w14:paraId="76011446" w14:textId="1F7C5946" w:rsidR="00ED64F0" w:rsidRPr="00A8243E" w:rsidRDefault="00ED64F0" w:rsidP="00ED64F0">
      <w:pPr>
        <w:pStyle w:val="Caption"/>
        <w:jc w:val="both"/>
        <w:rPr>
          <w:rFonts w:eastAsiaTheme="minorEastAsia"/>
          <w:iCs w:val="0"/>
          <w:sz w:val="20"/>
          <w:lang w:val="en-US"/>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18</w:t>
      </w:r>
      <w:r w:rsidR="00C678B6" w:rsidRPr="00A8243E">
        <w:rPr>
          <w:noProof/>
          <w:sz w:val="20"/>
        </w:rPr>
        <w:fldChar w:fldCharType="end"/>
      </w:r>
      <w:r w:rsidRPr="00A8243E">
        <w:rPr>
          <w:sz w:val="20"/>
        </w:rPr>
        <w:t xml:space="preserve">. Effects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α</m:t>
            </m:r>
          </m:e>
          <m:sub>
            <m:r>
              <m:rPr>
                <m:sty m:val="bi"/>
              </m:rPr>
              <w:rPr>
                <w:rFonts w:ascii="Cambria Math" w:hAnsi="Cambria Math" w:cs="Times New Roman"/>
                <w:sz w:val="20"/>
                <w:lang w:val="en-US"/>
              </w:rPr>
              <m:t>1</m:t>
            </m:r>
          </m:sub>
        </m:sSub>
      </m:oMath>
      <w:r w:rsidRPr="00A8243E">
        <w:rPr>
          <w:rFonts w:eastAsiaTheme="minorEastAsia"/>
          <w:iCs w:val="0"/>
          <w:sz w:val="20"/>
          <w:lang w:val="en-US"/>
        </w:rPr>
        <w:t xml:space="preserve"> on adult honeybee dynamics with infected adult in Colony 2.</w:t>
      </w:r>
    </w:p>
    <w:p w14:paraId="570E4B6A" w14:textId="2DE25C3C" w:rsidR="00901E82" w:rsidRDefault="00901E82" w:rsidP="00ED64F0">
      <w:pPr>
        <w:pStyle w:val="Caption"/>
        <w:jc w:val="both"/>
        <w:rPr>
          <w:rFonts w:cs="Times New Roman"/>
        </w:rPr>
      </w:pPr>
    </w:p>
    <w:p w14:paraId="2D727C53" w14:textId="3DC41617" w:rsidR="00ED64F0" w:rsidRDefault="00ED64F0" w:rsidP="00901E82">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Pr="00ED64F0">
        <w:rPr>
          <w:rFonts w:ascii="Times New Roman" w:hAnsi="Times New Roman" w:cs="Times New Roman"/>
          <w:color w:val="000000" w:themeColor="text1"/>
        </w:rPr>
        <w:t xml:space="preserve">The findings from the graphs show a significant shift from </w:t>
      </w:r>
      <w:r>
        <w:rPr>
          <w:rFonts w:ascii="Times New Roman" w:hAnsi="Times New Roman" w:cs="Times New Roman"/>
          <w:color w:val="000000" w:themeColor="text1"/>
        </w:rPr>
        <w:t xml:space="preserve">the </w:t>
      </w:r>
      <w:r w:rsidRPr="00ED64F0">
        <w:rPr>
          <w:rFonts w:ascii="Times New Roman" w:hAnsi="Times New Roman" w:cs="Times New Roman"/>
          <w:color w:val="000000" w:themeColor="text1"/>
        </w:rPr>
        <w:t>previous</w:t>
      </w:r>
      <w:r>
        <w:rPr>
          <w:rFonts w:ascii="Times New Roman" w:hAnsi="Times New Roman" w:cs="Times New Roman"/>
          <w:color w:val="000000" w:themeColor="text1"/>
        </w:rPr>
        <w:t xml:space="preserve"> two</w:t>
      </w:r>
      <w:r w:rsidRPr="00ED64F0">
        <w:rPr>
          <w:rFonts w:ascii="Times New Roman" w:hAnsi="Times New Roman" w:cs="Times New Roman"/>
          <w:color w:val="000000" w:themeColor="text1"/>
        </w:rPr>
        <w:t xml:space="preserve"> parameters. We now observe a potential for adult honeybee survival when parameter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sidRPr="00ED64F0">
        <w:rPr>
          <w:rFonts w:ascii="Times New Roman" w:hAnsi="Times New Roman" w:cs="Times New Roman"/>
          <w:color w:val="000000" w:themeColor="text1"/>
        </w:rPr>
        <w:t xml:space="preserve"> is zero.</w:t>
      </w:r>
      <w:r w:rsidR="00CE1AE5">
        <w:rPr>
          <w:rFonts w:ascii="Times New Roman" w:hAnsi="Times New Roman" w:cs="Times New Roman"/>
          <w:color w:val="000000" w:themeColor="text1"/>
        </w:rPr>
        <w:t xml:space="preserve"> Because of this, it is intriguing to also see what will happen to the brood dynamics. We can see the results from the following figure.</w:t>
      </w:r>
    </w:p>
    <w:p w14:paraId="26904361" w14:textId="77777777" w:rsidR="00A8243E" w:rsidRDefault="00A8243E" w:rsidP="00901E82">
      <w:pPr>
        <w:spacing w:after="0" w:line="360" w:lineRule="auto"/>
        <w:jc w:val="both"/>
        <w:rPr>
          <w:rFonts w:ascii="Times New Roman" w:hAnsi="Times New Roman" w:cs="Times New Roman"/>
          <w:color w:val="000000" w:themeColor="text1"/>
        </w:rPr>
      </w:pPr>
    </w:p>
    <w:p w14:paraId="68F7BCC3" w14:textId="77777777" w:rsidR="00CE1AE5" w:rsidRDefault="00CE1AE5" w:rsidP="00CE1AE5">
      <w:pPr>
        <w:keepNext/>
        <w:spacing w:after="0" w:line="360" w:lineRule="auto"/>
        <w:jc w:val="both"/>
      </w:pPr>
      <w:r>
        <w:rPr>
          <w:rFonts w:ascii="Times New Roman" w:hAnsi="Times New Roman" w:cs="Times New Roman"/>
          <w:noProof/>
          <w:color w:val="000000" w:themeColor="text1"/>
        </w:rPr>
        <w:drawing>
          <wp:inline distT="0" distB="0" distL="0" distR="0" wp14:anchorId="201D559A" wp14:editId="2069A833">
            <wp:extent cx="5274310" cy="25101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rying alpha 1 on infected broods B1s B2s.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14:paraId="4E7CAD9E" w14:textId="2AB2ED98" w:rsidR="00CE1AE5" w:rsidRPr="00A8243E" w:rsidRDefault="00CE1AE5" w:rsidP="00CE1AE5">
      <w:pPr>
        <w:pStyle w:val="Caption"/>
        <w:jc w:val="both"/>
        <w:rPr>
          <w:rFonts w:cs="Times New Roman"/>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19</w:t>
      </w:r>
      <w:r w:rsidR="00C678B6" w:rsidRPr="00A8243E">
        <w:rPr>
          <w:noProof/>
          <w:sz w:val="20"/>
        </w:rPr>
        <w:fldChar w:fldCharType="end"/>
      </w:r>
      <w:r w:rsidRPr="00A8243E">
        <w:rPr>
          <w:sz w:val="20"/>
        </w:rPr>
        <w:t xml:space="preserve">. Effect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α</m:t>
            </m:r>
          </m:e>
          <m:sub>
            <m:r>
              <m:rPr>
                <m:sty m:val="bi"/>
              </m:rPr>
              <w:rPr>
                <w:rFonts w:ascii="Cambria Math" w:hAnsi="Cambria Math" w:cs="Times New Roman"/>
                <w:sz w:val="20"/>
                <w:lang w:val="en-US"/>
              </w:rPr>
              <m:t>1</m:t>
            </m:r>
          </m:sub>
        </m:sSub>
      </m:oMath>
      <w:r w:rsidRPr="00A8243E">
        <w:rPr>
          <w:rFonts w:eastAsiaTheme="minorEastAsia"/>
          <w:iCs w:val="0"/>
          <w:sz w:val="20"/>
          <w:lang w:val="en-US"/>
        </w:rPr>
        <w:t xml:space="preserve"> on brood dynamics with infected adult in Colony 2.</w:t>
      </w:r>
    </w:p>
    <w:p w14:paraId="4800D0CF" w14:textId="77777777" w:rsidR="00CE1AE5" w:rsidRDefault="00CE1AE5" w:rsidP="00901E82">
      <w:pPr>
        <w:spacing w:after="0" w:line="360" w:lineRule="auto"/>
        <w:jc w:val="both"/>
        <w:rPr>
          <w:rFonts w:ascii="Times New Roman" w:hAnsi="Times New Roman" w:cs="Times New Roman"/>
          <w:color w:val="000000" w:themeColor="text1"/>
        </w:rPr>
      </w:pPr>
    </w:p>
    <w:p w14:paraId="2103563B" w14:textId="291F1B8D" w:rsidR="00ED64F0" w:rsidRDefault="00CE1AE5" w:rsidP="00ED64F0">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00692026">
        <w:rPr>
          <w:rFonts w:ascii="Times New Roman" w:hAnsi="Times New Roman" w:cs="Times New Roman"/>
          <w:color w:val="000000" w:themeColor="text1"/>
        </w:rPr>
        <w:t>Correlating</w:t>
      </w:r>
      <w:r w:rsidRPr="00CE1AE5">
        <w:rPr>
          <w:rFonts w:ascii="Times New Roman" w:hAnsi="Times New Roman" w:cs="Times New Roman"/>
          <w:color w:val="000000" w:themeColor="text1"/>
        </w:rPr>
        <w:t xml:space="preserve"> with the survival of adult honeybees, a notable observation arises when parameter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r>
          <w:rPr>
            <w:rFonts w:ascii="Cambria Math" w:hAnsi="Cambria Math" w:cs="Times New Roman"/>
            <w:color w:val="000000" w:themeColor="text1"/>
          </w:rPr>
          <m:t>=0</m:t>
        </m:r>
      </m:oMath>
      <w:r w:rsidRPr="00CE1AE5">
        <w:rPr>
          <w:rFonts w:ascii="Times New Roman" w:hAnsi="Times New Roman" w:cs="Times New Roman"/>
          <w:color w:val="000000" w:themeColor="text1"/>
        </w:rPr>
        <w:t xml:space="preserve">, despite not being immediately apparent due to the graph displaying a flat line at </w:t>
      </w:r>
      <w:r w:rsidR="00692026">
        <w:rPr>
          <w:rFonts w:ascii="Times New Roman" w:hAnsi="Times New Roman" w:cs="Times New Roman"/>
          <w:color w:val="000000" w:themeColor="text1"/>
        </w:rPr>
        <w:t>0</w:t>
      </w:r>
      <w:r w:rsidRPr="00CE1AE5">
        <w:rPr>
          <w:rFonts w:ascii="Times New Roman" w:hAnsi="Times New Roman" w:cs="Times New Roman"/>
          <w:color w:val="000000" w:themeColor="text1"/>
        </w:rPr>
        <w:t>. Both colonies in this scenario</w:t>
      </w:r>
      <w:r w:rsidR="00692026">
        <w:rPr>
          <w:rFonts w:ascii="Times New Roman" w:hAnsi="Times New Roman" w:cs="Times New Roman"/>
          <w:color w:val="000000" w:themeColor="text1"/>
        </w:rPr>
        <w:t xml:space="preserve">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sidR="00692026">
        <w:rPr>
          <w:rFonts w:ascii="Times New Roman" w:eastAsiaTheme="minorEastAsia" w:hAnsi="Times New Roman" w:cs="Times New Roman"/>
          <w:iCs/>
          <w:color w:val="000000" w:themeColor="text1"/>
          <w:lang w:val="en-US"/>
        </w:rPr>
        <w:t>)</w:t>
      </w:r>
      <w:r w:rsidRPr="00CE1AE5">
        <w:rPr>
          <w:rFonts w:ascii="Times New Roman" w:hAnsi="Times New Roman" w:cs="Times New Roman"/>
          <w:color w:val="000000" w:themeColor="text1"/>
        </w:rPr>
        <w:t xml:space="preserve"> exhibit survival without any infect</w:t>
      </w:r>
      <w:r w:rsidR="00692026">
        <w:rPr>
          <w:rFonts w:ascii="Times New Roman" w:hAnsi="Times New Roman" w:cs="Times New Roman"/>
          <w:color w:val="000000" w:themeColor="text1"/>
        </w:rPr>
        <w:t>ions</w:t>
      </w:r>
      <w:r w:rsidRPr="00CE1AE5">
        <w:rPr>
          <w:rFonts w:ascii="Times New Roman" w:hAnsi="Times New Roman" w:cs="Times New Roman"/>
          <w:color w:val="000000" w:themeColor="text1"/>
        </w:rPr>
        <w:t xml:space="preserve">. This finding holds significant implications, suggesting the critical importance of the infection rate among broods for colony survival and health. Consequently, it can be inferred that infected </w:t>
      </w:r>
      <w:r w:rsidRPr="00CE1AE5">
        <w:rPr>
          <w:rFonts w:ascii="Times New Roman" w:hAnsi="Times New Roman" w:cs="Times New Roman"/>
          <w:color w:val="000000" w:themeColor="text1"/>
        </w:rPr>
        <w:lastRenderedPageBreak/>
        <w:t xml:space="preserve">broods may constitute a more decisive factor in colony health and survival than infected adult honeybees. Further </w:t>
      </w:r>
      <w:r w:rsidR="00710A36">
        <w:rPr>
          <w:rFonts w:ascii="Times New Roman" w:hAnsi="Times New Roman" w:cs="Times New Roman"/>
          <w:color w:val="000000" w:themeColor="text1"/>
        </w:rPr>
        <w:t xml:space="preserve">studies </w:t>
      </w:r>
      <w:r w:rsidRPr="00CE1AE5">
        <w:rPr>
          <w:rFonts w:ascii="Times New Roman" w:hAnsi="Times New Roman" w:cs="Times New Roman"/>
          <w:color w:val="000000" w:themeColor="text1"/>
        </w:rPr>
        <w:t xml:space="preserve">into </w:t>
      </w:r>
      <w:r w:rsidR="006F561B" w:rsidRPr="00CE1AE5">
        <w:rPr>
          <w:rFonts w:ascii="Times New Roman" w:hAnsi="Times New Roman" w:cs="Times New Roman"/>
          <w:color w:val="000000" w:themeColor="text1"/>
        </w:rPr>
        <w:t>these results</w:t>
      </w:r>
      <w:r w:rsidRPr="00CE1AE5">
        <w:rPr>
          <w:rFonts w:ascii="Times New Roman" w:hAnsi="Times New Roman" w:cs="Times New Roman"/>
          <w:color w:val="000000" w:themeColor="text1"/>
        </w:rPr>
        <w:t xml:space="preserve"> is warranted.</w:t>
      </w:r>
    </w:p>
    <w:p w14:paraId="68A870FC" w14:textId="2CD31CA5" w:rsidR="00ED64F0" w:rsidRDefault="006F561B" w:rsidP="00901E82">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Moving on from the infection rates parameters, we also studied the effects of varying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oMath>
      <w:r w:rsidR="00D17614">
        <w:rPr>
          <w:rFonts w:ascii="Times New Roman" w:eastAsiaTheme="minorEastAsia" w:hAnsi="Times New Roman" w:cs="Times New Roman"/>
          <w:iCs/>
          <w:color w:val="000000" w:themeColor="text1"/>
          <w:lang w:val="en-US"/>
        </w:rPr>
        <w:t xml:space="preserve"> on the adult honeybee population</w:t>
      </w:r>
      <w:r w:rsidR="005A30AD">
        <w:rPr>
          <w:rFonts w:ascii="Times New Roman" w:eastAsiaTheme="minorEastAsia" w:hAnsi="Times New Roman" w:cs="Times New Roman"/>
          <w:iCs/>
          <w:color w:val="000000" w:themeColor="text1"/>
          <w:lang w:val="en-US"/>
        </w:rPr>
        <w:t xml:space="preserve">, which is </w:t>
      </w:r>
      <w:r w:rsidR="00D80B63">
        <w:rPr>
          <w:rFonts w:ascii="Times New Roman" w:eastAsiaTheme="minorEastAsia" w:hAnsi="Times New Roman" w:cs="Times New Roman"/>
          <w:iCs/>
          <w:color w:val="000000" w:themeColor="text1"/>
          <w:lang w:val="en-US"/>
        </w:rPr>
        <w:t xml:space="preserve">the </w:t>
      </w:r>
      <w:r w:rsidR="00D80B63" w:rsidRPr="000300BB">
        <w:rPr>
          <w:rFonts w:ascii="Times New Roman" w:hAnsi="Times New Roman" w:cs="Times New Roman"/>
          <w:color w:val="000000" w:themeColor="text1"/>
        </w:rPr>
        <w:t xml:space="preserve">rejection rate of drifting honeybees </w:t>
      </w:r>
      <w:r w:rsidR="00D80B63">
        <w:rPr>
          <w:rFonts w:ascii="Times New Roman" w:hAnsi="Times New Roman" w:cs="Times New Roman"/>
          <w:color w:val="000000" w:themeColor="text1"/>
        </w:rPr>
        <w:t xml:space="preserve">from Colony 2 </w:t>
      </w:r>
      <w:r w:rsidR="00D80B63" w:rsidRPr="000300BB">
        <w:rPr>
          <w:rFonts w:ascii="Times New Roman" w:hAnsi="Times New Roman" w:cs="Times New Roman"/>
          <w:color w:val="000000" w:themeColor="text1"/>
        </w:rPr>
        <w:t>that are not accepted by the receiving colony</w:t>
      </w:r>
      <w:r w:rsidR="00D80B63">
        <w:rPr>
          <w:rFonts w:ascii="Times New Roman" w:hAnsi="Times New Roman" w:cs="Times New Roman"/>
          <w:color w:val="000000" w:themeColor="text1"/>
        </w:rPr>
        <w:t xml:space="preserve">, as discussed in </w:t>
      </w:r>
      <w:r w:rsidR="00D80B63" w:rsidRPr="00D80B63">
        <w:rPr>
          <w:rFonts w:ascii="Times New Roman" w:hAnsi="Times New Roman" w:cs="Times New Roman"/>
          <w:b/>
          <w:color w:val="000000" w:themeColor="text1"/>
        </w:rPr>
        <w:fldChar w:fldCharType="begin"/>
      </w:r>
      <w:r w:rsidR="00D80B63" w:rsidRPr="00D80B63">
        <w:rPr>
          <w:rFonts w:ascii="Times New Roman" w:hAnsi="Times New Roman" w:cs="Times New Roman"/>
          <w:b/>
          <w:color w:val="000000" w:themeColor="text1"/>
        </w:rPr>
        <w:instrText xml:space="preserve"> REF _Ref165442595 \h  \* MERGEFORMAT </w:instrText>
      </w:r>
      <w:r w:rsidR="00D80B63" w:rsidRPr="00D80B63">
        <w:rPr>
          <w:rFonts w:ascii="Times New Roman" w:hAnsi="Times New Roman" w:cs="Times New Roman"/>
          <w:b/>
          <w:color w:val="000000" w:themeColor="text1"/>
        </w:rPr>
      </w:r>
      <w:r w:rsidR="00D80B63" w:rsidRPr="00D80B63">
        <w:rPr>
          <w:rFonts w:ascii="Times New Roman" w:hAnsi="Times New Roman" w:cs="Times New Roman"/>
          <w:b/>
          <w:color w:val="000000" w:themeColor="text1"/>
        </w:rPr>
        <w:fldChar w:fldCharType="separate"/>
      </w:r>
      <w:r w:rsidR="00A1738E" w:rsidRPr="00A1738E">
        <w:rPr>
          <w:rFonts w:ascii="Times New Roman" w:hAnsi="Times New Roman" w:cs="Times New Roman"/>
          <w:b/>
        </w:rPr>
        <w:t xml:space="preserve">Table </w:t>
      </w:r>
      <w:r w:rsidR="00A1738E" w:rsidRPr="00A1738E">
        <w:rPr>
          <w:rFonts w:ascii="Times New Roman" w:hAnsi="Times New Roman" w:cs="Times New Roman"/>
          <w:b/>
          <w:noProof/>
        </w:rPr>
        <w:t>1</w:t>
      </w:r>
      <w:r w:rsidR="00D80B63" w:rsidRPr="00D80B63">
        <w:rPr>
          <w:rFonts w:ascii="Times New Roman" w:hAnsi="Times New Roman" w:cs="Times New Roman"/>
          <w:b/>
          <w:color w:val="000000" w:themeColor="text1"/>
        </w:rPr>
        <w:fldChar w:fldCharType="end"/>
      </w:r>
      <w:r w:rsidR="00D80B63" w:rsidRPr="000300BB">
        <w:rPr>
          <w:rFonts w:ascii="Times New Roman" w:hAnsi="Times New Roman" w:cs="Times New Roman"/>
          <w:color w:val="000000" w:themeColor="text1"/>
        </w:rPr>
        <w:t>.</w:t>
      </w:r>
      <w:r w:rsidR="005C76F7">
        <w:rPr>
          <w:rFonts w:ascii="Times New Roman" w:hAnsi="Times New Roman" w:cs="Times New Roman"/>
          <w:color w:val="000000" w:themeColor="text1"/>
        </w:rPr>
        <w:t xml:space="preserve"> The results are shown below.</w:t>
      </w:r>
    </w:p>
    <w:p w14:paraId="1592DA0E" w14:textId="77777777" w:rsidR="00A8243E" w:rsidRDefault="00A8243E" w:rsidP="00901E82">
      <w:pPr>
        <w:spacing w:after="0" w:line="360" w:lineRule="auto"/>
        <w:jc w:val="both"/>
        <w:rPr>
          <w:rFonts w:ascii="Times New Roman" w:hAnsi="Times New Roman" w:cs="Times New Roman"/>
          <w:color w:val="000000" w:themeColor="text1"/>
        </w:rPr>
      </w:pPr>
    </w:p>
    <w:p w14:paraId="2A73668B" w14:textId="77777777" w:rsidR="00D80B63" w:rsidRDefault="007123E8" w:rsidP="00D80B63">
      <w:pPr>
        <w:keepNext/>
        <w:spacing w:after="0" w:line="360" w:lineRule="auto"/>
        <w:jc w:val="both"/>
      </w:pPr>
      <w:r>
        <w:rPr>
          <w:rFonts w:ascii="Times New Roman" w:hAnsi="Times New Roman" w:cs="Times New Roman"/>
          <w:noProof/>
          <w:color w:val="000000" w:themeColor="text1"/>
        </w:rPr>
        <w:drawing>
          <wp:inline distT="0" distB="0" distL="0" distR="0" wp14:anchorId="0F93F441" wp14:editId="3AE90A60">
            <wp:extent cx="5274310" cy="19754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ryinggamma2therejectedadultfrom2.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975485"/>
                    </a:xfrm>
                    <a:prstGeom prst="rect">
                      <a:avLst/>
                    </a:prstGeom>
                  </pic:spPr>
                </pic:pic>
              </a:graphicData>
            </a:graphic>
          </wp:inline>
        </w:drawing>
      </w:r>
    </w:p>
    <w:p w14:paraId="3C7EDA80" w14:textId="2B5C16E5" w:rsidR="00D80B63" w:rsidRPr="00A8243E" w:rsidRDefault="00D80B63" w:rsidP="00D80B63">
      <w:pPr>
        <w:pStyle w:val="Caption"/>
        <w:jc w:val="both"/>
        <w:rPr>
          <w:rFonts w:eastAsiaTheme="minorEastAsia"/>
          <w:iCs w:val="0"/>
          <w:sz w:val="20"/>
          <w:lang w:val="en-US"/>
        </w:rPr>
      </w:pPr>
      <w:bookmarkStart w:id="39" w:name="_Ref166314855"/>
      <w:bookmarkStart w:id="40" w:name="_Ref166314848"/>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20</w:t>
      </w:r>
      <w:r w:rsidR="00C678B6" w:rsidRPr="00A8243E">
        <w:rPr>
          <w:noProof/>
          <w:sz w:val="20"/>
        </w:rPr>
        <w:fldChar w:fldCharType="end"/>
      </w:r>
      <w:bookmarkEnd w:id="39"/>
      <w:r w:rsidRPr="00A8243E">
        <w:rPr>
          <w:sz w:val="20"/>
        </w:rPr>
        <w:t xml:space="preserve">. Effects of varying </w:t>
      </w:r>
      <m:oMath>
        <m:sSub>
          <m:sSubPr>
            <m:ctrlPr>
              <w:rPr>
                <w:rFonts w:ascii="Cambria Math" w:eastAsia="Calibri" w:hAnsi="Cambria Math" w:cs="Times New Roman"/>
                <w:i/>
                <w:iCs w:val="0"/>
                <w:sz w:val="20"/>
                <w:lang w:val="en-US"/>
              </w:rPr>
            </m:ctrlPr>
          </m:sSubPr>
          <m:e>
            <m:r>
              <m:rPr>
                <m:sty m:val="bi"/>
              </m:rPr>
              <w:rPr>
                <w:rFonts w:ascii="Cambria Math" w:eastAsia="Calibri" w:hAnsi="Cambria Math" w:cs="Times New Roman"/>
                <w:sz w:val="20"/>
                <w:lang w:val="en-US"/>
              </w:rPr>
              <m:t>γ</m:t>
            </m:r>
          </m:e>
          <m:sub>
            <m:r>
              <m:rPr>
                <m:sty m:val="bi"/>
              </m:rPr>
              <w:rPr>
                <w:rFonts w:ascii="Cambria Math" w:eastAsia="Calibri" w:hAnsi="Cambria Math" w:cs="Times New Roman"/>
                <w:sz w:val="20"/>
                <w:lang w:val="en-US"/>
              </w:rPr>
              <m:t>2</m:t>
            </m:r>
          </m:sub>
        </m:sSub>
      </m:oMath>
      <w:r w:rsidRPr="00A8243E">
        <w:rPr>
          <w:rFonts w:eastAsiaTheme="minorEastAsia"/>
          <w:iCs w:val="0"/>
          <w:sz w:val="20"/>
          <w:lang w:val="en-US"/>
        </w:rPr>
        <w:t xml:space="preserve"> on adult honeybee dynamics with infected adult in Colony 2.</w:t>
      </w:r>
      <w:bookmarkEnd w:id="40"/>
    </w:p>
    <w:p w14:paraId="039723F8" w14:textId="49221B51" w:rsidR="007123E8" w:rsidRDefault="007123E8" w:rsidP="00D80B63">
      <w:pPr>
        <w:pStyle w:val="Caption"/>
        <w:jc w:val="both"/>
        <w:rPr>
          <w:rFonts w:cs="Times New Roman"/>
        </w:rPr>
      </w:pPr>
    </w:p>
    <w:p w14:paraId="0ED99080" w14:textId="0D7DB999" w:rsidR="00074C34" w:rsidRDefault="005C76F7" w:rsidP="00DB1DAA">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00D17614" w:rsidRPr="005C76F7">
        <w:rPr>
          <w:rFonts w:ascii="Times New Roman" w:hAnsi="Times New Roman" w:cs="Times New Roman"/>
          <w:color w:val="000000" w:themeColor="text1"/>
        </w:rPr>
        <w:t xml:space="preserve">Based on the findings depicted in </w:t>
      </w:r>
      <w:r w:rsidRPr="005C76F7">
        <w:rPr>
          <w:rFonts w:ascii="Times New Roman" w:hAnsi="Times New Roman" w:cs="Times New Roman"/>
          <w:b/>
          <w:color w:val="000000" w:themeColor="text1"/>
        </w:rPr>
        <w:fldChar w:fldCharType="begin"/>
      </w:r>
      <w:r w:rsidRPr="005C76F7">
        <w:rPr>
          <w:rFonts w:ascii="Times New Roman" w:hAnsi="Times New Roman" w:cs="Times New Roman"/>
          <w:b/>
          <w:color w:val="000000" w:themeColor="text1"/>
        </w:rPr>
        <w:instrText xml:space="preserve"> REF _Ref166314855 \h  \* MERGEFORMAT </w:instrText>
      </w:r>
      <w:r w:rsidRPr="005C76F7">
        <w:rPr>
          <w:rFonts w:ascii="Times New Roman" w:hAnsi="Times New Roman" w:cs="Times New Roman"/>
          <w:b/>
          <w:color w:val="000000" w:themeColor="text1"/>
        </w:rPr>
      </w:r>
      <w:r w:rsidRPr="005C76F7">
        <w:rPr>
          <w:rFonts w:ascii="Times New Roman" w:hAnsi="Times New Roman" w:cs="Times New Roman"/>
          <w:b/>
          <w:color w:val="000000" w:themeColor="text1"/>
        </w:rPr>
        <w:fldChar w:fldCharType="separate"/>
      </w:r>
      <w:r w:rsidR="00A1738E" w:rsidRPr="00A1738E">
        <w:rPr>
          <w:rFonts w:ascii="Times New Roman" w:hAnsi="Times New Roman" w:cs="Times New Roman"/>
          <w:b/>
        </w:rPr>
        <w:t xml:space="preserve">Figure </w:t>
      </w:r>
      <w:r w:rsidR="00A1738E" w:rsidRPr="00A1738E">
        <w:rPr>
          <w:rFonts w:ascii="Times New Roman" w:hAnsi="Times New Roman" w:cs="Times New Roman"/>
          <w:b/>
          <w:noProof/>
        </w:rPr>
        <w:t>20</w:t>
      </w:r>
      <w:r w:rsidRPr="005C76F7">
        <w:rPr>
          <w:rFonts w:ascii="Times New Roman" w:hAnsi="Times New Roman" w:cs="Times New Roman"/>
          <w:b/>
          <w:color w:val="000000" w:themeColor="text1"/>
        </w:rPr>
        <w:fldChar w:fldCharType="end"/>
      </w:r>
      <w:r w:rsidRPr="005C76F7">
        <w:rPr>
          <w:rFonts w:ascii="Times New Roman" w:hAnsi="Times New Roman" w:cs="Times New Roman"/>
          <w:color w:val="000000" w:themeColor="text1"/>
        </w:rPr>
        <w:t>, when Colony 1 consistently rejects all drifting adult honeybees from Colony 2, Colony 1 can survive without experiencing infection within its colony. Conversely</w:t>
      </w:r>
      <w:r w:rsidR="00D17614">
        <w:rPr>
          <w:rFonts w:ascii="Times New Roman" w:hAnsi="Times New Roman" w:cs="Times New Roman"/>
          <w:color w:val="000000" w:themeColor="text1"/>
        </w:rPr>
        <w:t xml:space="preserve"> </w:t>
      </w:r>
      <w:r w:rsidRPr="005C76F7">
        <w:rPr>
          <w:rFonts w:ascii="Times New Roman" w:hAnsi="Times New Roman" w:cs="Times New Roman"/>
          <w:color w:val="000000" w:themeColor="text1"/>
        </w:rPr>
        <w:t>Colony 2, where AFB</w:t>
      </w:r>
      <w:r w:rsidR="00D17614">
        <w:rPr>
          <w:rFonts w:ascii="Times New Roman" w:hAnsi="Times New Roman" w:cs="Times New Roman"/>
          <w:color w:val="000000" w:themeColor="text1"/>
        </w:rPr>
        <w:t xml:space="preserve"> infection</w:t>
      </w:r>
      <w:r w:rsidRPr="005C76F7">
        <w:rPr>
          <w:rFonts w:ascii="Times New Roman" w:hAnsi="Times New Roman" w:cs="Times New Roman"/>
          <w:color w:val="000000" w:themeColor="text1"/>
        </w:rPr>
        <w:t xml:space="preserve"> initially originated, will still face colony collapse due to the presence of the disease.</w:t>
      </w:r>
    </w:p>
    <w:p w14:paraId="62FA47E8" w14:textId="5624A5CD" w:rsidR="0056704C" w:rsidRDefault="00074C34" w:rsidP="0056704C">
      <w:pPr>
        <w:spacing w:after="0" w:line="360" w:lineRule="auto"/>
        <w:jc w:val="both"/>
        <w:rPr>
          <w:rFonts w:ascii="Times New Roman" w:eastAsiaTheme="minorEastAsia" w:hAnsi="Times New Roman" w:cs="Times New Roman"/>
          <w:iCs/>
          <w:color w:val="000000" w:themeColor="text1"/>
          <w:lang w:val="en-US"/>
        </w:rPr>
      </w:pPr>
      <w:r>
        <w:rPr>
          <w:rFonts w:ascii="Times New Roman" w:hAnsi="Times New Roman" w:cs="Times New Roman"/>
          <w:color w:val="000000" w:themeColor="text1"/>
        </w:rPr>
        <w:tab/>
      </w:r>
      <w:r w:rsidR="0056704C" w:rsidRPr="0056704C">
        <w:rPr>
          <w:rFonts w:ascii="Times New Roman" w:hAnsi="Times New Roman" w:cs="Times New Roman"/>
          <w:color w:val="000000" w:themeColor="text1"/>
        </w:rPr>
        <w:t>Additionally, we investigated another parameter,</w:t>
      </w:r>
      <w:r w:rsidR="0056704C">
        <w:rPr>
          <w:rFonts w:ascii="Times New Roman" w:hAnsi="Times New Roman" w:cs="Times New Roman"/>
          <w:color w:val="000000" w:themeColor="text1"/>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w:r w:rsidR="0056704C" w:rsidRPr="0056704C">
        <w:rPr>
          <w:rFonts w:ascii="Times New Roman" w:eastAsiaTheme="minorEastAsia" w:hAnsi="Times New Roman" w:cs="Times New Roman"/>
          <w:iCs/>
          <w:color w:val="000000" w:themeColor="text1"/>
          <w:lang w:val="en-US"/>
        </w:rPr>
        <w:t xml:space="preserve">, by conducting </w:t>
      </w:r>
      <w:r w:rsidR="00197BC2">
        <w:rPr>
          <w:rFonts w:ascii="Times New Roman" w:eastAsiaTheme="minorEastAsia" w:hAnsi="Times New Roman" w:cs="Times New Roman"/>
          <w:iCs/>
          <w:color w:val="000000" w:themeColor="text1"/>
          <w:lang w:val="en-US"/>
        </w:rPr>
        <w:t>we vary the parameter</w:t>
      </w:r>
      <w:r w:rsidR="0056704C" w:rsidRPr="0056704C">
        <w:rPr>
          <w:rFonts w:ascii="Times New Roman" w:eastAsiaTheme="minorEastAsia" w:hAnsi="Times New Roman" w:cs="Times New Roman"/>
          <w:iCs/>
          <w:color w:val="000000" w:themeColor="text1"/>
          <w:lang w:val="en-US"/>
        </w:rPr>
        <w:t xml:space="preserve"> to observe the effects of varying the rate at which diseased dead brood is cleaned by adult bees on the onset of the first brood infection. The results of these experiments are presented below.</w:t>
      </w:r>
    </w:p>
    <w:p w14:paraId="100C1FE2" w14:textId="77777777" w:rsidR="00A8243E" w:rsidRPr="0056704C" w:rsidRDefault="00A8243E" w:rsidP="0056704C">
      <w:pPr>
        <w:spacing w:after="0" w:line="360" w:lineRule="auto"/>
        <w:jc w:val="both"/>
        <w:rPr>
          <w:rFonts w:ascii="Times New Roman" w:eastAsiaTheme="minorEastAsia" w:hAnsi="Times New Roman" w:cs="Times New Roman"/>
          <w:iCs/>
          <w:color w:val="000000" w:themeColor="text1"/>
          <w:lang w:val="en-US"/>
        </w:rPr>
      </w:pPr>
    </w:p>
    <w:p w14:paraId="3639D7CF" w14:textId="77777777" w:rsidR="0056704C" w:rsidRDefault="0056704C" w:rsidP="0056704C">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31CE76D3" wp14:editId="0FF168F8">
            <wp:extent cx="5274310" cy="2492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i1 batchrunsssssdiojaeiojsfgjiodsfjgio.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14:paraId="63E08C95" w14:textId="7AFAA2C2" w:rsidR="0056704C" w:rsidRPr="00A8243E" w:rsidRDefault="0056704C" w:rsidP="0056704C">
      <w:pPr>
        <w:pStyle w:val="Caption"/>
        <w:jc w:val="both"/>
        <w:rPr>
          <w:rFonts w:eastAsiaTheme="minorEastAsia"/>
          <w:iCs w:val="0"/>
          <w:sz w:val="20"/>
          <w:lang w:val="en-US"/>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21</w:t>
      </w:r>
      <w:r w:rsidR="00C678B6" w:rsidRPr="00A8243E">
        <w:rPr>
          <w:noProof/>
          <w:sz w:val="20"/>
        </w:rPr>
        <w:fldChar w:fldCharType="end"/>
      </w:r>
      <w:r w:rsidRPr="00A8243E">
        <w:rPr>
          <w:sz w:val="20"/>
        </w:rPr>
        <w:t xml:space="preserve">. Effect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φ</m:t>
            </m:r>
          </m:e>
          <m:sub>
            <m:r>
              <m:rPr>
                <m:sty m:val="bi"/>
              </m:rPr>
              <w:rPr>
                <w:rFonts w:ascii="Cambria Math" w:hAnsi="Cambria Math" w:cs="Times New Roman"/>
                <w:sz w:val="20"/>
                <w:lang w:val="en-US"/>
              </w:rPr>
              <m:t>1</m:t>
            </m:r>
          </m:sub>
        </m:sSub>
      </m:oMath>
      <w:r w:rsidRPr="00A8243E">
        <w:rPr>
          <w:rFonts w:eastAsiaTheme="minorEastAsia"/>
          <w:iCs w:val="0"/>
          <w:sz w:val="20"/>
          <w:lang w:val="en-US"/>
        </w:rPr>
        <w:t xml:space="preserve"> on brood dynamics with infected adult in Colony 2.</w:t>
      </w:r>
    </w:p>
    <w:p w14:paraId="09B70043" w14:textId="59875BC7" w:rsidR="00470A62" w:rsidRDefault="00470A62" w:rsidP="00DB1DAA">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38D8C553" w14:textId="4681BBC6" w:rsidR="0056704C" w:rsidRDefault="0056704C" w:rsidP="00DB1DAA">
      <w:pPr>
        <w:spacing w:after="0" w:line="360" w:lineRule="auto"/>
        <w:jc w:val="both"/>
        <w:rPr>
          <w:rFonts w:ascii="Times New Roman" w:eastAsiaTheme="minorEastAsia" w:hAnsi="Times New Roman" w:cs="Times New Roman"/>
          <w:iCs/>
          <w:color w:val="000000" w:themeColor="text1"/>
          <w:lang w:val="en-US"/>
        </w:rPr>
      </w:pPr>
      <w:r>
        <w:rPr>
          <w:rFonts w:ascii="Times New Roman" w:hAnsi="Times New Roman" w:cs="Times New Roman"/>
          <w:color w:val="000000" w:themeColor="text1"/>
        </w:rPr>
        <w:tab/>
      </w:r>
      <w:r w:rsidR="001A1C50" w:rsidRPr="001A1C50">
        <w:rPr>
          <w:rFonts w:ascii="Times New Roman" w:hAnsi="Times New Roman" w:cs="Times New Roman"/>
          <w:color w:val="000000" w:themeColor="text1"/>
        </w:rPr>
        <w:t>The observed graphs indicate that as the parameter</w:t>
      </w:r>
      <w:r w:rsidR="003F1922">
        <w:rPr>
          <w:rFonts w:ascii="Times New Roman" w:hAnsi="Times New Roman" w:cs="Times New Roman"/>
          <w:color w:val="000000" w:themeColor="text1"/>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w:r w:rsidR="003F1922">
        <w:rPr>
          <w:rFonts w:ascii="Times New Roman" w:eastAsiaTheme="minorEastAsia" w:hAnsi="Times New Roman" w:cs="Times New Roman"/>
          <w:iCs/>
          <w:color w:val="000000" w:themeColor="text1"/>
          <w:lang w:val="en-US"/>
        </w:rPr>
        <w:t xml:space="preserve"> </w:t>
      </w:r>
      <w:r w:rsidR="00083AED" w:rsidRPr="00083AED">
        <w:rPr>
          <w:rFonts w:ascii="Times New Roman" w:eastAsiaTheme="minorEastAsia" w:hAnsi="Times New Roman" w:cs="Times New Roman"/>
          <w:iCs/>
          <w:color w:val="000000" w:themeColor="text1"/>
          <w:lang w:val="en-US"/>
        </w:rPr>
        <w:t xml:space="preserve">decreases, the onset of the first brood infection </w:t>
      </w:r>
      <w:r w:rsidR="007139E9">
        <w:rPr>
          <w:rFonts w:ascii="Times New Roman" w:eastAsiaTheme="minorEastAsia" w:hAnsi="Times New Roman" w:cs="Times New Roman"/>
          <w:iCs/>
          <w:color w:val="000000" w:themeColor="text1"/>
          <w:lang w:val="en-US"/>
        </w:rPr>
        <w:t>dec</w:t>
      </w:r>
      <w:r w:rsidR="007139E9" w:rsidRPr="00083AED">
        <w:rPr>
          <w:rFonts w:ascii="Times New Roman" w:eastAsiaTheme="minorEastAsia" w:hAnsi="Times New Roman" w:cs="Times New Roman"/>
          <w:iCs/>
          <w:color w:val="000000" w:themeColor="text1"/>
          <w:lang w:val="en-US"/>
        </w:rPr>
        <w:t>elerates</w:t>
      </w:r>
      <w:r w:rsidR="00083AED" w:rsidRPr="00083AED">
        <w:rPr>
          <w:rFonts w:ascii="Times New Roman" w:eastAsiaTheme="minorEastAsia" w:hAnsi="Times New Roman" w:cs="Times New Roman"/>
          <w:iCs/>
          <w:color w:val="000000" w:themeColor="text1"/>
          <w:lang w:val="en-US"/>
        </w:rPr>
        <w:t xml:space="preserve">, albeit with a </w:t>
      </w:r>
      <w:r w:rsidR="007139E9">
        <w:rPr>
          <w:rFonts w:ascii="Times New Roman" w:eastAsiaTheme="minorEastAsia" w:hAnsi="Times New Roman" w:cs="Times New Roman"/>
          <w:iCs/>
          <w:color w:val="000000" w:themeColor="text1"/>
          <w:lang w:val="en-US"/>
        </w:rPr>
        <w:t>higher</w:t>
      </w:r>
      <w:r w:rsidR="00083AED" w:rsidRPr="00083AED">
        <w:rPr>
          <w:rFonts w:ascii="Times New Roman" w:eastAsiaTheme="minorEastAsia" w:hAnsi="Times New Roman" w:cs="Times New Roman"/>
          <w:iCs/>
          <w:color w:val="000000" w:themeColor="text1"/>
          <w:lang w:val="en-US"/>
        </w:rPr>
        <w:t xml:space="preserve"> peak population. Consequently, we conducted experiments with smaller values of this parameter and investigated their impact on the dynamics of adult honeybees. The findings are presented below.</w:t>
      </w:r>
    </w:p>
    <w:p w14:paraId="7A0D6375" w14:textId="77777777" w:rsidR="00A8243E" w:rsidRDefault="00A8243E" w:rsidP="00DB1DAA">
      <w:pPr>
        <w:spacing w:after="0" w:line="360" w:lineRule="auto"/>
        <w:jc w:val="both"/>
        <w:rPr>
          <w:rFonts w:ascii="Times New Roman" w:eastAsiaTheme="minorEastAsia" w:hAnsi="Times New Roman" w:cs="Times New Roman"/>
          <w:iCs/>
          <w:color w:val="000000" w:themeColor="text1"/>
          <w:lang w:val="en-US"/>
        </w:rPr>
      </w:pPr>
    </w:p>
    <w:p w14:paraId="0356AB3F" w14:textId="77777777" w:rsidR="007139E9" w:rsidRDefault="007139E9" w:rsidP="007139E9">
      <w:pPr>
        <w:keepNext/>
        <w:spacing w:after="0" w:line="360" w:lineRule="auto"/>
        <w:jc w:val="both"/>
      </w:pPr>
      <w:r>
        <w:rPr>
          <w:rFonts w:ascii="Times New Roman" w:hAnsi="Times New Roman" w:cs="Times New Roman"/>
          <w:noProof/>
          <w:color w:val="000000" w:themeColor="text1"/>
        </w:rPr>
        <w:drawing>
          <wp:inline distT="0" distB="0" distL="0" distR="0" wp14:anchorId="739A0F3E" wp14:editId="77C0B07B">
            <wp:extent cx="5274310" cy="24923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i111 smallevalues.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14:paraId="1848F422" w14:textId="0BFE07FA" w:rsidR="00083AED" w:rsidRPr="00A8243E" w:rsidRDefault="007139E9" w:rsidP="007139E9">
      <w:pPr>
        <w:pStyle w:val="Caption"/>
        <w:jc w:val="both"/>
        <w:rPr>
          <w:rFonts w:cs="Times New Roman"/>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22</w:t>
      </w:r>
      <w:r w:rsidR="00C678B6" w:rsidRPr="00A8243E">
        <w:rPr>
          <w:noProof/>
          <w:sz w:val="20"/>
        </w:rPr>
        <w:fldChar w:fldCharType="end"/>
      </w:r>
      <w:r w:rsidRPr="00A8243E">
        <w:rPr>
          <w:sz w:val="20"/>
        </w:rPr>
        <w:t xml:space="preserve">. Effect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φ</m:t>
            </m:r>
          </m:e>
          <m:sub>
            <m:r>
              <m:rPr>
                <m:sty m:val="bi"/>
              </m:rPr>
              <w:rPr>
                <w:rFonts w:ascii="Cambria Math" w:hAnsi="Cambria Math" w:cs="Times New Roman"/>
                <w:sz w:val="20"/>
                <w:lang w:val="en-US"/>
              </w:rPr>
              <m:t>1</m:t>
            </m:r>
          </m:sub>
        </m:sSub>
      </m:oMath>
      <w:r w:rsidRPr="00A8243E">
        <w:rPr>
          <w:rFonts w:eastAsiaTheme="minorEastAsia"/>
          <w:iCs w:val="0"/>
          <w:sz w:val="20"/>
          <w:lang w:val="en-US"/>
        </w:rPr>
        <w:t xml:space="preserve"> </w:t>
      </w:r>
      <w:r w:rsidR="001B064B" w:rsidRPr="00A8243E">
        <w:rPr>
          <w:rFonts w:eastAsiaTheme="minorEastAsia"/>
          <w:iCs w:val="0"/>
          <w:sz w:val="20"/>
          <w:lang w:val="en-US"/>
        </w:rPr>
        <w:t xml:space="preserve">[0, 0.1] </w:t>
      </w:r>
      <w:r w:rsidRPr="00A8243E">
        <w:rPr>
          <w:rFonts w:eastAsiaTheme="minorEastAsia"/>
          <w:iCs w:val="0"/>
          <w:sz w:val="20"/>
          <w:lang w:val="en-US"/>
        </w:rPr>
        <w:t>on brood dynamics with infected adult in Colony 2.</w:t>
      </w:r>
    </w:p>
    <w:p w14:paraId="55035B77" w14:textId="77777777" w:rsidR="001B064B" w:rsidRDefault="001B064B" w:rsidP="001B064B">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06E8B31B" wp14:editId="508ECDEB">
            <wp:extent cx="52743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i11 on adultt namannn hreuhreiuhri.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14:paraId="5632D4F5" w14:textId="177F00E4" w:rsidR="001B064B" w:rsidRPr="00A8243E" w:rsidRDefault="001B064B" w:rsidP="001B064B">
      <w:pPr>
        <w:pStyle w:val="Caption"/>
        <w:jc w:val="both"/>
        <w:rPr>
          <w:rFonts w:eastAsiaTheme="minorEastAsia"/>
          <w:iCs w:val="0"/>
          <w:sz w:val="20"/>
          <w:lang w:val="en-US"/>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23</w:t>
      </w:r>
      <w:r w:rsidR="00C678B6" w:rsidRPr="00A8243E">
        <w:rPr>
          <w:noProof/>
          <w:sz w:val="20"/>
        </w:rPr>
        <w:fldChar w:fldCharType="end"/>
      </w:r>
      <w:r w:rsidRPr="00A8243E">
        <w:rPr>
          <w:sz w:val="20"/>
        </w:rPr>
        <w:t xml:space="preserve">. Effects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φ</m:t>
            </m:r>
          </m:e>
          <m:sub>
            <m:r>
              <m:rPr>
                <m:sty m:val="bi"/>
              </m:rPr>
              <w:rPr>
                <w:rFonts w:ascii="Cambria Math" w:hAnsi="Cambria Math" w:cs="Times New Roman"/>
                <w:sz w:val="20"/>
                <w:lang w:val="en-US"/>
              </w:rPr>
              <m:t>1</m:t>
            </m:r>
          </m:sub>
        </m:sSub>
      </m:oMath>
      <w:r w:rsidRPr="00A8243E">
        <w:rPr>
          <w:rFonts w:eastAsiaTheme="minorEastAsia"/>
          <w:iCs w:val="0"/>
          <w:sz w:val="20"/>
          <w:lang w:val="en-US"/>
        </w:rPr>
        <w:t xml:space="preserve"> [0, 0.1] on adult honeybee dynamics with infected adult in Colony 2.</w:t>
      </w:r>
    </w:p>
    <w:p w14:paraId="07140A23" w14:textId="1254B1BA" w:rsidR="001B064B" w:rsidRDefault="001B064B" w:rsidP="001B064B">
      <w:pPr>
        <w:pStyle w:val="Caption"/>
        <w:jc w:val="both"/>
        <w:rPr>
          <w:rFonts w:cs="Times New Roman"/>
        </w:rPr>
      </w:pPr>
    </w:p>
    <w:p w14:paraId="087232E7" w14:textId="4F3E22B2" w:rsidR="0099311D" w:rsidRDefault="001B064B" w:rsidP="00DB1DAA">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0099311D" w:rsidRPr="0099311D">
        <w:rPr>
          <w:rFonts w:ascii="Times New Roman" w:hAnsi="Times New Roman" w:cs="Times New Roman"/>
          <w:color w:val="000000" w:themeColor="text1"/>
        </w:rPr>
        <w:t xml:space="preserve">Further observations reveal that smaller values of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w:r w:rsidR="0099311D">
        <w:rPr>
          <w:rFonts w:ascii="Times New Roman" w:eastAsiaTheme="minorEastAsia" w:hAnsi="Times New Roman" w:cs="Times New Roman"/>
          <w:iCs/>
          <w:color w:val="000000" w:themeColor="text1"/>
          <w:lang w:val="en-US"/>
        </w:rPr>
        <w:t xml:space="preserve"> </w:t>
      </w:r>
      <w:r w:rsidR="0099311D" w:rsidRPr="0099311D">
        <w:rPr>
          <w:rFonts w:ascii="Times New Roman" w:hAnsi="Times New Roman" w:cs="Times New Roman"/>
          <w:color w:val="000000" w:themeColor="text1"/>
        </w:rPr>
        <w:t>lead to delayed onset of AFB infection; however, if left unaddressed, they result in more severe consequences in colony health.</w:t>
      </w:r>
    </w:p>
    <w:p w14:paraId="766BA20C" w14:textId="07D75C66" w:rsidR="001B064B" w:rsidRDefault="001B064B" w:rsidP="00DB1DAA">
      <w:pPr>
        <w:spacing w:after="0" w:line="360" w:lineRule="auto"/>
        <w:jc w:val="both"/>
        <w:rPr>
          <w:rFonts w:ascii="Times New Roman" w:eastAsiaTheme="minorEastAsia" w:hAnsi="Times New Roman" w:cs="Times New Roman"/>
          <w:color w:val="000000" w:themeColor="text1"/>
          <w:lang w:val="en-US"/>
        </w:rPr>
      </w:pPr>
      <w:r>
        <w:rPr>
          <w:rFonts w:ascii="Times New Roman" w:hAnsi="Times New Roman" w:cs="Times New Roman"/>
          <w:color w:val="000000" w:themeColor="text1"/>
        </w:rPr>
        <w:tab/>
      </w:r>
      <w:r w:rsidR="007673C6">
        <w:rPr>
          <w:rFonts w:ascii="Times New Roman" w:hAnsi="Times New Roman" w:cs="Times New Roman"/>
          <w:color w:val="000000" w:themeColor="text1"/>
        </w:rPr>
        <w:t xml:space="preserve">Now, we </w:t>
      </w:r>
      <w:r w:rsidR="007A64CE">
        <w:rPr>
          <w:rFonts w:ascii="Times New Roman" w:hAnsi="Times New Roman" w:cs="Times New Roman"/>
          <w:color w:val="000000" w:themeColor="text1"/>
        </w:rPr>
        <w:t>proceeded</w:t>
      </w:r>
      <w:r w:rsidR="007673C6">
        <w:rPr>
          <w:rFonts w:ascii="Times New Roman" w:hAnsi="Times New Roman" w:cs="Times New Roman"/>
          <w:color w:val="000000" w:themeColor="text1"/>
        </w:rPr>
        <w:t xml:space="preserve"> to another important parameter, </w:t>
      </w:r>
      <m:oMath>
        <m:r>
          <w:rPr>
            <w:rFonts w:ascii="Cambria Math" w:hAnsi="Cambria Math" w:cs="Times New Roman"/>
            <w:color w:val="000000" w:themeColor="text1"/>
            <w:lang w:val="el-GR"/>
          </w:rPr>
          <m:t>σ</m:t>
        </m:r>
      </m:oMath>
      <w:r w:rsidR="00B60BAE">
        <w:rPr>
          <w:rFonts w:ascii="Times New Roman" w:eastAsiaTheme="minorEastAsia" w:hAnsi="Times New Roman" w:cs="Times New Roman"/>
          <w:color w:val="000000" w:themeColor="text1"/>
          <w:lang w:val="en-US"/>
        </w:rPr>
        <w:t xml:space="preserve">, which is </w:t>
      </w:r>
      <w:r w:rsidR="00B60BAE">
        <w:rPr>
          <w:rFonts w:ascii="Times New Roman" w:hAnsi="Times New Roman" w:cs="Times New Roman"/>
          <w:color w:val="000000" w:themeColor="text1"/>
        </w:rPr>
        <w:t>t</w:t>
      </w:r>
      <w:r w:rsidR="00B60BAE" w:rsidRPr="00361F9C">
        <w:rPr>
          <w:rFonts w:ascii="Times New Roman" w:hAnsi="Times New Roman" w:cs="Times New Roman"/>
          <w:color w:val="000000" w:themeColor="text1"/>
        </w:rPr>
        <w:t>he percentage of clean cell combs that will be contaminated by AFB spores</w:t>
      </w:r>
      <w:r w:rsidR="00B60BAE">
        <w:rPr>
          <w:rFonts w:ascii="Times New Roman" w:hAnsi="Times New Roman" w:cs="Times New Roman"/>
          <w:color w:val="000000" w:themeColor="text1"/>
        </w:rPr>
        <w:t xml:space="preserve"> (</w:t>
      </w:r>
      <w:r w:rsidR="001212A6" w:rsidRPr="001212A6">
        <w:rPr>
          <w:rFonts w:ascii="Times New Roman" w:hAnsi="Times New Roman" w:cs="Times New Roman"/>
          <w:b/>
          <w:color w:val="000000" w:themeColor="text1"/>
        </w:rPr>
        <w:fldChar w:fldCharType="begin"/>
      </w:r>
      <w:r w:rsidR="001212A6" w:rsidRPr="001212A6">
        <w:rPr>
          <w:rFonts w:ascii="Times New Roman" w:hAnsi="Times New Roman" w:cs="Times New Roman"/>
          <w:b/>
          <w:color w:val="000000" w:themeColor="text1"/>
        </w:rPr>
        <w:instrText xml:space="preserve"> REF _Ref165442595 \h  \* MERGEFORMAT </w:instrText>
      </w:r>
      <w:r w:rsidR="001212A6" w:rsidRPr="001212A6">
        <w:rPr>
          <w:rFonts w:ascii="Times New Roman" w:hAnsi="Times New Roman" w:cs="Times New Roman"/>
          <w:b/>
          <w:color w:val="000000" w:themeColor="text1"/>
        </w:rPr>
      </w:r>
      <w:r w:rsidR="001212A6" w:rsidRPr="001212A6">
        <w:rPr>
          <w:rFonts w:ascii="Times New Roman" w:hAnsi="Times New Roman" w:cs="Times New Roman"/>
          <w:b/>
          <w:color w:val="000000" w:themeColor="text1"/>
        </w:rPr>
        <w:fldChar w:fldCharType="separate"/>
      </w:r>
      <w:r w:rsidR="00A1738E" w:rsidRPr="00A1738E">
        <w:rPr>
          <w:rFonts w:ascii="Times New Roman" w:hAnsi="Times New Roman" w:cs="Times New Roman"/>
          <w:b/>
        </w:rPr>
        <w:t xml:space="preserve">Table </w:t>
      </w:r>
      <w:r w:rsidR="00A1738E" w:rsidRPr="00A1738E">
        <w:rPr>
          <w:rFonts w:ascii="Times New Roman" w:hAnsi="Times New Roman" w:cs="Times New Roman"/>
          <w:b/>
          <w:noProof/>
        </w:rPr>
        <w:t>1</w:t>
      </w:r>
      <w:r w:rsidR="001212A6" w:rsidRPr="001212A6">
        <w:rPr>
          <w:rFonts w:ascii="Times New Roman" w:hAnsi="Times New Roman" w:cs="Times New Roman"/>
          <w:b/>
          <w:color w:val="000000" w:themeColor="text1"/>
        </w:rPr>
        <w:fldChar w:fldCharType="end"/>
      </w:r>
      <w:r w:rsidR="00B60BAE">
        <w:rPr>
          <w:rFonts w:ascii="Times New Roman" w:hAnsi="Times New Roman" w:cs="Times New Roman"/>
          <w:color w:val="000000" w:themeColor="text1"/>
        </w:rPr>
        <w:t>)</w:t>
      </w:r>
      <w:r w:rsidR="007673C6">
        <w:rPr>
          <w:rFonts w:ascii="Times New Roman" w:eastAsiaTheme="minorEastAsia" w:hAnsi="Times New Roman" w:cs="Times New Roman"/>
          <w:color w:val="000000" w:themeColor="text1"/>
          <w:lang w:val="en-US"/>
        </w:rPr>
        <w:t>. The following results can be seen in the figure</w:t>
      </w:r>
      <w:r w:rsidR="002C0004">
        <w:rPr>
          <w:rFonts w:ascii="Times New Roman" w:eastAsiaTheme="minorEastAsia" w:hAnsi="Times New Roman" w:cs="Times New Roman"/>
          <w:color w:val="000000" w:themeColor="text1"/>
          <w:lang w:val="en-US"/>
        </w:rPr>
        <w:t>s</w:t>
      </w:r>
      <w:r w:rsidR="007673C6">
        <w:rPr>
          <w:rFonts w:ascii="Times New Roman" w:eastAsiaTheme="minorEastAsia" w:hAnsi="Times New Roman" w:cs="Times New Roman"/>
          <w:color w:val="000000" w:themeColor="text1"/>
          <w:lang w:val="en-US"/>
        </w:rPr>
        <w:t xml:space="preserve"> below.</w:t>
      </w:r>
    </w:p>
    <w:p w14:paraId="4BF9BAD8" w14:textId="77777777" w:rsidR="00A8243E" w:rsidRPr="007673C6" w:rsidRDefault="00A8243E" w:rsidP="00DB1DAA">
      <w:pPr>
        <w:spacing w:after="0" w:line="360" w:lineRule="auto"/>
        <w:jc w:val="both"/>
        <w:rPr>
          <w:rFonts w:ascii="Times New Roman" w:hAnsi="Times New Roman" w:cs="Times New Roman"/>
          <w:color w:val="000000" w:themeColor="text1"/>
          <w:lang w:val="en-US"/>
        </w:rPr>
      </w:pPr>
    </w:p>
    <w:p w14:paraId="2751ACDB" w14:textId="77777777" w:rsidR="002C0004" w:rsidRDefault="002C0004" w:rsidP="002C0004">
      <w:pPr>
        <w:keepNext/>
        <w:spacing w:after="0" w:line="360" w:lineRule="auto"/>
        <w:jc w:val="both"/>
      </w:pPr>
      <w:r>
        <w:rPr>
          <w:rFonts w:ascii="Times New Roman" w:hAnsi="Times New Roman" w:cs="Times New Roman"/>
          <w:noProof/>
          <w:color w:val="000000" w:themeColor="text1"/>
        </w:rPr>
        <w:drawing>
          <wp:inline distT="0" distB="0" distL="0" distR="0" wp14:anchorId="49C352D4" wp14:editId="3358EBFD">
            <wp:extent cx="5274310" cy="25082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gmaaabatchrunbrrodd.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508250"/>
                    </a:xfrm>
                    <a:prstGeom prst="rect">
                      <a:avLst/>
                    </a:prstGeom>
                  </pic:spPr>
                </pic:pic>
              </a:graphicData>
            </a:graphic>
          </wp:inline>
        </w:drawing>
      </w:r>
    </w:p>
    <w:p w14:paraId="48306802" w14:textId="05E3816E" w:rsidR="002C0004" w:rsidRPr="00A8243E" w:rsidRDefault="002C0004" w:rsidP="002C0004">
      <w:pPr>
        <w:pStyle w:val="Caption"/>
        <w:jc w:val="both"/>
        <w:rPr>
          <w:rFonts w:cs="Times New Roman"/>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24</w:t>
      </w:r>
      <w:r w:rsidR="00C678B6" w:rsidRPr="00A8243E">
        <w:rPr>
          <w:noProof/>
          <w:sz w:val="20"/>
        </w:rPr>
        <w:fldChar w:fldCharType="end"/>
      </w:r>
      <w:r w:rsidRPr="00A8243E">
        <w:rPr>
          <w:sz w:val="20"/>
        </w:rPr>
        <w:t xml:space="preserve">. Effect of varying </w:t>
      </w:r>
      <m:oMath>
        <m:r>
          <m:rPr>
            <m:sty m:val="bi"/>
          </m:rPr>
          <w:rPr>
            <w:rFonts w:ascii="Cambria Math" w:hAnsi="Cambria Math" w:cs="Times New Roman"/>
            <w:sz w:val="20"/>
            <w:lang w:val="el-GR"/>
          </w:rPr>
          <m:t>σ</m:t>
        </m:r>
      </m:oMath>
      <w:r w:rsidRPr="00A8243E">
        <w:rPr>
          <w:rFonts w:eastAsiaTheme="minorEastAsia"/>
          <w:iCs w:val="0"/>
          <w:sz w:val="20"/>
          <w:lang w:val="en-US"/>
        </w:rPr>
        <w:t xml:space="preserve"> on brood dynamics with infected adult in Colony 2.</w:t>
      </w:r>
    </w:p>
    <w:p w14:paraId="2B5D4C56" w14:textId="77777777" w:rsidR="00343BB9" w:rsidRDefault="00343BB9" w:rsidP="00343BB9">
      <w:pPr>
        <w:pStyle w:val="Caption"/>
        <w:keepNext/>
        <w:jc w:val="both"/>
      </w:pPr>
      <w:r>
        <w:rPr>
          <w:rFonts w:cs="Times New Roman"/>
          <w:noProof/>
        </w:rPr>
        <w:lastRenderedPageBreak/>
        <w:drawing>
          <wp:inline distT="0" distB="0" distL="0" distR="0" wp14:anchorId="7936237B" wp14:editId="503A3FCA">
            <wp:extent cx="5274310" cy="24923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maonadultdynmis.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14:paraId="6FE11FC0" w14:textId="2C6F3C42" w:rsidR="001B064B" w:rsidRDefault="00343BB9" w:rsidP="00343BB9">
      <w:pPr>
        <w:pStyle w:val="Caption"/>
        <w:jc w:val="both"/>
        <w:rPr>
          <w:rFonts w:eastAsiaTheme="minorEastAsia"/>
          <w:iCs w:val="0"/>
          <w:sz w:val="20"/>
          <w:lang w:val="en-US"/>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25</w:t>
      </w:r>
      <w:r w:rsidR="00C678B6" w:rsidRPr="00A8243E">
        <w:rPr>
          <w:noProof/>
          <w:sz w:val="20"/>
        </w:rPr>
        <w:fldChar w:fldCharType="end"/>
      </w:r>
      <w:r w:rsidRPr="00A8243E">
        <w:rPr>
          <w:sz w:val="20"/>
        </w:rPr>
        <w:t xml:space="preserve">. Effects of varying </w:t>
      </w:r>
      <m:oMath>
        <m:r>
          <m:rPr>
            <m:sty m:val="bi"/>
          </m:rPr>
          <w:rPr>
            <w:rFonts w:ascii="Cambria Math" w:hAnsi="Cambria Math" w:cs="Times New Roman"/>
            <w:sz w:val="20"/>
            <w:lang w:val="el-GR"/>
          </w:rPr>
          <m:t>σ</m:t>
        </m:r>
      </m:oMath>
      <w:r w:rsidRPr="00A8243E">
        <w:rPr>
          <w:rFonts w:eastAsiaTheme="minorEastAsia"/>
          <w:sz w:val="20"/>
          <w:lang w:val="en-US"/>
        </w:rPr>
        <w:t xml:space="preserve"> </w:t>
      </w:r>
      <w:r w:rsidRPr="00A8243E">
        <w:rPr>
          <w:rFonts w:eastAsiaTheme="minorEastAsia"/>
          <w:iCs w:val="0"/>
          <w:sz w:val="20"/>
          <w:lang w:val="en-US"/>
        </w:rPr>
        <w:t>on adult honeybee dynamics with infected adult in Colony 2.</w:t>
      </w:r>
    </w:p>
    <w:p w14:paraId="79ACD39B" w14:textId="77777777" w:rsidR="00A8243E" w:rsidRPr="00A8243E" w:rsidRDefault="00A8243E" w:rsidP="00A8243E">
      <w:pPr>
        <w:rPr>
          <w:lang w:val="en-US"/>
        </w:rPr>
      </w:pPr>
    </w:p>
    <w:p w14:paraId="4DA1F601" w14:textId="102C1B66" w:rsidR="007A64CE" w:rsidRDefault="00343BB9" w:rsidP="001B064B">
      <w:pPr>
        <w:spacing w:after="0" w:line="360" w:lineRule="auto"/>
        <w:ind w:firstLine="720"/>
        <w:jc w:val="both"/>
        <w:rPr>
          <w:rFonts w:ascii="Times New Roman" w:hAnsi="Times New Roman" w:cs="Times New Roman"/>
          <w:color w:val="000000" w:themeColor="text1"/>
        </w:rPr>
      </w:pPr>
      <w:r w:rsidRPr="00343BB9">
        <w:rPr>
          <w:rFonts w:ascii="Times New Roman" w:hAnsi="Times New Roman" w:cs="Times New Roman"/>
          <w:color w:val="000000" w:themeColor="text1"/>
        </w:rPr>
        <w:t xml:space="preserve">These </w:t>
      </w:r>
      <w:r w:rsidR="009E7B27">
        <w:rPr>
          <w:rFonts w:ascii="Times New Roman" w:hAnsi="Times New Roman" w:cs="Times New Roman"/>
          <w:color w:val="000000" w:themeColor="text1"/>
        </w:rPr>
        <w:t>result</w:t>
      </w:r>
      <w:r w:rsidRPr="00343BB9">
        <w:rPr>
          <w:rFonts w:ascii="Times New Roman" w:hAnsi="Times New Roman" w:cs="Times New Roman"/>
          <w:color w:val="000000" w:themeColor="text1"/>
        </w:rPr>
        <w:t xml:space="preserve">s indicate that smaller values of </w:t>
      </w:r>
      <m:oMath>
        <m:r>
          <w:rPr>
            <w:rFonts w:ascii="Cambria Math" w:hAnsi="Cambria Math" w:cs="Times New Roman"/>
            <w:color w:val="000000" w:themeColor="text1"/>
            <w:lang w:val="el-GR"/>
          </w:rPr>
          <m:t>σ</m:t>
        </m:r>
      </m:oMath>
      <w:r w:rsidRPr="00343BB9">
        <w:rPr>
          <w:rFonts w:ascii="Times New Roman" w:hAnsi="Times New Roman" w:cs="Times New Roman"/>
          <w:color w:val="000000" w:themeColor="text1"/>
        </w:rPr>
        <w:t xml:space="preserve"> also slow down the spread of infection within the colony. This suggests that apiary farmers may have more time to address the spread of AFB within their apiaries.</w:t>
      </w:r>
    </w:p>
    <w:p w14:paraId="31E2E05E" w14:textId="29E1E41C" w:rsidR="00A60735" w:rsidRDefault="00470A62" w:rsidP="001B064B">
      <w:pPr>
        <w:spacing w:after="0" w:line="360" w:lineRule="auto"/>
        <w:ind w:firstLine="720"/>
        <w:jc w:val="both"/>
        <w:rPr>
          <w:rFonts w:ascii="Times New Roman" w:hAnsi="Times New Roman" w:cs="Times New Roman"/>
          <w:color w:val="000000" w:themeColor="text1"/>
        </w:rPr>
      </w:pPr>
      <w:r w:rsidRPr="00470A62">
        <w:rPr>
          <w:rFonts w:ascii="Times New Roman" w:hAnsi="Times New Roman" w:cs="Times New Roman"/>
          <w:color w:val="000000" w:themeColor="text1"/>
        </w:rPr>
        <w:t xml:space="preserve">Based on these findings, we further explored the effects of different combinations of two parameters on brood infection onset using heat maps. Specifically, we varied both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oMath>
      <w:r>
        <w:rPr>
          <w:rFonts w:ascii="Times New Roman" w:eastAsiaTheme="minorEastAsia" w:hAnsi="Times New Roman" w:cs="Times New Roman"/>
          <w:iCs/>
          <w:color w:val="000000" w:themeColor="text1"/>
          <w:lang w:val="en-US"/>
        </w:rPr>
        <w:t xml:space="preserve"> </w:t>
      </w:r>
      <w:r w:rsidRPr="00470A62">
        <w:rPr>
          <w:rFonts w:ascii="Times New Roman" w:hAnsi="Times New Roman" w:cs="Times New Roman"/>
          <w:color w:val="000000" w:themeColor="text1"/>
        </w:rPr>
        <w:t xml:space="preserve">and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oMath>
      <w:r w:rsidRPr="00470A62">
        <w:rPr>
          <w:rFonts w:ascii="Times New Roman" w:hAnsi="Times New Roman" w:cs="Times New Roman"/>
          <w:color w:val="000000" w:themeColor="text1"/>
        </w:rPr>
        <w:t>, and the resulting heat map is depicted below.</w:t>
      </w:r>
      <w:r w:rsidR="00A60735">
        <w:rPr>
          <w:rFonts w:ascii="Times New Roman" w:hAnsi="Times New Roman" w:cs="Times New Roman"/>
          <w:color w:val="000000" w:themeColor="text1"/>
        </w:rPr>
        <w:tab/>
      </w:r>
    </w:p>
    <w:p w14:paraId="59F8CD34" w14:textId="77777777" w:rsidR="00A8243E" w:rsidRDefault="00A8243E" w:rsidP="001B064B">
      <w:pPr>
        <w:spacing w:after="0" w:line="360" w:lineRule="auto"/>
        <w:ind w:firstLine="720"/>
        <w:jc w:val="both"/>
        <w:rPr>
          <w:rFonts w:ascii="Times New Roman" w:hAnsi="Times New Roman" w:cs="Times New Roman"/>
          <w:color w:val="000000" w:themeColor="text1"/>
        </w:rPr>
      </w:pPr>
    </w:p>
    <w:p w14:paraId="4DAE8873" w14:textId="77777777" w:rsidR="00470A62" w:rsidRDefault="00D53FD4" w:rsidP="00470A62">
      <w:pPr>
        <w:keepNext/>
        <w:spacing w:after="0" w:line="360" w:lineRule="auto"/>
        <w:jc w:val="both"/>
      </w:pPr>
      <w:r>
        <w:rPr>
          <w:rFonts w:ascii="Times New Roman" w:hAnsi="Times New Roman" w:cs="Times New Roman"/>
          <w:noProof/>
          <w:color w:val="000000" w:themeColor="text1"/>
        </w:rPr>
        <w:drawing>
          <wp:inline distT="0" distB="0" distL="0" distR="0" wp14:anchorId="4D0F2430" wp14:editId="14601754">
            <wp:extent cx="5274310" cy="21882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2gamma2 first infection on brood.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188210"/>
                    </a:xfrm>
                    <a:prstGeom prst="rect">
                      <a:avLst/>
                    </a:prstGeom>
                  </pic:spPr>
                </pic:pic>
              </a:graphicData>
            </a:graphic>
          </wp:inline>
        </w:drawing>
      </w:r>
    </w:p>
    <w:p w14:paraId="06B11F8F" w14:textId="174D9786" w:rsidR="0056523E" w:rsidRPr="00A8243E" w:rsidRDefault="00470A62" w:rsidP="00470A62">
      <w:pPr>
        <w:pStyle w:val="Caption"/>
        <w:jc w:val="both"/>
        <w:rPr>
          <w:rFonts w:cs="Times New Roman"/>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26</w:t>
      </w:r>
      <w:r w:rsidR="00C678B6" w:rsidRPr="00A8243E">
        <w:rPr>
          <w:noProof/>
          <w:sz w:val="20"/>
        </w:rPr>
        <w:fldChar w:fldCharType="end"/>
      </w:r>
      <w:r w:rsidRPr="00A8243E">
        <w:rPr>
          <w:sz w:val="20"/>
        </w:rPr>
        <w:t xml:space="preserve">. Effects of varying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d</m:t>
            </m:r>
          </m:e>
          <m:sub>
            <m:r>
              <m:rPr>
                <m:sty m:val="bi"/>
              </m:rPr>
              <w:rPr>
                <w:rFonts w:ascii="Cambria Math" w:hAnsi="Cambria Math" w:cs="Times New Roman"/>
                <w:sz w:val="20"/>
                <w:lang w:val="en-US"/>
              </w:rPr>
              <m:t>2</m:t>
            </m:r>
          </m:sub>
        </m:sSub>
      </m:oMath>
      <w:r w:rsidRPr="00A8243E">
        <w:rPr>
          <w:rFonts w:eastAsiaTheme="minorEastAsia"/>
          <w:iCs w:val="0"/>
          <w:sz w:val="20"/>
          <w:lang w:val="en-US"/>
        </w:rPr>
        <w:t xml:space="preserve"> </w:t>
      </w:r>
      <w:r w:rsidRPr="00A8243E">
        <w:rPr>
          <w:sz w:val="20"/>
        </w:rPr>
        <w:t xml:space="preserve">and </w:t>
      </w:r>
      <m:oMath>
        <m:sSub>
          <m:sSubPr>
            <m:ctrlPr>
              <w:rPr>
                <w:rFonts w:ascii="Cambria Math" w:eastAsia="Calibri" w:hAnsi="Cambria Math" w:cs="Times New Roman"/>
                <w:i/>
                <w:iCs w:val="0"/>
                <w:sz w:val="20"/>
                <w:lang w:val="en-US"/>
              </w:rPr>
            </m:ctrlPr>
          </m:sSubPr>
          <m:e>
            <m:r>
              <m:rPr>
                <m:sty m:val="bi"/>
              </m:rPr>
              <w:rPr>
                <w:rFonts w:ascii="Cambria Math" w:eastAsia="Calibri" w:hAnsi="Cambria Math" w:cs="Times New Roman"/>
                <w:sz w:val="20"/>
                <w:lang w:val="en-US"/>
              </w:rPr>
              <m:t>γ</m:t>
            </m:r>
          </m:e>
          <m:sub>
            <m:r>
              <m:rPr>
                <m:sty m:val="bi"/>
              </m:rPr>
              <w:rPr>
                <w:rFonts w:ascii="Cambria Math" w:eastAsia="Calibri" w:hAnsi="Cambria Math" w:cs="Times New Roman"/>
                <w:sz w:val="20"/>
                <w:lang w:val="en-US"/>
              </w:rPr>
              <m:t>2</m:t>
            </m:r>
          </m:sub>
        </m:sSub>
      </m:oMath>
      <w:r w:rsidR="000E462D" w:rsidRPr="00A8243E">
        <w:rPr>
          <w:rFonts w:eastAsiaTheme="minorEastAsia"/>
          <w:iCs w:val="0"/>
          <w:sz w:val="20"/>
          <w:lang w:val="en-US"/>
        </w:rPr>
        <w:t xml:space="preserve"> </w:t>
      </w:r>
      <w:r w:rsidRPr="00A8243E">
        <w:rPr>
          <w:rFonts w:eastAsiaTheme="minorEastAsia"/>
          <w:iCs w:val="0"/>
          <w:sz w:val="20"/>
          <w:lang w:val="en-US"/>
        </w:rPr>
        <w:t>on brood dynamics with infected adult in Colony 2.</w:t>
      </w:r>
    </w:p>
    <w:p w14:paraId="48DE2C68" w14:textId="4593F505" w:rsidR="00470A62" w:rsidRPr="00CA662A" w:rsidRDefault="00470A62" w:rsidP="003F1B15">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p>
    <w:p w14:paraId="47E4173C" w14:textId="2A2AE161" w:rsidR="00CA662A" w:rsidRDefault="00CA662A" w:rsidP="003F1B15">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Pr="00CA662A">
        <w:rPr>
          <w:rFonts w:ascii="Times New Roman" w:hAnsi="Times New Roman" w:cs="Times New Roman"/>
          <w:color w:val="000000" w:themeColor="text1"/>
        </w:rPr>
        <w:t>Analyzing the heatmaps, we determine</w:t>
      </w:r>
      <w:r>
        <w:rPr>
          <w:rFonts w:ascii="Times New Roman" w:hAnsi="Times New Roman" w:cs="Times New Roman"/>
          <w:color w:val="000000" w:themeColor="text1"/>
        </w:rPr>
        <w:t>d</w:t>
      </w:r>
      <w:r w:rsidRPr="00CA662A">
        <w:rPr>
          <w:rFonts w:ascii="Times New Roman" w:hAnsi="Times New Roman" w:cs="Times New Roman"/>
          <w:color w:val="000000" w:themeColor="text1"/>
        </w:rPr>
        <w:t xml:space="preserve"> the relationship between different parameter combinations and the onset of the first brood infection in days. Notably, when </w:t>
      </w:r>
      <m:oMath>
        <m:sSub>
          <m:sSubPr>
            <m:ctrlPr>
              <w:rPr>
                <w:rFonts w:ascii="Cambria Math" w:hAnsi="Cambria Math" w:cs="Times New Roman"/>
                <w:i/>
                <w:iCs/>
                <w:lang w:val="en-US"/>
              </w:rPr>
            </m:ctrlPr>
          </m:sSubPr>
          <m:e>
            <m:r>
              <w:rPr>
                <w:rFonts w:ascii="Cambria Math" w:hAnsi="Cambria Math" w:cs="Times New Roman"/>
                <w:lang w:val="en-US"/>
              </w:rPr>
              <m:t>d</m:t>
            </m:r>
          </m:e>
          <m:sub>
            <m:r>
              <w:rPr>
                <w:rFonts w:ascii="Cambria Math" w:hAnsi="Cambria Math" w:cs="Times New Roman"/>
                <w:lang w:val="en-US"/>
              </w:rPr>
              <m:t>2</m:t>
            </m:r>
          </m:sub>
        </m:sSub>
      </m:oMath>
      <w:r>
        <w:rPr>
          <w:rFonts w:ascii="Times New Roman" w:eastAsiaTheme="minorEastAsia" w:hAnsi="Times New Roman" w:cs="Times New Roman"/>
          <w:iCs/>
          <w:lang w:val="en-US"/>
        </w:rPr>
        <w:t xml:space="preserve"> </w:t>
      </w:r>
      <w:r w:rsidRPr="00CA662A">
        <w:rPr>
          <w:rFonts w:ascii="Times New Roman" w:hAnsi="Times New Roman" w:cs="Times New Roman"/>
          <w:color w:val="000000" w:themeColor="text1"/>
        </w:rPr>
        <w:t xml:space="preserve">is low and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lang w:val="en-US"/>
              </w:rPr>
              <m:t>γ</m:t>
            </m:r>
          </m:e>
          <m:sub>
            <m:r>
              <w:rPr>
                <w:rFonts w:ascii="Cambria Math" w:eastAsia="Calibri" w:hAnsi="Cambria Math" w:cs="Times New Roman"/>
                <w:lang w:val="en-US"/>
              </w:rPr>
              <m:t>2</m:t>
            </m:r>
          </m:sub>
        </m:sSub>
      </m:oMath>
      <w:r w:rsidRPr="00CA662A">
        <w:rPr>
          <w:rFonts w:ascii="Times New Roman" w:hAnsi="Times New Roman" w:cs="Times New Roman"/>
          <w:color w:val="000000" w:themeColor="text1"/>
        </w:rPr>
        <w:t xml:space="preserve"> is high, the onset of brood infection occurs slower in Colony 1 but faster in Colony 2. This </w:t>
      </w:r>
      <w:r w:rsidRPr="00CA662A">
        <w:rPr>
          <w:rFonts w:ascii="Times New Roman" w:hAnsi="Times New Roman" w:cs="Times New Roman"/>
          <w:color w:val="000000" w:themeColor="text1"/>
        </w:rPr>
        <w:lastRenderedPageBreak/>
        <w:t>suggests that limited drifting in Colony 2 facilitates faster infection spread within their colony. Consequently, rej</w:t>
      </w:r>
      <w:proofErr w:type="spellStart"/>
      <w:r w:rsidRPr="00CA662A">
        <w:rPr>
          <w:rFonts w:ascii="Times New Roman" w:hAnsi="Times New Roman" w:cs="Times New Roman"/>
          <w:color w:val="000000" w:themeColor="text1"/>
        </w:rPr>
        <w:t>ected</w:t>
      </w:r>
      <w:proofErr w:type="spellEnd"/>
      <w:r w:rsidRPr="00CA662A">
        <w:rPr>
          <w:rFonts w:ascii="Times New Roman" w:hAnsi="Times New Roman" w:cs="Times New Roman"/>
          <w:color w:val="000000" w:themeColor="text1"/>
        </w:rPr>
        <w:t xml:space="preserve"> adult drifters from Colony 2 have a higher likelihood of getting lost to another colony or returning to their own, accelerating the onset of infection.</w:t>
      </w:r>
    </w:p>
    <w:p w14:paraId="06612C96" w14:textId="507964A1" w:rsidR="00743D4A" w:rsidRDefault="00743D4A" w:rsidP="003F1B15">
      <w:pPr>
        <w:spacing w:after="0" w:line="360" w:lineRule="auto"/>
        <w:jc w:val="both"/>
        <w:rPr>
          <w:rFonts w:ascii="Times New Roman" w:eastAsiaTheme="minorEastAsia" w:hAnsi="Times New Roman" w:cs="Times New Roman"/>
          <w:iCs/>
          <w:color w:val="000000" w:themeColor="text1"/>
          <w:lang w:val="en-US"/>
        </w:rPr>
      </w:pPr>
      <w:r>
        <w:rPr>
          <w:rFonts w:ascii="Times New Roman" w:hAnsi="Times New Roman" w:cs="Times New Roman"/>
          <w:color w:val="000000" w:themeColor="text1"/>
        </w:rPr>
        <w:tab/>
      </w:r>
      <w:r w:rsidRPr="00743D4A">
        <w:rPr>
          <w:rFonts w:ascii="Times New Roman" w:hAnsi="Times New Roman" w:cs="Times New Roman"/>
          <w:color w:val="000000" w:themeColor="text1"/>
        </w:rPr>
        <w:t>Furthermore, we investigated the combined effects of two important parameters,</w:t>
      </w:r>
      <w:r>
        <w:rPr>
          <w:rFonts w:ascii="Times New Roman" w:hAnsi="Times New Roman" w:cs="Times New Roman"/>
          <w:color w:val="000000" w:themeColor="text1"/>
        </w:rPr>
        <w:t xml:space="preserve"> </w:t>
      </w:r>
      <m:oMath>
        <m:r>
          <w:rPr>
            <w:rFonts w:ascii="Cambria Math" w:hAnsi="Cambria Math" w:cs="Times New Roman"/>
            <w:color w:val="000000" w:themeColor="text1"/>
            <w:lang w:val="el-GR"/>
          </w:rPr>
          <m:t>σ</m:t>
        </m:r>
      </m:oMath>
      <w:r>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w:r w:rsidRPr="00743D4A">
        <w:rPr>
          <w:rFonts w:ascii="Times New Roman" w:eastAsiaTheme="minorEastAsia" w:hAnsi="Times New Roman" w:cs="Times New Roman"/>
          <w:iCs/>
          <w:color w:val="000000" w:themeColor="text1"/>
          <w:lang w:val="en-US"/>
        </w:rPr>
        <w:t>, on the onset of brood infection. The results are displayed in the heatmaps below.</w:t>
      </w:r>
    </w:p>
    <w:p w14:paraId="5C166062" w14:textId="77777777" w:rsidR="00A8243E" w:rsidRDefault="00A8243E" w:rsidP="003F1B15">
      <w:pPr>
        <w:spacing w:after="0" w:line="360" w:lineRule="auto"/>
        <w:jc w:val="both"/>
        <w:rPr>
          <w:rFonts w:ascii="Times New Roman" w:eastAsiaTheme="minorEastAsia" w:hAnsi="Times New Roman" w:cs="Times New Roman"/>
          <w:iCs/>
          <w:color w:val="000000" w:themeColor="text1"/>
          <w:lang w:val="en-US"/>
        </w:rPr>
      </w:pPr>
    </w:p>
    <w:p w14:paraId="3312A978" w14:textId="77777777" w:rsidR="00743D4A" w:rsidRDefault="00743D4A" w:rsidP="00743D4A">
      <w:pPr>
        <w:keepNext/>
        <w:spacing w:after="0" w:line="360" w:lineRule="auto"/>
        <w:jc w:val="both"/>
      </w:pPr>
      <w:r>
        <w:rPr>
          <w:rFonts w:ascii="Times New Roman" w:hAnsi="Times New Roman" w:cs="Times New Roman"/>
          <w:noProof/>
          <w:color w:val="000000" w:themeColor="text1"/>
          <w:lang w:val="en-US"/>
        </w:rPr>
        <w:drawing>
          <wp:inline distT="0" distB="0" distL="0" distR="0" wp14:anchorId="4E851699" wp14:editId="7000CAFC">
            <wp:extent cx="5274310" cy="21939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gmaphii on brrood.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93925"/>
                    </a:xfrm>
                    <a:prstGeom prst="rect">
                      <a:avLst/>
                    </a:prstGeom>
                  </pic:spPr>
                </pic:pic>
              </a:graphicData>
            </a:graphic>
          </wp:inline>
        </w:drawing>
      </w:r>
    </w:p>
    <w:p w14:paraId="4F88EF7B" w14:textId="3C516F79" w:rsidR="00743D4A" w:rsidRPr="00A8243E" w:rsidRDefault="00743D4A" w:rsidP="00743D4A">
      <w:pPr>
        <w:pStyle w:val="Caption"/>
        <w:jc w:val="both"/>
        <w:rPr>
          <w:rFonts w:cs="Times New Roman"/>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27</w:t>
      </w:r>
      <w:r w:rsidR="00C678B6" w:rsidRPr="00A8243E">
        <w:rPr>
          <w:noProof/>
          <w:sz w:val="20"/>
        </w:rPr>
        <w:fldChar w:fldCharType="end"/>
      </w:r>
      <w:r w:rsidRPr="00A8243E">
        <w:rPr>
          <w:sz w:val="20"/>
        </w:rPr>
        <w:t xml:space="preserve">. Effects of varying </w:t>
      </w:r>
      <m:oMath>
        <m:r>
          <m:rPr>
            <m:sty m:val="bi"/>
          </m:rPr>
          <w:rPr>
            <w:rFonts w:ascii="Cambria Math" w:hAnsi="Cambria Math" w:cs="Times New Roman"/>
            <w:sz w:val="20"/>
            <w:lang w:val="el-GR"/>
          </w:rPr>
          <m:t>σ</m:t>
        </m:r>
      </m:oMath>
      <w:r w:rsidRPr="00A8243E">
        <w:rPr>
          <w:rFonts w:eastAsiaTheme="minorEastAsia" w:cs="Times New Roman"/>
          <w:sz w:val="20"/>
          <w:lang w:val="en-US"/>
        </w:rPr>
        <w:t xml:space="preserve"> and </w:t>
      </w:r>
      <m:oMath>
        <m:sSub>
          <m:sSubPr>
            <m:ctrlPr>
              <w:rPr>
                <w:rFonts w:ascii="Cambria Math" w:hAnsi="Cambria Math" w:cs="Times New Roman"/>
                <w:i/>
                <w:iCs w:val="0"/>
                <w:sz w:val="20"/>
                <w:lang w:val="en-US"/>
              </w:rPr>
            </m:ctrlPr>
          </m:sSubPr>
          <m:e>
            <m:r>
              <m:rPr>
                <m:sty m:val="bi"/>
              </m:rPr>
              <w:rPr>
                <w:rFonts w:ascii="Cambria Math" w:hAnsi="Cambria Math" w:cs="Times New Roman"/>
                <w:sz w:val="20"/>
                <w:lang w:val="en-US"/>
              </w:rPr>
              <m:t>φ</m:t>
            </m:r>
          </m:e>
          <m:sub>
            <m:r>
              <m:rPr>
                <m:sty m:val="bi"/>
              </m:rPr>
              <w:rPr>
                <w:rFonts w:ascii="Cambria Math" w:hAnsi="Cambria Math" w:cs="Times New Roman"/>
                <w:sz w:val="20"/>
                <w:lang w:val="en-US"/>
              </w:rPr>
              <m:t>1</m:t>
            </m:r>
          </m:sub>
        </m:sSub>
      </m:oMath>
      <w:r w:rsidRPr="00A8243E">
        <w:rPr>
          <w:rFonts w:eastAsiaTheme="minorEastAsia"/>
          <w:iCs w:val="0"/>
          <w:sz w:val="20"/>
          <w:lang w:val="en-US"/>
        </w:rPr>
        <w:t xml:space="preserve"> on brood dynamics with infected adult in Colony 2.</w:t>
      </w:r>
    </w:p>
    <w:p w14:paraId="0EBB7805" w14:textId="5D48DE67" w:rsidR="00743D4A" w:rsidRPr="00743D4A" w:rsidRDefault="00743D4A" w:rsidP="00743D4A">
      <w:pPr>
        <w:pStyle w:val="Caption"/>
        <w:jc w:val="both"/>
        <w:rPr>
          <w:rFonts w:cs="Times New Roman"/>
          <w:lang w:val="en-US"/>
        </w:rPr>
      </w:pPr>
    </w:p>
    <w:p w14:paraId="100D71D8" w14:textId="006D22F6" w:rsidR="00721DD6" w:rsidRDefault="000C0F8E" w:rsidP="00721DD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00721DD6" w:rsidRPr="00721DD6">
        <w:rPr>
          <w:rFonts w:ascii="Times New Roman" w:hAnsi="Times New Roman" w:cs="Times New Roman"/>
          <w:color w:val="000000" w:themeColor="text1"/>
        </w:rPr>
        <w:t>The heatmaps above illustrate that lower values of both parameters lead to a slower onset of the first brood infection. This observation underscores the significant influence of these parameters on the timing and severity of AFB outbreaks, highlighting their importance in formulating effective disease control strategies for beekeeping practices.</w:t>
      </w:r>
    </w:p>
    <w:p w14:paraId="50C18778" w14:textId="617C7F05" w:rsidR="00CA662A" w:rsidRDefault="00CA662A" w:rsidP="00721DD6">
      <w:pPr>
        <w:spacing w:after="0" w:line="360" w:lineRule="auto"/>
        <w:ind w:firstLine="720"/>
        <w:jc w:val="both"/>
        <w:rPr>
          <w:rFonts w:ascii="Times New Roman" w:eastAsiaTheme="minorEastAsia" w:hAnsi="Times New Roman" w:cs="Times New Roman"/>
          <w:iCs/>
          <w:color w:val="000000" w:themeColor="text1"/>
          <w:lang w:val="en-US"/>
        </w:rPr>
      </w:pPr>
      <w:r>
        <w:rPr>
          <w:rFonts w:ascii="Times New Roman" w:hAnsi="Times New Roman" w:cs="Times New Roman"/>
          <w:color w:val="000000" w:themeColor="text1"/>
        </w:rPr>
        <w:t xml:space="preserve">Finally, the last simulation was the </w:t>
      </w:r>
      <w:r w:rsidR="000E462D">
        <w:rPr>
          <w:rFonts w:ascii="Times New Roman" w:hAnsi="Times New Roman" w:cs="Times New Roman"/>
          <w:color w:val="000000" w:themeColor="text1"/>
        </w:rPr>
        <w:t xml:space="preserve">effect of varying the parameters, </w:t>
      </w:r>
      <m:oMath>
        <m:r>
          <w:rPr>
            <w:rFonts w:ascii="Cambria Math" w:hAnsi="Cambria Math" w:cs="Times New Roman"/>
            <w:color w:val="000000" w:themeColor="text1"/>
            <w:lang w:val="el-GR"/>
          </w:rPr>
          <m:t>σ</m:t>
        </m:r>
      </m:oMath>
      <w:r w:rsidR="000E462D">
        <w:rPr>
          <w:rFonts w:ascii="Times New Roman" w:eastAsiaTheme="minorEastAsia" w:hAnsi="Times New Roman" w:cs="Times New Roman"/>
          <w:color w:val="000000" w:themeColor="text1"/>
          <w:lang w:val="en-US"/>
        </w:rPr>
        <w:t xml:space="preserve"> and </w:t>
      </w:r>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oMath>
      <w:r w:rsidR="000E462D">
        <w:rPr>
          <w:rFonts w:ascii="Times New Roman" w:eastAsiaTheme="minorEastAsia" w:hAnsi="Times New Roman" w:cs="Times New Roman"/>
          <w:iCs/>
          <w:color w:val="000000" w:themeColor="text1"/>
          <w:lang w:val="en-US"/>
        </w:rPr>
        <w:t xml:space="preserve">. </w:t>
      </w:r>
      <w:r w:rsidR="000E462D" w:rsidRPr="000E462D">
        <w:rPr>
          <w:rFonts w:ascii="Times New Roman" w:eastAsiaTheme="minorEastAsia" w:hAnsi="Times New Roman" w:cs="Times New Roman"/>
          <w:iCs/>
          <w:color w:val="000000" w:themeColor="text1"/>
          <w:lang w:val="en-US"/>
        </w:rPr>
        <w:t xml:space="preserve">The importance of this relationship lies in how environmental contamination influences the likelihood and rate of infection transmission within the colony. A higher </w:t>
      </w:r>
      <m:oMath>
        <m:r>
          <w:rPr>
            <w:rFonts w:ascii="Cambria Math" w:hAnsi="Cambria Math" w:cs="Times New Roman"/>
            <w:color w:val="000000" w:themeColor="text1"/>
            <w:lang w:val="el-GR"/>
          </w:rPr>
          <m:t>σ</m:t>
        </m:r>
      </m:oMath>
      <w:r w:rsidR="000E462D" w:rsidRPr="000E462D">
        <w:rPr>
          <w:rFonts w:ascii="Times New Roman" w:eastAsiaTheme="minorEastAsia" w:hAnsi="Times New Roman" w:cs="Times New Roman"/>
          <w:iCs/>
          <w:color w:val="000000" w:themeColor="text1"/>
          <w:lang w:val="en-US"/>
        </w:rPr>
        <w:t xml:space="preserve"> value means that more clean cell combs are contaminated, which in turn increases the exposure of adult bees to AFB spores and thus increases the likelihood of infection transmission, as captured by </w:t>
      </w:r>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oMath>
      <w:r w:rsidR="000E462D" w:rsidRPr="000E462D">
        <w:rPr>
          <w:rFonts w:ascii="Times New Roman" w:eastAsiaTheme="minorEastAsia" w:hAnsi="Times New Roman" w:cs="Times New Roman"/>
          <w:iCs/>
          <w:color w:val="000000" w:themeColor="text1"/>
          <w:lang w:val="en-US"/>
        </w:rPr>
        <w:t>.</w:t>
      </w:r>
      <w:r w:rsidR="000E462D">
        <w:rPr>
          <w:rFonts w:ascii="Times New Roman" w:eastAsiaTheme="minorEastAsia" w:hAnsi="Times New Roman" w:cs="Times New Roman"/>
          <w:iCs/>
          <w:color w:val="000000" w:themeColor="text1"/>
          <w:lang w:val="en-US"/>
        </w:rPr>
        <w:t xml:space="preserve"> The heatmap is shown below.</w:t>
      </w:r>
    </w:p>
    <w:p w14:paraId="0021C07B" w14:textId="77777777" w:rsidR="00A8243E" w:rsidRPr="000E462D" w:rsidRDefault="00A8243E" w:rsidP="00721DD6">
      <w:pPr>
        <w:spacing w:after="0" w:line="360" w:lineRule="auto"/>
        <w:ind w:firstLine="720"/>
        <w:jc w:val="both"/>
        <w:rPr>
          <w:rFonts w:ascii="Times New Roman" w:hAnsi="Times New Roman" w:cs="Times New Roman"/>
          <w:color w:val="000000" w:themeColor="text1"/>
          <w:lang w:val="en-US"/>
        </w:rPr>
      </w:pPr>
    </w:p>
    <w:p w14:paraId="301FC55E" w14:textId="77777777" w:rsidR="000E462D" w:rsidRDefault="003F1B15" w:rsidP="000E462D">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57AADA28" wp14:editId="347693FE">
            <wp:extent cx="5274310" cy="22053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maalpha2 on brood infection.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205355"/>
                    </a:xfrm>
                    <a:prstGeom prst="rect">
                      <a:avLst/>
                    </a:prstGeom>
                  </pic:spPr>
                </pic:pic>
              </a:graphicData>
            </a:graphic>
          </wp:inline>
        </w:drawing>
      </w:r>
    </w:p>
    <w:p w14:paraId="09261DF8" w14:textId="7C7F23FF" w:rsidR="000E462D" w:rsidRPr="00A8243E" w:rsidRDefault="000E462D" w:rsidP="000E462D">
      <w:pPr>
        <w:pStyle w:val="Caption"/>
        <w:jc w:val="both"/>
        <w:rPr>
          <w:rFonts w:cs="Times New Roman"/>
          <w:sz w:val="20"/>
        </w:rPr>
      </w:pPr>
      <w:r w:rsidRPr="00A8243E">
        <w:rPr>
          <w:sz w:val="20"/>
        </w:rPr>
        <w:t xml:space="preserve">Figure </w:t>
      </w:r>
      <w:r w:rsidR="00C678B6" w:rsidRPr="00A8243E">
        <w:rPr>
          <w:noProof/>
          <w:sz w:val="20"/>
        </w:rPr>
        <w:fldChar w:fldCharType="begin"/>
      </w:r>
      <w:r w:rsidR="00C678B6" w:rsidRPr="00A8243E">
        <w:rPr>
          <w:noProof/>
          <w:sz w:val="20"/>
        </w:rPr>
        <w:instrText xml:space="preserve"> SEQ Figure \* ARABIC </w:instrText>
      </w:r>
      <w:r w:rsidR="00C678B6" w:rsidRPr="00A8243E">
        <w:rPr>
          <w:noProof/>
          <w:sz w:val="20"/>
        </w:rPr>
        <w:fldChar w:fldCharType="separate"/>
      </w:r>
      <w:r w:rsidR="00A1738E">
        <w:rPr>
          <w:noProof/>
          <w:sz w:val="20"/>
        </w:rPr>
        <w:t>28</w:t>
      </w:r>
      <w:r w:rsidR="00C678B6" w:rsidRPr="00A8243E">
        <w:rPr>
          <w:noProof/>
          <w:sz w:val="20"/>
        </w:rPr>
        <w:fldChar w:fldCharType="end"/>
      </w:r>
      <w:r w:rsidRPr="00A8243E">
        <w:rPr>
          <w:sz w:val="20"/>
        </w:rPr>
        <w:t xml:space="preserve">. Effects of varying </w:t>
      </w:r>
      <m:oMath>
        <m:r>
          <m:rPr>
            <m:sty m:val="bi"/>
          </m:rPr>
          <w:rPr>
            <w:rFonts w:ascii="Cambria Math" w:hAnsi="Cambria Math" w:cs="Times New Roman"/>
            <w:sz w:val="20"/>
            <w:lang w:val="el-GR"/>
          </w:rPr>
          <m:t>σ</m:t>
        </m:r>
      </m:oMath>
      <w:r w:rsidRPr="00A8243E">
        <w:rPr>
          <w:rFonts w:eastAsiaTheme="minorEastAsia"/>
          <w:iCs w:val="0"/>
          <w:sz w:val="20"/>
          <w:lang w:val="en-US"/>
        </w:rPr>
        <w:t xml:space="preserve"> </w:t>
      </w:r>
      <w:r w:rsidRPr="00A8243E">
        <w:rPr>
          <w:sz w:val="20"/>
        </w:rPr>
        <w:t xml:space="preserve">and </w:t>
      </w:r>
      <m:oMath>
        <m:sSub>
          <m:sSubPr>
            <m:ctrlPr>
              <w:rPr>
                <w:rFonts w:ascii="Cambria Math" w:eastAsia="Calibri" w:hAnsi="Cambria Math" w:cs="Times New Roman"/>
                <w:i/>
                <w:sz w:val="20"/>
                <w:lang w:val="en-US"/>
              </w:rPr>
            </m:ctrlPr>
          </m:sSubPr>
          <m:e>
            <m:r>
              <m:rPr>
                <m:sty m:val="bi"/>
              </m:rPr>
              <w:rPr>
                <w:rFonts w:ascii="Cambria Math" w:hAnsi="Cambria Math" w:cs="Times New Roman"/>
                <w:sz w:val="20"/>
                <w:lang w:val="en-US"/>
              </w:rPr>
              <m:t>α</m:t>
            </m:r>
          </m:e>
          <m:sub>
            <m:r>
              <m:rPr>
                <m:sty m:val="bi"/>
              </m:rPr>
              <w:rPr>
                <w:rFonts w:ascii="Cambria Math" w:eastAsia="Calibri" w:hAnsi="Cambria Math" w:cs="Times New Roman"/>
                <w:sz w:val="20"/>
                <w:lang w:val="en-US"/>
              </w:rPr>
              <m:t>2</m:t>
            </m:r>
          </m:sub>
        </m:sSub>
      </m:oMath>
      <w:r w:rsidRPr="00A8243E">
        <w:rPr>
          <w:rFonts w:eastAsiaTheme="minorEastAsia"/>
          <w:sz w:val="20"/>
          <w:lang w:val="en-US"/>
        </w:rPr>
        <w:t xml:space="preserve"> </w:t>
      </w:r>
      <w:r w:rsidRPr="00A8243E">
        <w:rPr>
          <w:rFonts w:eastAsiaTheme="minorEastAsia"/>
          <w:iCs w:val="0"/>
          <w:sz w:val="20"/>
          <w:lang w:val="en-US"/>
        </w:rPr>
        <w:t>on brood dynamics with infected adult in Colony 2.</w:t>
      </w:r>
    </w:p>
    <w:p w14:paraId="3892794F" w14:textId="7351D9F5" w:rsidR="0056523E" w:rsidRDefault="0056523E" w:rsidP="000E462D">
      <w:pPr>
        <w:pStyle w:val="Caption"/>
        <w:jc w:val="both"/>
        <w:rPr>
          <w:rFonts w:cs="Times New Roman"/>
        </w:rPr>
      </w:pPr>
    </w:p>
    <w:p w14:paraId="18F98246" w14:textId="4F65C340" w:rsidR="0056523E" w:rsidRDefault="000E462D" w:rsidP="000E462D">
      <w:pPr>
        <w:spacing w:after="0" w:line="360" w:lineRule="auto"/>
        <w:jc w:val="both"/>
        <w:rPr>
          <w:rFonts w:ascii="Times New Roman" w:eastAsiaTheme="minorEastAsia" w:hAnsi="Times New Roman" w:cs="Times New Roman"/>
          <w:bCs/>
          <w:lang w:val="en-US"/>
        </w:rPr>
      </w:pPr>
      <w:r>
        <w:rPr>
          <w:rFonts w:ascii="Times New Roman" w:hAnsi="Times New Roman" w:cs="Times New Roman"/>
          <w:color w:val="000000" w:themeColor="text1"/>
        </w:rPr>
        <w:tab/>
        <w:t xml:space="preserve">From the heatmap above, we can see that </w:t>
      </w:r>
      <m:oMath>
        <m:sSub>
          <m:sSubPr>
            <m:ctrlPr>
              <w:rPr>
                <w:rFonts w:ascii="Cambria Math" w:eastAsia="Calibri" w:hAnsi="Cambria Math" w:cs="Times New Roman"/>
                <w:i/>
                <w:iCs/>
                <w:color w:val="000000" w:themeColor="text1"/>
                <w:lang w:val="en-US"/>
              </w:rPr>
            </m:ctrlPr>
          </m:sSubPr>
          <m:e>
            <m:r>
              <w:rPr>
                <w:rFonts w:ascii="Cambria Math" w:hAnsi="Cambria Math" w:cs="Times New Roman"/>
                <w:lang w:val="en-US"/>
              </w:rPr>
              <m:t>α</m:t>
            </m:r>
          </m:e>
          <m:sub>
            <m:r>
              <w:rPr>
                <w:rFonts w:ascii="Cambria Math" w:eastAsia="Calibri" w:hAnsi="Cambria Math" w:cs="Times New Roman"/>
                <w:lang w:val="en-US"/>
              </w:rPr>
              <m:t>2</m:t>
            </m:r>
          </m:sub>
        </m:sSub>
      </m:oMath>
      <w:r>
        <w:rPr>
          <w:rFonts w:ascii="Times New Roman" w:eastAsiaTheme="minorEastAsia" w:hAnsi="Times New Roman" w:cs="Times New Roman"/>
          <w:iCs/>
          <w:color w:val="000000" w:themeColor="text1"/>
          <w:lang w:val="en-US"/>
        </w:rPr>
        <w:t xml:space="preserve"> does not really affect the first infection on broods. It is more i</w:t>
      </w:r>
      <w:proofErr w:type="spellStart"/>
      <w:r>
        <w:rPr>
          <w:rFonts w:ascii="Times New Roman" w:eastAsiaTheme="minorEastAsia" w:hAnsi="Times New Roman" w:cs="Times New Roman"/>
          <w:iCs/>
          <w:color w:val="000000" w:themeColor="text1"/>
          <w:lang w:val="en-US"/>
        </w:rPr>
        <w:t>mportant</w:t>
      </w:r>
      <w:proofErr w:type="spellEnd"/>
      <w:r>
        <w:rPr>
          <w:rFonts w:ascii="Times New Roman" w:eastAsiaTheme="minorEastAsia" w:hAnsi="Times New Roman" w:cs="Times New Roman"/>
          <w:iCs/>
          <w:color w:val="000000" w:themeColor="text1"/>
          <w:lang w:val="en-US"/>
        </w:rPr>
        <w:t xml:space="preserve"> to look at </w:t>
      </w:r>
      <m:oMath>
        <m:r>
          <w:rPr>
            <w:rFonts w:ascii="Cambria Math" w:hAnsi="Cambria Math" w:cs="Times New Roman"/>
            <w:lang w:val="el-GR"/>
          </w:rPr>
          <m:t>σ</m:t>
        </m:r>
      </m:oMath>
      <w:r>
        <w:rPr>
          <w:rFonts w:ascii="Times New Roman" w:eastAsiaTheme="minorEastAsia" w:hAnsi="Times New Roman" w:cs="Times New Roman"/>
          <w:bCs/>
          <w:lang w:val="en-US"/>
        </w:rPr>
        <w:t xml:space="preserve">, </w:t>
      </w:r>
      <w:r w:rsidRPr="000E462D">
        <w:rPr>
          <w:rFonts w:ascii="Times New Roman" w:eastAsiaTheme="minorEastAsia" w:hAnsi="Times New Roman" w:cs="Times New Roman"/>
          <w:bCs/>
          <w:lang w:val="en-US"/>
        </w:rPr>
        <w:t>which denotes the percentage of clean cell combs contaminated by AFB spores, is particularly significant for assessing the vulnerability of honeybee colonies to AFB infection. A higher value of sigma indicates a greater likelihood of AFB contamination in the colony's brood cells, leading to more rapid and extensive spread of the disease.</w:t>
      </w:r>
    </w:p>
    <w:p w14:paraId="0E005009" w14:textId="2D027261" w:rsidR="008D6FEE" w:rsidRPr="000E462D" w:rsidRDefault="008D6FEE" w:rsidP="000E462D">
      <w:pPr>
        <w:spacing w:after="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r w:rsidRPr="008D6FEE">
        <w:rPr>
          <w:rFonts w:ascii="Times New Roman" w:hAnsi="Times New Roman" w:cs="Times New Roman"/>
          <w:color w:val="000000" w:themeColor="text1"/>
          <w:lang w:val="en-US"/>
        </w:rPr>
        <w:t>The obtained result</w:t>
      </w:r>
      <w:r w:rsidR="00224BED">
        <w:rPr>
          <w:rFonts w:ascii="Times New Roman" w:hAnsi="Times New Roman" w:cs="Times New Roman"/>
          <w:color w:val="000000" w:themeColor="text1"/>
          <w:lang w:val="en-US"/>
        </w:rPr>
        <w:t>s</w:t>
      </w:r>
      <w:r w:rsidRPr="008D6FEE">
        <w:rPr>
          <w:rFonts w:ascii="Times New Roman" w:hAnsi="Times New Roman" w:cs="Times New Roman"/>
          <w:color w:val="000000" w:themeColor="text1"/>
          <w:lang w:val="en-US"/>
        </w:rPr>
        <w:t xml:space="preserve"> </w:t>
      </w:r>
      <w:r w:rsidR="00224BED">
        <w:rPr>
          <w:rFonts w:ascii="Times New Roman" w:hAnsi="Times New Roman" w:cs="Times New Roman"/>
          <w:color w:val="000000" w:themeColor="text1"/>
          <w:lang w:val="en-US"/>
        </w:rPr>
        <w:t>are</w:t>
      </w:r>
      <w:r w:rsidRPr="008D6FEE">
        <w:rPr>
          <w:rFonts w:ascii="Times New Roman" w:hAnsi="Times New Roman" w:cs="Times New Roman"/>
          <w:color w:val="000000" w:themeColor="text1"/>
          <w:lang w:val="en-US"/>
        </w:rPr>
        <w:t xml:space="preserve"> further elaborated upon in the Discussion section of the paper.</w:t>
      </w:r>
    </w:p>
    <w:bookmarkEnd w:id="25"/>
    <w:p w14:paraId="1D2F720F" w14:textId="40375A9A" w:rsidR="00DB7D94" w:rsidRDefault="00DB7D94" w:rsidP="00DB7D94">
      <w:pPr>
        <w:spacing w:after="0" w:line="360" w:lineRule="auto"/>
        <w:jc w:val="both"/>
        <w:rPr>
          <w:rFonts w:ascii="Times New Roman" w:hAnsi="Times New Roman" w:cs="Times New Roman"/>
          <w:color w:val="000000" w:themeColor="text1"/>
        </w:rPr>
      </w:pPr>
    </w:p>
    <w:p w14:paraId="269BA5C8" w14:textId="3C33A959" w:rsidR="00DB7D94" w:rsidRDefault="00DB7D94" w:rsidP="00DB7D94">
      <w:pPr>
        <w:spacing w:after="0" w:line="360" w:lineRule="auto"/>
        <w:jc w:val="both"/>
        <w:rPr>
          <w:rFonts w:ascii="Times New Roman" w:hAnsi="Times New Roman" w:cs="Times New Roman"/>
          <w:color w:val="000000" w:themeColor="text1"/>
        </w:rPr>
      </w:pPr>
    </w:p>
    <w:p w14:paraId="24F47DF2" w14:textId="529072BF" w:rsidR="00DB7D94" w:rsidRDefault="00DB7D94" w:rsidP="00DB7D94">
      <w:pPr>
        <w:spacing w:after="0" w:line="360" w:lineRule="auto"/>
        <w:jc w:val="both"/>
        <w:rPr>
          <w:rFonts w:ascii="Times New Roman" w:hAnsi="Times New Roman" w:cs="Times New Roman"/>
          <w:color w:val="000000" w:themeColor="text1"/>
        </w:rPr>
      </w:pPr>
    </w:p>
    <w:p w14:paraId="0A8EEE52" w14:textId="2859669B" w:rsidR="00DB7D94" w:rsidRDefault="00DB7D94" w:rsidP="00DB7D94">
      <w:pPr>
        <w:spacing w:after="0" w:line="360" w:lineRule="auto"/>
        <w:jc w:val="both"/>
        <w:rPr>
          <w:rFonts w:ascii="Times New Roman" w:hAnsi="Times New Roman" w:cs="Times New Roman"/>
          <w:color w:val="000000" w:themeColor="text1"/>
        </w:rPr>
      </w:pPr>
    </w:p>
    <w:p w14:paraId="08C1FF3C" w14:textId="156959BF" w:rsidR="00DB7D94" w:rsidRDefault="00DB7D94" w:rsidP="00DB7D94">
      <w:pPr>
        <w:spacing w:after="0" w:line="360" w:lineRule="auto"/>
        <w:jc w:val="both"/>
        <w:rPr>
          <w:rFonts w:ascii="Times New Roman" w:hAnsi="Times New Roman" w:cs="Times New Roman"/>
          <w:color w:val="000000" w:themeColor="text1"/>
        </w:rPr>
      </w:pPr>
    </w:p>
    <w:p w14:paraId="05A4A9AA" w14:textId="09E84DFF" w:rsidR="00DB7D94" w:rsidRDefault="00DB7D94" w:rsidP="00DB7D94">
      <w:pPr>
        <w:spacing w:after="0" w:line="360" w:lineRule="auto"/>
        <w:jc w:val="both"/>
        <w:rPr>
          <w:rFonts w:ascii="Times New Roman" w:hAnsi="Times New Roman" w:cs="Times New Roman"/>
          <w:color w:val="000000" w:themeColor="text1"/>
        </w:rPr>
      </w:pPr>
    </w:p>
    <w:p w14:paraId="3004F758" w14:textId="4991BE4A" w:rsidR="00AF55A9" w:rsidRDefault="00AF55A9" w:rsidP="00DB7D94">
      <w:pPr>
        <w:spacing w:after="0" w:line="360" w:lineRule="auto"/>
        <w:jc w:val="both"/>
        <w:rPr>
          <w:rFonts w:ascii="Times New Roman" w:hAnsi="Times New Roman" w:cs="Times New Roman"/>
          <w:color w:val="000000" w:themeColor="text1"/>
        </w:rPr>
      </w:pPr>
    </w:p>
    <w:p w14:paraId="773DF61F" w14:textId="1F17E9EA" w:rsidR="00AF55A9" w:rsidRDefault="00AF55A9" w:rsidP="00DB7D94">
      <w:pPr>
        <w:spacing w:after="0" w:line="360" w:lineRule="auto"/>
        <w:jc w:val="both"/>
        <w:rPr>
          <w:rFonts w:ascii="Times New Roman" w:hAnsi="Times New Roman" w:cs="Times New Roman"/>
          <w:color w:val="000000" w:themeColor="text1"/>
        </w:rPr>
      </w:pPr>
    </w:p>
    <w:p w14:paraId="73758A26" w14:textId="7F41D354" w:rsidR="00AF55A9" w:rsidRDefault="00AF55A9" w:rsidP="00DB7D94">
      <w:pPr>
        <w:spacing w:after="0" w:line="360" w:lineRule="auto"/>
        <w:jc w:val="both"/>
        <w:rPr>
          <w:rFonts w:ascii="Times New Roman" w:hAnsi="Times New Roman" w:cs="Times New Roman"/>
          <w:color w:val="000000" w:themeColor="text1"/>
        </w:rPr>
      </w:pPr>
    </w:p>
    <w:p w14:paraId="1B5543B7" w14:textId="3113833F" w:rsidR="00AF55A9" w:rsidRDefault="00AF55A9" w:rsidP="00DB7D94">
      <w:pPr>
        <w:spacing w:after="0" w:line="360" w:lineRule="auto"/>
        <w:jc w:val="both"/>
        <w:rPr>
          <w:rFonts w:ascii="Times New Roman" w:hAnsi="Times New Roman" w:cs="Times New Roman"/>
          <w:color w:val="000000" w:themeColor="text1"/>
        </w:rPr>
      </w:pPr>
    </w:p>
    <w:p w14:paraId="549ED177" w14:textId="6BD6AA4E" w:rsidR="00AF55A9" w:rsidRDefault="00AF55A9" w:rsidP="00DB7D94">
      <w:pPr>
        <w:spacing w:after="0" w:line="360" w:lineRule="auto"/>
        <w:jc w:val="both"/>
        <w:rPr>
          <w:rFonts w:ascii="Times New Roman" w:hAnsi="Times New Roman" w:cs="Times New Roman"/>
          <w:color w:val="000000" w:themeColor="text1"/>
        </w:rPr>
      </w:pPr>
    </w:p>
    <w:p w14:paraId="255057A4" w14:textId="163EF83C" w:rsidR="00AF55A9" w:rsidRDefault="00AF55A9" w:rsidP="00DB7D94">
      <w:pPr>
        <w:spacing w:after="0" w:line="360" w:lineRule="auto"/>
        <w:jc w:val="both"/>
        <w:rPr>
          <w:rFonts w:ascii="Times New Roman" w:hAnsi="Times New Roman" w:cs="Times New Roman"/>
          <w:color w:val="000000" w:themeColor="text1"/>
        </w:rPr>
      </w:pPr>
    </w:p>
    <w:p w14:paraId="2FC951E5" w14:textId="24309133" w:rsidR="00AF55A9" w:rsidRDefault="00AF55A9" w:rsidP="00DB7D94">
      <w:pPr>
        <w:spacing w:after="0" w:line="360" w:lineRule="auto"/>
        <w:jc w:val="both"/>
        <w:rPr>
          <w:rFonts w:ascii="Times New Roman" w:hAnsi="Times New Roman" w:cs="Times New Roman"/>
          <w:color w:val="000000" w:themeColor="text1"/>
        </w:rPr>
      </w:pPr>
    </w:p>
    <w:p w14:paraId="763F2059" w14:textId="77777777" w:rsidR="00951DB9" w:rsidRDefault="00951DB9" w:rsidP="00DB7D94">
      <w:pPr>
        <w:spacing w:after="0" w:line="360" w:lineRule="auto"/>
        <w:jc w:val="both"/>
        <w:rPr>
          <w:rFonts w:ascii="Times New Roman" w:hAnsi="Times New Roman" w:cs="Times New Roman"/>
          <w:color w:val="000000" w:themeColor="text1"/>
        </w:rPr>
      </w:pPr>
    </w:p>
    <w:p w14:paraId="5B9FFDD8" w14:textId="77777777" w:rsidR="00DB7D94" w:rsidRDefault="00DB7D94" w:rsidP="00DB7D94">
      <w:pPr>
        <w:spacing w:after="0" w:line="360" w:lineRule="auto"/>
        <w:jc w:val="both"/>
        <w:rPr>
          <w:rFonts w:ascii="Times New Roman" w:hAnsi="Times New Roman" w:cs="Times New Roman"/>
          <w:color w:val="000000" w:themeColor="text1"/>
        </w:rPr>
      </w:pPr>
    </w:p>
    <w:p w14:paraId="23DA280E" w14:textId="6A88733F" w:rsidR="00DB7D94" w:rsidRPr="00361F9C" w:rsidRDefault="00DB7D94" w:rsidP="00DB7D94">
      <w:pPr>
        <w:pStyle w:val="Heading1"/>
      </w:pPr>
      <w:r>
        <w:lastRenderedPageBreak/>
        <w:t>DISCUSSION</w:t>
      </w:r>
    </w:p>
    <w:p w14:paraId="3C7F75FB" w14:textId="62C17B35" w:rsidR="00DB7D94" w:rsidRDefault="00DB7D94" w:rsidP="00DB7D94">
      <w:pPr>
        <w:spacing w:after="0" w:line="360" w:lineRule="auto"/>
        <w:jc w:val="both"/>
        <w:rPr>
          <w:rFonts w:ascii="Times New Roman" w:hAnsi="Times New Roman" w:cs="Times New Roman"/>
          <w:color w:val="000000" w:themeColor="text1"/>
        </w:rPr>
      </w:pPr>
    </w:p>
    <w:p w14:paraId="14261515" w14:textId="65D4C7D8" w:rsidR="000F13D1" w:rsidRDefault="00DB7D94" w:rsidP="007D14FD">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00841650" w:rsidRPr="00841650">
        <w:rPr>
          <w:rFonts w:ascii="Times New Roman" w:hAnsi="Times New Roman" w:cs="Times New Roman"/>
          <w:color w:val="000000" w:themeColor="text1"/>
        </w:rPr>
        <w:t xml:space="preserve">The findings from our simulations and numerical experiments provide significant insights into the dynamics of honeybee colonies, particularly concerning drifting behavior and the impact of American Foulbrood (AFB) infection. </w:t>
      </w:r>
      <w:r w:rsidR="00841650">
        <w:rPr>
          <w:rFonts w:ascii="Times New Roman" w:hAnsi="Times New Roman" w:cs="Times New Roman"/>
          <w:color w:val="000000" w:themeColor="text1"/>
        </w:rPr>
        <w:t>For the healthy colony part, o</w:t>
      </w:r>
      <w:r w:rsidR="00841650" w:rsidRPr="00841650">
        <w:rPr>
          <w:rFonts w:ascii="Times New Roman" w:hAnsi="Times New Roman" w:cs="Times New Roman"/>
          <w:color w:val="000000" w:themeColor="text1"/>
        </w:rPr>
        <w:t xml:space="preserve">ur results show that while drifting behavior introduces only minor differences in the original bee populations under balanced conditions, increased drifting rates can significantly weaken </w:t>
      </w:r>
      <w:r w:rsidR="00841650">
        <w:rPr>
          <w:rFonts w:ascii="Times New Roman" w:hAnsi="Times New Roman" w:cs="Times New Roman"/>
          <w:color w:val="000000" w:themeColor="text1"/>
        </w:rPr>
        <w:t xml:space="preserve">healthy </w:t>
      </w:r>
      <w:r w:rsidR="00841650" w:rsidRPr="00841650">
        <w:rPr>
          <w:rFonts w:ascii="Times New Roman" w:hAnsi="Times New Roman" w:cs="Times New Roman"/>
          <w:color w:val="000000" w:themeColor="text1"/>
        </w:rPr>
        <w:t>colonies, potentially leading to collapse. This underscores the importance of managing forager bee populations to mitigate the effects of drifting. Heatmap analyses reveal critical thresholds for drifting behavior, suggesting that high drifting rates</w:t>
      </w:r>
      <w:r w:rsidR="00DB030E">
        <w:rPr>
          <w:rFonts w:ascii="Times New Roman" w:hAnsi="Times New Roman" w:cs="Times New Roman"/>
          <w:color w:val="000000" w:themeColor="text1"/>
        </w:rPr>
        <w:t xml:space="preserve"> </w:t>
      </w:r>
      <w:r w:rsidR="00DB030E">
        <w:rPr>
          <w:rFonts w:ascii="Times New Roman" w:eastAsiaTheme="minorEastAsia" w:hAnsi="Times New Roman" w:cs="Times New Roman"/>
          <w:color w:val="000000" w:themeColor="text1"/>
        </w:rPr>
        <w:t>(</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00DB030E">
        <w:rPr>
          <w:rFonts w:ascii="Times New Roman" w:eastAsiaTheme="minorEastAsia" w:hAnsi="Times New Roman" w:cs="Times New Roman"/>
          <w:iCs/>
          <w:color w:val="000000" w:themeColor="text1"/>
          <w:lang w:val="en-US"/>
        </w:rPr>
        <w:t>)</w:t>
      </w:r>
      <w:r w:rsidR="00841650" w:rsidRPr="00841650">
        <w:rPr>
          <w:rFonts w:ascii="Times New Roman" w:hAnsi="Times New Roman" w:cs="Times New Roman"/>
          <w:color w:val="000000" w:themeColor="text1"/>
        </w:rPr>
        <w:t xml:space="preserve"> are detrimental, which highlights the need for effective apiary management practices, such as careful hive placement and orientation, to control bee drifting. </w:t>
      </w:r>
      <w:r w:rsidR="00CD3991" w:rsidRPr="00CD3991">
        <w:rPr>
          <w:rFonts w:ascii="Times New Roman" w:hAnsi="Times New Roman" w:cs="Times New Roman"/>
          <w:color w:val="000000" w:themeColor="text1"/>
        </w:rPr>
        <w:t xml:space="preserve">The </w:t>
      </w:r>
      <w:r w:rsidR="00CD3991">
        <w:rPr>
          <w:rFonts w:ascii="Times New Roman" w:hAnsi="Times New Roman" w:cs="Times New Roman"/>
          <w:color w:val="000000" w:themeColor="text1"/>
        </w:rPr>
        <w:t>relationship</w:t>
      </w:r>
      <w:r w:rsidR="00CD3991" w:rsidRPr="00CD3991">
        <w:rPr>
          <w:rFonts w:ascii="Times New Roman" w:hAnsi="Times New Roman" w:cs="Times New Roman"/>
          <w:color w:val="000000" w:themeColor="text1"/>
        </w:rPr>
        <w:t xml:space="preserve"> between bee drifting and return rates</w:t>
      </w:r>
      <w:r w:rsidR="00DB030E">
        <w:rPr>
          <w:rFonts w:ascii="Times New Roman" w:hAnsi="Times New Roman" w:cs="Times New Roman"/>
          <w:color w:val="000000" w:themeColor="text1"/>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00DB030E">
        <w:rPr>
          <w:rFonts w:ascii="Times New Roman" w:eastAsiaTheme="minorEastAsia" w:hAnsi="Times New Roman" w:cs="Times New Roman"/>
          <w:iCs/>
          <w:color w:val="000000" w:themeColor="text1"/>
          <w:lang w:val="en-US"/>
        </w:rPr>
        <w:t>)</w:t>
      </w:r>
      <w:r w:rsidR="00CD3991">
        <w:rPr>
          <w:rFonts w:ascii="Times New Roman" w:hAnsi="Times New Roman" w:cs="Times New Roman"/>
          <w:color w:val="000000" w:themeColor="text1"/>
        </w:rPr>
        <w:t xml:space="preserve"> </w:t>
      </w:r>
      <w:r w:rsidR="00CD3991" w:rsidRPr="00CD3991">
        <w:rPr>
          <w:rFonts w:ascii="Times New Roman" w:hAnsi="Times New Roman" w:cs="Times New Roman"/>
          <w:color w:val="000000" w:themeColor="text1"/>
        </w:rPr>
        <w:t>revealed that while high drifting rates with low return rates can lead to weakened colonies, maintaining balanced rates is essential for colony stability.</w:t>
      </w:r>
    </w:p>
    <w:p w14:paraId="6BD943E9" w14:textId="12BF01F7" w:rsidR="008B577C" w:rsidRPr="00361F9C" w:rsidRDefault="00841650" w:rsidP="007D14FD">
      <w:pPr>
        <w:spacing w:after="0" w:line="360" w:lineRule="auto"/>
        <w:ind w:firstLine="720"/>
        <w:jc w:val="both"/>
        <w:rPr>
          <w:rFonts w:ascii="Times New Roman" w:hAnsi="Times New Roman" w:cs="Times New Roman"/>
          <w:color w:val="000000" w:themeColor="text1"/>
        </w:rPr>
      </w:pPr>
      <w:r w:rsidRPr="00841650">
        <w:rPr>
          <w:rFonts w:ascii="Times New Roman" w:hAnsi="Times New Roman" w:cs="Times New Roman"/>
          <w:color w:val="000000" w:themeColor="text1"/>
        </w:rPr>
        <w:t xml:space="preserve">Furthermore, our simulation of AFB infection dynamics indicates that infection can spread rapidly and more severely in densely populated colonies, emphasizing the importance of early detection and intervention in these colonies. Interestingly, </w:t>
      </w:r>
      <w:r w:rsidR="00EC6D9B">
        <w:rPr>
          <w:rFonts w:ascii="Times New Roman" w:hAnsi="Times New Roman" w:cs="Times New Roman"/>
          <w:color w:val="000000" w:themeColor="text1"/>
        </w:rPr>
        <w:t>t</w:t>
      </w:r>
      <w:r w:rsidR="0043298A" w:rsidRPr="0043298A">
        <w:rPr>
          <w:rFonts w:ascii="Times New Roman" w:hAnsi="Times New Roman" w:cs="Times New Roman"/>
          <w:color w:val="000000" w:themeColor="text1"/>
        </w:rPr>
        <w:t>he findings suggest that bee drifting may delay the onset of infection in broods within a colony but will not reduce the severity of the infection. This indicates that while drifting can temporarily hinder the spread of disease, it does not affect the ultimate impact on colony health.</w:t>
      </w:r>
      <w:r w:rsidRPr="00841650">
        <w:rPr>
          <w:rFonts w:ascii="Times New Roman" w:hAnsi="Times New Roman" w:cs="Times New Roman"/>
          <w:color w:val="000000" w:themeColor="text1"/>
        </w:rPr>
        <w:t xml:space="preserve"> Sensitivity analysis of infection rates reveals that brood infection rate</w:t>
      </w:r>
      <w:r w:rsidR="00DB030E">
        <w:rPr>
          <w:rFonts w:ascii="Times New Roman" w:hAnsi="Times New Roman" w:cs="Times New Roman"/>
          <w:color w:val="000000" w:themeColor="text1"/>
        </w:rPr>
        <w:t xml:space="preserve"> </w:t>
      </w:r>
      <w:r w:rsidR="00DA05AE">
        <w:rPr>
          <w:rFonts w:ascii="Times New Roman" w:eastAsiaTheme="minorEastAsia" w:hAnsi="Times New Roman" w:cs="Times New Roman"/>
          <w:color w:val="000000" w:themeColor="text1"/>
        </w:rPr>
        <w:t>(</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sidR="00DA05AE">
        <w:rPr>
          <w:rFonts w:ascii="Times New Roman" w:eastAsiaTheme="minorEastAsia" w:hAnsi="Times New Roman" w:cs="Times New Roman"/>
          <w:iCs/>
          <w:color w:val="000000" w:themeColor="text1"/>
          <w:lang w:val="en-US"/>
        </w:rPr>
        <w:t>)</w:t>
      </w:r>
      <w:r w:rsidR="00DB030E">
        <w:rPr>
          <w:rFonts w:ascii="Times New Roman" w:hAnsi="Times New Roman" w:cs="Times New Roman"/>
          <w:color w:val="000000" w:themeColor="text1"/>
        </w:rPr>
        <w:t xml:space="preserve"> is</w:t>
      </w:r>
      <w:r w:rsidRPr="00841650">
        <w:rPr>
          <w:rFonts w:ascii="Times New Roman" w:hAnsi="Times New Roman" w:cs="Times New Roman"/>
          <w:color w:val="000000" w:themeColor="text1"/>
        </w:rPr>
        <w:t xml:space="preserve"> particularly critical for colony survival</w:t>
      </w:r>
      <w:r w:rsidR="000F13D1">
        <w:rPr>
          <w:rFonts w:ascii="Times New Roman" w:hAnsi="Times New Roman" w:cs="Times New Roman"/>
          <w:color w:val="000000" w:themeColor="text1"/>
        </w:rPr>
        <w:t xml:space="preserve"> than adult bee infection rates</w:t>
      </w:r>
      <w:r w:rsidR="00DB030E">
        <w:rPr>
          <w:rFonts w:ascii="Times New Roman" w:hAnsi="Times New Roman" w:cs="Times New Roman"/>
          <w:color w:val="000000" w:themeColor="text1"/>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oMath>
      <w:r w:rsidR="00DB030E">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sidR="00DB030E">
        <w:rPr>
          <w:rFonts w:ascii="Times New Roman" w:eastAsiaTheme="minorEastAsia" w:hAnsi="Times New Roman" w:cs="Times New Roman"/>
          <w:iCs/>
          <w:color w:val="000000" w:themeColor="text1"/>
          <w:lang w:val="en-US"/>
        </w:rPr>
        <w:t>)</w:t>
      </w:r>
      <w:r w:rsidRPr="00841650">
        <w:rPr>
          <w:rFonts w:ascii="Times New Roman" w:hAnsi="Times New Roman" w:cs="Times New Roman"/>
          <w:color w:val="000000" w:themeColor="text1"/>
        </w:rPr>
        <w:t xml:space="preserve">, which could shift the focus towards more rigorous management of brood infections. </w:t>
      </w:r>
      <w:r w:rsidR="0037735F" w:rsidRPr="0037735F">
        <w:rPr>
          <w:rFonts w:ascii="Times New Roman" w:hAnsi="Times New Roman" w:cs="Times New Roman"/>
          <w:color w:val="000000" w:themeColor="text1"/>
        </w:rPr>
        <w:t>Additionally, the study highlighted the importance of rejection rates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n</m:t>
            </m:r>
          </m:sub>
        </m:sSub>
      </m:oMath>
      <w:r w:rsidR="0037735F" w:rsidRPr="0037735F">
        <w:rPr>
          <w:rFonts w:ascii="Times New Roman" w:hAnsi="Times New Roman" w:cs="Times New Roman"/>
          <w:color w:val="000000" w:themeColor="text1"/>
        </w:rPr>
        <w:t>) of drifting bees, showing that effective rejection can prevent the spread of AFB to healthy colonies, thus underscoring the role of colony defense mechanisms in disease management.</w:t>
      </w:r>
      <w:r w:rsidR="00DA05AE">
        <w:rPr>
          <w:rFonts w:ascii="Times New Roman" w:hAnsi="Times New Roman" w:cs="Times New Roman"/>
          <w:color w:val="000000" w:themeColor="text1"/>
        </w:rPr>
        <w:t xml:space="preserve"> Furthermore, i</w:t>
      </w:r>
      <w:r w:rsidR="00DA05AE" w:rsidRPr="00DA05AE">
        <w:rPr>
          <w:rFonts w:ascii="Times New Roman" w:hAnsi="Times New Roman" w:cs="Times New Roman"/>
          <w:color w:val="000000" w:themeColor="text1"/>
        </w:rPr>
        <w:t xml:space="preserve">t was found that lower values of </w:t>
      </w:r>
      <w:r w:rsidR="00DA05AE">
        <w:rPr>
          <w:rFonts w:ascii="Times New Roman" w:eastAsiaTheme="minorEastAsia" w:hAnsi="Times New Roman" w:cs="Times New Roman"/>
          <w:color w:val="000000" w:themeColor="text1"/>
        </w:rPr>
        <w:t>(</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w:r w:rsidR="00DA05AE">
        <w:rPr>
          <w:rFonts w:ascii="Times New Roman" w:eastAsiaTheme="minorEastAsia" w:hAnsi="Times New Roman" w:cs="Times New Roman"/>
          <w:iCs/>
          <w:color w:val="000000" w:themeColor="text1"/>
          <w:lang w:val="en-US"/>
        </w:rPr>
        <w:t>)</w:t>
      </w:r>
      <w:r w:rsidR="00DA05AE" w:rsidRPr="00DA05AE">
        <w:rPr>
          <w:rFonts w:ascii="Times New Roman" w:hAnsi="Times New Roman" w:cs="Times New Roman"/>
          <w:color w:val="000000" w:themeColor="text1"/>
        </w:rPr>
        <w:t xml:space="preserve"> delay the onset of brood infection, but this comes with the trade-off of higher peak populations of infected broods, indicating a complex balance between immediate and long-term colony health. Higher contamination rates (</w:t>
      </w:r>
      <w:r w:rsidR="00DA05AE" w:rsidRPr="00DA05AE">
        <w:rPr>
          <w:rFonts w:ascii="Cambria Math" w:hAnsi="Cambria Math" w:cs="Cambria Math"/>
          <w:color w:val="000000" w:themeColor="text1"/>
        </w:rPr>
        <w:t>𝜎</w:t>
      </w:r>
      <w:r w:rsidR="00DA05AE" w:rsidRPr="00DA05AE">
        <w:rPr>
          <w:rFonts w:ascii="Times New Roman" w:hAnsi="Times New Roman" w:cs="Times New Roman"/>
          <w:color w:val="000000" w:themeColor="text1"/>
        </w:rPr>
        <w:t>) demonstrated a rapid increase in the spread of AFB, emphasizing the critical need for stringent hygiene practices within hives to prevent widespread infection.</w:t>
      </w:r>
      <w:r w:rsidR="00DA05AE">
        <w:rPr>
          <w:rFonts w:ascii="Times New Roman" w:hAnsi="Times New Roman" w:cs="Times New Roman"/>
          <w:color w:val="000000" w:themeColor="text1"/>
        </w:rPr>
        <w:t xml:space="preserve"> </w:t>
      </w:r>
      <w:r w:rsidR="008B577C" w:rsidRPr="008B577C">
        <w:rPr>
          <w:rFonts w:ascii="Times New Roman" w:hAnsi="Times New Roman" w:cs="Times New Roman"/>
          <w:color w:val="000000" w:themeColor="text1"/>
        </w:rPr>
        <w:t xml:space="preserve">These findings pave the way for future research and practical applications, such as exploring environmental influences on drifting and infections, evaluating long-term apiary management impacts, and developing predictive models. </w:t>
      </w:r>
      <w:r w:rsidR="008B577C">
        <w:rPr>
          <w:rFonts w:ascii="Times New Roman" w:hAnsi="Times New Roman" w:cs="Times New Roman"/>
          <w:color w:val="000000" w:themeColor="text1"/>
        </w:rPr>
        <w:t>Overall, our results</w:t>
      </w:r>
      <w:r w:rsidR="008B577C" w:rsidRPr="008B577C">
        <w:rPr>
          <w:rFonts w:ascii="Times New Roman" w:hAnsi="Times New Roman" w:cs="Times New Roman"/>
          <w:color w:val="000000" w:themeColor="text1"/>
        </w:rPr>
        <w:t xml:space="preserve"> enhance understanding of honeybee colony dynamics and offer insights to improve bee health and apiculture management.</w:t>
      </w:r>
      <w:bookmarkEnd w:id="26"/>
    </w:p>
    <w:p w14:paraId="27BD3FF6" w14:textId="77777777" w:rsidR="00B4754A" w:rsidRPr="00361F9C" w:rsidRDefault="00B4754A" w:rsidP="00361F9C">
      <w:pPr>
        <w:pStyle w:val="Heading1"/>
      </w:pPr>
      <w:r w:rsidRPr="00361F9C">
        <w:lastRenderedPageBreak/>
        <w:t>REFERENCES</w:t>
      </w:r>
    </w:p>
    <w:p w14:paraId="224B7A37" w14:textId="77777777" w:rsidR="00B4754A" w:rsidRPr="00361F9C" w:rsidRDefault="00B4754A" w:rsidP="00361F9C">
      <w:pPr>
        <w:spacing w:after="0" w:line="360" w:lineRule="auto"/>
        <w:rPr>
          <w:rFonts w:ascii="Times New Roman" w:hAnsi="Times New Roman" w:cs="Times New Roman"/>
          <w:b/>
          <w:color w:val="000000" w:themeColor="text1"/>
        </w:rPr>
      </w:pPr>
    </w:p>
    <w:p w14:paraId="449C4C26"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41" w:name="_Ref165390838"/>
      <w:r w:rsidRPr="00361F9C">
        <w:rPr>
          <w:rFonts w:ascii="Times New Roman" w:hAnsi="Times New Roman" w:cs="Times New Roman"/>
        </w:rPr>
        <w:t>American Foulbrood. Texas Apiary Inspection Service TAIS. (2017, May). https://txbeeinspection.tamu.edu/american-foulbrood/</w:t>
      </w:r>
      <w:bookmarkEnd w:id="41"/>
    </w:p>
    <w:p w14:paraId="3B22222D"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42" w:name="_Ref165393000"/>
      <w:proofErr w:type="spellStart"/>
      <w:r w:rsidRPr="00361F9C">
        <w:rPr>
          <w:rFonts w:ascii="Times New Roman" w:hAnsi="Times New Roman" w:cs="Times New Roman"/>
        </w:rPr>
        <w:t>Betti</w:t>
      </w:r>
      <w:proofErr w:type="spellEnd"/>
      <w:r w:rsidRPr="00361F9C">
        <w:rPr>
          <w:rFonts w:ascii="Times New Roman" w:hAnsi="Times New Roman" w:cs="Times New Roman"/>
        </w:rPr>
        <w:t xml:space="preserve">, M. I., Wahl, L. M., &amp; Zamir, M. (2014). Effects of infection on Honey Bee Population Dynamics: A model. </w:t>
      </w:r>
      <w:proofErr w:type="spellStart"/>
      <w:r w:rsidRPr="00361F9C">
        <w:rPr>
          <w:rFonts w:ascii="Times New Roman" w:hAnsi="Times New Roman" w:cs="Times New Roman"/>
        </w:rPr>
        <w:t>PLoS</w:t>
      </w:r>
      <w:proofErr w:type="spellEnd"/>
      <w:r w:rsidRPr="00361F9C">
        <w:rPr>
          <w:rFonts w:ascii="Times New Roman" w:hAnsi="Times New Roman" w:cs="Times New Roman"/>
        </w:rPr>
        <w:t xml:space="preserve"> ONE, 9(10). https://doi.org/10.1371/journal.pone.0110237</w:t>
      </w:r>
      <w:bookmarkEnd w:id="42"/>
    </w:p>
    <w:p w14:paraId="2785E00E" w14:textId="7738C7D5" w:rsidR="00B4754A"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43" w:name="_Ref165393019"/>
      <w:proofErr w:type="spellStart"/>
      <w:r w:rsidRPr="00361F9C">
        <w:rPr>
          <w:rFonts w:ascii="Times New Roman" w:hAnsi="Times New Roman" w:cs="Times New Roman"/>
        </w:rPr>
        <w:t>Betti</w:t>
      </w:r>
      <w:proofErr w:type="spellEnd"/>
      <w:r w:rsidRPr="00361F9C">
        <w:rPr>
          <w:rFonts w:ascii="Times New Roman" w:hAnsi="Times New Roman" w:cs="Times New Roman"/>
        </w:rPr>
        <w:t>, M., &amp; Shaw, K. (2021). A multi-scale model of disease transfer in honey bee colonies. Insects, 12(8), 700. https://doi.org/10.3390/insects12080700</w:t>
      </w:r>
      <w:bookmarkEnd w:id="43"/>
    </w:p>
    <w:p w14:paraId="5857262C" w14:textId="33ADF2C5" w:rsidR="00D26098" w:rsidRPr="00361F9C" w:rsidRDefault="00D26098" w:rsidP="00361F9C">
      <w:pPr>
        <w:pStyle w:val="ListParagraph"/>
        <w:numPr>
          <w:ilvl w:val="0"/>
          <w:numId w:val="9"/>
        </w:numPr>
        <w:spacing w:after="0" w:line="360" w:lineRule="auto"/>
        <w:ind w:left="567" w:hanging="567"/>
        <w:jc w:val="both"/>
        <w:rPr>
          <w:rFonts w:ascii="Times New Roman" w:hAnsi="Times New Roman" w:cs="Times New Roman"/>
        </w:rPr>
      </w:pPr>
      <w:bookmarkStart w:id="44" w:name="_Ref168399129"/>
      <w:proofErr w:type="spellStart"/>
      <w:r>
        <w:rPr>
          <w:rFonts w:ascii="Times New Roman" w:hAnsi="Times New Roman" w:cs="Times New Roman"/>
        </w:rPr>
        <w:t>Cervancia</w:t>
      </w:r>
      <w:proofErr w:type="spellEnd"/>
      <w:r>
        <w:rPr>
          <w:rFonts w:ascii="Times New Roman" w:hAnsi="Times New Roman" w:cs="Times New Roman"/>
        </w:rPr>
        <w:t>, C.R.,</w:t>
      </w:r>
      <w:r w:rsidR="00D07BD0">
        <w:rPr>
          <w:rFonts w:ascii="Times New Roman" w:hAnsi="Times New Roman" w:cs="Times New Roman"/>
        </w:rPr>
        <w:t xml:space="preserve"> Fajardo, A.C. Jr., Sabino, N.G., </w:t>
      </w:r>
      <w:proofErr w:type="spellStart"/>
      <w:r w:rsidR="00D07BD0" w:rsidRPr="00D07BD0">
        <w:rPr>
          <w:rFonts w:ascii="Times New Roman" w:hAnsi="Times New Roman" w:cs="Times New Roman"/>
        </w:rPr>
        <w:t>Jamora</w:t>
      </w:r>
      <w:proofErr w:type="spellEnd"/>
      <w:r w:rsidR="00D07BD0">
        <w:rPr>
          <w:rFonts w:ascii="Times New Roman" w:hAnsi="Times New Roman" w:cs="Times New Roman"/>
        </w:rPr>
        <w:t xml:space="preserve">, </w:t>
      </w:r>
      <w:r w:rsidR="00D07BD0" w:rsidRPr="00D07BD0">
        <w:rPr>
          <w:rFonts w:ascii="Times New Roman" w:hAnsi="Times New Roman" w:cs="Times New Roman"/>
        </w:rPr>
        <w:t>R</w:t>
      </w:r>
      <w:r w:rsidR="00D07BD0">
        <w:rPr>
          <w:rFonts w:ascii="Times New Roman" w:hAnsi="Times New Roman" w:cs="Times New Roman"/>
        </w:rPr>
        <w:t>.</w:t>
      </w:r>
      <w:r w:rsidR="00D07BD0" w:rsidRPr="00D07BD0">
        <w:rPr>
          <w:rFonts w:ascii="Times New Roman" w:hAnsi="Times New Roman" w:cs="Times New Roman"/>
        </w:rPr>
        <w:t>M</w:t>
      </w:r>
      <w:r w:rsidR="00D07BD0">
        <w:rPr>
          <w:rFonts w:ascii="Times New Roman" w:hAnsi="Times New Roman" w:cs="Times New Roman"/>
        </w:rPr>
        <w:t>.</w:t>
      </w:r>
      <w:r w:rsidR="00D07BD0" w:rsidRPr="00D07BD0">
        <w:rPr>
          <w:rFonts w:ascii="Times New Roman" w:hAnsi="Times New Roman" w:cs="Times New Roman"/>
        </w:rPr>
        <w:t>,</w:t>
      </w:r>
      <w:r w:rsidR="00D07BD0">
        <w:rPr>
          <w:rFonts w:ascii="Times New Roman" w:hAnsi="Times New Roman" w:cs="Times New Roman"/>
        </w:rPr>
        <w:t xml:space="preserve"> </w:t>
      </w:r>
      <w:proofErr w:type="spellStart"/>
      <w:r w:rsidR="00D07BD0" w:rsidRPr="00D07BD0">
        <w:rPr>
          <w:rFonts w:ascii="Times New Roman" w:hAnsi="Times New Roman" w:cs="Times New Roman"/>
        </w:rPr>
        <w:t>Consignado</w:t>
      </w:r>
      <w:proofErr w:type="spellEnd"/>
      <w:r w:rsidR="00D07BD0">
        <w:rPr>
          <w:rFonts w:ascii="Times New Roman" w:hAnsi="Times New Roman" w:cs="Times New Roman"/>
        </w:rPr>
        <w:t xml:space="preserve">, </w:t>
      </w:r>
      <w:r w:rsidR="00D07BD0" w:rsidRPr="00D07BD0">
        <w:rPr>
          <w:rFonts w:ascii="Times New Roman" w:hAnsi="Times New Roman" w:cs="Times New Roman"/>
        </w:rPr>
        <w:t>K</w:t>
      </w:r>
      <w:r w:rsidR="00D07BD0">
        <w:rPr>
          <w:rFonts w:ascii="Times New Roman" w:hAnsi="Times New Roman" w:cs="Times New Roman"/>
        </w:rPr>
        <w:t>.</w:t>
      </w:r>
      <w:r w:rsidR="00D07BD0" w:rsidRPr="00D07BD0">
        <w:rPr>
          <w:rFonts w:ascii="Times New Roman" w:hAnsi="Times New Roman" w:cs="Times New Roman"/>
        </w:rPr>
        <w:t>I</w:t>
      </w:r>
      <w:r w:rsidR="00D07BD0">
        <w:rPr>
          <w:rFonts w:ascii="Times New Roman" w:hAnsi="Times New Roman" w:cs="Times New Roman"/>
        </w:rPr>
        <w:t>.</w:t>
      </w:r>
      <w:r w:rsidR="00D07BD0" w:rsidRPr="00D07BD0">
        <w:rPr>
          <w:rFonts w:ascii="Times New Roman" w:hAnsi="Times New Roman" w:cs="Times New Roman"/>
        </w:rPr>
        <w:t>,</w:t>
      </w:r>
      <w:r w:rsidR="00D07BD0">
        <w:rPr>
          <w:rFonts w:ascii="Times New Roman" w:hAnsi="Times New Roman" w:cs="Times New Roman"/>
        </w:rPr>
        <w:t xml:space="preserve"> </w:t>
      </w:r>
      <w:r w:rsidR="00D07BD0" w:rsidRPr="00D07BD0">
        <w:rPr>
          <w:rFonts w:ascii="Times New Roman" w:hAnsi="Times New Roman" w:cs="Times New Roman"/>
        </w:rPr>
        <w:t>Flores</w:t>
      </w:r>
      <w:r w:rsidR="00D07BD0">
        <w:rPr>
          <w:rFonts w:ascii="Times New Roman" w:hAnsi="Times New Roman" w:cs="Times New Roman"/>
        </w:rPr>
        <w:t xml:space="preserve">, </w:t>
      </w:r>
      <w:r w:rsidR="00D07BD0" w:rsidRPr="00D07BD0">
        <w:rPr>
          <w:rFonts w:ascii="Times New Roman" w:hAnsi="Times New Roman" w:cs="Times New Roman"/>
        </w:rPr>
        <w:t>B</w:t>
      </w:r>
      <w:r w:rsidR="00D07BD0">
        <w:rPr>
          <w:rFonts w:ascii="Times New Roman" w:hAnsi="Times New Roman" w:cs="Times New Roman"/>
        </w:rPr>
        <w:t>.</w:t>
      </w:r>
      <w:r w:rsidR="00D07BD0" w:rsidRPr="00D07BD0">
        <w:rPr>
          <w:rFonts w:ascii="Times New Roman" w:hAnsi="Times New Roman" w:cs="Times New Roman"/>
        </w:rPr>
        <w:t>F</w:t>
      </w:r>
      <w:r w:rsidR="00D07BD0">
        <w:rPr>
          <w:rFonts w:ascii="Times New Roman" w:hAnsi="Times New Roman" w:cs="Times New Roman"/>
        </w:rPr>
        <w:t>.</w:t>
      </w:r>
      <w:r w:rsidR="00D07BD0" w:rsidRPr="00D07BD0">
        <w:rPr>
          <w:rFonts w:ascii="Times New Roman" w:hAnsi="Times New Roman" w:cs="Times New Roman"/>
        </w:rPr>
        <w:t>C.</w:t>
      </w:r>
      <w:r w:rsidR="00D07BD0">
        <w:rPr>
          <w:rFonts w:ascii="Times New Roman" w:hAnsi="Times New Roman" w:cs="Times New Roman"/>
        </w:rPr>
        <w:t xml:space="preserve"> (2013). </w:t>
      </w:r>
      <w:r w:rsidR="00D07BD0" w:rsidRPr="00D07BD0">
        <w:rPr>
          <w:rFonts w:ascii="Times New Roman" w:hAnsi="Times New Roman" w:cs="Times New Roman"/>
        </w:rPr>
        <w:t>Prevalence</w:t>
      </w:r>
      <w:r w:rsidR="00D07BD0">
        <w:rPr>
          <w:rFonts w:ascii="Times New Roman" w:hAnsi="Times New Roman" w:cs="Times New Roman"/>
        </w:rPr>
        <w:t xml:space="preserve"> </w:t>
      </w:r>
      <w:r w:rsidR="00D07BD0" w:rsidRPr="00D07BD0">
        <w:rPr>
          <w:rFonts w:ascii="Times New Roman" w:hAnsi="Times New Roman" w:cs="Times New Roman"/>
        </w:rPr>
        <w:t>of</w:t>
      </w:r>
      <w:r w:rsidR="00D07BD0">
        <w:rPr>
          <w:rFonts w:ascii="Times New Roman" w:hAnsi="Times New Roman" w:cs="Times New Roman"/>
        </w:rPr>
        <w:t xml:space="preserve"> </w:t>
      </w:r>
      <w:r w:rsidR="00D07BD0" w:rsidRPr="00D07BD0">
        <w:rPr>
          <w:rFonts w:ascii="Times New Roman" w:hAnsi="Times New Roman" w:cs="Times New Roman"/>
        </w:rPr>
        <w:t>American</w:t>
      </w:r>
      <w:r w:rsidR="00D07BD0">
        <w:rPr>
          <w:rFonts w:ascii="Times New Roman" w:hAnsi="Times New Roman" w:cs="Times New Roman"/>
        </w:rPr>
        <w:t xml:space="preserve"> </w:t>
      </w:r>
      <w:r w:rsidR="00D07BD0" w:rsidRPr="00D07BD0">
        <w:rPr>
          <w:rFonts w:ascii="Times New Roman" w:hAnsi="Times New Roman" w:cs="Times New Roman"/>
        </w:rPr>
        <w:t>Foul</w:t>
      </w:r>
      <w:r w:rsidR="00D07BD0">
        <w:rPr>
          <w:rFonts w:ascii="Times New Roman" w:hAnsi="Times New Roman" w:cs="Times New Roman"/>
        </w:rPr>
        <w:t xml:space="preserve"> </w:t>
      </w:r>
      <w:r w:rsidR="00D07BD0" w:rsidRPr="00D07BD0">
        <w:rPr>
          <w:rFonts w:ascii="Times New Roman" w:hAnsi="Times New Roman" w:cs="Times New Roman"/>
        </w:rPr>
        <w:t>Brood</w:t>
      </w:r>
      <w:r w:rsidR="00D07BD0">
        <w:rPr>
          <w:rFonts w:ascii="Times New Roman" w:hAnsi="Times New Roman" w:cs="Times New Roman"/>
        </w:rPr>
        <w:t xml:space="preserve"> </w:t>
      </w:r>
      <w:r w:rsidR="00D07BD0" w:rsidRPr="00D07BD0">
        <w:rPr>
          <w:rFonts w:ascii="Times New Roman" w:hAnsi="Times New Roman" w:cs="Times New Roman"/>
        </w:rPr>
        <w:t>(AFB)</w:t>
      </w:r>
      <w:r w:rsidR="00D07BD0">
        <w:rPr>
          <w:rFonts w:ascii="Times New Roman" w:hAnsi="Times New Roman" w:cs="Times New Roman"/>
        </w:rPr>
        <w:t xml:space="preserve"> </w:t>
      </w:r>
      <w:r w:rsidR="00D07BD0" w:rsidRPr="00D07BD0">
        <w:rPr>
          <w:rFonts w:ascii="Times New Roman" w:hAnsi="Times New Roman" w:cs="Times New Roman"/>
        </w:rPr>
        <w:t>diseases</w:t>
      </w:r>
      <w:r w:rsidR="00D07BD0">
        <w:rPr>
          <w:rFonts w:ascii="Times New Roman" w:hAnsi="Times New Roman" w:cs="Times New Roman"/>
        </w:rPr>
        <w:t xml:space="preserve"> </w:t>
      </w:r>
      <w:r w:rsidR="00D07BD0" w:rsidRPr="00D07BD0">
        <w:rPr>
          <w:rFonts w:ascii="Times New Roman" w:hAnsi="Times New Roman" w:cs="Times New Roman"/>
        </w:rPr>
        <w:t>of</w:t>
      </w:r>
      <w:r w:rsidR="00D07BD0">
        <w:rPr>
          <w:rFonts w:ascii="Times New Roman" w:hAnsi="Times New Roman" w:cs="Times New Roman"/>
        </w:rPr>
        <w:t xml:space="preserve"> </w:t>
      </w:r>
      <w:r w:rsidR="00D07BD0" w:rsidRPr="00D07BD0">
        <w:rPr>
          <w:rFonts w:ascii="Times New Roman" w:hAnsi="Times New Roman" w:cs="Times New Roman"/>
        </w:rPr>
        <w:t>honey</w:t>
      </w:r>
      <w:r w:rsidR="00D07BD0">
        <w:rPr>
          <w:rFonts w:ascii="Times New Roman" w:hAnsi="Times New Roman" w:cs="Times New Roman"/>
        </w:rPr>
        <w:t xml:space="preserve"> </w:t>
      </w:r>
      <w:r w:rsidR="00D07BD0" w:rsidRPr="00D07BD0">
        <w:rPr>
          <w:rFonts w:ascii="Times New Roman" w:hAnsi="Times New Roman" w:cs="Times New Roman"/>
        </w:rPr>
        <w:t>bee</w:t>
      </w:r>
      <w:r w:rsidR="00D07BD0">
        <w:rPr>
          <w:rFonts w:ascii="Times New Roman" w:hAnsi="Times New Roman" w:cs="Times New Roman"/>
        </w:rPr>
        <w:t xml:space="preserve"> </w:t>
      </w:r>
      <w:proofErr w:type="spellStart"/>
      <w:r w:rsidR="00D07BD0" w:rsidRPr="00D07BD0">
        <w:rPr>
          <w:rFonts w:ascii="Times New Roman" w:hAnsi="Times New Roman" w:cs="Times New Roman"/>
          <w:i/>
        </w:rPr>
        <w:t>Apis</w:t>
      </w:r>
      <w:proofErr w:type="spellEnd"/>
      <w:r w:rsidR="00D07BD0" w:rsidRPr="00D07BD0">
        <w:rPr>
          <w:rFonts w:ascii="Times New Roman" w:hAnsi="Times New Roman" w:cs="Times New Roman"/>
          <w:i/>
        </w:rPr>
        <w:t xml:space="preserve"> mellifera</w:t>
      </w:r>
      <w:r w:rsidR="00D07BD0">
        <w:rPr>
          <w:rFonts w:ascii="Times New Roman" w:hAnsi="Times New Roman" w:cs="Times New Roman"/>
        </w:rPr>
        <w:t xml:space="preserve"> </w:t>
      </w:r>
      <w:r w:rsidR="00D07BD0" w:rsidRPr="00D07BD0">
        <w:rPr>
          <w:rFonts w:ascii="Times New Roman" w:hAnsi="Times New Roman" w:cs="Times New Roman"/>
        </w:rPr>
        <w:t>(L.)</w:t>
      </w:r>
      <w:r w:rsidR="00D07BD0">
        <w:rPr>
          <w:rFonts w:ascii="Times New Roman" w:hAnsi="Times New Roman" w:cs="Times New Roman"/>
        </w:rPr>
        <w:t xml:space="preserve"> </w:t>
      </w:r>
      <w:r w:rsidR="00D07BD0" w:rsidRPr="00D07BD0">
        <w:rPr>
          <w:rFonts w:ascii="Times New Roman" w:hAnsi="Times New Roman" w:cs="Times New Roman"/>
        </w:rPr>
        <w:t>in</w:t>
      </w:r>
      <w:r w:rsidR="00D07BD0">
        <w:rPr>
          <w:rFonts w:ascii="Times New Roman" w:hAnsi="Times New Roman" w:cs="Times New Roman"/>
        </w:rPr>
        <w:t xml:space="preserve"> </w:t>
      </w:r>
      <w:r w:rsidR="00D07BD0" w:rsidRPr="00D07BD0">
        <w:rPr>
          <w:rFonts w:ascii="Times New Roman" w:hAnsi="Times New Roman" w:cs="Times New Roman"/>
        </w:rPr>
        <w:t>the</w:t>
      </w:r>
      <w:r w:rsidR="00D07BD0">
        <w:rPr>
          <w:rFonts w:ascii="Times New Roman" w:hAnsi="Times New Roman" w:cs="Times New Roman"/>
        </w:rPr>
        <w:t xml:space="preserve"> </w:t>
      </w:r>
      <w:r w:rsidR="00D07BD0" w:rsidRPr="00D07BD0">
        <w:rPr>
          <w:rFonts w:ascii="Times New Roman" w:hAnsi="Times New Roman" w:cs="Times New Roman"/>
        </w:rPr>
        <w:t>Philippines</w:t>
      </w:r>
      <w:r w:rsidR="00D07BD0">
        <w:rPr>
          <w:rFonts w:ascii="Times New Roman" w:hAnsi="Times New Roman" w:cs="Times New Roman"/>
        </w:rPr>
        <w:t xml:space="preserve"> </w:t>
      </w:r>
      <w:r w:rsidR="00D07BD0" w:rsidRPr="00D07BD0">
        <w:rPr>
          <w:rFonts w:ascii="Times New Roman" w:hAnsi="Times New Roman" w:cs="Times New Roman"/>
        </w:rPr>
        <w:t>and</w:t>
      </w:r>
      <w:r w:rsidR="00D07BD0">
        <w:rPr>
          <w:rFonts w:ascii="Times New Roman" w:hAnsi="Times New Roman" w:cs="Times New Roman"/>
        </w:rPr>
        <w:t xml:space="preserve"> </w:t>
      </w:r>
      <w:r w:rsidR="00D07BD0" w:rsidRPr="00D07BD0">
        <w:rPr>
          <w:rFonts w:ascii="Times New Roman" w:hAnsi="Times New Roman" w:cs="Times New Roman"/>
        </w:rPr>
        <w:t>its</w:t>
      </w:r>
      <w:r w:rsidR="00D07BD0">
        <w:rPr>
          <w:rFonts w:ascii="Times New Roman" w:hAnsi="Times New Roman" w:cs="Times New Roman"/>
        </w:rPr>
        <w:t xml:space="preserve"> </w:t>
      </w:r>
      <w:r w:rsidR="00D07BD0" w:rsidRPr="00D07BD0">
        <w:rPr>
          <w:rFonts w:ascii="Times New Roman" w:hAnsi="Times New Roman" w:cs="Times New Roman"/>
        </w:rPr>
        <w:t>pathogenicity</w:t>
      </w:r>
      <w:r w:rsidR="00D07BD0">
        <w:rPr>
          <w:rFonts w:ascii="Times New Roman" w:hAnsi="Times New Roman" w:cs="Times New Roman"/>
        </w:rPr>
        <w:t xml:space="preserve"> </w:t>
      </w:r>
      <w:r w:rsidR="00D07BD0" w:rsidRPr="00D07BD0">
        <w:rPr>
          <w:rFonts w:ascii="Times New Roman" w:hAnsi="Times New Roman" w:cs="Times New Roman"/>
        </w:rPr>
        <w:t>to</w:t>
      </w:r>
      <w:r w:rsidR="00D07BD0">
        <w:rPr>
          <w:rFonts w:ascii="Times New Roman" w:hAnsi="Times New Roman" w:cs="Times New Roman"/>
        </w:rPr>
        <w:t xml:space="preserve"> </w:t>
      </w:r>
      <w:proofErr w:type="spellStart"/>
      <w:r w:rsidR="00D07BD0" w:rsidRPr="00D07BD0">
        <w:rPr>
          <w:rFonts w:ascii="Times New Roman" w:hAnsi="Times New Roman" w:cs="Times New Roman"/>
          <w:i/>
        </w:rPr>
        <w:t>Apis</w:t>
      </w:r>
      <w:proofErr w:type="spellEnd"/>
      <w:r w:rsidR="00D07BD0" w:rsidRPr="00D07BD0">
        <w:rPr>
          <w:rFonts w:ascii="Times New Roman" w:hAnsi="Times New Roman" w:cs="Times New Roman"/>
          <w:i/>
        </w:rPr>
        <w:t xml:space="preserve"> </w:t>
      </w:r>
      <w:proofErr w:type="spellStart"/>
      <w:r w:rsidR="00D07BD0" w:rsidRPr="00D07BD0">
        <w:rPr>
          <w:rFonts w:ascii="Times New Roman" w:hAnsi="Times New Roman" w:cs="Times New Roman"/>
          <w:i/>
        </w:rPr>
        <w:t>cerana</w:t>
      </w:r>
      <w:proofErr w:type="spellEnd"/>
      <w:r w:rsidR="00D07BD0">
        <w:rPr>
          <w:rFonts w:ascii="Times New Roman" w:hAnsi="Times New Roman" w:cs="Times New Roman"/>
        </w:rPr>
        <w:t xml:space="preserve"> </w:t>
      </w:r>
      <w:proofErr w:type="spellStart"/>
      <w:r w:rsidR="00D07BD0" w:rsidRPr="00D07BD0">
        <w:rPr>
          <w:rFonts w:ascii="Times New Roman" w:hAnsi="Times New Roman" w:cs="Times New Roman"/>
        </w:rPr>
        <w:t>Fabricus</w:t>
      </w:r>
      <w:proofErr w:type="spellEnd"/>
      <w:r w:rsidR="00D07BD0" w:rsidRPr="00D07BD0">
        <w:rPr>
          <w:rFonts w:ascii="Times New Roman" w:hAnsi="Times New Roman" w:cs="Times New Roman"/>
        </w:rPr>
        <w:t>.</w:t>
      </w:r>
      <w:r w:rsidR="00D07BD0">
        <w:rPr>
          <w:rFonts w:ascii="Times New Roman" w:hAnsi="Times New Roman" w:cs="Times New Roman"/>
        </w:rPr>
        <w:t xml:space="preserve"> </w:t>
      </w:r>
      <w:r w:rsidR="00D07BD0" w:rsidRPr="00D07BD0">
        <w:rPr>
          <w:rFonts w:ascii="Times New Roman" w:hAnsi="Times New Roman" w:cs="Times New Roman"/>
        </w:rPr>
        <w:t>Philipp</w:t>
      </w:r>
      <w:r w:rsidR="00D07BD0">
        <w:rPr>
          <w:rFonts w:ascii="Times New Roman" w:hAnsi="Times New Roman" w:cs="Times New Roman"/>
        </w:rPr>
        <w:t xml:space="preserve"> </w:t>
      </w:r>
      <w:r w:rsidR="00D07BD0" w:rsidRPr="00D07BD0">
        <w:rPr>
          <w:rFonts w:ascii="Times New Roman" w:hAnsi="Times New Roman" w:cs="Times New Roman"/>
        </w:rPr>
        <w:t>Ent.</w:t>
      </w:r>
      <w:r w:rsidR="00D07BD0">
        <w:rPr>
          <w:rFonts w:ascii="Times New Roman" w:hAnsi="Times New Roman" w:cs="Times New Roman"/>
        </w:rPr>
        <w:t xml:space="preserve"> </w:t>
      </w:r>
      <w:r w:rsidR="00D07BD0" w:rsidRPr="00D07BD0">
        <w:rPr>
          <w:rFonts w:ascii="Times New Roman" w:hAnsi="Times New Roman" w:cs="Times New Roman"/>
        </w:rPr>
        <w:t>27(1):75–90.</w:t>
      </w:r>
      <w:bookmarkEnd w:id="44"/>
    </w:p>
    <w:p w14:paraId="55F14C68"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45" w:name="_Ref165393653"/>
      <w:r w:rsidRPr="00361F9C">
        <w:rPr>
          <w:rFonts w:ascii="Times New Roman" w:hAnsi="Times New Roman" w:cs="Times New Roman"/>
        </w:rPr>
        <w:t>Datta, S., Bull, J. C., Budge, G. E., &amp; Keeling, M. J. (2013). Modelling the spread of American Foulbrood in Honeybees. Journal of The Royal Society Interface, 10(88), 20130650. https://doi.org/10.1098/rsif.2013.0650</w:t>
      </w:r>
      <w:bookmarkEnd w:id="45"/>
    </w:p>
    <w:p w14:paraId="250D0B06" w14:textId="7807315F" w:rsidR="00B4754A"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46" w:name="_Ref165390891"/>
      <w:r w:rsidRPr="00361F9C">
        <w:rPr>
          <w:rFonts w:ascii="Times New Roman" w:hAnsi="Times New Roman" w:cs="Times New Roman"/>
        </w:rPr>
        <w:t xml:space="preserve">Established pests. </w:t>
      </w:r>
      <w:proofErr w:type="spellStart"/>
      <w:r w:rsidRPr="00361F9C">
        <w:rPr>
          <w:rFonts w:ascii="Times New Roman" w:hAnsi="Times New Roman" w:cs="Times New Roman"/>
        </w:rPr>
        <w:t>Bee</w:t>
      </w:r>
      <w:proofErr w:type="spellEnd"/>
      <w:r w:rsidRPr="00361F9C">
        <w:rPr>
          <w:rFonts w:ascii="Times New Roman" w:hAnsi="Times New Roman" w:cs="Times New Roman"/>
        </w:rPr>
        <w:t xml:space="preserve"> Aware. (2014, July). https://beeaware.org.au/archive-pest/american-foulbrood/#ad-image-0</w:t>
      </w:r>
      <w:bookmarkEnd w:id="46"/>
    </w:p>
    <w:p w14:paraId="46FE1182" w14:textId="53E0C9D4" w:rsidR="00866F20" w:rsidRPr="00361F9C" w:rsidRDefault="00570EE2" w:rsidP="00361F9C">
      <w:pPr>
        <w:pStyle w:val="ListParagraph"/>
        <w:numPr>
          <w:ilvl w:val="0"/>
          <w:numId w:val="9"/>
        </w:numPr>
        <w:spacing w:after="0" w:line="360" w:lineRule="auto"/>
        <w:ind w:left="567" w:hanging="567"/>
        <w:jc w:val="both"/>
        <w:rPr>
          <w:rFonts w:ascii="Times New Roman" w:hAnsi="Times New Roman" w:cs="Times New Roman"/>
        </w:rPr>
      </w:pPr>
      <w:bookmarkStart w:id="47" w:name="_Ref166157181"/>
      <w:r w:rsidRPr="00570EE2">
        <w:rPr>
          <w:rFonts w:ascii="Times New Roman" w:hAnsi="Times New Roman" w:cs="Times New Roman"/>
        </w:rPr>
        <w:t>Ferrier, P. (2018, October 1). Despite elevated loss rate since 2006, U.S. honey bee colony numbers are stable. USDA ERS - Despite Elevated Loss Rate Since 2006, U.S. Honey Bee Colony Numbers Are Stable. https://www.ers.usda.gov/amber-waves/2018/october/despite-elevated-loss-rate-since-2006-u-s-honey-bee-colony-numbers-are-stable/</w:t>
      </w:r>
      <w:bookmarkEnd w:id="47"/>
    </w:p>
    <w:p w14:paraId="006CA579"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48" w:name="_Ref165392941"/>
      <w:r w:rsidRPr="00361F9C">
        <w:rPr>
          <w:rFonts w:ascii="Times New Roman" w:hAnsi="Times New Roman" w:cs="Times New Roman"/>
        </w:rPr>
        <w:t>Garvey, K. K. (2013, September 24). The foraging force of a honey bee colony. ANR Blogs. https://ucanr.edu/blogs/blogcore/postdetail.cfm?postnum=11592</w:t>
      </w:r>
      <w:bookmarkEnd w:id="48"/>
    </w:p>
    <w:p w14:paraId="6314C096" w14:textId="165170EF" w:rsidR="00B4754A"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49" w:name="_Ref165393807"/>
      <w:proofErr w:type="spellStart"/>
      <w:r w:rsidRPr="00361F9C">
        <w:rPr>
          <w:rFonts w:ascii="Times New Roman" w:hAnsi="Times New Roman" w:cs="Times New Roman"/>
        </w:rPr>
        <w:t>Gavina</w:t>
      </w:r>
      <w:proofErr w:type="spellEnd"/>
      <w:r w:rsidRPr="00361F9C">
        <w:rPr>
          <w:rFonts w:ascii="Times New Roman" w:hAnsi="Times New Roman" w:cs="Times New Roman"/>
        </w:rPr>
        <w:t xml:space="preserve">, M. K., </w:t>
      </w:r>
      <w:proofErr w:type="spellStart"/>
      <w:r w:rsidRPr="00361F9C">
        <w:rPr>
          <w:rFonts w:ascii="Times New Roman" w:hAnsi="Times New Roman" w:cs="Times New Roman"/>
        </w:rPr>
        <w:t>Rabajante</w:t>
      </w:r>
      <w:proofErr w:type="spellEnd"/>
      <w:r w:rsidRPr="00361F9C">
        <w:rPr>
          <w:rFonts w:ascii="Times New Roman" w:hAnsi="Times New Roman" w:cs="Times New Roman"/>
        </w:rPr>
        <w:t xml:space="preserve">, J. F., &amp; </w:t>
      </w:r>
      <w:proofErr w:type="spellStart"/>
      <w:r w:rsidRPr="00361F9C">
        <w:rPr>
          <w:rFonts w:ascii="Times New Roman" w:hAnsi="Times New Roman" w:cs="Times New Roman"/>
        </w:rPr>
        <w:t>Cervancia</w:t>
      </w:r>
      <w:proofErr w:type="spellEnd"/>
      <w:r w:rsidRPr="00361F9C">
        <w:rPr>
          <w:rFonts w:ascii="Times New Roman" w:hAnsi="Times New Roman" w:cs="Times New Roman"/>
        </w:rPr>
        <w:t>, C. R. (2014). Mathematical programming models for determining the optimal location of beehives. Bulletin of Mathematical Biology, 76(5), 997–1016. https://doi.org/10.1007/s11538-014-9943-9</w:t>
      </w:r>
      <w:bookmarkEnd w:id="49"/>
    </w:p>
    <w:p w14:paraId="4D6648AE" w14:textId="1FAB4A2B" w:rsidR="00CF33D4" w:rsidRPr="00361F9C" w:rsidRDefault="00CF33D4" w:rsidP="00361F9C">
      <w:pPr>
        <w:pStyle w:val="ListParagraph"/>
        <w:numPr>
          <w:ilvl w:val="0"/>
          <w:numId w:val="9"/>
        </w:numPr>
        <w:spacing w:after="0" w:line="360" w:lineRule="auto"/>
        <w:ind w:left="567" w:hanging="567"/>
        <w:jc w:val="both"/>
        <w:rPr>
          <w:rFonts w:ascii="Times New Roman" w:hAnsi="Times New Roman" w:cs="Times New Roman"/>
        </w:rPr>
      </w:pPr>
      <w:bookmarkStart w:id="50" w:name="_Ref168393008"/>
      <w:r w:rsidRPr="00CF33D4">
        <w:rPr>
          <w:rFonts w:ascii="Times New Roman" w:hAnsi="Times New Roman" w:cs="Times New Roman"/>
        </w:rPr>
        <w:t xml:space="preserve">Goodwin, R. M., Perry, J. H., &amp; Ten </w:t>
      </w:r>
      <w:proofErr w:type="spellStart"/>
      <w:r w:rsidRPr="00CF33D4">
        <w:rPr>
          <w:rFonts w:ascii="Times New Roman" w:hAnsi="Times New Roman" w:cs="Times New Roman"/>
        </w:rPr>
        <w:t>Houten</w:t>
      </w:r>
      <w:proofErr w:type="spellEnd"/>
      <w:r w:rsidRPr="00CF33D4">
        <w:rPr>
          <w:rFonts w:ascii="Times New Roman" w:hAnsi="Times New Roman" w:cs="Times New Roman"/>
        </w:rPr>
        <w:t>, A. (1994). The effect of drifting honey bees on the spread of American foulbrood infections. Journal of Apicultural Research, 33(4), 209-212. https://doi.org/10.1080/00218839.1994.11100873</w:t>
      </w:r>
      <w:bookmarkEnd w:id="50"/>
    </w:p>
    <w:p w14:paraId="2E2D2C16"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51" w:name="_Ref165393824"/>
      <w:proofErr w:type="spellStart"/>
      <w:r w:rsidRPr="00361F9C">
        <w:rPr>
          <w:rFonts w:ascii="Times New Roman" w:hAnsi="Times New Roman" w:cs="Times New Roman"/>
        </w:rPr>
        <w:t>Jatulan</w:t>
      </w:r>
      <w:proofErr w:type="spellEnd"/>
      <w:r w:rsidRPr="00361F9C">
        <w:rPr>
          <w:rFonts w:ascii="Times New Roman" w:hAnsi="Times New Roman" w:cs="Times New Roman"/>
        </w:rPr>
        <w:t xml:space="preserve">, E. O., </w:t>
      </w:r>
      <w:proofErr w:type="spellStart"/>
      <w:r w:rsidRPr="00361F9C">
        <w:rPr>
          <w:rFonts w:ascii="Times New Roman" w:hAnsi="Times New Roman" w:cs="Times New Roman"/>
        </w:rPr>
        <w:t>Rabajante</w:t>
      </w:r>
      <w:proofErr w:type="spellEnd"/>
      <w:r w:rsidRPr="00361F9C">
        <w:rPr>
          <w:rFonts w:ascii="Times New Roman" w:hAnsi="Times New Roman" w:cs="Times New Roman"/>
        </w:rPr>
        <w:t xml:space="preserve">, J. F., </w:t>
      </w:r>
      <w:proofErr w:type="spellStart"/>
      <w:r w:rsidRPr="00361F9C">
        <w:rPr>
          <w:rFonts w:ascii="Times New Roman" w:hAnsi="Times New Roman" w:cs="Times New Roman"/>
        </w:rPr>
        <w:t>Banaay</w:t>
      </w:r>
      <w:proofErr w:type="spellEnd"/>
      <w:r w:rsidRPr="00361F9C">
        <w:rPr>
          <w:rFonts w:ascii="Times New Roman" w:hAnsi="Times New Roman" w:cs="Times New Roman"/>
        </w:rPr>
        <w:t>, C. G., Fajardo, A. C., &amp; Jose, E. C. (2015). A mathematical model of intra-colony spread of American Foulbrood in European honeybees (</w:t>
      </w:r>
      <w:proofErr w:type="spellStart"/>
      <w:r w:rsidRPr="00361F9C">
        <w:rPr>
          <w:rFonts w:ascii="Times New Roman" w:hAnsi="Times New Roman" w:cs="Times New Roman"/>
        </w:rPr>
        <w:t>apis</w:t>
      </w:r>
      <w:proofErr w:type="spellEnd"/>
      <w:r w:rsidRPr="00361F9C">
        <w:rPr>
          <w:rFonts w:ascii="Times New Roman" w:hAnsi="Times New Roman" w:cs="Times New Roman"/>
        </w:rPr>
        <w:t xml:space="preserve"> mellifera L.). PLOS ONE, 10(12). https://doi.org/10.1371/journal.pone.0143805</w:t>
      </w:r>
      <w:bookmarkEnd w:id="51"/>
    </w:p>
    <w:p w14:paraId="16011505" w14:textId="4D9DD10A"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52" w:name="_Ref165394067"/>
      <w:proofErr w:type="spellStart"/>
      <w:r w:rsidRPr="00361F9C">
        <w:rPr>
          <w:rFonts w:ascii="Times New Roman" w:hAnsi="Times New Roman" w:cs="Times New Roman"/>
        </w:rPr>
        <w:lastRenderedPageBreak/>
        <w:t>Katzav-Gozansky</w:t>
      </w:r>
      <w:proofErr w:type="spellEnd"/>
      <w:r w:rsidRPr="00361F9C">
        <w:rPr>
          <w:rFonts w:ascii="Times New Roman" w:hAnsi="Times New Roman" w:cs="Times New Roman"/>
        </w:rPr>
        <w:t xml:space="preserve">, T., Ibarra, F., </w:t>
      </w:r>
      <w:proofErr w:type="spellStart"/>
      <w:r w:rsidRPr="00361F9C">
        <w:rPr>
          <w:rFonts w:ascii="Times New Roman" w:hAnsi="Times New Roman" w:cs="Times New Roman"/>
        </w:rPr>
        <w:t>Francke</w:t>
      </w:r>
      <w:proofErr w:type="spellEnd"/>
      <w:r w:rsidRPr="00361F9C">
        <w:rPr>
          <w:rFonts w:ascii="Times New Roman" w:hAnsi="Times New Roman" w:cs="Times New Roman"/>
        </w:rPr>
        <w:t xml:space="preserve">, W., </w:t>
      </w:r>
      <w:proofErr w:type="spellStart"/>
      <w:r w:rsidRPr="00361F9C">
        <w:rPr>
          <w:rFonts w:ascii="Times New Roman" w:hAnsi="Times New Roman" w:cs="Times New Roman"/>
        </w:rPr>
        <w:t>Hefetz</w:t>
      </w:r>
      <w:proofErr w:type="spellEnd"/>
      <w:r w:rsidRPr="00361F9C">
        <w:rPr>
          <w:rFonts w:ascii="Times New Roman" w:hAnsi="Times New Roman" w:cs="Times New Roman"/>
        </w:rPr>
        <w:t xml:space="preserve">, A., &amp; </w:t>
      </w:r>
      <w:proofErr w:type="spellStart"/>
      <w:r w:rsidRPr="00361F9C">
        <w:rPr>
          <w:rFonts w:ascii="Times New Roman" w:hAnsi="Times New Roman" w:cs="Times New Roman"/>
        </w:rPr>
        <w:t>Soroker</w:t>
      </w:r>
      <w:proofErr w:type="spellEnd"/>
      <w:r w:rsidRPr="00361F9C">
        <w:rPr>
          <w:rFonts w:ascii="Times New Roman" w:hAnsi="Times New Roman" w:cs="Times New Roman"/>
        </w:rPr>
        <w:t xml:space="preserve">, V. (2001). Dufour’s gland secretion of the queen honeybee </w:t>
      </w:r>
      <w:proofErr w:type="gramStart"/>
      <w:r w:rsidRPr="00361F9C">
        <w:rPr>
          <w:rFonts w:ascii="Times New Roman" w:hAnsi="Times New Roman" w:cs="Times New Roman"/>
        </w:rPr>
        <w:t xml:space="preserve">( </w:t>
      </w:r>
      <w:proofErr w:type="spellStart"/>
      <w:r w:rsidRPr="00361F9C">
        <w:rPr>
          <w:rFonts w:ascii="Times New Roman" w:hAnsi="Times New Roman" w:cs="Times New Roman"/>
        </w:rPr>
        <w:t>apis</w:t>
      </w:r>
      <w:proofErr w:type="spellEnd"/>
      <w:proofErr w:type="gramEnd"/>
      <w:r w:rsidRPr="00361F9C">
        <w:rPr>
          <w:rFonts w:ascii="Times New Roman" w:hAnsi="Times New Roman" w:cs="Times New Roman"/>
        </w:rPr>
        <w:t xml:space="preserve"> mellifera ): An egg discriminator pheromone or a queen signal? </w:t>
      </w:r>
      <w:proofErr w:type="spellStart"/>
      <w:r w:rsidR="00CE36DA">
        <w:rPr>
          <w:rFonts w:ascii="Times New Roman" w:hAnsi="Times New Roman" w:cs="Times New Roman"/>
        </w:rPr>
        <w:t>Behaviour</w:t>
      </w:r>
      <w:r w:rsidRPr="00361F9C">
        <w:rPr>
          <w:rFonts w:ascii="Times New Roman" w:hAnsi="Times New Roman" w:cs="Times New Roman"/>
        </w:rPr>
        <w:t>al</w:t>
      </w:r>
      <w:proofErr w:type="spellEnd"/>
      <w:r w:rsidRPr="00361F9C">
        <w:rPr>
          <w:rFonts w:ascii="Times New Roman" w:hAnsi="Times New Roman" w:cs="Times New Roman"/>
        </w:rPr>
        <w:t xml:space="preserve"> Ecology and Sociobiology, 51(1), 76–86. https://doi.org/10.1007/s002650100406</w:t>
      </w:r>
      <w:bookmarkEnd w:id="52"/>
    </w:p>
    <w:p w14:paraId="4290302A"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53" w:name="_Ref165393039"/>
      <w:r w:rsidRPr="00361F9C">
        <w:rPr>
          <w:rFonts w:ascii="Times New Roman" w:hAnsi="Times New Roman" w:cs="Times New Roman"/>
        </w:rPr>
        <w:t xml:space="preserve">Khoury, D. S., Myerscough, M. R., &amp; Barron, A. B. (2011). A quantitative model of Honey Bee Colony Population Dynamics. </w:t>
      </w:r>
      <w:proofErr w:type="spellStart"/>
      <w:r w:rsidRPr="00361F9C">
        <w:rPr>
          <w:rFonts w:ascii="Times New Roman" w:hAnsi="Times New Roman" w:cs="Times New Roman"/>
        </w:rPr>
        <w:t>PLoS</w:t>
      </w:r>
      <w:proofErr w:type="spellEnd"/>
      <w:r w:rsidRPr="00361F9C">
        <w:rPr>
          <w:rFonts w:ascii="Times New Roman" w:hAnsi="Times New Roman" w:cs="Times New Roman"/>
        </w:rPr>
        <w:t xml:space="preserve"> ONE, 6(4). https://doi.org/10.1371/journal.pone.0018491</w:t>
      </w:r>
      <w:bookmarkEnd w:id="53"/>
    </w:p>
    <w:p w14:paraId="3094A2CF" w14:textId="77777777" w:rsidR="00B4754A" w:rsidRPr="00361F9C" w:rsidRDefault="00B4754A" w:rsidP="00361F9C">
      <w:pPr>
        <w:pStyle w:val="NormalWeb"/>
        <w:numPr>
          <w:ilvl w:val="0"/>
          <w:numId w:val="9"/>
        </w:numPr>
        <w:spacing w:before="0" w:beforeAutospacing="0" w:after="0" w:afterAutospacing="0" w:line="360" w:lineRule="auto"/>
        <w:ind w:left="567" w:hanging="567"/>
        <w:rPr>
          <w:sz w:val="22"/>
        </w:rPr>
      </w:pPr>
      <w:bookmarkStart w:id="54" w:name="_Ref165410078"/>
      <w:proofErr w:type="spellStart"/>
      <w:r w:rsidRPr="00361F9C">
        <w:rPr>
          <w:sz w:val="22"/>
        </w:rPr>
        <w:t>Laomettachit</w:t>
      </w:r>
      <w:proofErr w:type="spellEnd"/>
      <w:r w:rsidRPr="00361F9C">
        <w:rPr>
          <w:sz w:val="22"/>
        </w:rPr>
        <w:t xml:space="preserve">, T., </w:t>
      </w:r>
      <w:proofErr w:type="spellStart"/>
      <w:r w:rsidRPr="00361F9C">
        <w:rPr>
          <w:sz w:val="22"/>
        </w:rPr>
        <w:t>Liangruksa</w:t>
      </w:r>
      <w:proofErr w:type="spellEnd"/>
      <w:r w:rsidRPr="00361F9C">
        <w:rPr>
          <w:sz w:val="22"/>
        </w:rPr>
        <w:t xml:space="preserve">, M., </w:t>
      </w:r>
      <w:proofErr w:type="spellStart"/>
      <w:r w:rsidRPr="00361F9C">
        <w:rPr>
          <w:sz w:val="22"/>
        </w:rPr>
        <w:t>Termsaithong</w:t>
      </w:r>
      <w:proofErr w:type="spellEnd"/>
      <w:r w:rsidRPr="00361F9C">
        <w:rPr>
          <w:sz w:val="22"/>
        </w:rPr>
        <w:t xml:space="preserve">, T., </w:t>
      </w:r>
      <w:proofErr w:type="spellStart"/>
      <w:r w:rsidRPr="00361F9C">
        <w:rPr>
          <w:sz w:val="22"/>
        </w:rPr>
        <w:t>Tangthanawatsakul</w:t>
      </w:r>
      <w:proofErr w:type="spellEnd"/>
      <w:r w:rsidRPr="00361F9C">
        <w:rPr>
          <w:sz w:val="22"/>
        </w:rPr>
        <w:t xml:space="preserve">, A., &amp; </w:t>
      </w:r>
      <w:proofErr w:type="spellStart"/>
      <w:r w:rsidRPr="00361F9C">
        <w:rPr>
          <w:sz w:val="22"/>
        </w:rPr>
        <w:t>Duangphakdee</w:t>
      </w:r>
      <w:proofErr w:type="spellEnd"/>
      <w:r w:rsidRPr="00361F9C">
        <w:rPr>
          <w:sz w:val="22"/>
        </w:rPr>
        <w:t xml:space="preserve">, O. (2021). A model of infection in honeybee colonies with social immunity. </w:t>
      </w:r>
      <w:r w:rsidRPr="00361F9C">
        <w:rPr>
          <w:i/>
          <w:iCs/>
          <w:sz w:val="22"/>
        </w:rPr>
        <w:t>PLOS ONE</w:t>
      </w:r>
      <w:r w:rsidRPr="00361F9C">
        <w:rPr>
          <w:sz w:val="22"/>
        </w:rPr>
        <w:t xml:space="preserve">, </w:t>
      </w:r>
      <w:r w:rsidRPr="00361F9C">
        <w:rPr>
          <w:i/>
          <w:iCs/>
          <w:sz w:val="22"/>
        </w:rPr>
        <w:t>16</w:t>
      </w:r>
      <w:r w:rsidRPr="00361F9C">
        <w:rPr>
          <w:sz w:val="22"/>
        </w:rPr>
        <w:t>(2). https://doi.org/10.1371/journal.pone.0247294</w:t>
      </w:r>
      <w:bookmarkEnd w:id="54"/>
    </w:p>
    <w:p w14:paraId="5136BA16"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55" w:name="_Ref165393850"/>
      <w:r w:rsidRPr="00361F9C">
        <w:rPr>
          <w:rFonts w:ascii="Times New Roman" w:hAnsi="Times New Roman" w:cs="Times New Roman"/>
        </w:rPr>
        <w:t xml:space="preserve">Prado, A., </w:t>
      </w:r>
      <w:proofErr w:type="spellStart"/>
      <w:r w:rsidRPr="00361F9C">
        <w:rPr>
          <w:rFonts w:ascii="Times New Roman" w:hAnsi="Times New Roman" w:cs="Times New Roman"/>
        </w:rPr>
        <w:t>Requier</w:t>
      </w:r>
      <w:proofErr w:type="spellEnd"/>
      <w:r w:rsidRPr="00361F9C">
        <w:rPr>
          <w:rFonts w:ascii="Times New Roman" w:hAnsi="Times New Roman" w:cs="Times New Roman"/>
        </w:rPr>
        <w:t xml:space="preserve">, F., </w:t>
      </w:r>
      <w:proofErr w:type="spellStart"/>
      <w:r w:rsidRPr="00361F9C">
        <w:rPr>
          <w:rFonts w:ascii="Times New Roman" w:hAnsi="Times New Roman" w:cs="Times New Roman"/>
        </w:rPr>
        <w:t>Crauser</w:t>
      </w:r>
      <w:proofErr w:type="spellEnd"/>
      <w:r w:rsidRPr="00361F9C">
        <w:rPr>
          <w:rFonts w:ascii="Times New Roman" w:hAnsi="Times New Roman" w:cs="Times New Roman"/>
        </w:rPr>
        <w:t xml:space="preserve">, D., Le Conte, Y., </w:t>
      </w:r>
      <w:proofErr w:type="spellStart"/>
      <w:r w:rsidRPr="00361F9C">
        <w:rPr>
          <w:rFonts w:ascii="Times New Roman" w:hAnsi="Times New Roman" w:cs="Times New Roman"/>
        </w:rPr>
        <w:t>Bretagnolle</w:t>
      </w:r>
      <w:proofErr w:type="spellEnd"/>
      <w:r w:rsidRPr="00361F9C">
        <w:rPr>
          <w:rFonts w:ascii="Times New Roman" w:hAnsi="Times New Roman" w:cs="Times New Roman"/>
        </w:rPr>
        <w:t xml:space="preserve">, V., &amp; </w:t>
      </w:r>
      <w:proofErr w:type="spellStart"/>
      <w:r w:rsidRPr="00361F9C">
        <w:rPr>
          <w:rFonts w:ascii="Times New Roman" w:hAnsi="Times New Roman" w:cs="Times New Roman"/>
        </w:rPr>
        <w:t>Alaux</w:t>
      </w:r>
      <w:proofErr w:type="spellEnd"/>
      <w:r w:rsidRPr="00361F9C">
        <w:rPr>
          <w:rFonts w:ascii="Times New Roman" w:hAnsi="Times New Roman" w:cs="Times New Roman"/>
        </w:rPr>
        <w:t>, C. (2020). Honeybee lifespan: The critical role of pre-foraging stage. Royal Society Open Science, 7(11), 200998. https://doi.org/10.1098/rsos.200998</w:t>
      </w:r>
      <w:bookmarkEnd w:id="55"/>
    </w:p>
    <w:p w14:paraId="3B8DC47F"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56" w:name="_Ref165393100"/>
      <w:r w:rsidRPr="00361F9C">
        <w:rPr>
          <w:rFonts w:ascii="Times New Roman" w:hAnsi="Times New Roman" w:cs="Times New Roman"/>
        </w:rPr>
        <w:t>Randy. (2023, May 8). A study on Bee Drift and mite immigration: Part 1. Scientific Beekeeping. https://scientificbeekeeping.com/a-study-on-bee-drift-and-mite-immigration-part-1/#:~:text=the%20drone%20factor.-,HOW%20MUCH%20DRIFT%20IS%20THERE%20OF%20WORKER%20BEES%3F,hives%20%5B%5B13%5D%5D.</w:t>
      </w:r>
      <w:bookmarkEnd w:id="56"/>
    </w:p>
    <w:p w14:paraId="48B80232"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57" w:name="_Ref165392958"/>
      <w:proofErr w:type="spellStart"/>
      <w:r w:rsidRPr="00361F9C">
        <w:rPr>
          <w:rFonts w:ascii="Times New Roman" w:hAnsi="Times New Roman" w:cs="Times New Roman"/>
        </w:rPr>
        <w:t>Schmus</w:t>
      </w:r>
      <w:proofErr w:type="spellEnd"/>
      <w:r w:rsidRPr="00361F9C">
        <w:rPr>
          <w:rFonts w:ascii="Times New Roman" w:hAnsi="Times New Roman" w:cs="Times New Roman"/>
        </w:rPr>
        <w:t>, B. (2022, October 27). The honey bee lifecycle. The Best Bees Company. https://bestbees.com/2022/08/08/bee-lifecycle/</w:t>
      </w:r>
      <w:bookmarkEnd w:id="57"/>
    </w:p>
    <w:p w14:paraId="56390BA2"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58" w:name="_Ref165392838"/>
      <w:r w:rsidRPr="00361F9C">
        <w:rPr>
          <w:rFonts w:ascii="Times New Roman" w:hAnsi="Times New Roman" w:cs="Times New Roman"/>
        </w:rPr>
        <w:t>Spread of AFB: The Management Agency, National American Foulbrood Pest Management Plan New Zealand. The Management Agency, National American Foulbrood Pest Management Plan New Zealand | Elimination of American Foulbrood (AFB) Disease in New Zealand. (2019, April 11). https://afb.org.nz/spread-of-afb/</w:t>
      </w:r>
      <w:bookmarkEnd w:id="58"/>
    </w:p>
    <w:p w14:paraId="65802D07"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59" w:name="_Ref165416540"/>
      <w:proofErr w:type="spellStart"/>
      <w:r w:rsidRPr="00361F9C">
        <w:rPr>
          <w:rFonts w:ascii="Times New Roman" w:hAnsi="Times New Roman" w:cs="Times New Roman"/>
        </w:rPr>
        <w:t>Staughton</w:t>
      </w:r>
      <w:proofErr w:type="spellEnd"/>
      <w:r w:rsidRPr="00361F9C">
        <w:rPr>
          <w:rFonts w:ascii="Times New Roman" w:hAnsi="Times New Roman" w:cs="Times New Roman"/>
        </w:rPr>
        <w:t xml:space="preserve">, J. (2024, March 19). What happens to bees when they get </w:t>
      </w:r>
      <w:proofErr w:type="gramStart"/>
      <w:r w:rsidRPr="00361F9C">
        <w:rPr>
          <w:rFonts w:ascii="Times New Roman" w:hAnsi="Times New Roman" w:cs="Times New Roman"/>
        </w:rPr>
        <w:t>lost?.</w:t>
      </w:r>
      <w:proofErr w:type="gramEnd"/>
      <w:r w:rsidRPr="00361F9C">
        <w:rPr>
          <w:rFonts w:ascii="Times New Roman" w:hAnsi="Times New Roman" w:cs="Times New Roman"/>
        </w:rPr>
        <w:t xml:space="preserve"> Science ABC. https://www.scienceabc.com/nature/animals/what-happens-to-bees-when-they-get-lost.html</w:t>
      </w:r>
      <w:bookmarkEnd w:id="59"/>
    </w:p>
    <w:p w14:paraId="014C43F5"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60" w:name="_Ref165392976"/>
      <w:r w:rsidRPr="00361F9C">
        <w:rPr>
          <w:rFonts w:ascii="Times New Roman" w:hAnsi="Times New Roman" w:cs="Times New Roman"/>
        </w:rPr>
        <w:t xml:space="preserve">Van Der Steen, J. (2015, February). The Foraging Honey Bee. </w:t>
      </w:r>
      <w:proofErr w:type="spellStart"/>
      <w:r w:rsidRPr="00361F9C">
        <w:rPr>
          <w:rFonts w:ascii="Times New Roman" w:hAnsi="Times New Roman" w:cs="Times New Roman"/>
        </w:rPr>
        <w:t>Waginengen</w:t>
      </w:r>
      <w:proofErr w:type="spellEnd"/>
      <w:r w:rsidRPr="00361F9C">
        <w:rPr>
          <w:rFonts w:ascii="Times New Roman" w:hAnsi="Times New Roman" w:cs="Times New Roman"/>
        </w:rPr>
        <w:t>; Plant Research International.</w:t>
      </w:r>
      <w:bookmarkEnd w:id="60"/>
    </w:p>
    <w:p w14:paraId="65D7BC62" w14:textId="77777777"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61" w:name="_Ref165393596"/>
      <w:proofErr w:type="spellStart"/>
      <w:r w:rsidRPr="00361F9C">
        <w:rPr>
          <w:rFonts w:ascii="Times New Roman" w:hAnsi="Times New Roman" w:cs="Times New Roman"/>
        </w:rPr>
        <w:t>Wildflowermeadows</w:t>
      </w:r>
      <w:proofErr w:type="spellEnd"/>
      <w:r w:rsidRPr="00361F9C">
        <w:rPr>
          <w:rFonts w:ascii="Times New Roman" w:hAnsi="Times New Roman" w:cs="Times New Roman"/>
        </w:rPr>
        <w:t>. (2019, October 22). Drifting. Wildflower Meadows. https://wildflowermeadows.com/2019/10/drifting/?fbclid=IwAR1bdt9f_t3ocsow-a6RSkcIFk_YGo_zio-1A6s8mpt3OO-b98wQymae2yE#:~:text=Looking%20at%20a%20large%20apiary,the%20correct%20colony%20each%20time</w:t>
      </w:r>
      <w:bookmarkEnd w:id="61"/>
    </w:p>
    <w:p w14:paraId="2062E627" w14:textId="0AE561AB"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r w:rsidRPr="00361F9C">
        <w:rPr>
          <w:rFonts w:ascii="Times New Roman" w:hAnsi="Times New Roman" w:cs="Times New Roman"/>
        </w:rPr>
        <w:lastRenderedPageBreak/>
        <w:t xml:space="preserve">Willingham, R., </w:t>
      </w:r>
      <w:proofErr w:type="spellStart"/>
      <w:r w:rsidRPr="00361F9C">
        <w:rPr>
          <w:rFonts w:ascii="Times New Roman" w:hAnsi="Times New Roman" w:cs="Times New Roman"/>
        </w:rPr>
        <w:t>Klopchin</w:t>
      </w:r>
      <w:proofErr w:type="spellEnd"/>
      <w:r w:rsidRPr="00361F9C">
        <w:rPr>
          <w:rFonts w:ascii="Times New Roman" w:hAnsi="Times New Roman" w:cs="Times New Roman"/>
        </w:rPr>
        <w:t xml:space="preserve">, J., &amp; Ellis, J. (2021, July 20). Eny-163/IN1064: Robbing </w:t>
      </w:r>
      <w:proofErr w:type="spellStart"/>
      <w:r w:rsidR="00CE36DA">
        <w:rPr>
          <w:rFonts w:ascii="Times New Roman" w:hAnsi="Times New Roman" w:cs="Times New Roman"/>
        </w:rPr>
        <w:t>behaviour</w:t>
      </w:r>
      <w:proofErr w:type="spellEnd"/>
      <w:r w:rsidRPr="00361F9C">
        <w:rPr>
          <w:rFonts w:ascii="Times New Roman" w:hAnsi="Times New Roman" w:cs="Times New Roman"/>
        </w:rPr>
        <w:t xml:space="preserve"> in Honey Bees. Ask IFAS - Powered by EDIS. https://edis.ifas.ufl.edu/publication/IN1064</w:t>
      </w:r>
    </w:p>
    <w:p w14:paraId="0D24305A" w14:textId="6CF5BC50" w:rsidR="00B4754A" w:rsidRPr="00361F9C" w:rsidRDefault="00B4754A" w:rsidP="00361F9C">
      <w:pPr>
        <w:pStyle w:val="ListParagraph"/>
        <w:numPr>
          <w:ilvl w:val="0"/>
          <w:numId w:val="9"/>
        </w:numPr>
        <w:spacing w:after="0" w:line="360" w:lineRule="auto"/>
        <w:ind w:left="567" w:hanging="567"/>
        <w:jc w:val="both"/>
        <w:rPr>
          <w:rFonts w:ascii="Times New Roman" w:hAnsi="Times New Roman" w:cs="Times New Roman"/>
        </w:rPr>
      </w:pPr>
      <w:bookmarkStart w:id="62" w:name="_Ref165393607"/>
      <w:proofErr w:type="spellStart"/>
      <w:r w:rsidRPr="00361F9C">
        <w:rPr>
          <w:rFonts w:ascii="Times New Roman" w:hAnsi="Times New Roman" w:cs="Times New Roman"/>
        </w:rPr>
        <w:t>Šekulja</w:t>
      </w:r>
      <w:proofErr w:type="spellEnd"/>
      <w:r w:rsidRPr="00361F9C">
        <w:rPr>
          <w:rFonts w:ascii="Times New Roman" w:hAnsi="Times New Roman" w:cs="Times New Roman"/>
        </w:rPr>
        <w:t xml:space="preserve">, D., </w:t>
      </w:r>
      <w:proofErr w:type="spellStart"/>
      <w:r w:rsidRPr="00361F9C">
        <w:rPr>
          <w:rFonts w:ascii="Times New Roman" w:hAnsi="Times New Roman" w:cs="Times New Roman"/>
        </w:rPr>
        <w:t>Pechhacker</w:t>
      </w:r>
      <w:proofErr w:type="spellEnd"/>
      <w:r w:rsidRPr="00361F9C">
        <w:rPr>
          <w:rFonts w:ascii="Times New Roman" w:hAnsi="Times New Roman" w:cs="Times New Roman"/>
        </w:rPr>
        <w:t xml:space="preserve">, H., &amp; </w:t>
      </w:r>
      <w:proofErr w:type="spellStart"/>
      <w:r w:rsidRPr="00361F9C">
        <w:rPr>
          <w:rFonts w:ascii="Times New Roman" w:hAnsi="Times New Roman" w:cs="Times New Roman"/>
        </w:rPr>
        <w:t>Licek</w:t>
      </w:r>
      <w:proofErr w:type="spellEnd"/>
      <w:r w:rsidRPr="00361F9C">
        <w:rPr>
          <w:rFonts w:ascii="Times New Roman" w:hAnsi="Times New Roman" w:cs="Times New Roman"/>
        </w:rPr>
        <w:t xml:space="preserve">, E. (2014). Drifting </w:t>
      </w:r>
      <w:proofErr w:type="spellStart"/>
      <w:r w:rsidR="00CE36DA">
        <w:rPr>
          <w:rFonts w:ascii="Times New Roman" w:hAnsi="Times New Roman" w:cs="Times New Roman"/>
        </w:rPr>
        <w:t>Behaviour</w:t>
      </w:r>
      <w:proofErr w:type="spellEnd"/>
      <w:r w:rsidRPr="00361F9C">
        <w:rPr>
          <w:rFonts w:ascii="Times New Roman" w:hAnsi="Times New Roman" w:cs="Times New Roman"/>
        </w:rPr>
        <w:t xml:space="preserve"> of Honey Bees (</w:t>
      </w:r>
      <w:proofErr w:type="spellStart"/>
      <w:r w:rsidRPr="00361F9C">
        <w:rPr>
          <w:rFonts w:ascii="Times New Roman" w:hAnsi="Times New Roman" w:cs="Times New Roman"/>
        </w:rPr>
        <w:t>Apis</w:t>
      </w:r>
      <w:proofErr w:type="spellEnd"/>
      <w:r w:rsidRPr="00361F9C">
        <w:rPr>
          <w:rFonts w:ascii="Times New Roman" w:hAnsi="Times New Roman" w:cs="Times New Roman"/>
        </w:rPr>
        <w:t xml:space="preserve"> Mellifera </w:t>
      </w:r>
      <w:proofErr w:type="spellStart"/>
      <w:r w:rsidRPr="00361F9C">
        <w:rPr>
          <w:rFonts w:ascii="Times New Roman" w:hAnsi="Times New Roman" w:cs="Times New Roman"/>
        </w:rPr>
        <w:t>Carnica</w:t>
      </w:r>
      <w:proofErr w:type="spellEnd"/>
      <w:r w:rsidRPr="00361F9C">
        <w:rPr>
          <w:rFonts w:ascii="Times New Roman" w:hAnsi="Times New Roman" w:cs="Times New Roman"/>
        </w:rPr>
        <w:t xml:space="preserve"> </w:t>
      </w:r>
      <w:proofErr w:type="spellStart"/>
      <w:r w:rsidRPr="00361F9C">
        <w:rPr>
          <w:rFonts w:ascii="Times New Roman" w:hAnsi="Times New Roman" w:cs="Times New Roman"/>
        </w:rPr>
        <w:t>Pollman</w:t>
      </w:r>
      <w:proofErr w:type="spellEnd"/>
      <w:r w:rsidRPr="00361F9C">
        <w:rPr>
          <w:rFonts w:ascii="Times New Roman" w:hAnsi="Times New Roman" w:cs="Times New Roman"/>
        </w:rPr>
        <w:t xml:space="preserve">, 1879) in the Epidemiology of American Foulbrood. </w:t>
      </w:r>
      <w:proofErr w:type="spellStart"/>
      <w:r w:rsidRPr="00361F9C">
        <w:rPr>
          <w:rFonts w:ascii="Times New Roman" w:hAnsi="Times New Roman" w:cs="Times New Roman"/>
        </w:rPr>
        <w:t>Zbornik</w:t>
      </w:r>
      <w:proofErr w:type="spellEnd"/>
      <w:r w:rsidRPr="00361F9C">
        <w:rPr>
          <w:rFonts w:ascii="Times New Roman" w:hAnsi="Times New Roman" w:cs="Times New Roman"/>
        </w:rPr>
        <w:t xml:space="preserve"> </w:t>
      </w:r>
      <w:proofErr w:type="spellStart"/>
      <w:r w:rsidRPr="00361F9C">
        <w:rPr>
          <w:rFonts w:ascii="Times New Roman" w:hAnsi="Times New Roman" w:cs="Times New Roman"/>
        </w:rPr>
        <w:t>Veleučilišta</w:t>
      </w:r>
      <w:proofErr w:type="spellEnd"/>
      <w:r w:rsidRPr="00361F9C">
        <w:rPr>
          <w:rFonts w:ascii="Times New Roman" w:hAnsi="Times New Roman" w:cs="Times New Roman"/>
        </w:rPr>
        <w:t xml:space="preserve"> u </w:t>
      </w:r>
      <w:proofErr w:type="spellStart"/>
      <w:r w:rsidRPr="00361F9C">
        <w:rPr>
          <w:rFonts w:ascii="Times New Roman" w:hAnsi="Times New Roman" w:cs="Times New Roman"/>
        </w:rPr>
        <w:t>Rijeci</w:t>
      </w:r>
      <w:proofErr w:type="spellEnd"/>
      <w:r w:rsidRPr="00361F9C">
        <w:rPr>
          <w:rFonts w:ascii="Times New Roman" w:hAnsi="Times New Roman" w:cs="Times New Roman"/>
        </w:rPr>
        <w:t>, 2(1), 345–358. https://hrcak.srce.hr/en/file/443139</w:t>
      </w:r>
      <w:bookmarkEnd w:id="62"/>
    </w:p>
    <w:p w14:paraId="6A748FAE" w14:textId="5AD35154" w:rsidR="00DF7023" w:rsidRPr="00361F9C" w:rsidRDefault="00DF7023" w:rsidP="00361F9C">
      <w:pPr>
        <w:spacing w:after="0" w:line="360" w:lineRule="auto"/>
        <w:rPr>
          <w:rFonts w:ascii="Times New Roman" w:hAnsi="Times New Roman" w:cs="Times New Roman"/>
        </w:rPr>
      </w:pPr>
      <w:bookmarkStart w:id="63" w:name="_GoBack"/>
      <w:bookmarkEnd w:id="63"/>
    </w:p>
    <w:sectPr w:rsidR="00DF7023" w:rsidRPr="00361F9C" w:rsidSect="002C7E1B">
      <w:type w:val="continuous"/>
      <w:pgSz w:w="11906" w:h="16838" w:code="9"/>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05102" w14:textId="77777777" w:rsidR="00B94D52" w:rsidRDefault="00B94D52" w:rsidP="00B4754A">
      <w:pPr>
        <w:spacing w:after="0" w:line="240" w:lineRule="auto"/>
      </w:pPr>
      <w:r>
        <w:separator/>
      </w:r>
    </w:p>
  </w:endnote>
  <w:endnote w:type="continuationSeparator" w:id="0">
    <w:p w14:paraId="03A34B68" w14:textId="77777777" w:rsidR="00B94D52" w:rsidRDefault="00B94D52" w:rsidP="00B47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36CCD" w14:textId="77777777" w:rsidR="00B94D52" w:rsidRDefault="00B94D52" w:rsidP="00B4754A">
      <w:pPr>
        <w:spacing w:after="0" w:line="240" w:lineRule="auto"/>
      </w:pPr>
      <w:r>
        <w:separator/>
      </w:r>
    </w:p>
  </w:footnote>
  <w:footnote w:type="continuationSeparator" w:id="0">
    <w:p w14:paraId="32A15D4B" w14:textId="77777777" w:rsidR="00B94D52" w:rsidRDefault="00B94D52" w:rsidP="00B47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FD7"/>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715E73"/>
    <w:multiLevelType w:val="hybridMultilevel"/>
    <w:tmpl w:val="7BA61B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A28447D"/>
    <w:multiLevelType w:val="hybridMultilevel"/>
    <w:tmpl w:val="65CEEE2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C7B4CDF"/>
    <w:multiLevelType w:val="multilevel"/>
    <w:tmpl w:val="B596D0B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AF3C2B"/>
    <w:multiLevelType w:val="multilevel"/>
    <w:tmpl w:val="ED8257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6632665"/>
    <w:multiLevelType w:val="hybridMultilevel"/>
    <w:tmpl w:val="6EDAF9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6B9E4C99"/>
    <w:multiLevelType w:val="hybridMultilevel"/>
    <w:tmpl w:val="7FA8D696"/>
    <w:lvl w:ilvl="0" w:tplc="7124F70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F607348"/>
    <w:multiLevelType w:val="hybridMultilevel"/>
    <w:tmpl w:val="C6043A8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2F32E1B"/>
    <w:multiLevelType w:val="hybridMultilevel"/>
    <w:tmpl w:val="FB9065A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84679E7"/>
    <w:multiLevelType w:val="multilevel"/>
    <w:tmpl w:val="117041D8"/>
    <w:lvl w:ilvl="0">
      <w:start w:val="1"/>
      <w:numFmt w:val="decimal"/>
      <w:suff w:val="space"/>
      <w:lvlText w:val="CHAPTER %1"/>
      <w:lvlJc w:val="left"/>
      <w:pPr>
        <w:ind w:left="0" w:firstLine="0"/>
      </w:pPr>
      <w:rPr>
        <w:rFonts w:ascii="Times New Roman" w:hAnsi="Times New Roman" w:hint="default"/>
        <w:b/>
        <w:i w:val="0"/>
        <w:color w:val="000000" w:themeColor="text1"/>
        <w:sz w:val="24"/>
        <w:u w:val="none"/>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2"/>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794B76DE"/>
    <w:multiLevelType w:val="hybridMultilevel"/>
    <w:tmpl w:val="D7B4B38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0"/>
  </w:num>
  <w:num w:numId="2">
    <w:abstractNumId w:val="7"/>
  </w:num>
  <w:num w:numId="3">
    <w:abstractNumId w:val="3"/>
  </w:num>
  <w:num w:numId="4">
    <w:abstractNumId w:val="4"/>
  </w:num>
  <w:num w:numId="5">
    <w:abstractNumId w:val="5"/>
  </w:num>
  <w:num w:numId="6">
    <w:abstractNumId w:val="6"/>
  </w:num>
  <w:num w:numId="7">
    <w:abstractNumId w:val="9"/>
  </w:num>
  <w:num w:numId="8">
    <w:abstractNumId w:val="2"/>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6F"/>
    <w:rsid w:val="0001087B"/>
    <w:rsid w:val="00015053"/>
    <w:rsid w:val="00020C63"/>
    <w:rsid w:val="000378FC"/>
    <w:rsid w:val="000409E1"/>
    <w:rsid w:val="00040D92"/>
    <w:rsid w:val="00051830"/>
    <w:rsid w:val="00057CE6"/>
    <w:rsid w:val="00062A45"/>
    <w:rsid w:val="00065751"/>
    <w:rsid w:val="00074C34"/>
    <w:rsid w:val="00080AFF"/>
    <w:rsid w:val="0008272B"/>
    <w:rsid w:val="00082EF1"/>
    <w:rsid w:val="00083AED"/>
    <w:rsid w:val="00086F0D"/>
    <w:rsid w:val="000A0459"/>
    <w:rsid w:val="000A461D"/>
    <w:rsid w:val="000B5747"/>
    <w:rsid w:val="000B5C05"/>
    <w:rsid w:val="000B61D3"/>
    <w:rsid w:val="000C0F8E"/>
    <w:rsid w:val="000C7B2A"/>
    <w:rsid w:val="000E462D"/>
    <w:rsid w:val="000E4778"/>
    <w:rsid w:val="000E64F7"/>
    <w:rsid w:val="000F13D1"/>
    <w:rsid w:val="00104DCD"/>
    <w:rsid w:val="001212A6"/>
    <w:rsid w:val="001267BD"/>
    <w:rsid w:val="001342B1"/>
    <w:rsid w:val="001414D3"/>
    <w:rsid w:val="0015315D"/>
    <w:rsid w:val="00154953"/>
    <w:rsid w:val="00160B86"/>
    <w:rsid w:val="00171AB0"/>
    <w:rsid w:val="00197BC2"/>
    <w:rsid w:val="00197C63"/>
    <w:rsid w:val="001A0C73"/>
    <w:rsid w:val="001A1C50"/>
    <w:rsid w:val="001A2383"/>
    <w:rsid w:val="001B064B"/>
    <w:rsid w:val="001B0BD7"/>
    <w:rsid w:val="001B147E"/>
    <w:rsid w:val="001B68FD"/>
    <w:rsid w:val="001C1472"/>
    <w:rsid w:val="001E2139"/>
    <w:rsid w:val="001E2B85"/>
    <w:rsid w:val="001F478B"/>
    <w:rsid w:val="001F763A"/>
    <w:rsid w:val="001F7BCE"/>
    <w:rsid w:val="00202129"/>
    <w:rsid w:val="00206588"/>
    <w:rsid w:val="002136D2"/>
    <w:rsid w:val="00223D1C"/>
    <w:rsid w:val="00224BED"/>
    <w:rsid w:val="00231196"/>
    <w:rsid w:val="00233FB7"/>
    <w:rsid w:val="002361C7"/>
    <w:rsid w:val="00241896"/>
    <w:rsid w:val="002510E8"/>
    <w:rsid w:val="00256337"/>
    <w:rsid w:val="002653A1"/>
    <w:rsid w:val="00266621"/>
    <w:rsid w:val="00276D6D"/>
    <w:rsid w:val="002838E1"/>
    <w:rsid w:val="00290E49"/>
    <w:rsid w:val="00297EA0"/>
    <w:rsid w:val="002A1A47"/>
    <w:rsid w:val="002B2A99"/>
    <w:rsid w:val="002C0004"/>
    <w:rsid w:val="002C337A"/>
    <w:rsid w:val="002C4F13"/>
    <w:rsid w:val="002C5A17"/>
    <w:rsid w:val="002C7C1E"/>
    <w:rsid w:val="002C7E1B"/>
    <w:rsid w:val="002D7193"/>
    <w:rsid w:val="002D7F72"/>
    <w:rsid w:val="002E7E86"/>
    <w:rsid w:val="002F34AD"/>
    <w:rsid w:val="002F6EE1"/>
    <w:rsid w:val="00300C53"/>
    <w:rsid w:val="003028F1"/>
    <w:rsid w:val="00303715"/>
    <w:rsid w:val="003041C2"/>
    <w:rsid w:val="0031795D"/>
    <w:rsid w:val="00321A6A"/>
    <w:rsid w:val="003344B2"/>
    <w:rsid w:val="0034383F"/>
    <w:rsid w:val="00343BB9"/>
    <w:rsid w:val="003450C6"/>
    <w:rsid w:val="0034767E"/>
    <w:rsid w:val="003506F9"/>
    <w:rsid w:val="003508D4"/>
    <w:rsid w:val="00361F9C"/>
    <w:rsid w:val="0036734A"/>
    <w:rsid w:val="003723D9"/>
    <w:rsid w:val="00376C3E"/>
    <w:rsid w:val="0037735F"/>
    <w:rsid w:val="00377B1F"/>
    <w:rsid w:val="0038764F"/>
    <w:rsid w:val="0039122E"/>
    <w:rsid w:val="003B2846"/>
    <w:rsid w:val="003B2EB2"/>
    <w:rsid w:val="003B3422"/>
    <w:rsid w:val="003C0688"/>
    <w:rsid w:val="003E45F4"/>
    <w:rsid w:val="003E6931"/>
    <w:rsid w:val="003F1922"/>
    <w:rsid w:val="003F1B15"/>
    <w:rsid w:val="004203DB"/>
    <w:rsid w:val="004219A9"/>
    <w:rsid w:val="004253A7"/>
    <w:rsid w:val="00426DCA"/>
    <w:rsid w:val="0043001B"/>
    <w:rsid w:val="004303ED"/>
    <w:rsid w:val="0043298A"/>
    <w:rsid w:val="004441B4"/>
    <w:rsid w:val="00447E64"/>
    <w:rsid w:val="0045016A"/>
    <w:rsid w:val="00451497"/>
    <w:rsid w:val="004516A5"/>
    <w:rsid w:val="00470500"/>
    <w:rsid w:val="00470A62"/>
    <w:rsid w:val="004774EE"/>
    <w:rsid w:val="004815E7"/>
    <w:rsid w:val="00481C8E"/>
    <w:rsid w:val="00486389"/>
    <w:rsid w:val="004965F0"/>
    <w:rsid w:val="004A2C23"/>
    <w:rsid w:val="004A77CB"/>
    <w:rsid w:val="004B6F9B"/>
    <w:rsid w:val="004C068F"/>
    <w:rsid w:val="004C75D0"/>
    <w:rsid w:val="004D2A18"/>
    <w:rsid w:val="004D2D02"/>
    <w:rsid w:val="004E7E03"/>
    <w:rsid w:val="004F2F4F"/>
    <w:rsid w:val="005148E2"/>
    <w:rsid w:val="00514CF1"/>
    <w:rsid w:val="0052115C"/>
    <w:rsid w:val="00534B3A"/>
    <w:rsid w:val="00543843"/>
    <w:rsid w:val="0055200C"/>
    <w:rsid w:val="005603D2"/>
    <w:rsid w:val="00564ADB"/>
    <w:rsid w:val="0056523E"/>
    <w:rsid w:val="0056704C"/>
    <w:rsid w:val="00570EE2"/>
    <w:rsid w:val="005742FD"/>
    <w:rsid w:val="00581BC0"/>
    <w:rsid w:val="005A1253"/>
    <w:rsid w:val="005A19A4"/>
    <w:rsid w:val="005A30AD"/>
    <w:rsid w:val="005A4F78"/>
    <w:rsid w:val="005C76F7"/>
    <w:rsid w:val="005D545D"/>
    <w:rsid w:val="005E2675"/>
    <w:rsid w:val="005E5967"/>
    <w:rsid w:val="00617097"/>
    <w:rsid w:val="00623008"/>
    <w:rsid w:val="00623446"/>
    <w:rsid w:val="00624CEE"/>
    <w:rsid w:val="006407CF"/>
    <w:rsid w:val="006419D3"/>
    <w:rsid w:val="00646461"/>
    <w:rsid w:val="006511B5"/>
    <w:rsid w:val="006704B1"/>
    <w:rsid w:val="006716A0"/>
    <w:rsid w:val="006746B6"/>
    <w:rsid w:val="00677665"/>
    <w:rsid w:val="006906E7"/>
    <w:rsid w:val="00692026"/>
    <w:rsid w:val="006A751E"/>
    <w:rsid w:val="006B46EE"/>
    <w:rsid w:val="006C4C93"/>
    <w:rsid w:val="006D5B83"/>
    <w:rsid w:val="006E180E"/>
    <w:rsid w:val="006E707C"/>
    <w:rsid w:val="006F42E2"/>
    <w:rsid w:val="006F5340"/>
    <w:rsid w:val="006F561B"/>
    <w:rsid w:val="006F56F9"/>
    <w:rsid w:val="0071033B"/>
    <w:rsid w:val="00710A36"/>
    <w:rsid w:val="007123E8"/>
    <w:rsid w:val="007139E9"/>
    <w:rsid w:val="00721DD6"/>
    <w:rsid w:val="0072265C"/>
    <w:rsid w:val="0072688A"/>
    <w:rsid w:val="00726899"/>
    <w:rsid w:val="00730088"/>
    <w:rsid w:val="00743D4A"/>
    <w:rsid w:val="00745C1A"/>
    <w:rsid w:val="00756DDC"/>
    <w:rsid w:val="00764A2E"/>
    <w:rsid w:val="007673C6"/>
    <w:rsid w:val="00771867"/>
    <w:rsid w:val="00771AA9"/>
    <w:rsid w:val="0077753B"/>
    <w:rsid w:val="007810C2"/>
    <w:rsid w:val="00785CC0"/>
    <w:rsid w:val="007948B9"/>
    <w:rsid w:val="007A6112"/>
    <w:rsid w:val="007A64CE"/>
    <w:rsid w:val="007A6875"/>
    <w:rsid w:val="007B0A3C"/>
    <w:rsid w:val="007B4F9F"/>
    <w:rsid w:val="007D14FD"/>
    <w:rsid w:val="007D1CCF"/>
    <w:rsid w:val="007D4F4B"/>
    <w:rsid w:val="007F79A1"/>
    <w:rsid w:val="00800BC9"/>
    <w:rsid w:val="00802F2A"/>
    <w:rsid w:val="0080668C"/>
    <w:rsid w:val="0081074D"/>
    <w:rsid w:val="0082117E"/>
    <w:rsid w:val="00822F5E"/>
    <w:rsid w:val="00823941"/>
    <w:rsid w:val="0084029E"/>
    <w:rsid w:val="00841650"/>
    <w:rsid w:val="0085103E"/>
    <w:rsid w:val="008511E2"/>
    <w:rsid w:val="00851509"/>
    <w:rsid w:val="00857D03"/>
    <w:rsid w:val="00861CC4"/>
    <w:rsid w:val="00866F20"/>
    <w:rsid w:val="008678FA"/>
    <w:rsid w:val="008742CD"/>
    <w:rsid w:val="00875C5F"/>
    <w:rsid w:val="008813A0"/>
    <w:rsid w:val="008814EB"/>
    <w:rsid w:val="00887D43"/>
    <w:rsid w:val="008A4269"/>
    <w:rsid w:val="008A5E5E"/>
    <w:rsid w:val="008B2B9E"/>
    <w:rsid w:val="008B577C"/>
    <w:rsid w:val="008C10AE"/>
    <w:rsid w:val="008D4CB9"/>
    <w:rsid w:val="008D6FEE"/>
    <w:rsid w:val="008D7C9D"/>
    <w:rsid w:val="008E395C"/>
    <w:rsid w:val="008F036E"/>
    <w:rsid w:val="008F29F4"/>
    <w:rsid w:val="008F4BB2"/>
    <w:rsid w:val="00901E82"/>
    <w:rsid w:val="00907AF5"/>
    <w:rsid w:val="00920A04"/>
    <w:rsid w:val="00922790"/>
    <w:rsid w:val="00926012"/>
    <w:rsid w:val="00931031"/>
    <w:rsid w:val="0093336F"/>
    <w:rsid w:val="00935302"/>
    <w:rsid w:val="0094306C"/>
    <w:rsid w:val="0095099B"/>
    <w:rsid w:val="00951DB9"/>
    <w:rsid w:val="0095255E"/>
    <w:rsid w:val="00956D02"/>
    <w:rsid w:val="009628DC"/>
    <w:rsid w:val="00967EF9"/>
    <w:rsid w:val="00982BC6"/>
    <w:rsid w:val="0099311D"/>
    <w:rsid w:val="0099613F"/>
    <w:rsid w:val="009A6631"/>
    <w:rsid w:val="009B12CE"/>
    <w:rsid w:val="009C2CC9"/>
    <w:rsid w:val="009C3D94"/>
    <w:rsid w:val="009C4882"/>
    <w:rsid w:val="009C4B66"/>
    <w:rsid w:val="009C7F2F"/>
    <w:rsid w:val="009D487A"/>
    <w:rsid w:val="009E5712"/>
    <w:rsid w:val="009E7B27"/>
    <w:rsid w:val="00A00A9B"/>
    <w:rsid w:val="00A01C07"/>
    <w:rsid w:val="00A05563"/>
    <w:rsid w:val="00A113D3"/>
    <w:rsid w:val="00A1738E"/>
    <w:rsid w:val="00A1773B"/>
    <w:rsid w:val="00A21682"/>
    <w:rsid w:val="00A3002E"/>
    <w:rsid w:val="00A36238"/>
    <w:rsid w:val="00A40A40"/>
    <w:rsid w:val="00A52CFF"/>
    <w:rsid w:val="00A54055"/>
    <w:rsid w:val="00A55175"/>
    <w:rsid w:val="00A57B5C"/>
    <w:rsid w:val="00A60735"/>
    <w:rsid w:val="00A607CB"/>
    <w:rsid w:val="00A6218F"/>
    <w:rsid w:val="00A622D2"/>
    <w:rsid w:val="00A665DA"/>
    <w:rsid w:val="00A8243E"/>
    <w:rsid w:val="00A90F53"/>
    <w:rsid w:val="00A91E6B"/>
    <w:rsid w:val="00A91FA7"/>
    <w:rsid w:val="00A946F7"/>
    <w:rsid w:val="00A94E90"/>
    <w:rsid w:val="00AA17FB"/>
    <w:rsid w:val="00AB21A8"/>
    <w:rsid w:val="00AB223E"/>
    <w:rsid w:val="00AB757A"/>
    <w:rsid w:val="00AF55A9"/>
    <w:rsid w:val="00B05403"/>
    <w:rsid w:val="00B1785C"/>
    <w:rsid w:val="00B201AA"/>
    <w:rsid w:val="00B2235A"/>
    <w:rsid w:val="00B23A90"/>
    <w:rsid w:val="00B3018B"/>
    <w:rsid w:val="00B301CE"/>
    <w:rsid w:val="00B35846"/>
    <w:rsid w:val="00B35B10"/>
    <w:rsid w:val="00B35C22"/>
    <w:rsid w:val="00B40434"/>
    <w:rsid w:val="00B4754A"/>
    <w:rsid w:val="00B51530"/>
    <w:rsid w:val="00B60BAE"/>
    <w:rsid w:val="00B642D3"/>
    <w:rsid w:val="00B94D52"/>
    <w:rsid w:val="00B96B0D"/>
    <w:rsid w:val="00B97B6F"/>
    <w:rsid w:val="00BA1310"/>
    <w:rsid w:val="00BB18ED"/>
    <w:rsid w:val="00BB349F"/>
    <w:rsid w:val="00BB40C9"/>
    <w:rsid w:val="00BB7CCF"/>
    <w:rsid w:val="00BB7FCF"/>
    <w:rsid w:val="00BD2A98"/>
    <w:rsid w:val="00BD73BD"/>
    <w:rsid w:val="00BE27CD"/>
    <w:rsid w:val="00BE439D"/>
    <w:rsid w:val="00BF4075"/>
    <w:rsid w:val="00BF720F"/>
    <w:rsid w:val="00C023D7"/>
    <w:rsid w:val="00C0419C"/>
    <w:rsid w:val="00C10A0B"/>
    <w:rsid w:val="00C37252"/>
    <w:rsid w:val="00C47BF3"/>
    <w:rsid w:val="00C62594"/>
    <w:rsid w:val="00C678B6"/>
    <w:rsid w:val="00C74A4F"/>
    <w:rsid w:val="00C769B7"/>
    <w:rsid w:val="00C76D05"/>
    <w:rsid w:val="00C7759E"/>
    <w:rsid w:val="00C8200A"/>
    <w:rsid w:val="00C93D48"/>
    <w:rsid w:val="00C94C50"/>
    <w:rsid w:val="00CA3886"/>
    <w:rsid w:val="00CA46C2"/>
    <w:rsid w:val="00CA54C6"/>
    <w:rsid w:val="00CA662A"/>
    <w:rsid w:val="00CB7F57"/>
    <w:rsid w:val="00CD3991"/>
    <w:rsid w:val="00CE1AE5"/>
    <w:rsid w:val="00CE316E"/>
    <w:rsid w:val="00CE36DA"/>
    <w:rsid w:val="00CF33D4"/>
    <w:rsid w:val="00CF621F"/>
    <w:rsid w:val="00D07BD0"/>
    <w:rsid w:val="00D17614"/>
    <w:rsid w:val="00D26098"/>
    <w:rsid w:val="00D26329"/>
    <w:rsid w:val="00D27EEB"/>
    <w:rsid w:val="00D462D1"/>
    <w:rsid w:val="00D501AD"/>
    <w:rsid w:val="00D53FD4"/>
    <w:rsid w:val="00D55916"/>
    <w:rsid w:val="00D561FF"/>
    <w:rsid w:val="00D64ED1"/>
    <w:rsid w:val="00D77D3A"/>
    <w:rsid w:val="00D80B63"/>
    <w:rsid w:val="00D90067"/>
    <w:rsid w:val="00D9381D"/>
    <w:rsid w:val="00DA0550"/>
    <w:rsid w:val="00DA05AE"/>
    <w:rsid w:val="00DA2C62"/>
    <w:rsid w:val="00DA7B8F"/>
    <w:rsid w:val="00DB030E"/>
    <w:rsid w:val="00DB1DAA"/>
    <w:rsid w:val="00DB499B"/>
    <w:rsid w:val="00DB7D94"/>
    <w:rsid w:val="00DD45C1"/>
    <w:rsid w:val="00DD5E94"/>
    <w:rsid w:val="00DD71D5"/>
    <w:rsid w:val="00DE0716"/>
    <w:rsid w:val="00DF33E7"/>
    <w:rsid w:val="00DF5555"/>
    <w:rsid w:val="00DF6321"/>
    <w:rsid w:val="00DF7023"/>
    <w:rsid w:val="00E1363B"/>
    <w:rsid w:val="00E21F79"/>
    <w:rsid w:val="00E23ACD"/>
    <w:rsid w:val="00E26C5C"/>
    <w:rsid w:val="00E273D5"/>
    <w:rsid w:val="00E31890"/>
    <w:rsid w:val="00E52574"/>
    <w:rsid w:val="00E72D69"/>
    <w:rsid w:val="00E74488"/>
    <w:rsid w:val="00E80576"/>
    <w:rsid w:val="00E91983"/>
    <w:rsid w:val="00E9597E"/>
    <w:rsid w:val="00E97AA7"/>
    <w:rsid w:val="00EA011C"/>
    <w:rsid w:val="00EA3468"/>
    <w:rsid w:val="00EA3D8A"/>
    <w:rsid w:val="00EA5AF8"/>
    <w:rsid w:val="00EC6D9B"/>
    <w:rsid w:val="00ED64F0"/>
    <w:rsid w:val="00EF155E"/>
    <w:rsid w:val="00F051E9"/>
    <w:rsid w:val="00F124EE"/>
    <w:rsid w:val="00F150EA"/>
    <w:rsid w:val="00F2282E"/>
    <w:rsid w:val="00F42557"/>
    <w:rsid w:val="00F46357"/>
    <w:rsid w:val="00F51E43"/>
    <w:rsid w:val="00F60CBD"/>
    <w:rsid w:val="00F7105C"/>
    <w:rsid w:val="00F74D8D"/>
    <w:rsid w:val="00F75E36"/>
    <w:rsid w:val="00F83564"/>
    <w:rsid w:val="00F909D8"/>
    <w:rsid w:val="00F95DC4"/>
    <w:rsid w:val="00FA0C16"/>
    <w:rsid w:val="00FA6A21"/>
    <w:rsid w:val="00FA7C49"/>
    <w:rsid w:val="00FB1514"/>
    <w:rsid w:val="00FB1EC3"/>
    <w:rsid w:val="00FB3E0B"/>
    <w:rsid w:val="00FC4612"/>
    <w:rsid w:val="00FC527B"/>
    <w:rsid w:val="00FC6C65"/>
    <w:rsid w:val="00FE0F72"/>
    <w:rsid w:val="00FE39DF"/>
    <w:rsid w:val="00FF58E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C8E71"/>
  <w15:chartTrackingRefBased/>
  <w15:docId w15:val="{F11251B4-0694-4CE4-9600-40191FCD5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754A"/>
  </w:style>
  <w:style w:type="paragraph" w:styleId="Heading1">
    <w:name w:val="heading 1"/>
    <w:basedOn w:val="Normal"/>
    <w:next w:val="Normal"/>
    <w:link w:val="Heading1Char"/>
    <w:autoRedefine/>
    <w:uiPriority w:val="9"/>
    <w:qFormat/>
    <w:rsid w:val="00B4754A"/>
    <w:pPr>
      <w:keepNext/>
      <w:keepLines/>
      <w:spacing w:after="0" w:line="360" w:lineRule="auto"/>
      <w:jc w:val="center"/>
      <w:outlineLvl w:val="0"/>
    </w:pPr>
    <w:rPr>
      <w:rFonts w:ascii="Times New Roman" w:eastAsiaTheme="majorEastAsia" w:hAnsi="Times New Roman" w:cs="Times New Roman"/>
      <w:b/>
      <w:color w:val="000000" w:themeColor="text1"/>
      <w:sz w:val="24"/>
      <w:szCs w:val="32"/>
    </w:rPr>
  </w:style>
  <w:style w:type="paragraph" w:styleId="Heading2">
    <w:name w:val="heading 2"/>
    <w:basedOn w:val="Normal"/>
    <w:next w:val="Normal"/>
    <w:link w:val="Heading2Char"/>
    <w:uiPriority w:val="9"/>
    <w:qFormat/>
    <w:rsid w:val="00B4754A"/>
    <w:pPr>
      <w:keepNext/>
      <w:keepLines/>
      <w:numPr>
        <w:ilvl w:val="1"/>
        <w:numId w:val="7"/>
      </w:numPr>
      <w:spacing w:after="0" w:line="360" w:lineRule="auto"/>
      <w:outlineLvl w:val="1"/>
    </w:pPr>
    <w:rPr>
      <w:rFonts w:ascii="Times New Roman" w:eastAsiaTheme="majorEastAsia" w:hAnsi="Times New Roman" w:cs="Times New Roman"/>
      <w:b/>
      <w:sz w:val="24"/>
      <w:szCs w:val="26"/>
    </w:rPr>
  </w:style>
  <w:style w:type="paragraph" w:styleId="Heading3">
    <w:name w:val="heading 3"/>
    <w:basedOn w:val="Normal"/>
    <w:next w:val="Normal"/>
    <w:link w:val="Heading3Char"/>
    <w:uiPriority w:val="9"/>
    <w:qFormat/>
    <w:rsid w:val="00B4754A"/>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60CBD"/>
    <w:rPr>
      <w:sz w:val="16"/>
      <w:szCs w:val="16"/>
    </w:rPr>
  </w:style>
  <w:style w:type="paragraph" w:styleId="CommentText">
    <w:name w:val="annotation text"/>
    <w:basedOn w:val="Normal"/>
    <w:link w:val="CommentTextChar"/>
    <w:uiPriority w:val="99"/>
    <w:semiHidden/>
    <w:unhideWhenUsed/>
    <w:rsid w:val="00F60CBD"/>
    <w:pPr>
      <w:spacing w:line="240" w:lineRule="auto"/>
    </w:pPr>
    <w:rPr>
      <w:sz w:val="20"/>
      <w:szCs w:val="20"/>
    </w:rPr>
  </w:style>
  <w:style w:type="character" w:customStyle="1" w:styleId="CommentTextChar">
    <w:name w:val="Comment Text Char"/>
    <w:basedOn w:val="DefaultParagraphFont"/>
    <w:link w:val="CommentText"/>
    <w:uiPriority w:val="99"/>
    <w:semiHidden/>
    <w:rsid w:val="00F60CBD"/>
    <w:rPr>
      <w:sz w:val="20"/>
      <w:szCs w:val="20"/>
    </w:rPr>
  </w:style>
  <w:style w:type="paragraph" w:styleId="CommentSubject">
    <w:name w:val="annotation subject"/>
    <w:basedOn w:val="CommentText"/>
    <w:next w:val="CommentText"/>
    <w:link w:val="CommentSubjectChar"/>
    <w:uiPriority w:val="99"/>
    <w:semiHidden/>
    <w:unhideWhenUsed/>
    <w:rsid w:val="00F60CBD"/>
    <w:rPr>
      <w:b/>
      <w:bCs/>
    </w:rPr>
  </w:style>
  <w:style w:type="character" w:customStyle="1" w:styleId="CommentSubjectChar">
    <w:name w:val="Comment Subject Char"/>
    <w:basedOn w:val="CommentTextChar"/>
    <w:link w:val="CommentSubject"/>
    <w:uiPriority w:val="99"/>
    <w:semiHidden/>
    <w:rsid w:val="00F60CBD"/>
    <w:rPr>
      <w:b/>
      <w:bCs/>
      <w:sz w:val="20"/>
      <w:szCs w:val="20"/>
    </w:rPr>
  </w:style>
  <w:style w:type="paragraph" w:styleId="BalloonText">
    <w:name w:val="Balloon Text"/>
    <w:basedOn w:val="Normal"/>
    <w:link w:val="BalloonTextChar"/>
    <w:uiPriority w:val="99"/>
    <w:semiHidden/>
    <w:unhideWhenUsed/>
    <w:rsid w:val="00F60C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0CBD"/>
    <w:rPr>
      <w:rFonts w:ascii="Segoe UI" w:hAnsi="Segoe UI" w:cs="Segoe UI"/>
      <w:sz w:val="18"/>
      <w:szCs w:val="18"/>
    </w:rPr>
  </w:style>
  <w:style w:type="paragraph" w:styleId="ListParagraph">
    <w:name w:val="List Paragraph"/>
    <w:basedOn w:val="Normal"/>
    <w:uiPriority w:val="34"/>
    <w:qFormat/>
    <w:rsid w:val="00F60CBD"/>
    <w:pPr>
      <w:ind w:left="720"/>
      <w:contextualSpacing/>
    </w:pPr>
  </w:style>
  <w:style w:type="table" w:styleId="TableGrid">
    <w:name w:val="Table Grid"/>
    <w:basedOn w:val="TableNormal"/>
    <w:uiPriority w:val="39"/>
    <w:rsid w:val="00F60C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0CBD"/>
    <w:rPr>
      <w:color w:val="808080"/>
    </w:rPr>
  </w:style>
  <w:style w:type="character" w:customStyle="1" w:styleId="Heading1Char">
    <w:name w:val="Heading 1 Char"/>
    <w:basedOn w:val="DefaultParagraphFont"/>
    <w:link w:val="Heading1"/>
    <w:uiPriority w:val="9"/>
    <w:rsid w:val="00B4754A"/>
    <w:rPr>
      <w:rFonts w:ascii="Times New Roman" w:eastAsiaTheme="majorEastAsia" w:hAnsi="Times New Roman" w:cs="Times New Roman"/>
      <w:b/>
      <w:color w:val="000000" w:themeColor="text1"/>
      <w:sz w:val="24"/>
      <w:szCs w:val="32"/>
    </w:rPr>
  </w:style>
  <w:style w:type="character" w:customStyle="1" w:styleId="Heading2Char">
    <w:name w:val="Heading 2 Char"/>
    <w:basedOn w:val="DefaultParagraphFont"/>
    <w:link w:val="Heading2"/>
    <w:uiPriority w:val="9"/>
    <w:rsid w:val="00B4754A"/>
    <w:rPr>
      <w:rFonts w:ascii="Times New Roman" w:eastAsiaTheme="majorEastAsia" w:hAnsi="Times New Roman" w:cs="Times New Roman"/>
      <w:b/>
      <w:sz w:val="24"/>
      <w:szCs w:val="26"/>
    </w:rPr>
  </w:style>
  <w:style w:type="character" w:customStyle="1" w:styleId="Heading3Char">
    <w:name w:val="Heading 3 Char"/>
    <w:basedOn w:val="DefaultParagraphFont"/>
    <w:link w:val="Heading3"/>
    <w:uiPriority w:val="9"/>
    <w:rsid w:val="00B4754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47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54A"/>
  </w:style>
  <w:style w:type="paragraph" w:styleId="Footer">
    <w:name w:val="footer"/>
    <w:basedOn w:val="Normal"/>
    <w:link w:val="FooterChar"/>
    <w:uiPriority w:val="99"/>
    <w:unhideWhenUsed/>
    <w:rsid w:val="00B47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54A"/>
  </w:style>
  <w:style w:type="character" w:styleId="Hyperlink">
    <w:name w:val="Hyperlink"/>
    <w:basedOn w:val="DefaultParagraphFont"/>
    <w:uiPriority w:val="99"/>
    <w:unhideWhenUsed/>
    <w:rsid w:val="00B4754A"/>
    <w:rPr>
      <w:color w:val="0563C1" w:themeColor="hyperlink"/>
      <w:u w:val="single"/>
    </w:rPr>
  </w:style>
  <w:style w:type="character" w:styleId="UnresolvedMention">
    <w:name w:val="Unresolved Mention"/>
    <w:basedOn w:val="DefaultParagraphFont"/>
    <w:uiPriority w:val="99"/>
    <w:semiHidden/>
    <w:unhideWhenUsed/>
    <w:rsid w:val="00B4754A"/>
    <w:rPr>
      <w:color w:val="605E5C"/>
      <w:shd w:val="clear" w:color="auto" w:fill="E1DFDD"/>
    </w:rPr>
  </w:style>
  <w:style w:type="paragraph" w:styleId="TOCHeading">
    <w:name w:val="TOC Heading"/>
    <w:basedOn w:val="Heading1"/>
    <w:next w:val="Normal"/>
    <w:uiPriority w:val="39"/>
    <w:unhideWhenUsed/>
    <w:qFormat/>
    <w:rsid w:val="00B4754A"/>
    <w:pPr>
      <w:outlineLvl w:val="9"/>
    </w:pPr>
    <w:rPr>
      <w:lang w:val="en-US"/>
    </w:rPr>
  </w:style>
  <w:style w:type="paragraph" w:styleId="Title">
    <w:name w:val="Title"/>
    <w:basedOn w:val="Normal"/>
    <w:next w:val="Normal"/>
    <w:link w:val="TitleChar"/>
    <w:uiPriority w:val="10"/>
    <w:qFormat/>
    <w:rsid w:val="00B4754A"/>
    <w:pPr>
      <w:spacing w:after="0" w:line="360" w:lineRule="auto"/>
      <w:contextualSpacing/>
      <w:jc w:val="center"/>
    </w:pPr>
    <w:rPr>
      <w:rFonts w:ascii="Times New Roman" w:eastAsia="Times New Roman" w:hAnsi="Times New Roman" w:cs="Times New Roman"/>
      <w:b/>
      <w:spacing w:val="-10"/>
      <w:kern w:val="28"/>
      <w:sz w:val="32"/>
      <w:szCs w:val="32"/>
      <w:lang w:eastAsia="en-PH"/>
    </w:rPr>
  </w:style>
  <w:style w:type="character" w:customStyle="1" w:styleId="TitleChar">
    <w:name w:val="Title Char"/>
    <w:basedOn w:val="DefaultParagraphFont"/>
    <w:link w:val="Title"/>
    <w:uiPriority w:val="10"/>
    <w:rsid w:val="00B4754A"/>
    <w:rPr>
      <w:rFonts w:ascii="Times New Roman" w:eastAsia="Times New Roman" w:hAnsi="Times New Roman" w:cs="Times New Roman"/>
      <w:b/>
      <w:spacing w:val="-10"/>
      <w:kern w:val="28"/>
      <w:sz w:val="32"/>
      <w:szCs w:val="32"/>
      <w:lang w:eastAsia="en-PH"/>
    </w:rPr>
  </w:style>
  <w:style w:type="paragraph" w:styleId="TOC1">
    <w:name w:val="toc 1"/>
    <w:basedOn w:val="Normal"/>
    <w:next w:val="Normal"/>
    <w:autoRedefine/>
    <w:uiPriority w:val="39"/>
    <w:unhideWhenUsed/>
    <w:rsid w:val="00B4754A"/>
    <w:pPr>
      <w:spacing w:after="100"/>
    </w:pPr>
  </w:style>
  <w:style w:type="paragraph" w:styleId="Caption">
    <w:name w:val="caption"/>
    <w:basedOn w:val="Normal"/>
    <w:next w:val="Normal"/>
    <w:uiPriority w:val="35"/>
    <w:unhideWhenUsed/>
    <w:qFormat/>
    <w:rsid w:val="00B4754A"/>
    <w:pPr>
      <w:spacing w:after="0" w:line="360" w:lineRule="auto"/>
    </w:pPr>
    <w:rPr>
      <w:rFonts w:ascii="Times New Roman" w:hAnsi="Times New Roman"/>
      <w:b/>
      <w:iCs/>
      <w:color w:val="000000" w:themeColor="text1"/>
      <w:szCs w:val="18"/>
    </w:rPr>
  </w:style>
  <w:style w:type="paragraph" w:styleId="NormalWeb">
    <w:name w:val="Normal (Web)"/>
    <w:basedOn w:val="Normal"/>
    <w:uiPriority w:val="99"/>
    <w:semiHidden/>
    <w:unhideWhenUsed/>
    <w:rsid w:val="00B4754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Bibliography">
    <w:name w:val="Bibliography"/>
    <w:basedOn w:val="Normal"/>
    <w:next w:val="Normal"/>
    <w:uiPriority w:val="37"/>
    <w:semiHidden/>
    <w:unhideWhenUsed/>
    <w:rsid w:val="00B47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38001">
      <w:bodyDiv w:val="1"/>
      <w:marLeft w:val="0"/>
      <w:marRight w:val="0"/>
      <w:marTop w:val="0"/>
      <w:marBottom w:val="0"/>
      <w:divBdr>
        <w:top w:val="none" w:sz="0" w:space="0" w:color="auto"/>
        <w:left w:val="none" w:sz="0" w:space="0" w:color="auto"/>
        <w:bottom w:val="none" w:sz="0" w:space="0" w:color="auto"/>
        <w:right w:val="none" w:sz="0" w:space="0" w:color="auto"/>
      </w:divBdr>
      <w:divsChild>
        <w:div w:id="268970560">
          <w:marLeft w:val="0"/>
          <w:marRight w:val="0"/>
          <w:marTop w:val="0"/>
          <w:marBottom w:val="0"/>
          <w:divBdr>
            <w:top w:val="none" w:sz="0" w:space="0" w:color="auto"/>
            <w:left w:val="none" w:sz="0" w:space="0" w:color="auto"/>
            <w:bottom w:val="none" w:sz="0" w:space="0" w:color="auto"/>
            <w:right w:val="none" w:sz="0" w:space="0" w:color="auto"/>
          </w:divBdr>
          <w:divsChild>
            <w:div w:id="527724255">
              <w:marLeft w:val="0"/>
              <w:marRight w:val="0"/>
              <w:marTop w:val="0"/>
              <w:marBottom w:val="0"/>
              <w:divBdr>
                <w:top w:val="none" w:sz="0" w:space="0" w:color="auto"/>
                <w:left w:val="none" w:sz="0" w:space="0" w:color="auto"/>
                <w:bottom w:val="none" w:sz="0" w:space="0" w:color="auto"/>
                <w:right w:val="none" w:sz="0" w:space="0" w:color="auto"/>
              </w:divBdr>
              <w:divsChild>
                <w:div w:id="353506359">
                  <w:marLeft w:val="0"/>
                  <w:marRight w:val="0"/>
                  <w:marTop w:val="0"/>
                  <w:marBottom w:val="0"/>
                  <w:divBdr>
                    <w:top w:val="none" w:sz="0" w:space="0" w:color="auto"/>
                    <w:left w:val="none" w:sz="0" w:space="0" w:color="auto"/>
                    <w:bottom w:val="none" w:sz="0" w:space="0" w:color="auto"/>
                    <w:right w:val="none" w:sz="0" w:space="0" w:color="auto"/>
                  </w:divBdr>
                  <w:divsChild>
                    <w:div w:id="497573561">
                      <w:marLeft w:val="0"/>
                      <w:marRight w:val="0"/>
                      <w:marTop w:val="0"/>
                      <w:marBottom w:val="0"/>
                      <w:divBdr>
                        <w:top w:val="none" w:sz="0" w:space="0" w:color="auto"/>
                        <w:left w:val="none" w:sz="0" w:space="0" w:color="auto"/>
                        <w:bottom w:val="none" w:sz="0" w:space="0" w:color="auto"/>
                        <w:right w:val="none" w:sz="0" w:space="0" w:color="auto"/>
                      </w:divBdr>
                      <w:divsChild>
                        <w:div w:id="1111512548">
                          <w:marLeft w:val="0"/>
                          <w:marRight w:val="0"/>
                          <w:marTop w:val="0"/>
                          <w:marBottom w:val="0"/>
                          <w:divBdr>
                            <w:top w:val="none" w:sz="0" w:space="0" w:color="auto"/>
                            <w:left w:val="none" w:sz="0" w:space="0" w:color="auto"/>
                            <w:bottom w:val="none" w:sz="0" w:space="0" w:color="auto"/>
                            <w:right w:val="none" w:sz="0" w:space="0" w:color="auto"/>
                          </w:divBdr>
                          <w:divsChild>
                            <w:div w:id="1154952854">
                              <w:marLeft w:val="0"/>
                              <w:marRight w:val="0"/>
                              <w:marTop w:val="0"/>
                              <w:marBottom w:val="0"/>
                              <w:divBdr>
                                <w:top w:val="single" w:sz="24" w:space="6" w:color="auto"/>
                                <w:left w:val="single" w:sz="24" w:space="9" w:color="auto"/>
                                <w:bottom w:val="single" w:sz="24" w:space="6" w:color="auto"/>
                                <w:right w:val="single" w:sz="24" w:space="9" w:color="auto"/>
                              </w:divBdr>
                              <w:divsChild>
                                <w:div w:id="78704616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303613">
      <w:bodyDiv w:val="1"/>
      <w:marLeft w:val="0"/>
      <w:marRight w:val="0"/>
      <w:marTop w:val="0"/>
      <w:marBottom w:val="0"/>
      <w:divBdr>
        <w:top w:val="none" w:sz="0" w:space="0" w:color="auto"/>
        <w:left w:val="none" w:sz="0" w:space="0" w:color="auto"/>
        <w:bottom w:val="none" w:sz="0" w:space="0" w:color="auto"/>
        <w:right w:val="none" w:sz="0" w:space="0" w:color="auto"/>
      </w:divBdr>
      <w:divsChild>
        <w:div w:id="1261568398">
          <w:marLeft w:val="0"/>
          <w:marRight w:val="0"/>
          <w:marTop w:val="0"/>
          <w:marBottom w:val="0"/>
          <w:divBdr>
            <w:top w:val="none" w:sz="0" w:space="0" w:color="auto"/>
            <w:left w:val="none" w:sz="0" w:space="0" w:color="auto"/>
            <w:bottom w:val="none" w:sz="0" w:space="0" w:color="auto"/>
            <w:right w:val="none" w:sz="0" w:space="0" w:color="auto"/>
          </w:divBdr>
          <w:divsChild>
            <w:div w:id="58595762">
              <w:marLeft w:val="0"/>
              <w:marRight w:val="0"/>
              <w:marTop w:val="0"/>
              <w:marBottom w:val="0"/>
              <w:divBdr>
                <w:top w:val="none" w:sz="0" w:space="0" w:color="auto"/>
                <w:left w:val="none" w:sz="0" w:space="0" w:color="auto"/>
                <w:bottom w:val="none" w:sz="0" w:space="0" w:color="auto"/>
                <w:right w:val="none" w:sz="0" w:space="0" w:color="auto"/>
              </w:divBdr>
            </w:div>
            <w:div w:id="59980737">
              <w:marLeft w:val="0"/>
              <w:marRight w:val="0"/>
              <w:marTop w:val="0"/>
              <w:marBottom w:val="0"/>
              <w:divBdr>
                <w:top w:val="none" w:sz="0" w:space="0" w:color="auto"/>
                <w:left w:val="none" w:sz="0" w:space="0" w:color="auto"/>
                <w:bottom w:val="none" w:sz="0" w:space="0" w:color="auto"/>
                <w:right w:val="none" w:sz="0" w:space="0" w:color="auto"/>
              </w:divBdr>
            </w:div>
            <w:div w:id="87971265">
              <w:marLeft w:val="0"/>
              <w:marRight w:val="0"/>
              <w:marTop w:val="0"/>
              <w:marBottom w:val="0"/>
              <w:divBdr>
                <w:top w:val="none" w:sz="0" w:space="0" w:color="auto"/>
                <w:left w:val="none" w:sz="0" w:space="0" w:color="auto"/>
                <w:bottom w:val="none" w:sz="0" w:space="0" w:color="auto"/>
                <w:right w:val="none" w:sz="0" w:space="0" w:color="auto"/>
              </w:divBdr>
            </w:div>
            <w:div w:id="102263967">
              <w:marLeft w:val="0"/>
              <w:marRight w:val="0"/>
              <w:marTop w:val="0"/>
              <w:marBottom w:val="0"/>
              <w:divBdr>
                <w:top w:val="none" w:sz="0" w:space="0" w:color="auto"/>
                <w:left w:val="none" w:sz="0" w:space="0" w:color="auto"/>
                <w:bottom w:val="none" w:sz="0" w:space="0" w:color="auto"/>
                <w:right w:val="none" w:sz="0" w:space="0" w:color="auto"/>
              </w:divBdr>
            </w:div>
            <w:div w:id="112209949">
              <w:marLeft w:val="0"/>
              <w:marRight w:val="0"/>
              <w:marTop w:val="0"/>
              <w:marBottom w:val="0"/>
              <w:divBdr>
                <w:top w:val="none" w:sz="0" w:space="0" w:color="auto"/>
                <w:left w:val="none" w:sz="0" w:space="0" w:color="auto"/>
                <w:bottom w:val="none" w:sz="0" w:space="0" w:color="auto"/>
                <w:right w:val="none" w:sz="0" w:space="0" w:color="auto"/>
              </w:divBdr>
            </w:div>
            <w:div w:id="129858534">
              <w:marLeft w:val="0"/>
              <w:marRight w:val="0"/>
              <w:marTop w:val="0"/>
              <w:marBottom w:val="0"/>
              <w:divBdr>
                <w:top w:val="none" w:sz="0" w:space="0" w:color="auto"/>
                <w:left w:val="none" w:sz="0" w:space="0" w:color="auto"/>
                <w:bottom w:val="none" w:sz="0" w:space="0" w:color="auto"/>
                <w:right w:val="none" w:sz="0" w:space="0" w:color="auto"/>
              </w:divBdr>
            </w:div>
            <w:div w:id="180051241">
              <w:marLeft w:val="0"/>
              <w:marRight w:val="0"/>
              <w:marTop w:val="0"/>
              <w:marBottom w:val="0"/>
              <w:divBdr>
                <w:top w:val="none" w:sz="0" w:space="0" w:color="auto"/>
                <w:left w:val="none" w:sz="0" w:space="0" w:color="auto"/>
                <w:bottom w:val="none" w:sz="0" w:space="0" w:color="auto"/>
                <w:right w:val="none" w:sz="0" w:space="0" w:color="auto"/>
              </w:divBdr>
            </w:div>
            <w:div w:id="393159538">
              <w:marLeft w:val="0"/>
              <w:marRight w:val="0"/>
              <w:marTop w:val="0"/>
              <w:marBottom w:val="0"/>
              <w:divBdr>
                <w:top w:val="none" w:sz="0" w:space="0" w:color="auto"/>
                <w:left w:val="none" w:sz="0" w:space="0" w:color="auto"/>
                <w:bottom w:val="none" w:sz="0" w:space="0" w:color="auto"/>
                <w:right w:val="none" w:sz="0" w:space="0" w:color="auto"/>
              </w:divBdr>
            </w:div>
            <w:div w:id="488719425">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650015315">
              <w:marLeft w:val="0"/>
              <w:marRight w:val="0"/>
              <w:marTop w:val="0"/>
              <w:marBottom w:val="0"/>
              <w:divBdr>
                <w:top w:val="none" w:sz="0" w:space="0" w:color="auto"/>
                <w:left w:val="none" w:sz="0" w:space="0" w:color="auto"/>
                <w:bottom w:val="none" w:sz="0" w:space="0" w:color="auto"/>
                <w:right w:val="none" w:sz="0" w:space="0" w:color="auto"/>
              </w:divBdr>
            </w:div>
            <w:div w:id="699013941">
              <w:marLeft w:val="0"/>
              <w:marRight w:val="0"/>
              <w:marTop w:val="0"/>
              <w:marBottom w:val="0"/>
              <w:divBdr>
                <w:top w:val="none" w:sz="0" w:space="0" w:color="auto"/>
                <w:left w:val="none" w:sz="0" w:space="0" w:color="auto"/>
                <w:bottom w:val="none" w:sz="0" w:space="0" w:color="auto"/>
                <w:right w:val="none" w:sz="0" w:space="0" w:color="auto"/>
              </w:divBdr>
            </w:div>
            <w:div w:id="717439735">
              <w:marLeft w:val="0"/>
              <w:marRight w:val="0"/>
              <w:marTop w:val="0"/>
              <w:marBottom w:val="0"/>
              <w:divBdr>
                <w:top w:val="none" w:sz="0" w:space="0" w:color="auto"/>
                <w:left w:val="none" w:sz="0" w:space="0" w:color="auto"/>
                <w:bottom w:val="none" w:sz="0" w:space="0" w:color="auto"/>
                <w:right w:val="none" w:sz="0" w:space="0" w:color="auto"/>
              </w:divBdr>
            </w:div>
            <w:div w:id="752430374">
              <w:marLeft w:val="0"/>
              <w:marRight w:val="0"/>
              <w:marTop w:val="0"/>
              <w:marBottom w:val="0"/>
              <w:divBdr>
                <w:top w:val="none" w:sz="0" w:space="0" w:color="auto"/>
                <w:left w:val="none" w:sz="0" w:space="0" w:color="auto"/>
                <w:bottom w:val="none" w:sz="0" w:space="0" w:color="auto"/>
                <w:right w:val="none" w:sz="0" w:space="0" w:color="auto"/>
              </w:divBdr>
            </w:div>
            <w:div w:id="1071200897">
              <w:marLeft w:val="0"/>
              <w:marRight w:val="0"/>
              <w:marTop w:val="0"/>
              <w:marBottom w:val="0"/>
              <w:divBdr>
                <w:top w:val="none" w:sz="0" w:space="0" w:color="auto"/>
                <w:left w:val="none" w:sz="0" w:space="0" w:color="auto"/>
                <w:bottom w:val="none" w:sz="0" w:space="0" w:color="auto"/>
                <w:right w:val="none" w:sz="0" w:space="0" w:color="auto"/>
              </w:divBdr>
            </w:div>
            <w:div w:id="1075512020">
              <w:marLeft w:val="0"/>
              <w:marRight w:val="0"/>
              <w:marTop w:val="0"/>
              <w:marBottom w:val="0"/>
              <w:divBdr>
                <w:top w:val="none" w:sz="0" w:space="0" w:color="auto"/>
                <w:left w:val="none" w:sz="0" w:space="0" w:color="auto"/>
                <w:bottom w:val="none" w:sz="0" w:space="0" w:color="auto"/>
                <w:right w:val="none" w:sz="0" w:space="0" w:color="auto"/>
              </w:divBdr>
            </w:div>
            <w:div w:id="1155412145">
              <w:marLeft w:val="0"/>
              <w:marRight w:val="0"/>
              <w:marTop w:val="0"/>
              <w:marBottom w:val="0"/>
              <w:divBdr>
                <w:top w:val="none" w:sz="0" w:space="0" w:color="auto"/>
                <w:left w:val="none" w:sz="0" w:space="0" w:color="auto"/>
                <w:bottom w:val="none" w:sz="0" w:space="0" w:color="auto"/>
                <w:right w:val="none" w:sz="0" w:space="0" w:color="auto"/>
              </w:divBdr>
            </w:div>
            <w:div w:id="1158883258">
              <w:marLeft w:val="0"/>
              <w:marRight w:val="0"/>
              <w:marTop w:val="0"/>
              <w:marBottom w:val="0"/>
              <w:divBdr>
                <w:top w:val="none" w:sz="0" w:space="0" w:color="auto"/>
                <w:left w:val="none" w:sz="0" w:space="0" w:color="auto"/>
                <w:bottom w:val="none" w:sz="0" w:space="0" w:color="auto"/>
                <w:right w:val="none" w:sz="0" w:space="0" w:color="auto"/>
              </w:divBdr>
            </w:div>
            <w:div w:id="1424260548">
              <w:marLeft w:val="0"/>
              <w:marRight w:val="0"/>
              <w:marTop w:val="0"/>
              <w:marBottom w:val="0"/>
              <w:divBdr>
                <w:top w:val="none" w:sz="0" w:space="0" w:color="auto"/>
                <w:left w:val="none" w:sz="0" w:space="0" w:color="auto"/>
                <w:bottom w:val="none" w:sz="0" w:space="0" w:color="auto"/>
                <w:right w:val="none" w:sz="0" w:space="0" w:color="auto"/>
              </w:divBdr>
            </w:div>
            <w:div w:id="1466508090">
              <w:marLeft w:val="0"/>
              <w:marRight w:val="0"/>
              <w:marTop w:val="0"/>
              <w:marBottom w:val="0"/>
              <w:divBdr>
                <w:top w:val="none" w:sz="0" w:space="0" w:color="auto"/>
                <w:left w:val="none" w:sz="0" w:space="0" w:color="auto"/>
                <w:bottom w:val="none" w:sz="0" w:space="0" w:color="auto"/>
                <w:right w:val="none" w:sz="0" w:space="0" w:color="auto"/>
              </w:divBdr>
            </w:div>
            <w:div w:id="1501971359">
              <w:marLeft w:val="0"/>
              <w:marRight w:val="0"/>
              <w:marTop w:val="0"/>
              <w:marBottom w:val="0"/>
              <w:divBdr>
                <w:top w:val="none" w:sz="0" w:space="0" w:color="auto"/>
                <w:left w:val="none" w:sz="0" w:space="0" w:color="auto"/>
                <w:bottom w:val="none" w:sz="0" w:space="0" w:color="auto"/>
                <w:right w:val="none" w:sz="0" w:space="0" w:color="auto"/>
              </w:divBdr>
            </w:div>
            <w:div w:id="1514997149">
              <w:marLeft w:val="0"/>
              <w:marRight w:val="0"/>
              <w:marTop w:val="0"/>
              <w:marBottom w:val="0"/>
              <w:divBdr>
                <w:top w:val="none" w:sz="0" w:space="0" w:color="auto"/>
                <w:left w:val="none" w:sz="0" w:space="0" w:color="auto"/>
                <w:bottom w:val="none" w:sz="0" w:space="0" w:color="auto"/>
                <w:right w:val="none" w:sz="0" w:space="0" w:color="auto"/>
              </w:divBdr>
            </w:div>
            <w:div w:id="1566336653">
              <w:marLeft w:val="0"/>
              <w:marRight w:val="0"/>
              <w:marTop w:val="0"/>
              <w:marBottom w:val="0"/>
              <w:divBdr>
                <w:top w:val="none" w:sz="0" w:space="0" w:color="auto"/>
                <w:left w:val="none" w:sz="0" w:space="0" w:color="auto"/>
                <w:bottom w:val="none" w:sz="0" w:space="0" w:color="auto"/>
                <w:right w:val="none" w:sz="0" w:space="0" w:color="auto"/>
              </w:divBdr>
            </w:div>
            <w:div w:id="1582451079">
              <w:marLeft w:val="0"/>
              <w:marRight w:val="0"/>
              <w:marTop w:val="0"/>
              <w:marBottom w:val="0"/>
              <w:divBdr>
                <w:top w:val="none" w:sz="0" w:space="0" w:color="auto"/>
                <w:left w:val="none" w:sz="0" w:space="0" w:color="auto"/>
                <w:bottom w:val="none" w:sz="0" w:space="0" w:color="auto"/>
                <w:right w:val="none" w:sz="0" w:space="0" w:color="auto"/>
              </w:divBdr>
            </w:div>
            <w:div w:id="1784225744">
              <w:marLeft w:val="0"/>
              <w:marRight w:val="0"/>
              <w:marTop w:val="0"/>
              <w:marBottom w:val="0"/>
              <w:divBdr>
                <w:top w:val="none" w:sz="0" w:space="0" w:color="auto"/>
                <w:left w:val="none" w:sz="0" w:space="0" w:color="auto"/>
                <w:bottom w:val="none" w:sz="0" w:space="0" w:color="auto"/>
                <w:right w:val="none" w:sz="0" w:space="0" w:color="auto"/>
              </w:divBdr>
            </w:div>
            <w:div w:id="1946615888">
              <w:marLeft w:val="0"/>
              <w:marRight w:val="0"/>
              <w:marTop w:val="0"/>
              <w:marBottom w:val="0"/>
              <w:divBdr>
                <w:top w:val="none" w:sz="0" w:space="0" w:color="auto"/>
                <w:left w:val="none" w:sz="0" w:space="0" w:color="auto"/>
                <w:bottom w:val="none" w:sz="0" w:space="0" w:color="auto"/>
                <w:right w:val="none" w:sz="0" w:space="0" w:color="auto"/>
              </w:divBdr>
            </w:div>
            <w:div w:id="1958442307">
              <w:marLeft w:val="0"/>
              <w:marRight w:val="0"/>
              <w:marTop w:val="0"/>
              <w:marBottom w:val="0"/>
              <w:divBdr>
                <w:top w:val="none" w:sz="0" w:space="0" w:color="auto"/>
                <w:left w:val="none" w:sz="0" w:space="0" w:color="auto"/>
                <w:bottom w:val="none" w:sz="0" w:space="0" w:color="auto"/>
                <w:right w:val="none" w:sz="0" w:space="0" w:color="auto"/>
              </w:divBdr>
            </w:div>
            <w:div w:id="1976714244">
              <w:marLeft w:val="0"/>
              <w:marRight w:val="0"/>
              <w:marTop w:val="0"/>
              <w:marBottom w:val="0"/>
              <w:divBdr>
                <w:top w:val="none" w:sz="0" w:space="0" w:color="auto"/>
                <w:left w:val="none" w:sz="0" w:space="0" w:color="auto"/>
                <w:bottom w:val="none" w:sz="0" w:space="0" w:color="auto"/>
                <w:right w:val="none" w:sz="0" w:space="0" w:color="auto"/>
              </w:divBdr>
            </w:div>
            <w:div w:id="1986813245">
              <w:marLeft w:val="0"/>
              <w:marRight w:val="0"/>
              <w:marTop w:val="0"/>
              <w:marBottom w:val="0"/>
              <w:divBdr>
                <w:top w:val="none" w:sz="0" w:space="0" w:color="auto"/>
                <w:left w:val="none" w:sz="0" w:space="0" w:color="auto"/>
                <w:bottom w:val="none" w:sz="0" w:space="0" w:color="auto"/>
                <w:right w:val="none" w:sz="0" w:space="0" w:color="auto"/>
              </w:divBdr>
            </w:div>
            <w:div w:id="2050108233">
              <w:marLeft w:val="0"/>
              <w:marRight w:val="0"/>
              <w:marTop w:val="0"/>
              <w:marBottom w:val="0"/>
              <w:divBdr>
                <w:top w:val="none" w:sz="0" w:space="0" w:color="auto"/>
                <w:left w:val="none" w:sz="0" w:space="0" w:color="auto"/>
                <w:bottom w:val="none" w:sz="0" w:space="0" w:color="auto"/>
                <w:right w:val="none" w:sz="0" w:space="0" w:color="auto"/>
              </w:divBdr>
            </w:div>
            <w:div w:id="21176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6283">
      <w:bodyDiv w:val="1"/>
      <w:marLeft w:val="0"/>
      <w:marRight w:val="0"/>
      <w:marTop w:val="0"/>
      <w:marBottom w:val="0"/>
      <w:divBdr>
        <w:top w:val="none" w:sz="0" w:space="0" w:color="auto"/>
        <w:left w:val="none" w:sz="0" w:space="0" w:color="auto"/>
        <w:bottom w:val="none" w:sz="0" w:space="0" w:color="auto"/>
        <w:right w:val="none" w:sz="0" w:space="0" w:color="auto"/>
      </w:divBdr>
    </w:div>
    <w:div w:id="944578895">
      <w:bodyDiv w:val="1"/>
      <w:marLeft w:val="0"/>
      <w:marRight w:val="0"/>
      <w:marTop w:val="0"/>
      <w:marBottom w:val="0"/>
      <w:divBdr>
        <w:top w:val="none" w:sz="0" w:space="0" w:color="auto"/>
        <w:left w:val="none" w:sz="0" w:space="0" w:color="auto"/>
        <w:bottom w:val="none" w:sz="0" w:space="0" w:color="auto"/>
        <w:right w:val="none" w:sz="0" w:space="0" w:color="auto"/>
      </w:divBdr>
      <w:divsChild>
        <w:div w:id="613101543">
          <w:marLeft w:val="0"/>
          <w:marRight w:val="0"/>
          <w:marTop w:val="0"/>
          <w:marBottom w:val="0"/>
          <w:divBdr>
            <w:top w:val="none" w:sz="0" w:space="0" w:color="auto"/>
            <w:left w:val="none" w:sz="0" w:space="0" w:color="auto"/>
            <w:bottom w:val="none" w:sz="0" w:space="0" w:color="auto"/>
            <w:right w:val="none" w:sz="0" w:space="0" w:color="auto"/>
          </w:divBdr>
          <w:divsChild>
            <w:div w:id="21029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9747">
      <w:bodyDiv w:val="1"/>
      <w:marLeft w:val="0"/>
      <w:marRight w:val="0"/>
      <w:marTop w:val="0"/>
      <w:marBottom w:val="0"/>
      <w:divBdr>
        <w:top w:val="none" w:sz="0" w:space="0" w:color="auto"/>
        <w:left w:val="none" w:sz="0" w:space="0" w:color="auto"/>
        <w:bottom w:val="none" w:sz="0" w:space="0" w:color="auto"/>
        <w:right w:val="none" w:sz="0" w:space="0" w:color="auto"/>
      </w:divBdr>
      <w:divsChild>
        <w:div w:id="1200363493">
          <w:marLeft w:val="0"/>
          <w:marRight w:val="0"/>
          <w:marTop w:val="0"/>
          <w:marBottom w:val="0"/>
          <w:divBdr>
            <w:top w:val="none" w:sz="0" w:space="0" w:color="auto"/>
            <w:left w:val="none" w:sz="0" w:space="0" w:color="auto"/>
            <w:bottom w:val="none" w:sz="0" w:space="0" w:color="auto"/>
            <w:right w:val="none" w:sz="0" w:space="0" w:color="auto"/>
          </w:divBdr>
        </w:div>
      </w:divsChild>
    </w:div>
    <w:div w:id="1230579322">
      <w:bodyDiv w:val="1"/>
      <w:marLeft w:val="0"/>
      <w:marRight w:val="0"/>
      <w:marTop w:val="0"/>
      <w:marBottom w:val="0"/>
      <w:divBdr>
        <w:top w:val="none" w:sz="0" w:space="0" w:color="auto"/>
        <w:left w:val="none" w:sz="0" w:space="0" w:color="auto"/>
        <w:bottom w:val="none" w:sz="0" w:space="0" w:color="auto"/>
        <w:right w:val="none" w:sz="0" w:space="0" w:color="auto"/>
      </w:divBdr>
      <w:divsChild>
        <w:div w:id="1553735180">
          <w:marLeft w:val="0"/>
          <w:marRight w:val="0"/>
          <w:marTop w:val="0"/>
          <w:marBottom w:val="0"/>
          <w:divBdr>
            <w:top w:val="none" w:sz="0" w:space="0" w:color="auto"/>
            <w:left w:val="none" w:sz="0" w:space="0" w:color="auto"/>
            <w:bottom w:val="none" w:sz="0" w:space="0" w:color="auto"/>
            <w:right w:val="none" w:sz="0" w:space="0" w:color="auto"/>
          </w:divBdr>
          <w:divsChild>
            <w:div w:id="9047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6398">
      <w:bodyDiv w:val="1"/>
      <w:marLeft w:val="0"/>
      <w:marRight w:val="0"/>
      <w:marTop w:val="0"/>
      <w:marBottom w:val="0"/>
      <w:divBdr>
        <w:top w:val="none" w:sz="0" w:space="0" w:color="auto"/>
        <w:left w:val="none" w:sz="0" w:space="0" w:color="auto"/>
        <w:bottom w:val="none" w:sz="0" w:space="0" w:color="auto"/>
        <w:right w:val="none" w:sz="0" w:space="0" w:color="auto"/>
      </w:divBdr>
      <w:divsChild>
        <w:div w:id="1455369552">
          <w:marLeft w:val="0"/>
          <w:marRight w:val="0"/>
          <w:marTop w:val="0"/>
          <w:marBottom w:val="0"/>
          <w:divBdr>
            <w:top w:val="none" w:sz="0" w:space="0" w:color="auto"/>
            <w:left w:val="none" w:sz="0" w:space="0" w:color="auto"/>
            <w:bottom w:val="none" w:sz="0" w:space="0" w:color="auto"/>
            <w:right w:val="none" w:sz="0" w:space="0" w:color="auto"/>
          </w:divBdr>
          <w:divsChild>
            <w:div w:id="112793921">
              <w:marLeft w:val="0"/>
              <w:marRight w:val="0"/>
              <w:marTop w:val="0"/>
              <w:marBottom w:val="0"/>
              <w:divBdr>
                <w:top w:val="none" w:sz="0" w:space="0" w:color="auto"/>
                <w:left w:val="none" w:sz="0" w:space="0" w:color="auto"/>
                <w:bottom w:val="none" w:sz="0" w:space="0" w:color="auto"/>
                <w:right w:val="none" w:sz="0" w:space="0" w:color="auto"/>
              </w:divBdr>
            </w:div>
            <w:div w:id="133255159">
              <w:marLeft w:val="0"/>
              <w:marRight w:val="0"/>
              <w:marTop w:val="0"/>
              <w:marBottom w:val="0"/>
              <w:divBdr>
                <w:top w:val="none" w:sz="0" w:space="0" w:color="auto"/>
                <w:left w:val="none" w:sz="0" w:space="0" w:color="auto"/>
                <w:bottom w:val="none" w:sz="0" w:space="0" w:color="auto"/>
                <w:right w:val="none" w:sz="0" w:space="0" w:color="auto"/>
              </w:divBdr>
            </w:div>
            <w:div w:id="134301482">
              <w:marLeft w:val="0"/>
              <w:marRight w:val="0"/>
              <w:marTop w:val="0"/>
              <w:marBottom w:val="0"/>
              <w:divBdr>
                <w:top w:val="none" w:sz="0" w:space="0" w:color="auto"/>
                <w:left w:val="none" w:sz="0" w:space="0" w:color="auto"/>
                <w:bottom w:val="none" w:sz="0" w:space="0" w:color="auto"/>
                <w:right w:val="none" w:sz="0" w:space="0" w:color="auto"/>
              </w:divBdr>
            </w:div>
            <w:div w:id="304816601">
              <w:marLeft w:val="0"/>
              <w:marRight w:val="0"/>
              <w:marTop w:val="0"/>
              <w:marBottom w:val="0"/>
              <w:divBdr>
                <w:top w:val="none" w:sz="0" w:space="0" w:color="auto"/>
                <w:left w:val="none" w:sz="0" w:space="0" w:color="auto"/>
                <w:bottom w:val="none" w:sz="0" w:space="0" w:color="auto"/>
                <w:right w:val="none" w:sz="0" w:space="0" w:color="auto"/>
              </w:divBdr>
            </w:div>
            <w:div w:id="342050450">
              <w:marLeft w:val="0"/>
              <w:marRight w:val="0"/>
              <w:marTop w:val="0"/>
              <w:marBottom w:val="0"/>
              <w:divBdr>
                <w:top w:val="none" w:sz="0" w:space="0" w:color="auto"/>
                <w:left w:val="none" w:sz="0" w:space="0" w:color="auto"/>
                <w:bottom w:val="none" w:sz="0" w:space="0" w:color="auto"/>
                <w:right w:val="none" w:sz="0" w:space="0" w:color="auto"/>
              </w:divBdr>
            </w:div>
            <w:div w:id="374546183">
              <w:marLeft w:val="0"/>
              <w:marRight w:val="0"/>
              <w:marTop w:val="0"/>
              <w:marBottom w:val="0"/>
              <w:divBdr>
                <w:top w:val="none" w:sz="0" w:space="0" w:color="auto"/>
                <w:left w:val="none" w:sz="0" w:space="0" w:color="auto"/>
                <w:bottom w:val="none" w:sz="0" w:space="0" w:color="auto"/>
                <w:right w:val="none" w:sz="0" w:space="0" w:color="auto"/>
              </w:divBdr>
            </w:div>
            <w:div w:id="424109714">
              <w:marLeft w:val="0"/>
              <w:marRight w:val="0"/>
              <w:marTop w:val="0"/>
              <w:marBottom w:val="0"/>
              <w:divBdr>
                <w:top w:val="none" w:sz="0" w:space="0" w:color="auto"/>
                <w:left w:val="none" w:sz="0" w:space="0" w:color="auto"/>
                <w:bottom w:val="none" w:sz="0" w:space="0" w:color="auto"/>
                <w:right w:val="none" w:sz="0" w:space="0" w:color="auto"/>
              </w:divBdr>
            </w:div>
            <w:div w:id="440762240">
              <w:marLeft w:val="0"/>
              <w:marRight w:val="0"/>
              <w:marTop w:val="0"/>
              <w:marBottom w:val="0"/>
              <w:divBdr>
                <w:top w:val="none" w:sz="0" w:space="0" w:color="auto"/>
                <w:left w:val="none" w:sz="0" w:space="0" w:color="auto"/>
                <w:bottom w:val="none" w:sz="0" w:space="0" w:color="auto"/>
                <w:right w:val="none" w:sz="0" w:space="0" w:color="auto"/>
              </w:divBdr>
            </w:div>
            <w:div w:id="446312448">
              <w:marLeft w:val="0"/>
              <w:marRight w:val="0"/>
              <w:marTop w:val="0"/>
              <w:marBottom w:val="0"/>
              <w:divBdr>
                <w:top w:val="none" w:sz="0" w:space="0" w:color="auto"/>
                <w:left w:val="none" w:sz="0" w:space="0" w:color="auto"/>
                <w:bottom w:val="none" w:sz="0" w:space="0" w:color="auto"/>
                <w:right w:val="none" w:sz="0" w:space="0" w:color="auto"/>
              </w:divBdr>
            </w:div>
            <w:div w:id="482166693">
              <w:marLeft w:val="0"/>
              <w:marRight w:val="0"/>
              <w:marTop w:val="0"/>
              <w:marBottom w:val="0"/>
              <w:divBdr>
                <w:top w:val="none" w:sz="0" w:space="0" w:color="auto"/>
                <w:left w:val="none" w:sz="0" w:space="0" w:color="auto"/>
                <w:bottom w:val="none" w:sz="0" w:space="0" w:color="auto"/>
                <w:right w:val="none" w:sz="0" w:space="0" w:color="auto"/>
              </w:divBdr>
            </w:div>
            <w:div w:id="516385684">
              <w:marLeft w:val="0"/>
              <w:marRight w:val="0"/>
              <w:marTop w:val="0"/>
              <w:marBottom w:val="0"/>
              <w:divBdr>
                <w:top w:val="none" w:sz="0" w:space="0" w:color="auto"/>
                <w:left w:val="none" w:sz="0" w:space="0" w:color="auto"/>
                <w:bottom w:val="none" w:sz="0" w:space="0" w:color="auto"/>
                <w:right w:val="none" w:sz="0" w:space="0" w:color="auto"/>
              </w:divBdr>
            </w:div>
            <w:div w:id="532690336">
              <w:marLeft w:val="0"/>
              <w:marRight w:val="0"/>
              <w:marTop w:val="0"/>
              <w:marBottom w:val="0"/>
              <w:divBdr>
                <w:top w:val="none" w:sz="0" w:space="0" w:color="auto"/>
                <w:left w:val="none" w:sz="0" w:space="0" w:color="auto"/>
                <w:bottom w:val="none" w:sz="0" w:space="0" w:color="auto"/>
                <w:right w:val="none" w:sz="0" w:space="0" w:color="auto"/>
              </w:divBdr>
            </w:div>
            <w:div w:id="550265840">
              <w:marLeft w:val="0"/>
              <w:marRight w:val="0"/>
              <w:marTop w:val="0"/>
              <w:marBottom w:val="0"/>
              <w:divBdr>
                <w:top w:val="none" w:sz="0" w:space="0" w:color="auto"/>
                <w:left w:val="none" w:sz="0" w:space="0" w:color="auto"/>
                <w:bottom w:val="none" w:sz="0" w:space="0" w:color="auto"/>
                <w:right w:val="none" w:sz="0" w:space="0" w:color="auto"/>
              </w:divBdr>
            </w:div>
            <w:div w:id="559096385">
              <w:marLeft w:val="0"/>
              <w:marRight w:val="0"/>
              <w:marTop w:val="0"/>
              <w:marBottom w:val="0"/>
              <w:divBdr>
                <w:top w:val="none" w:sz="0" w:space="0" w:color="auto"/>
                <w:left w:val="none" w:sz="0" w:space="0" w:color="auto"/>
                <w:bottom w:val="none" w:sz="0" w:space="0" w:color="auto"/>
                <w:right w:val="none" w:sz="0" w:space="0" w:color="auto"/>
              </w:divBdr>
            </w:div>
            <w:div w:id="585575199">
              <w:marLeft w:val="0"/>
              <w:marRight w:val="0"/>
              <w:marTop w:val="0"/>
              <w:marBottom w:val="0"/>
              <w:divBdr>
                <w:top w:val="none" w:sz="0" w:space="0" w:color="auto"/>
                <w:left w:val="none" w:sz="0" w:space="0" w:color="auto"/>
                <w:bottom w:val="none" w:sz="0" w:space="0" w:color="auto"/>
                <w:right w:val="none" w:sz="0" w:space="0" w:color="auto"/>
              </w:divBdr>
            </w:div>
            <w:div w:id="594361549">
              <w:marLeft w:val="0"/>
              <w:marRight w:val="0"/>
              <w:marTop w:val="0"/>
              <w:marBottom w:val="0"/>
              <w:divBdr>
                <w:top w:val="none" w:sz="0" w:space="0" w:color="auto"/>
                <w:left w:val="none" w:sz="0" w:space="0" w:color="auto"/>
                <w:bottom w:val="none" w:sz="0" w:space="0" w:color="auto"/>
                <w:right w:val="none" w:sz="0" w:space="0" w:color="auto"/>
              </w:divBdr>
            </w:div>
            <w:div w:id="638416675">
              <w:marLeft w:val="0"/>
              <w:marRight w:val="0"/>
              <w:marTop w:val="0"/>
              <w:marBottom w:val="0"/>
              <w:divBdr>
                <w:top w:val="none" w:sz="0" w:space="0" w:color="auto"/>
                <w:left w:val="none" w:sz="0" w:space="0" w:color="auto"/>
                <w:bottom w:val="none" w:sz="0" w:space="0" w:color="auto"/>
                <w:right w:val="none" w:sz="0" w:space="0" w:color="auto"/>
              </w:divBdr>
            </w:div>
            <w:div w:id="653223413">
              <w:marLeft w:val="0"/>
              <w:marRight w:val="0"/>
              <w:marTop w:val="0"/>
              <w:marBottom w:val="0"/>
              <w:divBdr>
                <w:top w:val="none" w:sz="0" w:space="0" w:color="auto"/>
                <w:left w:val="none" w:sz="0" w:space="0" w:color="auto"/>
                <w:bottom w:val="none" w:sz="0" w:space="0" w:color="auto"/>
                <w:right w:val="none" w:sz="0" w:space="0" w:color="auto"/>
              </w:divBdr>
            </w:div>
            <w:div w:id="708334050">
              <w:marLeft w:val="0"/>
              <w:marRight w:val="0"/>
              <w:marTop w:val="0"/>
              <w:marBottom w:val="0"/>
              <w:divBdr>
                <w:top w:val="none" w:sz="0" w:space="0" w:color="auto"/>
                <w:left w:val="none" w:sz="0" w:space="0" w:color="auto"/>
                <w:bottom w:val="none" w:sz="0" w:space="0" w:color="auto"/>
                <w:right w:val="none" w:sz="0" w:space="0" w:color="auto"/>
              </w:divBdr>
            </w:div>
            <w:div w:id="737635792">
              <w:marLeft w:val="0"/>
              <w:marRight w:val="0"/>
              <w:marTop w:val="0"/>
              <w:marBottom w:val="0"/>
              <w:divBdr>
                <w:top w:val="none" w:sz="0" w:space="0" w:color="auto"/>
                <w:left w:val="none" w:sz="0" w:space="0" w:color="auto"/>
                <w:bottom w:val="none" w:sz="0" w:space="0" w:color="auto"/>
                <w:right w:val="none" w:sz="0" w:space="0" w:color="auto"/>
              </w:divBdr>
            </w:div>
            <w:div w:id="825318961">
              <w:marLeft w:val="0"/>
              <w:marRight w:val="0"/>
              <w:marTop w:val="0"/>
              <w:marBottom w:val="0"/>
              <w:divBdr>
                <w:top w:val="none" w:sz="0" w:space="0" w:color="auto"/>
                <w:left w:val="none" w:sz="0" w:space="0" w:color="auto"/>
                <w:bottom w:val="none" w:sz="0" w:space="0" w:color="auto"/>
                <w:right w:val="none" w:sz="0" w:space="0" w:color="auto"/>
              </w:divBdr>
            </w:div>
            <w:div w:id="845677322">
              <w:marLeft w:val="0"/>
              <w:marRight w:val="0"/>
              <w:marTop w:val="0"/>
              <w:marBottom w:val="0"/>
              <w:divBdr>
                <w:top w:val="none" w:sz="0" w:space="0" w:color="auto"/>
                <w:left w:val="none" w:sz="0" w:space="0" w:color="auto"/>
                <w:bottom w:val="none" w:sz="0" w:space="0" w:color="auto"/>
                <w:right w:val="none" w:sz="0" w:space="0" w:color="auto"/>
              </w:divBdr>
            </w:div>
            <w:div w:id="878057182">
              <w:marLeft w:val="0"/>
              <w:marRight w:val="0"/>
              <w:marTop w:val="0"/>
              <w:marBottom w:val="0"/>
              <w:divBdr>
                <w:top w:val="none" w:sz="0" w:space="0" w:color="auto"/>
                <w:left w:val="none" w:sz="0" w:space="0" w:color="auto"/>
                <w:bottom w:val="none" w:sz="0" w:space="0" w:color="auto"/>
                <w:right w:val="none" w:sz="0" w:space="0" w:color="auto"/>
              </w:divBdr>
            </w:div>
            <w:div w:id="919366646">
              <w:marLeft w:val="0"/>
              <w:marRight w:val="0"/>
              <w:marTop w:val="0"/>
              <w:marBottom w:val="0"/>
              <w:divBdr>
                <w:top w:val="none" w:sz="0" w:space="0" w:color="auto"/>
                <w:left w:val="none" w:sz="0" w:space="0" w:color="auto"/>
                <w:bottom w:val="none" w:sz="0" w:space="0" w:color="auto"/>
                <w:right w:val="none" w:sz="0" w:space="0" w:color="auto"/>
              </w:divBdr>
            </w:div>
            <w:div w:id="962425695">
              <w:marLeft w:val="0"/>
              <w:marRight w:val="0"/>
              <w:marTop w:val="0"/>
              <w:marBottom w:val="0"/>
              <w:divBdr>
                <w:top w:val="none" w:sz="0" w:space="0" w:color="auto"/>
                <w:left w:val="none" w:sz="0" w:space="0" w:color="auto"/>
                <w:bottom w:val="none" w:sz="0" w:space="0" w:color="auto"/>
                <w:right w:val="none" w:sz="0" w:space="0" w:color="auto"/>
              </w:divBdr>
            </w:div>
            <w:div w:id="977490384">
              <w:marLeft w:val="0"/>
              <w:marRight w:val="0"/>
              <w:marTop w:val="0"/>
              <w:marBottom w:val="0"/>
              <w:divBdr>
                <w:top w:val="none" w:sz="0" w:space="0" w:color="auto"/>
                <w:left w:val="none" w:sz="0" w:space="0" w:color="auto"/>
                <w:bottom w:val="none" w:sz="0" w:space="0" w:color="auto"/>
                <w:right w:val="none" w:sz="0" w:space="0" w:color="auto"/>
              </w:divBdr>
            </w:div>
            <w:div w:id="982999766">
              <w:marLeft w:val="0"/>
              <w:marRight w:val="0"/>
              <w:marTop w:val="0"/>
              <w:marBottom w:val="0"/>
              <w:divBdr>
                <w:top w:val="none" w:sz="0" w:space="0" w:color="auto"/>
                <w:left w:val="none" w:sz="0" w:space="0" w:color="auto"/>
                <w:bottom w:val="none" w:sz="0" w:space="0" w:color="auto"/>
                <w:right w:val="none" w:sz="0" w:space="0" w:color="auto"/>
              </w:divBdr>
            </w:div>
            <w:div w:id="1064567518">
              <w:marLeft w:val="0"/>
              <w:marRight w:val="0"/>
              <w:marTop w:val="0"/>
              <w:marBottom w:val="0"/>
              <w:divBdr>
                <w:top w:val="none" w:sz="0" w:space="0" w:color="auto"/>
                <w:left w:val="none" w:sz="0" w:space="0" w:color="auto"/>
                <w:bottom w:val="none" w:sz="0" w:space="0" w:color="auto"/>
                <w:right w:val="none" w:sz="0" w:space="0" w:color="auto"/>
              </w:divBdr>
            </w:div>
            <w:div w:id="1252466721">
              <w:marLeft w:val="0"/>
              <w:marRight w:val="0"/>
              <w:marTop w:val="0"/>
              <w:marBottom w:val="0"/>
              <w:divBdr>
                <w:top w:val="none" w:sz="0" w:space="0" w:color="auto"/>
                <w:left w:val="none" w:sz="0" w:space="0" w:color="auto"/>
                <w:bottom w:val="none" w:sz="0" w:space="0" w:color="auto"/>
                <w:right w:val="none" w:sz="0" w:space="0" w:color="auto"/>
              </w:divBdr>
            </w:div>
            <w:div w:id="1275945867">
              <w:marLeft w:val="0"/>
              <w:marRight w:val="0"/>
              <w:marTop w:val="0"/>
              <w:marBottom w:val="0"/>
              <w:divBdr>
                <w:top w:val="none" w:sz="0" w:space="0" w:color="auto"/>
                <w:left w:val="none" w:sz="0" w:space="0" w:color="auto"/>
                <w:bottom w:val="none" w:sz="0" w:space="0" w:color="auto"/>
                <w:right w:val="none" w:sz="0" w:space="0" w:color="auto"/>
              </w:divBdr>
            </w:div>
            <w:div w:id="1396660118">
              <w:marLeft w:val="0"/>
              <w:marRight w:val="0"/>
              <w:marTop w:val="0"/>
              <w:marBottom w:val="0"/>
              <w:divBdr>
                <w:top w:val="none" w:sz="0" w:space="0" w:color="auto"/>
                <w:left w:val="none" w:sz="0" w:space="0" w:color="auto"/>
                <w:bottom w:val="none" w:sz="0" w:space="0" w:color="auto"/>
                <w:right w:val="none" w:sz="0" w:space="0" w:color="auto"/>
              </w:divBdr>
            </w:div>
            <w:div w:id="1447655911">
              <w:marLeft w:val="0"/>
              <w:marRight w:val="0"/>
              <w:marTop w:val="0"/>
              <w:marBottom w:val="0"/>
              <w:divBdr>
                <w:top w:val="none" w:sz="0" w:space="0" w:color="auto"/>
                <w:left w:val="none" w:sz="0" w:space="0" w:color="auto"/>
                <w:bottom w:val="none" w:sz="0" w:space="0" w:color="auto"/>
                <w:right w:val="none" w:sz="0" w:space="0" w:color="auto"/>
              </w:divBdr>
            </w:div>
            <w:div w:id="1505828184">
              <w:marLeft w:val="0"/>
              <w:marRight w:val="0"/>
              <w:marTop w:val="0"/>
              <w:marBottom w:val="0"/>
              <w:divBdr>
                <w:top w:val="none" w:sz="0" w:space="0" w:color="auto"/>
                <w:left w:val="none" w:sz="0" w:space="0" w:color="auto"/>
                <w:bottom w:val="none" w:sz="0" w:space="0" w:color="auto"/>
                <w:right w:val="none" w:sz="0" w:space="0" w:color="auto"/>
              </w:divBdr>
            </w:div>
            <w:div w:id="1511139644">
              <w:marLeft w:val="0"/>
              <w:marRight w:val="0"/>
              <w:marTop w:val="0"/>
              <w:marBottom w:val="0"/>
              <w:divBdr>
                <w:top w:val="none" w:sz="0" w:space="0" w:color="auto"/>
                <w:left w:val="none" w:sz="0" w:space="0" w:color="auto"/>
                <w:bottom w:val="none" w:sz="0" w:space="0" w:color="auto"/>
                <w:right w:val="none" w:sz="0" w:space="0" w:color="auto"/>
              </w:divBdr>
            </w:div>
            <w:div w:id="1527255988">
              <w:marLeft w:val="0"/>
              <w:marRight w:val="0"/>
              <w:marTop w:val="0"/>
              <w:marBottom w:val="0"/>
              <w:divBdr>
                <w:top w:val="none" w:sz="0" w:space="0" w:color="auto"/>
                <w:left w:val="none" w:sz="0" w:space="0" w:color="auto"/>
                <w:bottom w:val="none" w:sz="0" w:space="0" w:color="auto"/>
                <w:right w:val="none" w:sz="0" w:space="0" w:color="auto"/>
              </w:divBdr>
            </w:div>
            <w:div w:id="1528635872">
              <w:marLeft w:val="0"/>
              <w:marRight w:val="0"/>
              <w:marTop w:val="0"/>
              <w:marBottom w:val="0"/>
              <w:divBdr>
                <w:top w:val="none" w:sz="0" w:space="0" w:color="auto"/>
                <w:left w:val="none" w:sz="0" w:space="0" w:color="auto"/>
                <w:bottom w:val="none" w:sz="0" w:space="0" w:color="auto"/>
                <w:right w:val="none" w:sz="0" w:space="0" w:color="auto"/>
              </w:divBdr>
            </w:div>
            <w:div w:id="1541238220">
              <w:marLeft w:val="0"/>
              <w:marRight w:val="0"/>
              <w:marTop w:val="0"/>
              <w:marBottom w:val="0"/>
              <w:divBdr>
                <w:top w:val="none" w:sz="0" w:space="0" w:color="auto"/>
                <w:left w:val="none" w:sz="0" w:space="0" w:color="auto"/>
                <w:bottom w:val="none" w:sz="0" w:space="0" w:color="auto"/>
                <w:right w:val="none" w:sz="0" w:space="0" w:color="auto"/>
              </w:divBdr>
            </w:div>
            <w:div w:id="1548300626">
              <w:marLeft w:val="0"/>
              <w:marRight w:val="0"/>
              <w:marTop w:val="0"/>
              <w:marBottom w:val="0"/>
              <w:divBdr>
                <w:top w:val="none" w:sz="0" w:space="0" w:color="auto"/>
                <w:left w:val="none" w:sz="0" w:space="0" w:color="auto"/>
                <w:bottom w:val="none" w:sz="0" w:space="0" w:color="auto"/>
                <w:right w:val="none" w:sz="0" w:space="0" w:color="auto"/>
              </w:divBdr>
            </w:div>
            <w:div w:id="1574044507">
              <w:marLeft w:val="0"/>
              <w:marRight w:val="0"/>
              <w:marTop w:val="0"/>
              <w:marBottom w:val="0"/>
              <w:divBdr>
                <w:top w:val="none" w:sz="0" w:space="0" w:color="auto"/>
                <w:left w:val="none" w:sz="0" w:space="0" w:color="auto"/>
                <w:bottom w:val="none" w:sz="0" w:space="0" w:color="auto"/>
                <w:right w:val="none" w:sz="0" w:space="0" w:color="auto"/>
              </w:divBdr>
            </w:div>
            <w:div w:id="1614560174">
              <w:marLeft w:val="0"/>
              <w:marRight w:val="0"/>
              <w:marTop w:val="0"/>
              <w:marBottom w:val="0"/>
              <w:divBdr>
                <w:top w:val="none" w:sz="0" w:space="0" w:color="auto"/>
                <w:left w:val="none" w:sz="0" w:space="0" w:color="auto"/>
                <w:bottom w:val="none" w:sz="0" w:space="0" w:color="auto"/>
                <w:right w:val="none" w:sz="0" w:space="0" w:color="auto"/>
              </w:divBdr>
            </w:div>
            <w:div w:id="1622299829">
              <w:marLeft w:val="0"/>
              <w:marRight w:val="0"/>
              <w:marTop w:val="0"/>
              <w:marBottom w:val="0"/>
              <w:divBdr>
                <w:top w:val="none" w:sz="0" w:space="0" w:color="auto"/>
                <w:left w:val="none" w:sz="0" w:space="0" w:color="auto"/>
                <w:bottom w:val="none" w:sz="0" w:space="0" w:color="auto"/>
                <w:right w:val="none" w:sz="0" w:space="0" w:color="auto"/>
              </w:divBdr>
            </w:div>
            <w:div w:id="1624506889">
              <w:marLeft w:val="0"/>
              <w:marRight w:val="0"/>
              <w:marTop w:val="0"/>
              <w:marBottom w:val="0"/>
              <w:divBdr>
                <w:top w:val="none" w:sz="0" w:space="0" w:color="auto"/>
                <w:left w:val="none" w:sz="0" w:space="0" w:color="auto"/>
                <w:bottom w:val="none" w:sz="0" w:space="0" w:color="auto"/>
                <w:right w:val="none" w:sz="0" w:space="0" w:color="auto"/>
              </w:divBdr>
            </w:div>
            <w:div w:id="1678531500">
              <w:marLeft w:val="0"/>
              <w:marRight w:val="0"/>
              <w:marTop w:val="0"/>
              <w:marBottom w:val="0"/>
              <w:divBdr>
                <w:top w:val="none" w:sz="0" w:space="0" w:color="auto"/>
                <w:left w:val="none" w:sz="0" w:space="0" w:color="auto"/>
                <w:bottom w:val="none" w:sz="0" w:space="0" w:color="auto"/>
                <w:right w:val="none" w:sz="0" w:space="0" w:color="auto"/>
              </w:divBdr>
            </w:div>
            <w:div w:id="1679889638">
              <w:marLeft w:val="0"/>
              <w:marRight w:val="0"/>
              <w:marTop w:val="0"/>
              <w:marBottom w:val="0"/>
              <w:divBdr>
                <w:top w:val="none" w:sz="0" w:space="0" w:color="auto"/>
                <w:left w:val="none" w:sz="0" w:space="0" w:color="auto"/>
                <w:bottom w:val="none" w:sz="0" w:space="0" w:color="auto"/>
                <w:right w:val="none" w:sz="0" w:space="0" w:color="auto"/>
              </w:divBdr>
            </w:div>
            <w:div w:id="1688022162">
              <w:marLeft w:val="0"/>
              <w:marRight w:val="0"/>
              <w:marTop w:val="0"/>
              <w:marBottom w:val="0"/>
              <w:divBdr>
                <w:top w:val="none" w:sz="0" w:space="0" w:color="auto"/>
                <w:left w:val="none" w:sz="0" w:space="0" w:color="auto"/>
                <w:bottom w:val="none" w:sz="0" w:space="0" w:color="auto"/>
                <w:right w:val="none" w:sz="0" w:space="0" w:color="auto"/>
              </w:divBdr>
            </w:div>
            <w:div w:id="1719863991">
              <w:marLeft w:val="0"/>
              <w:marRight w:val="0"/>
              <w:marTop w:val="0"/>
              <w:marBottom w:val="0"/>
              <w:divBdr>
                <w:top w:val="none" w:sz="0" w:space="0" w:color="auto"/>
                <w:left w:val="none" w:sz="0" w:space="0" w:color="auto"/>
                <w:bottom w:val="none" w:sz="0" w:space="0" w:color="auto"/>
                <w:right w:val="none" w:sz="0" w:space="0" w:color="auto"/>
              </w:divBdr>
            </w:div>
            <w:div w:id="1741446066">
              <w:marLeft w:val="0"/>
              <w:marRight w:val="0"/>
              <w:marTop w:val="0"/>
              <w:marBottom w:val="0"/>
              <w:divBdr>
                <w:top w:val="none" w:sz="0" w:space="0" w:color="auto"/>
                <w:left w:val="none" w:sz="0" w:space="0" w:color="auto"/>
                <w:bottom w:val="none" w:sz="0" w:space="0" w:color="auto"/>
                <w:right w:val="none" w:sz="0" w:space="0" w:color="auto"/>
              </w:divBdr>
            </w:div>
            <w:div w:id="1819153322">
              <w:marLeft w:val="0"/>
              <w:marRight w:val="0"/>
              <w:marTop w:val="0"/>
              <w:marBottom w:val="0"/>
              <w:divBdr>
                <w:top w:val="none" w:sz="0" w:space="0" w:color="auto"/>
                <w:left w:val="none" w:sz="0" w:space="0" w:color="auto"/>
                <w:bottom w:val="none" w:sz="0" w:space="0" w:color="auto"/>
                <w:right w:val="none" w:sz="0" w:space="0" w:color="auto"/>
              </w:divBdr>
            </w:div>
            <w:div w:id="190810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7884">
      <w:bodyDiv w:val="1"/>
      <w:marLeft w:val="0"/>
      <w:marRight w:val="0"/>
      <w:marTop w:val="0"/>
      <w:marBottom w:val="0"/>
      <w:divBdr>
        <w:top w:val="none" w:sz="0" w:space="0" w:color="auto"/>
        <w:left w:val="none" w:sz="0" w:space="0" w:color="auto"/>
        <w:bottom w:val="none" w:sz="0" w:space="0" w:color="auto"/>
        <w:right w:val="none" w:sz="0" w:space="0" w:color="auto"/>
      </w:divBdr>
    </w:div>
    <w:div w:id="1743940481">
      <w:bodyDiv w:val="1"/>
      <w:marLeft w:val="0"/>
      <w:marRight w:val="0"/>
      <w:marTop w:val="0"/>
      <w:marBottom w:val="0"/>
      <w:divBdr>
        <w:top w:val="none" w:sz="0" w:space="0" w:color="auto"/>
        <w:left w:val="none" w:sz="0" w:space="0" w:color="auto"/>
        <w:bottom w:val="none" w:sz="0" w:space="0" w:color="auto"/>
        <w:right w:val="none" w:sz="0" w:space="0" w:color="auto"/>
      </w:divBdr>
      <w:divsChild>
        <w:div w:id="182524539">
          <w:marLeft w:val="0"/>
          <w:marRight w:val="0"/>
          <w:marTop w:val="0"/>
          <w:marBottom w:val="0"/>
          <w:divBdr>
            <w:top w:val="none" w:sz="0" w:space="0" w:color="auto"/>
            <w:left w:val="none" w:sz="0" w:space="0" w:color="auto"/>
            <w:bottom w:val="none" w:sz="0" w:space="0" w:color="auto"/>
            <w:right w:val="none" w:sz="0" w:space="0" w:color="auto"/>
          </w:divBdr>
          <w:divsChild>
            <w:div w:id="437334143">
              <w:marLeft w:val="0"/>
              <w:marRight w:val="0"/>
              <w:marTop w:val="100"/>
              <w:marBottom w:val="100"/>
              <w:divBdr>
                <w:top w:val="single" w:sz="2" w:space="0" w:color="E3E3E3"/>
                <w:left w:val="single" w:sz="2" w:space="0" w:color="E3E3E3"/>
                <w:bottom w:val="single" w:sz="2" w:space="0" w:color="E3E3E3"/>
                <w:right w:val="single" w:sz="2" w:space="0" w:color="E3E3E3"/>
              </w:divBdr>
              <w:divsChild>
                <w:div w:id="819923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3293490">
          <w:marLeft w:val="0"/>
          <w:marRight w:val="0"/>
          <w:marTop w:val="0"/>
          <w:marBottom w:val="0"/>
          <w:divBdr>
            <w:top w:val="single" w:sz="2" w:space="0" w:color="E3E3E3"/>
            <w:left w:val="single" w:sz="2" w:space="0" w:color="E3E3E3"/>
            <w:bottom w:val="single" w:sz="2" w:space="0" w:color="E3E3E3"/>
            <w:right w:val="single" w:sz="2" w:space="0" w:color="E3E3E3"/>
          </w:divBdr>
          <w:divsChild>
            <w:div w:id="951936472">
              <w:marLeft w:val="0"/>
              <w:marRight w:val="0"/>
              <w:marTop w:val="0"/>
              <w:marBottom w:val="0"/>
              <w:divBdr>
                <w:top w:val="single" w:sz="2" w:space="0" w:color="E3E3E3"/>
                <w:left w:val="single" w:sz="2" w:space="0" w:color="E3E3E3"/>
                <w:bottom w:val="single" w:sz="2" w:space="0" w:color="E3E3E3"/>
                <w:right w:val="single" w:sz="2" w:space="0" w:color="E3E3E3"/>
              </w:divBdr>
              <w:divsChild>
                <w:div w:id="1678577279">
                  <w:marLeft w:val="0"/>
                  <w:marRight w:val="0"/>
                  <w:marTop w:val="0"/>
                  <w:marBottom w:val="0"/>
                  <w:divBdr>
                    <w:top w:val="single" w:sz="2" w:space="0" w:color="E3E3E3"/>
                    <w:left w:val="single" w:sz="2" w:space="0" w:color="E3E3E3"/>
                    <w:bottom w:val="single" w:sz="2" w:space="0" w:color="E3E3E3"/>
                    <w:right w:val="single" w:sz="2" w:space="0" w:color="E3E3E3"/>
                  </w:divBdr>
                  <w:divsChild>
                    <w:div w:id="848057789">
                      <w:marLeft w:val="0"/>
                      <w:marRight w:val="0"/>
                      <w:marTop w:val="0"/>
                      <w:marBottom w:val="0"/>
                      <w:divBdr>
                        <w:top w:val="single" w:sz="2" w:space="0" w:color="E3E3E3"/>
                        <w:left w:val="single" w:sz="2" w:space="0" w:color="E3E3E3"/>
                        <w:bottom w:val="single" w:sz="2" w:space="0" w:color="E3E3E3"/>
                        <w:right w:val="single" w:sz="2" w:space="0" w:color="E3E3E3"/>
                      </w:divBdr>
                      <w:divsChild>
                        <w:div w:id="374617693">
                          <w:marLeft w:val="0"/>
                          <w:marRight w:val="0"/>
                          <w:marTop w:val="0"/>
                          <w:marBottom w:val="0"/>
                          <w:divBdr>
                            <w:top w:val="single" w:sz="2" w:space="0" w:color="E3E3E3"/>
                            <w:left w:val="single" w:sz="2" w:space="0" w:color="E3E3E3"/>
                            <w:bottom w:val="single" w:sz="2" w:space="0" w:color="E3E3E3"/>
                            <w:right w:val="single" w:sz="2" w:space="0" w:color="E3E3E3"/>
                          </w:divBdr>
                          <w:divsChild>
                            <w:div w:id="2124496134">
                              <w:marLeft w:val="0"/>
                              <w:marRight w:val="0"/>
                              <w:marTop w:val="0"/>
                              <w:marBottom w:val="0"/>
                              <w:divBdr>
                                <w:top w:val="single" w:sz="2" w:space="0" w:color="E3E3E3"/>
                                <w:left w:val="single" w:sz="2" w:space="0" w:color="E3E3E3"/>
                                <w:bottom w:val="single" w:sz="2" w:space="0" w:color="E3E3E3"/>
                                <w:right w:val="single" w:sz="2" w:space="0" w:color="E3E3E3"/>
                              </w:divBdr>
                              <w:divsChild>
                                <w:div w:id="213397187">
                                  <w:marLeft w:val="0"/>
                                  <w:marRight w:val="0"/>
                                  <w:marTop w:val="100"/>
                                  <w:marBottom w:val="100"/>
                                  <w:divBdr>
                                    <w:top w:val="single" w:sz="2" w:space="0" w:color="E3E3E3"/>
                                    <w:left w:val="single" w:sz="2" w:space="0" w:color="E3E3E3"/>
                                    <w:bottom w:val="single" w:sz="2" w:space="0" w:color="E3E3E3"/>
                                    <w:right w:val="single" w:sz="2" w:space="0" w:color="E3E3E3"/>
                                  </w:divBdr>
                                  <w:divsChild>
                                    <w:div w:id="1433281115">
                                      <w:marLeft w:val="0"/>
                                      <w:marRight w:val="0"/>
                                      <w:marTop w:val="0"/>
                                      <w:marBottom w:val="0"/>
                                      <w:divBdr>
                                        <w:top w:val="single" w:sz="2" w:space="0" w:color="E3E3E3"/>
                                        <w:left w:val="single" w:sz="2" w:space="0" w:color="E3E3E3"/>
                                        <w:bottom w:val="single" w:sz="2" w:space="0" w:color="E3E3E3"/>
                                        <w:right w:val="single" w:sz="2" w:space="0" w:color="E3E3E3"/>
                                      </w:divBdr>
                                      <w:divsChild>
                                        <w:div w:id="633675997">
                                          <w:marLeft w:val="0"/>
                                          <w:marRight w:val="0"/>
                                          <w:marTop w:val="0"/>
                                          <w:marBottom w:val="0"/>
                                          <w:divBdr>
                                            <w:top w:val="single" w:sz="2" w:space="0" w:color="E3E3E3"/>
                                            <w:left w:val="single" w:sz="2" w:space="0" w:color="E3E3E3"/>
                                            <w:bottom w:val="single" w:sz="2" w:space="0" w:color="E3E3E3"/>
                                            <w:right w:val="single" w:sz="2" w:space="0" w:color="E3E3E3"/>
                                          </w:divBdr>
                                          <w:divsChild>
                                            <w:div w:id="711661801">
                                              <w:marLeft w:val="0"/>
                                              <w:marRight w:val="0"/>
                                              <w:marTop w:val="0"/>
                                              <w:marBottom w:val="0"/>
                                              <w:divBdr>
                                                <w:top w:val="single" w:sz="2" w:space="0" w:color="E3E3E3"/>
                                                <w:left w:val="single" w:sz="2" w:space="0" w:color="E3E3E3"/>
                                                <w:bottom w:val="single" w:sz="2" w:space="0" w:color="E3E3E3"/>
                                                <w:right w:val="single" w:sz="2" w:space="0" w:color="E3E3E3"/>
                                              </w:divBdr>
                                              <w:divsChild>
                                                <w:div w:id="1872958717">
                                                  <w:marLeft w:val="0"/>
                                                  <w:marRight w:val="0"/>
                                                  <w:marTop w:val="0"/>
                                                  <w:marBottom w:val="0"/>
                                                  <w:divBdr>
                                                    <w:top w:val="single" w:sz="2" w:space="0" w:color="E3E3E3"/>
                                                    <w:left w:val="single" w:sz="2" w:space="0" w:color="E3E3E3"/>
                                                    <w:bottom w:val="single" w:sz="2" w:space="0" w:color="E3E3E3"/>
                                                    <w:right w:val="single" w:sz="2" w:space="0" w:color="E3E3E3"/>
                                                  </w:divBdr>
                                                  <w:divsChild>
                                                    <w:div w:id="1047607039">
                                                      <w:marLeft w:val="0"/>
                                                      <w:marRight w:val="0"/>
                                                      <w:marTop w:val="0"/>
                                                      <w:marBottom w:val="0"/>
                                                      <w:divBdr>
                                                        <w:top w:val="single" w:sz="2" w:space="0" w:color="E3E3E3"/>
                                                        <w:left w:val="single" w:sz="2" w:space="0" w:color="E3E3E3"/>
                                                        <w:bottom w:val="single" w:sz="2" w:space="0" w:color="E3E3E3"/>
                                                        <w:right w:val="single" w:sz="2" w:space="0" w:color="E3E3E3"/>
                                                      </w:divBdr>
                                                      <w:divsChild>
                                                        <w:div w:id="1849438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AD2AA-03CC-445F-AE93-32F32614B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14396</TotalTime>
  <Pages>40</Pages>
  <Words>8940</Words>
  <Characters>50962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Antonio P. Santos</cp:lastModifiedBy>
  <cp:revision>114</cp:revision>
  <cp:lastPrinted>2024-06-10T02:49:00Z</cp:lastPrinted>
  <dcterms:created xsi:type="dcterms:W3CDTF">2024-05-06T01:26:00Z</dcterms:created>
  <dcterms:modified xsi:type="dcterms:W3CDTF">2024-06-10T06:03:00Z</dcterms:modified>
</cp:coreProperties>
</file>