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C0D95" w14:textId="3672C800" w:rsidR="006563D3" w:rsidRPr="006563D3" w:rsidRDefault="006563D3" w:rsidP="006563D3">
      <w:pPr>
        <w:pStyle w:val="Title"/>
        <w:rPr>
          <w:lang w:val="hu-HU"/>
        </w:rPr>
      </w:pPr>
      <w:r w:rsidRPr="006563D3">
        <w:rPr>
          <w:lang w:val="hu-HU"/>
        </w:rPr>
        <w:t>Autex Webshop Content Manager</w:t>
      </w:r>
    </w:p>
    <w:p w14:paraId="6C6F6A89" w14:textId="0956EF00" w:rsidR="006563D3" w:rsidRPr="006563D3" w:rsidRDefault="006563D3">
      <w:pPr>
        <w:rPr>
          <w:lang w:val="hu-HU"/>
        </w:rPr>
      </w:pPr>
      <w:r w:rsidRPr="006563D3">
        <w:rPr>
          <w:lang w:val="hu-HU"/>
        </w:rPr>
        <w:br w:type="page"/>
      </w:r>
    </w:p>
    <w:sdt>
      <w:sdtPr>
        <w:rPr>
          <w:lang w:val="hu-HU"/>
        </w:rPr>
        <w:id w:val="72263697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74019B1D" w14:textId="026FD316" w:rsidR="006563D3" w:rsidRPr="006563D3" w:rsidRDefault="006563D3">
          <w:pPr>
            <w:pStyle w:val="TOCHeading"/>
            <w:rPr>
              <w:lang w:val="hu-HU"/>
            </w:rPr>
          </w:pPr>
          <w:r w:rsidRPr="006563D3">
            <w:rPr>
              <w:lang w:val="hu-HU"/>
            </w:rPr>
            <w:t>Contents</w:t>
          </w:r>
        </w:p>
        <w:p w14:paraId="56F7E888" w14:textId="6C7488C5" w:rsidR="00D42AAD" w:rsidRDefault="006563D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6563D3">
            <w:rPr>
              <w:lang w:val="hu-HU"/>
            </w:rPr>
            <w:fldChar w:fldCharType="begin"/>
          </w:r>
          <w:r w:rsidRPr="006563D3">
            <w:rPr>
              <w:lang w:val="hu-HU"/>
            </w:rPr>
            <w:instrText xml:space="preserve"> TOC \o "1-3" \h \z \u </w:instrText>
          </w:r>
          <w:r w:rsidRPr="006563D3">
            <w:rPr>
              <w:lang w:val="hu-HU"/>
            </w:rPr>
            <w:fldChar w:fldCharType="separate"/>
          </w:r>
          <w:hyperlink w:anchor="_Toc153617030" w:history="1">
            <w:r w:rsidR="00D42AAD" w:rsidRPr="00DC3C5A">
              <w:rPr>
                <w:rStyle w:val="Hyperlink"/>
                <w:noProof/>
                <w:lang w:val="hu-HU"/>
              </w:rPr>
              <w:t>A programról</w:t>
            </w:r>
            <w:r w:rsidR="00D42AAD">
              <w:rPr>
                <w:noProof/>
                <w:webHidden/>
              </w:rPr>
              <w:tab/>
            </w:r>
            <w:r w:rsidR="00D42AAD">
              <w:rPr>
                <w:noProof/>
                <w:webHidden/>
              </w:rPr>
              <w:fldChar w:fldCharType="begin"/>
            </w:r>
            <w:r w:rsidR="00D42AAD">
              <w:rPr>
                <w:noProof/>
                <w:webHidden/>
              </w:rPr>
              <w:instrText xml:space="preserve"> PAGEREF _Toc153617030 \h </w:instrText>
            </w:r>
            <w:r w:rsidR="00D42AAD">
              <w:rPr>
                <w:noProof/>
                <w:webHidden/>
              </w:rPr>
            </w:r>
            <w:r w:rsidR="00D42AAD">
              <w:rPr>
                <w:noProof/>
                <w:webHidden/>
              </w:rPr>
              <w:fldChar w:fldCharType="separate"/>
            </w:r>
            <w:r w:rsidR="00D42AAD">
              <w:rPr>
                <w:noProof/>
                <w:webHidden/>
              </w:rPr>
              <w:t>3</w:t>
            </w:r>
            <w:r w:rsidR="00D42AAD">
              <w:rPr>
                <w:noProof/>
                <w:webHidden/>
              </w:rPr>
              <w:fldChar w:fldCharType="end"/>
            </w:r>
          </w:hyperlink>
        </w:p>
        <w:p w14:paraId="7FA091A1" w14:textId="1E7A3069" w:rsidR="00D42AAD" w:rsidRDefault="00D42AA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3617031" w:history="1">
            <w:r w:rsidRPr="00DC3C5A">
              <w:rPr>
                <w:rStyle w:val="Hyperlink"/>
                <w:noProof/>
                <w:lang w:val="hu-HU"/>
              </w:rPr>
              <w:t>Applikáció indítása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_Toc153617031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FC0BA" w14:textId="0017C97A" w:rsidR="00D42AAD" w:rsidRDefault="00D42AA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3617032" w:history="1">
            <w:r w:rsidRPr="00DC3C5A">
              <w:rPr>
                <w:rStyle w:val="Hyperlink"/>
                <w:noProof/>
                <w:lang w:val="hu-HU"/>
              </w:rPr>
              <w:t>Első indítás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_Toc153617032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8A76F" w14:textId="6791877E" w:rsidR="006563D3" w:rsidRPr="006563D3" w:rsidRDefault="006563D3">
          <w:pPr>
            <w:rPr>
              <w:lang w:val="hu-HU"/>
            </w:rPr>
          </w:pPr>
          <w:r w:rsidRPr="006563D3">
            <w:rPr>
              <w:b/>
              <w:bCs/>
              <w:noProof/>
              <w:lang w:val="hu-HU"/>
            </w:rPr>
            <w:fldChar w:fldCharType="end"/>
          </w:r>
        </w:p>
      </w:sdtContent>
    </w:sdt>
    <w:p w14:paraId="7A1D69EC" w14:textId="284D2D9D" w:rsidR="006563D3" w:rsidRPr="006563D3" w:rsidRDefault="006563D3">
      <w:pPr>
        <w:rPr>
          <w:lang w:val="hu-HU"/>
        </w:rPr>
      </w:pPr>
      <w:r w:rsidRPr="006563D3">
        <w:rPr>
          <w:lang w:val="hu-HU"/>
        </w:rPr>
        <w:br w:type="page"/>
      </w:r>
    </w:p>
    <w:p w14:paraId="056A95B8" w14:textId="52E4D589" w:rsidR="006563D3" w:rsidRPr="006563D3" w:rsidRDefault="006563D3" w:rsidP="006563D3">
      <w:pPr>
        <w:pStyle w:val="Heading1"/>
        <w:rPr>
          <w:lang w:val="hu-HU"/>
        </w:rPr>
      </w:pPr>
      <w:bookmarkStart w:id="0" w:name="_Toc153617030"/>
      <w:r w:rsidRPr="006563D3">
        <w:rPr>
          <w:lang w:val="hu-HU"/>
        </w:rPr>
        <w:lastRenderedPageBreak/>
        <w:t>A</w:t>
      </w:r>
      <w:bookmarkEnd w:id="0"/>
      <w:r w:rsidR="00D42AAD">
        <w:rPr>
          <w:lang w:val="hu-HU"/>
        </w:rPr>
        <w:t>z applikációról</w:t>
      </w:r>
    </w:p>
    <w:p w14:paraId="322445F9" w14:textId="19AE0518" w:rsidR="006563D3" w:rsidRDefault="006563D3" w:rsidP="006563D3">
      <w:pPr>
        <w:rPr>
          <w:lang w:val="hu-HU"/>
        </w:rPr>
      </w:pPr>
      <w:r w:rsidRPr="006563D3">
        <w:rPr>
          <w:lang w:val="hu-HU"/>
        </w:rPr>
        <w:t xml:space="preserve">Az Autex Webshop Content Manager applikáció a különböző beszállítók által </w:t>
      </w:r>
      <w:r>
        <w:rPr>
          <w:lang w:val="hu-HU"/>
        </w:rPr>
        <w:t>közzétett árucikkek adatainak frissítését teszi lehetővé az Autex webshopban.</w:t>
      </w:r>
    </w:p>
    <w:p w14:paraId="44062955" w14:textId="11BD035F" w:rsidR="00D42AAD" w:rsidRDefault="00D42AAD" w:rsidP="00D42AAD">
      <w:pPr>
        <w:pStyle w:val="Heading1"/>
        <w:rPr>
          <w:lang w:val="hu-HU"/>
        </w:rPr>
      </w:pPr>
      <w:bookmarkStart w:id="1" w:name="_Toc153617031"/>
      <w:r>
        <w:rPr>
          <w:lang w:val="hu-HU"/>
        </w:rPr>
        <w:t>Applikáció indítása</w:t>
      </w:r>
      <w:bookmarkEnd w:id="1"/>
    </w:p>
    <w:p w14:paraId="1B3717C6" w14:textId="0DB79886" w:rsidR="00D42AAD" w:rsidRDefault="00D42AAD" w:rsidP="00D42AAD">
      <w:pPr>
        <w:rPr>
          <w:lang w:val="hu-HU"/>
        </w:rPr>
      </w:pPr>
      <w:r>
        <w:rPr>
          <w:lang w:val="hu-HU"/>
        </w:rPr>
        <w:t>Az applikáció az autex-webshopcm.exe futtatásával</w:t>
      </w:r>
      <w:r w:rsidR="00EB057A">
        <w:rPr>
          <w:lang w:val="hu-HU"/>
        </w:rPr>
        <w:t>, majd az előre beállított jelszó megadásával</w:t>
      </w:r>
      <w:r>
        <w:rPr>
          <w:lang w:val="hu-HU"/>
        </w:rPr>
        <w:t xml:space="preserve"> indítható.</w:t>
      </w:r>
      <w:r w:rsidR="00EB057A">
        <w:rPr>
          <w:lang w:val="hu-HU"/>
        </w:rPr>
        <w:t xml:space="preserve"> </w:t>
      </w:r>
    </w:p>
    <w:p w14:paraId="50FDD234" w14:textId="5762F776" w:rsidR="00EB057A" w:rsidRDefault="00EB057A" w:rsidP="00EB057A">
      <w:pPr>
        <w:jc w:val="center"/>
        <w:rPr>
          <w:lang w:val="hu-HU"/>
        </w:rPr>
      </w:pPr>
      <w:r>
        <w:rPr>
          <w:noProof/>
        </w:rPr>
        <w:drawing>
          <wp:inline distT="0" distB="0" distL="0" distR="0" wp14:anchorId="5FE2D2D3" wp14:editId="1BBED095">
            <wp:extent cx="1398270" cy="8610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9827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C5F35" w14:textId="7DE7768F" w:rsidR="00EB057A" w:rsidRPr="00D42AAD" w:rsidRDefault="00EB057A" w:rsidP="00EB057A">
      <w:pPr>
        <w:jc w:val="center"/>
        <w:rPr>
          <w:lang w:val="hu-HU"/>
        </w:rPr>
      </w:pPr>
      <w:r w:rsidRPr="00EB057A">
        <w:rPr>
          <w:lang w:val="hu-HU"/>
        </w:rPr>
        <w:drawing>
          <wp:inline distT="0" distB="0" distL="0" distR="0" wp14:anchorId="33BC51B3" wp14:editId="2784C5FA">
            <wp:extent cx="3596640" cy="1343049"/>
            <wp:effectExtent l="0" t="0" r="381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7877" cy="134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B965C" w14:textId="5D1839B4" w:rsidR="006563D3" w:rsidRPr="006563D3" w:rsidRDefault="006563D3" w:rsidP="006563D3">
      <w:pPr>
        <w:pStyle w:val="Heading1"/>
        <w:rPr>
          <w:lang w:val="hu-HU"/>
        </w:rPr>
      </w:pPr>
      <w:bookmarkStart w:id="2" w:name="_Toc153617032"/>
      <w:r w:rsidRPr="006563D3">
        <w:rPr>
          <w:lang w:val="hu-HU"/>
        </w:rPr>
        <w:t>Első indítás</w:t>
      </w:r>
      <w:bookmarkEnd w:id="2"/>
    </w:p>
    <w:p w14:paraId="0970F6BB" w14:textId="3678B168" w:rsidR="006563D3" w:rsidRDefault="006563D3" w:rsidP="006563D3">
      <w:pPr>
        <w:rPr>
          <w:lang w:val="hu-HU"/>
        </w:rPr>
      </w:pPr>
      <w:r>
        <w:rPr>
          <w:lang w:val="hu-HU"/>
        </w:rPr>
        <w:t>Az applikáció egy programozói interfészen keresztül kommunikál a webshop rendszerével. Ahhoz, hogy ez a kommunikáció biztonságos legyen az applikációnak egy</w:t>
      </w:r>
      <w:r w:rsidR="00D42AAD">
        <w:rPr>
          <w:lang w:val="hu-HU"/>
        </w:rPr>
        <w:t xml:space="preserve"> a webshop rendszerében beállított</w:t>
      </w:r>
      <w:r>
        <w:rPr>
          <w:lang w:val="hu-HU"/>
        </w:rPr>
        <w:t xml:space="preserve"> felhasználói kulcspárra</w:t>
      </w:r>
      <w:r w:rsidR="00D42AAD">
        <w:rPr>
          <w:lang w:val="hu-HU"/>
        </w:rPr>
        <w:t xml:space="preserve"> van szüksége, amelyet titkosítva tárol. A titkosított információ feloldásához egy jelszóra van szükség, melyet az applikáció első indításakor kell beállítani.</w:t>
      </w:r>
    </w:p>
    <w:p w14:paraId="4F3AB13B" w14:textId="0992E7D3" w:rsidR="00D42AAD" w:rsidRDefault="00D42AAD" w:rsidP="00D42AAD">
      <w:pPr>
        <w:jc w:val="center"/>
        <w:rPr>
          <w:lang w:val="hu-HU"/>
        </w:rPr>
      </w:pPr>
      <w:r w:rsidRPr="00D42AAD">
        <w:rPr>
          <w:lang w:val="hu-HU"/>
        </w:rPr>
        <w:drawing>
          <wp:inline distT="0" distB="0" distL="0" distR="0" wp14:anchorId="388317FB" wp14:editId="15A22C87">
            <wp:extent cx="1562100" cy="104453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72111" cy="105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A6A31" w14:textId="7C57B758" w:rsidR="00D42AAD" w:rsidRDefault="00D42AAD" w:rsidP="00EB057A">
      <w:pPr>
        <w:rPr>
          <w:lang w:val="hu-HU"/>
        </w:rPr>
      </w:pPr>
      <w:r>
        <w:rPr>
          <w:lang w:val="hu-HU"/>
        </w:rPr>
        <w:t>Minden további indítás ez</w:t>
      </w:r>
      <w:r w:rsidR="003A6FD8">
        <w:rPr>
          <w:lang w:val="hu-HU"/>
        </w:rPr>
        <w:t>en</w:t>
      </w:r>
      <w:r>
        <w:rPr>
          <w:lang w:val="hu-HU"/>
        </w:rPr>
        <w:t xml:space="preserve"> jelszó használatával lehetséges.</w:t>
      </w:r>
    </w:p>
    <w:p w14:paraId="1FB89FEC" w14:textId="09E08DCC" w:rsidR="00D42AAD" w:rsidRDefault="00D42AAD" w:rsidP="00D42AAD">
      <w:pPr>
        <w:pStyle w:val="Heading1"/>
        <w:rPr>
          <w:lang w:val="hu-HU"/>
        </w:rPr>
      </w:pPr>
      <w:r>
        <w:rPr>
          <w:lang w:val="hu-HU"/>
        </w:rPr>
        <w:t>Beszállító adatainak importálása</w:t>
      </w:r>
    </w:p>
    <w:p w14:paraId="2BFC0DE9" w14:textId="6782EF7F" w:rsidR="00D42AAD" w:rsidRDefault="00EB057A" w:rsidP="00EB057A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A „Válassz beszállítót...” lenyíló listából válaszd ki a megfelelőt</w:t>
      </w:r>
    </w:p>
    <w:p w14:paraId="0AEDAA8D" w14:textId="3066C048" w:rsidR="00EB057A" w:rsidRDefault="00EB057A" w:rsidP="00E223EC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A lista alatti területen beszállítótól függő megadandó adatok jelennek meg. (Complex esetében ez két fájlt jelent. Egy cikktörzs és egy készlet fájlokat.) A megfelelő gombokra kattintva adhatod meg a fájlok elérési helyét.</w:t>
      </w:r>
    </w:p>
    <w:p w14:paraId="70EB54A2" w14:textId="66B42A33" w:rsidR="00E223EC" w:rsidRDefault="00E223EC" w:rsidP="00E223EC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A „Frissít” gombra kattintással indíthatod a kiválasztott fájlok beolvasását.</w:t>
      </w:r>
    </w:p>
    <w:p w14:paraId="28C3E53C" w14:textId="29A8302B" w:rsidR="00C159D1" w:rsidRDefault="00C159D1" w:rsidP="00E223EC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Az adatok feldolgozása megkezdődik</w:t>
      </w:r>
    </w:p>
    <w:p w14:paraId="344CA61C" w14:textId="2F7610B2" w:rsidR="00C159D1" w:rsidRDefault="00C159D1" w:rsidP="00C159D1">
      <w:pPr>
        <w:pStyle w:val="ListParagraph"/>
        <w:numPr>
          <w:ilvl w:val="1"/>
          <w:numId w:val="1"/>
        </w:numPr>
        <w:rPr>
          <w:lang w:val="hu-HU"/>
        </w:rPr>
      </w:pPr>
      <w:r>
        <w:rPr>
          <w:lang w:val="hu-HU"/>
        </w:rPr>
        <w:t>Forrás fájlok feldolgozása, szükség szerinti átalakítása</w:t>
      </w:r>
    </w:p>
    <w:p w14:paraId="5F6B402C" w14:textId="70EEF491" w:rsidR="00C159D1" w:rsidRDefault="00C159D1" w:rsidP="00C159D1">
      <w:pPr>
        <w:pStyle w:val="ListParagraph"/>
        <w:numPr>
          <w:ilvl w:val="1"/>
          <w:numId w:val="1"/>
        </w:numPr>
        <w:rPr>
          <w:lang w:val="hu-HU"/>
        </w:rPr>
      </w:pPr>
      <w:r>
        <w:rPr>
          <w:lang w:val="hu-HU"/>
        </w:rPr>
        <w:lastRenderedPageBreak/>
        <w:t>Forrás adatok ellenőrzése a webshopban</w:t>
      </w:r>
    </w:p>
    <w:p w14:paraId="1A295FC8" w14:textId="21B11FD5" w:rsidR="00C159D1" w:rsidRDefault="00C159D1" w:rsidP="00917585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A feldolgozás eredménye egy összefoglaló táblázatban jelenik meg</w:t>
      </w:r>
      <w:r>
        <w:rPr>
          <w:lang w:val="hu-HU"/>
        </w:rPr>
        <w:br/>
      </w:r>
      <w:r w:rsidR="00917585" w:rsidRPr="00917585">
        <w:rPr>
          <w:lang w:val="hu-HU"/>
        </w:rPr>
        <w:drawing>
          <wp:inline distT="0" distB="0" distL="0" distR="0" wp14:anchorId="231EFA6F" wp14:editId="28530010">
            <wp:extent cx="4262943" cy="280416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0238" cy="2808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97CA4" w14:textId="3407255D" w:rsidR="00AF0724" w:rsidRDefault="00BC671C" w:rsidP="00917585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A feldolgozás eredményéval</w:t>
      </w:r>
      <w:r w:rsidR="006158CA">
        <w:rPr>
          <w:lang w:val="hu-HU"/>
        </w:rPr>
        <w:t xml:space="preserve"> </w:t>
      </w:r>
      <w:r w:rsidR="00782799">
        <w:rPr>
          <w:lang w:val="hu-HU"/>
        </w:rPr>
        <w:t>két lehetőség áll rendelkezésre</w:t>
      </w:r>
    </w:p>
    <w:p w14:paraId="19D2164E" w14:textId="4162CD69" w:rsidR="00782799" w:rsidRDefault="00F90068" w:rsidP="00782799">
      <w:pPr>
        <w:pStyle w:val="ListParagraph"/>
        <w:numPr>
          <w:ilvl w:val="1"/>
          <w:numId w:val="1"/>
        </w:numPr>
        <w:rPr>
          <w:lang w:val="hu-HU"/>
        </w:rPr>
      </w:pPr>
      <w:r>
        <w:rPr>
          <w:lang w:val="hu-HU"/>
        </w:rPr>
        <w:t>Egy</w:t>
      </w:r>
      <w:r w:rsidR="00782799">
        <w:rPr>
          <w:lang w:val="hu-HU"/>
        </w:rPr>
        <w:t xml:space="preserve"> Excel fájlban tárol</w:t>
      </w:r>
      <w:r>
        <w:rPr>
          <w:lang w:val="hu-HU"/>
        </w:rPr>
        <w:t>hat</w:t>
      </w:r>
      <w:r w:rsidR="00782799">
        <w:rPr>
          <w:lang w:val="hu-HU"/>
        </w:rPr>
        <w:t>juk</w:t>
      </w:r>
    </w:p>
    <w:p w14:paraId="23F1C764" w14:textId="09C377F5" w:rsidR="00782799" w:rsidRDefault="00F90068" w:rsidP="00782799">
      <w:pPr>
        <w:pStyle w:val="ListParagraph"/>
        <w:numPr>
          <w:ilvl w:val="1"/>
          <w:numId w:val="1"/>
        </w:numPr>
        <w:rPr>
          <w:lang w:val="hu-HU"/>
        </w:rPr>
      </w:pPr>
      <w:r>
        <w:rPr>
          <w:lang w:val="hu-HU"/>
        </w:rPr>
        <w:t>Közvetlenül feltölthetjük a web</w:t>
      </w:r>
      <w:r w:rsidR="002D025B">
        <w:rPr>
          <w:lang w:val="hu-HU"/>
        </w:rPr>
        <w:t>shopba</w:t>
      </w:r>
    </w:p>
    <w:p w14:paraId="153BE4AF" w14:textId="77777777" w:rsidR="002D025B" w:rsidRPr="002D025B" w:rsidRDefault="002D025B" w:rsidP="002D025B">
      <w:pPr>
        <w:rPr>
          <w:lang w:val="hu-HU"/>
        </w:rPr>
      </w:pPr>
    </w:p>
    <w:sectPr w:rsidR="002D025B" w:rsidRPr="002D02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465CD"/>
    <w:multiLevelType w:val="hybridMultilevel"/>
    <w:tmpl w:val="8F96DF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944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3D3"/>
    <w:rsid w:val="00090F7F"/>
    <w:rsid w:val="001C2267"/>
    <w:rsid w:val="002D025B"/>
    <w:rsid w:val="003A6FD8"/>
    <w:rsid w:val="006158CA"/>
    <w:rsid w:val="006563D3"/>
    <w:rsid w:val="00782799"/>
    <w:rsid w:val="00917585"/>
    <w:rsid w:val="00AF0724"/>
    <w:rsid w:val="00BC671C"/>
    <w:rsid w:val="00C159D1"/>
    <w:rsid w:val="00D42AAD"/>
    <w:rsid w:val="00E223EC"/>
    <w:rsid w:val="00EB057A"/>
    <w:rsid w:val="00F90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C1BA1"/>
  <w15:docId w15:val="{ADE61CC3-8F8A-4B8E-8C95-C57DFF5C0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63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563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63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563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563D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563D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563D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B05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FA40D5-BDF6-4B56-B4C5-0177AB89A47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12646</TotalTime>
  <Pages>4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Siklosi, Tamas</dc:creator>
  <cp:keywords/>
  <dc:description/>
  <cp:lastModifiedBy>Siklosi, Tamas</cp:lastModifiedBy>
  <cp:revision>9</cp:revision>
  <dcterms:created xsi:type="dcterms:W3CDTF">2023-12-16T09:49:00Z</dcterms:created>
  <dcterms:modified xsi:type="dcterms:W3CDTF">2024-01-02T21:34:00Z</dcterms:modified>
</cp:coreProperties>
</file>