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DB57" w14:textId="41FE2671" w:rsidR="00DF48AC" w:rsidRPr="00DF48AC" w:rsidRDefault="00DF48AC" w:rsidP="00DF48A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F48AC">
        <w:rPr>
          <w:rFonts w:ascii="Times New Roman" w:eastAsia="Times New Roman" w:hAnsi="Times New Roman" w:cs="Times New Roman"/>
          <w:kern w:val="36"/>
          <w:sz w:val="24"/>
          <w:szCs w:val="24"/>
        </w:rPr>
        <w:t>https://pimylifeup.com/raspberry-pi-rclone/</w:t>
      </w:r>
    </w:p>
    <w:p w14:paraId="34B9DEB7" w14:textId="219C5D23" w:rsidR="00DF48AC" w:rsidRPr="00DF48AC" w:rsidRDefault="00DF48AC" w:rsidP="00DF48A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DF48A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Installing </w:t>
      </w:r>
      <w:proofErr w:type="spellStart"/>
      <w:r w:rsidRPr="00DF48AC">
        <w:rPr>
          <w:rFonts w:ascii="Times New Roman" w:eastAsia="Times New Roman" w:hAnsi="Times New Roman" w:cs="Times New Roman"/>
          <w:kern w:val="36"/>
          <w:sz w:val="48"/>
          <w:szCs w:val="48"/>
        </w:rPr>
        <w:t>Rclone</w:t>
      </w:r>
      <w:proofErr w:type="spellEnd"/>
      <w:r w:rsidRPr="00DF48A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to the Raspberry Pi</w:t>
      </w:r>
    </w:p>
    <w:p w14:paraId="59A1DC82" w14:textId="6747FDA4" w:rsidR="00DF48AC" w:rsidRPr="00DF48AC" w:rsidRDefault="00DF48AC" w:rsidP="00DF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E4F0C1" wp14:editId="1BE2CFBB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8AC">
        <w:rPr>
          <w:rFonts w:ascii="Times New Roman" w:eastAsia="Times New Roman" w:hAnsi="Times New Roman" w:cs="Times New Roman"/>
          <w:sz w:val="24"/>
          <w:szCs w:val="24"/>
        </w:rPr>
        <w:t> by Emmet</w:t>
      </w:r>
    </w:p>
    <w:p w14:paraId="319552C0" w14:textId="77777777" w:rsidR="00DF48AC" w:rsidRPr="00DF48AC" w:rsidRDefault="00DF48AC" w:rsidP="00DF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AC">
        <w:rPr>
          <w:rFonts w:ascii="Times New Roman" w:eastAsia="Times New Roman" w:hAnsi="Times New Roman" w:cs="Times New Roman"/>
          <w:sz w:val="24"/>
          <w:szCs w:val="24"/>
        </w:rPr>
        <w:t>Updated Feb 11, 2021</w:t>
      </w:r>
    </w:p>
    <w:p w14:paraId="48945C54" w14:textId="77777777" w:rsidR="00DF48AC" w:rsidRPr="00DF48AC" w:rsidRDefault="00DF48AC" w:rsidP="00DF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AC">
        <w:rPr>
          <w:rFonts w:ascii="Times New Roman" w:eastAsia="Times New Roman" w:hAnsi="Times New Roman" w:cs="Times New Roman"/>
          <w:sz w:val="24"/>
          <w:szCs w:val="24"/>
        </w:rPr>
        <w:t>Published Jan 19, 2021</w:t>
      </w:r>
    </w:p>
    <w:p w14:paraId="7EA6CE6A" w14:textId="77777777" w:rsidR="00DF48AC" w:rsidRPr="00DF48AC" w:rsidRDefault="00DF48AC" w:rsidP="00DF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F48A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Beginner</w:t>
        </w:r>
      </w:hyperlink>
    </w:p>
    <w:p w14:paraId="6049B8C9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This project will show you how you can install the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software to your Raspberry Pi.</w:t>
      </w:r>
    </w:p>
    <w:p w14:paraId="0742CFAA" w14:textId="6FF39B40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noProof/>
          <w:color w:val="212529"/>
          <w:sz w:val="27"/>
          <w:szCs w:val="27"/>
        </w:rPr>
        <w:drawing>
          <wp:inline distT="0" distB="0" distL="0" distR="0" wp14:anchorId="55F50B28" wp14:editId="75238D60">
            <wp:extent cx="5943600" cy="3265805"/>
            <wp:effectExtent l="0" t="0" r="0" b="0"/>
            <wp:docPr id="1" name="Picture 1" descr="Raspberry Pi R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Rcl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5BAA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is an open-source software designed to let you manage content on cloud services such as Google Drive and Amazon S3.</w:t>
      </w:r>
    </w:p>
    <w:p w14:paraId="4C0F0B21" w14:textId="7A605554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Using this software, you can do a </w:t>
      </w:r>
      <w:proofErr w:type="gram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various tasks</w:t>
      </w:r>
      <w:proofErr w:type="gram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, such as synchronizing files between your Raspberry Pi and your cloud provider. It’s even possible to mount cloud services as if they were actual disks on your Raspberry Pi.</w:t>
      </w:r>
    </w:p>
    <w:p w14:paraId="782ACEB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With support for over </w:t>
      </w:r>
      <w:hyperlink r:id="rId9" w:anchor="providers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50 different backends</w:t>
        </w:r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, it is hard to go past using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to connect to your cloud storage provider. Some of the most prominent 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supported cloud providers are Amazon Web Services, Microsoft OneDrive, and Google Drive.</w:t>
      </w:r>
    </w:p>
    <w:p w14:paraId="1D4971F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can even be used to interact with your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self hosted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cloud services such as 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begin"/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instrText xml:space="preserve"> HYPERLINK "https://pimylifeup.com/raspberry-pi-owncloud/" </w:instrTex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separate"/>
      </w:r>
      <w:r w:rsidRPr="00DF48AC">
        <w:rPr>
          <w:rFonts w:ascii="Segoe UI" w:eastAsia="Times New Roman" w:hAnsi="Segoe UI" w:cs="Segoe UI"/>
          <w:color w:val="CC0000"/>
          <w:sz w:val="27"/>
          <w:szCs w:val="27"/>
        </w:rPr>
        <w:t>OwnCloud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end"/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and 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begin"/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instrText xml:space="preserve"> HYPERLINK "https://pimylifeup.com/raspberry-pi-nextcloud-server/" </w:instrTex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separate"/>
      </w:r>
      <w:r w:rsidRPr="00DF48AC">
        <w:rPr>
          <w:rFonts w:ascii="Segoe UI" w:eastAsia="Times New Roman" w:hAnsi="Segoe UI" w:cs="Segoe UI"/>
          <w:color w:val="CC0000"/>
          <w:sz w:val="27"/>
          <w:szCs w:val="27"/>
        </w:rPr>
        <w:t>Nextcloud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end"/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25A5D3CB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Best of all, the software is relatively straightforward to use.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walks you through the connection process for each of its available backends.</w:t>
      </w:r>
    </w:p>
    <w:p w14:paraId="65BADC06" w14:textId="77777777" w:rsidR="00DF48AC" w:rsidRPr="00DF48AC" w:rsidRDefault="00DF48AC" w:rsidP="00DF48AC">
      <w:pPr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after="120" w:line="240" w:lineRule="auto"/>
        <w:ind w:left="-225" w:right="-225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> Equipment</w:t>
      </w:r>
    </w:p>
    <w:p w14:paraId="4C97C4B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Installing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to your Raspberry Pi requires just a few small parts that you likely already have on hand.</w:t>
      </w:r>
    </w:p>
    <w:p w14:paraId="7563A2C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Recommended</w:t>
      </w:r>
    </w:p>
    <w:p w14:paraId="0A69CDB9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0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Raspberry Pi</w:t>
        </w:r>
      </w:hyperlink>
    </w:p>
    <w:p w14:paraId="1805E2B0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1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Micro SD Card</w:t>
        </w:r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(8GB+)</w:t>
      </w:r>
    </w:p>
    <w:p w14:paraId="34D6416C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2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Network Connection</w:t>
        </w:r>
      </w:hyperlink>
    </w:p>
    <w:p w14:paraId="1A988AA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Optional</w:t>
      </w:r>
    </w:p>
    <w:p w14:paraId="690BE7E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3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Raspberry Pi Case</w:t>
        </w:r>
      </w:hyperlink>
    </w:p>
    <w:p w14:paraId="08CC94D0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4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USB Keyboard</w:t>
        </w:r>
      </w:hyperlink>
    </w:p>
    <w:p w14:paraId="2B75A7C3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5" w:tgtFrame="_blank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USB Mouse</w:t>
        </w:r>
      </w:hyperlink>
    </w:p>
    <w:p w14:paraId="5BB1A02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We tested this tutorial using a </w:t>
      </w:r>
      <w:hyperlink r:id="rId16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Raspberry Pi 400</w:t>
        </w:r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, running the latest release of </w:t>
      </w:r>
      <w:hyperlink r:id="rId17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Raspberry Pi OS Buster</w:t>
        </w:r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485A00D6" w14:textId="77777777" w:rsidR="00DF48AC" w:rsidRPr="00DF48AC" w:rsidRDefault="00DF48AC" w:rsidP="00DF48AC">
      <w:pPr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after="120" w:line="240" w:lineRule="auto"/>
        <w:ind w:left="-225" w:right="-225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 xml:space="preserve">Preparing your Raspberry Pi for </w:t>
      </w:r>
      <w:proofErr w:type="spellStart"/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>Rclone</w:t>
      </w:r>
      <w:proofErr w:type="spellEnd"/>
    </w:p>
    <w:p w14:paraId="3FDEF792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We should first prepare our Raspberry Pi so that we can set up and install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with relative ease.</w:t>
      </w:r>
    </w:p>
    <w:p w14:paraId="67CC701B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This involves updating our operating system and installing some base packages.</w:t>
      </w:r>
    </w:p>
    <w:p w14:paraId="28F5B45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1.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Let us begin by ensuring we have an updated operating system to work off.</w:t>
      </w:r>
    </w:p>
    <w:p w14:paraId="75155DF3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You can update Debian based operating systems such as Raspberry Pi OS by using the following two commands.</w:t>
      </w:r>
    </w:p>
    <w:p w14:paraId="4FC23162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apt update</w:t>
      </w:r>
    </w:p>
    <w:p w14:paraId="67ED4B0D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apt </w:t>
      </w:r>
      <w:proofErr w:type="gram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full-upgrade</w:t>
      </w:r>
      <w:proofErr w:type="gramEnd"/>
    </w:p>
    <w:p w14:paraId="15651262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2.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Next, we need to make sure that we have the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unzip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package installed.</w:t>
      </w:r>
    </w:p>
    <w:p w14:paraId="617EF93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Without this, we will be unable to extract the latest version of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to our Raspberry Pi.</w:t>
      </w:r>
    </w:p>
    <w:p w14:paraId="5F2B94FC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apt install unzip</w:t>
      </w:r>
    </w:p>
    <w:p w14:paraId="25FF77DE" w14:textId="77777777" w:rsidR="00DF48AC" w:rsidRPr="00DF48AC" w:rsidRDefault="00DF48AC" w:rsidP="00DF48AC">
      <w:pPr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after="120" w:line="240" w:lineRule="auto"/>
        <w:ind w:left="-225" w:right="-225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 xml:space="preserve">Installing </w:t>
      </w:r>
      <w:proofErr w:type="spellStart"/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 xml:space="preserve"> on the Raspberry Pi</w:t>
      </w:r>
    </w:p>
    <w:p w14:paraId="54A63DD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While we can install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from the package repository, it means we would be running an </w:t>
      </w:r>
      <w:proofErr w:type="gram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out of date</w:t>
      </w:r>
      <w:proofErr w:type="gram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version.</w:t>
      </w:r>
    </w:p>
    <w:p w14:paraId="089F31C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The downside of using an </w:t>
      </w:r>
      <w:proofErr w:type="gram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out of date</w:t>
      </w:r>
      <w:proofErr w:type="gram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version is that cloud services can often change, meaning what used to work might get broken.</w:t>
      </w:r>
    </w:p>
    <w:p w14:paraId="5E46775D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To work around this, we can download the latest builds directly from the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project themselves.</w:t>
      </w:r>
    </w:p>
    <w:p w14:paraId="505E083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lastRenderedPageBreak/>
        <w:t>1.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We are now ready to download the latest stable release of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to our Raspberry Pi.</w:t>
      </w:r>
    </w:p>
    <w:p w14:paraId="426E399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Run the following command on your device to download the latest ARM release.</w:t>
      </w:r>
    </w:p>
    <w:p w14:paraId="19A42941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wget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https://downloads.rclone.org/rclone-current-linux-arm.zip</w:t>
      </w:r>
    </w:p>
    <w:p w14:paraId="49CF5C75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2.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Once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has finished downloading to your Raspberry Pi, we can extract the archive.</w:t>
      </w:r>
    </w:p>
    <w:p w14:paraId="331AD709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Run the following command to use the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unzip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package we installed to extract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27B848A4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unzip -j -d 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 rclone-current-linux-arm.zip</w:t>
      </w:r>
    </w:p>
    <w:p w14:paraId="63C7834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We use two arguments with this command. The first argument (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-j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) tells the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unzip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software to extract everything to the top level only and not to create any directories.</w:t>
      </w:r>
    </w:p>
    <w:p w14:paraId="78045AD6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The second argument (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-d &lt;DIRECTORY&gt;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) tells the unzip command that we want to extract all the files into the specified directory.</w:t>
      </w:r>
    </w:p>
    <w:p w14:paraId="5A1DC35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In our case, this directory will be called “</w:t>
      </w:r>
      <w:proofErr w:type="spell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-</w:t>
      </w:r>
      <w:proofErr w:type="gram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temp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“</w:t>
      </w:r>
      <w:proofErr w:type="gram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42DBEDB2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3.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With the files extracted, we now need to move them into positions where the operating system knows where they are.</w:t>
      </w:r>
    </w:p>
    <w:p w14:paraId="0A3AA0A1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The first file we need to move is the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binary. We will move this binary to the “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/</w:t>
      </w:r>
      <w:proofErr w:type="spell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usr</w:t>
      </w:r>
      <w:proofErr w:type="spellEnd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/bin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” directory as the command line automatically uses that location to find packages.</w:t>
      </w:r>
    </w:p>
    <w:p w14:paraId="06310799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Run the following command to move the binary to the correct location.</w:t>
      </w:r>
    </w:p>
    <w:p w14:paraId="21FD3A85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mv ~/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usr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/bin/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</w:p>
    <w:p w14:paraId="0ABAD42A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4.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Next, let us set up the </w:t>
      </w:r>
      <w:hyperlink r:id="rId18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manual pages</w:t>
        </w:r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for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3C6A0C8D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We do this so that you will get manual for the program when you type in “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 xml:space="preserve">man </w:t>
      </w:r>
      <w:proofErr w:type="spellStart"/>
      <w:proofErr w:type="gram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“</w:t>
      </w:r>
      <w:proofErr w:type="gram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4B70470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Let us move this folder from the extracted folder to the man pages folder at “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/</w:t>
      </w:r>
      <w:proofErr w:type="spell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usr</w:t>
      </w:r>
      <w:proofErr w:type="spellEnd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/share/man/man1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“.</w:t>
      </w:r>
    </w:p>
    <w:p w14:paraId="2D61AE29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mv ~/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-temp/rclone.1 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usr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/share/man/man1/rclone.1</w:t>
      </w:r>
    </w:p>
    <w:p w14:paraId="176333D6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5.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We need to clean up some of the permissions with our files to ensure the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root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user owns the file and not our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pi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user.</w:t>
      </w:r>
    </w:p>
    <w:p w14:paraId="53C86385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In the next command, we will give the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root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user ownership of the file we just moved </w:t>
      </w:r>
      <w:hyperlink r:id="rId19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 xml:space="preserve">by using </w:t>
        </w:r>
        <w:proofErr w:type="spellStart"/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chown</w:t>
        </w:r>
        <w:proofErr w:type="spellEnd"/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499EC9CC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chown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root: 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usr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/bin/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</w:p>
    <w:p w14:paraId="6BB060D6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Changing the permissions will ensure someone with access to the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pi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user can’t swap out the </w:t>
      </w:r>
      <w:proofErr w:type="spell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binary.</w:t>
      </w:r>
    </w:p>
    <w:p w14:paraId="687FE7C1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6.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Finally, let’s clean up after our installation by deleting our temporary directory and the zip file we downloaded.</w:t>
      </w:r>
    </w:p>
    <w:p w14:paraId="0DEAB441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lastRenderedPageBreak/>
        <w:t>rm ~/rclone-current-linux-arm.zip</w:t>
      </w:r>
    </w:p>
    <w:p w14:paraId="0011CCA0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rm -r -f ~/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</w:t>
      </w:r>
    </w:p>
    <w:p w14:paraId="45E3D3A4" w14:textId="77777777" w:rsidR="00DF48AC" w:rsidRPr="00DF48AC" w:rsidRDefault="00DF48AC" w:rsidP="00DF48AC">
      <w:pPr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after="120" w:line="240" w:lineRule="auto"/>
        <w:ind w:left="-225" w:right="-225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 xml:space="preserve">Connecting to a Remote using </w:t>
      </w:r>
      <w:proofErr w:type="spellStart"/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>Rclone</w:t>
      </w:r>
      <w:proofErr w:type="spellEnd"/>
    </w:p>
    <w:p w14:paraId="503B194A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Now that we have installed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on our Raspberry Pi, we can finally move on to utilizing it.</w:t>
      </w:r>
    </w:p>
    <w:p w14:paraId="064603C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We will show you the first few steps to get you started with the software for this example.</w:t>
      </w:r>
    </w:p>
    <w:p w14:paraId="470B9F3E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1.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Before you can connect to your remote, you will need to create a new config.</w:t>
      </w:r>
    </w:p>
    <w:p w14:paraId="23E8DEF9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Begin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Rclone’s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configuration process by using the following command.</w:t>
      </w:r>
    </w:p>
    <w:p w14:paraId="37BEBAF1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config</w:t>
      </w:r>
    </w:p>
    <w:p w14:paraId="2B168A24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2.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The first message will ask you what you want to do.</w:t>
      </w:r>
    </w:p>
    <w:p w14:paraId="1ABE51B6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You may see a warning about the config file not being found. This is not a problem as we haven’t created any remotes yet.</w:t>
      </w:r>
    </w:p>
    <w:p w14:paraId="1251634D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To begin creating a new remote connection, type in </w:t>
      </w:r>
      <w:r w:rsidRPr="00DF48AC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</w:rPr>
        <w:t>n,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then press </w:t>
      </w:r>
      <w:r w:rsidRPr="00DF48AC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</w:rPr>
        <w:t>ENTER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575B2C94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lastRenderedPageBreak/>
        <w:t>2021/01/19 02:15:20 NOTICE: Config file "/home/pi/.config/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rclone.conf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" not found - using defaults</w:t>
      </w:r>
    </w:p>
    <w:p w14:paraId="5FCA1F07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No remotes found - make a new one</w:t>
      </w:r>
    </w:p>
    <w:p w14:paraId="681533A5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n) New remote</w:t>
      </w:r>
    </w:p>
    <w:p w14:paraId="106B348F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s) Set configuration password</w:t>
      </w:r>
    </w:p>
    <w:p w14:paraId="7BCC0FD6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q) Quit config</w:t>
      </w:r>
    </w:p>
    <w:p w14:paraId="5E88864B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n/s/q&gt;</w:t>
      </w:r>
    </w:p>
    <w:p w14:paraId="3694C755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3.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Next, you will need to give a name for your new remote connection.</w:t>
      </w:r>
    </w:p>
    <w:p w14:paraId="04AFEACA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For our case, we are going to name our “</w:t>
      </w:r>
      <w:proofErr w:type="spell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pimylifeup</w:t>
      </w:r>
      <w:proofErr w:type="spellEnd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“</w:t>
      </w:r>
      <w:proofErr w:type="gram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, but you can name the connection whatever you want.</w:t>
      </w:r>
    </w:p>
    <w:p w14:paraId="6BCEF1DD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lastRenderedPageBreak/>
        <w:t>name&gt;</w:t>
      </w:r>
    </w:p>
    <w:p w14:paraId="7D21AB1C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4.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You will now see a list of the various backends that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can connect to without issue.</w:t>
      </w:r>
    </w:p>
    <w:p w14:paraId="0FAE4CE2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Please note that this list may have changed by the time you follow this tutorial yourself.</w:t>
      </w:r>
    </w:p>
    <w:p w14:paraId="2CC82962" w14:textId="28E5630E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For example, if we wanted to use Google Drive, we will need to type in the number </w:t>
      </w:r>
      <w:r w:rsidRPr="00DF48AC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1</w:t>
      </w:r>
      <w:r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5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528005E0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5.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At this point, the steps will change dramatically depending on what backend you want to connect to.</w:t>
      </w:r>
    </w:p>
    <w:p w14:paraId="146E4B94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For example, if you connect to OneDrive from your Raspberry Pi, the steps will differ from what you would use for Google.</w:t>
      </w:r>
    </w:p>
    <w:p w14:paraId="66562123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Follow the steps provided to connect your Raspberry Pi to your chosen remote.</w:t>
      </w:r>
    </w:p>
    <w:p w14:paraId="11423AA6" w14:textId="77777777" w:rsidR="00DF48AC" w:rsidRPr="00DF48AC" w:rsidRDefault="00DF48AC" w:rsidP="00DF48AC">
      <w:pPr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after="120" w:line="240" w:lineRule="auto"/>
        <w:ind w:left="-225" w:right="-225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 xml:space="preserve">Updating the </w:t>
      </w:r>
      <w:proofErr w:type="spellStart"/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 xml:space="preserve"> Software</w:t>
      </w:r>
    </w:p>
    <w:p w14:paraId="34D09A3E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If you have been using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for a while, you may want to update to the latest available version.</w:t>
      </w:r>
    </w:p>
    <w:p w14:paraId="41BA0F3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These steps are very similar to the installation steps, so we won’t be explaining them too much.</w:t>
      </w:r>
    </w:p>
    <w:p w14:paraId="19E7ABB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1.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First, download the latest available version of the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software.</w:t>
      </w:r>
    </w:p>
    <w:p w14:paraId="67B47947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wget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https://downloads.rclone.org/rclone-current-linux-arm.zip</w:t>
      </w:r>
    </w:p>
    <w:p w14:paraId="119D9028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lastRenderedPageBreak/>
        <w:t>2.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Next, extract the archive to the current directory.</w:t>
      </w:r>
    </w:p>
    <w:p w14:paraId="64B00F91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unzip -j -d 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 rclone-current-linux-arm.zip</w:t>
      </w:r>
    </w:p>
    <w:p w14:paraId="515220FD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3.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Now, move the new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binary to replace the old one.</w:t>
      </w:r>
    </w:p>
    <w:p w14:paraId="56C878A7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mv ~/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usr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/bin/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</w:p>
    <w:p w14:paraId="63C98A57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4.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Now we just need to patch up the permissions of our newly replaced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binary.</w:t>
      </w:r>
    </w:p>
    <w:p w14:paraId="45CD061E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sudo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chown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 xml:space="preserve"> root: 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usr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/bin/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</w:p>
    <w:p w14:paraId="657096EC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b/>
          <w:bCs/>
          <w:color w:val="E03331"/>
          <w:sz w:val="36"/>
          <w:szCs w:val="36"/>
        </w:rPr>
        <w:t>5.</w: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 You should now be able to use your newly updated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installation.</w:t>
      </w:r>
    </w:p>
    <w:p w14:paraId="2B5AB666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Before continuing, we should clean up the files we just downloaded by using the two commands below.</w:t>
      </w:r>
    </w:p>
    <w:p w14:paraId="521438A7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rm ~/rclone-current-linux-arm.zip</w:t>
      </w:r>
    </w:p>
    <w:p w14:paraId="6CCE3116" w14:textId="77777777" w:rsidR="00DF48AC" w:rsidRPr="00DF48AC" w:rsidRDefault="00DF48AC" w:rsidP="00DF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rm -r -f ~/</w:t>
      </w:r>
      <w:proofErr w:type="spellStart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rclone</w:t>
      </w:r>
      <w:proofErr w:type="spellEnd"/>
      <w:r w:rsidRPr="00DF48AC">
        <w:rPr>
          <w:rFonts w:ascii="Consolas" w:eastAsia="Times New Roman" w:hAnsi="Consolas" w:cs="Courier New"/>
          <w:color w:val="666666"/>
          <w:sz w:val="20"/>
          <w:szCs w:val="20"/>
          <w:bdr w:val="single" w:sz="6" w:space="31" w:color="DDDDDD" w:frame="1"/>
          <w:shd w:val="clear" w:color="auto" w:fill="F4F4F4"/>
        </w:rPr>
        <w:t>-temp</w:t>
      </w:r>
    </w:p>
    <w:p w14:paraId="3D3E11B4" w14:textId="77777777" w:rsidR="00DF48AC" w:rsidRPr="00DF48AC" w:rsidRDefault="00DF48AC" w:rsidP="00DF48AC">
      <w:pPr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after="120" w:line="240" w:lineRule="auto"/>
        <w:ind w:left="-225" w:right="-225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F48AC">
        <w:rPr>
          <w:rFonts w:ascii="Segoe UI" w:eastAsia="Times New Roman" w:hAnsi="Segoe UI" w:cs="Segoe UI"/>
          <w:color w:val="212529"/>
          <w:sz w:val="36"/>
          <w:szCs w:val="36"/>
        </w:rPr>
        <w:t>Conclusion</w:t>
      </w:r>
    </w:p>
    <w:p w14:paraId="1139F1D9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 xml:space="preserve">Hopefully, at this point, you will now have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installed on your Raspberry Pi.</w:t>
      </w:r>
    </w:p>
    <w:p w14:paraId="76FFC1EF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is a powerful piece of software that can be used to clone files from various cloud providers.</w:t>
      </w:r>
    </w:p>
    <w:p w14:paraId="4CBFDF31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It’s a reliable alternative to setting up client-specific software for services like </w:t>
      </w:r>
      <w:hyperlink r:id="rId20" w:history="1">
        <w:r w:rsidRPr="00DF48AC">
          <w:rPr>
            <w:rFonts w:ascii="Segoe UI" w:eastAsia="Times New Roman" w:hAnsi="Segoe UI" w:cs="Segoe UI"/>
            <w:color w:val="CC0000"/>
            <w:sz w:val="27"/>
            <w:szCs w:val="27"/>
          </w:rPr>
          <w:t>Dropbox</w:t>
        </w:r>
      </w:hyperlink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 or 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begin"/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instrText xml:space="preserve"> HYPERLINK "https://pimylifeup.com/compiling-and-running-gdrive/" </w:instrText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separate"/>
      </w:r>
      <w:r w:rsidRPr="00DF48AC">
        <w:rPr>
          <w:rFonts w:ascii="Segoe UI" w:eastAsia="Times New Roman" w:hAnsi="Segoe UI" w:cs="Segoe UI"/>
          <w:color w:val="CC0000"/>
          <w:sz w:val="27"/>
          <w:szCs w:val="27"/>
        </w:rPr>
        <w:t>gDrive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fldChar w:fldCharType="end"/>
      </w: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77E22DE5" w14:textId="77777777" w:rsidR="00DF48AC" w:rsidRPr="00DF48AC" w:rsidRDefault="00DF48AC" w:rsidP="00DF48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If you run into any issues with getting </w:t>
      </w:r>
      <w:proofErr w:type="spellStart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>Rclone</w:t>
      </w:r>
      <w:proofErr w:type="spellEnd"/>
      <w:r w:rsidRPr="00DF48AC">
        <w:rPr>
          <w:rFonts w:ascii="Segoe UI" w:eastAsia="Times New Roman" w:hAnsi="Segoe UI" w:cs="Segoe UI"/>
          <w:color w:val="212529"/>
          <w:sz w:val="27"/>
          <w:szCs w:val="27"/>
        </w:rPr>
        <w:t xml:space="preserve"> to run on your Pi, feel free to leave a comment below.</w:t>
      </w:r>
    </w:p>
    <w:p w14:paraId="38D59645" w14:textId="77777777" w:rsidR="00C64EB8" w:rsidRDefault="00C64EB8"/>
    <w:sectPr w:rsidR="00C64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4102B" w14:textId="77777777" w:rsidR="00DF48AC" w:rsidRDefault="00DF48AC" w:rsidP="00DF48AC">
      <w:pPr>
        <w:spacing w:after="0" w:line="240" w:lineRule="auto"/>
      </w:pPr>
      <w:r>
        <w:separator/>
      </w:r>
    </w:p>
  </w:endnote>
  <w:endnote w:type="continuationSeparator" w:id="0">
    <w:p w14:paraId="37B46D21" w14:textId="77777777" w:rsidR="00DF48AC" w:rsidRDefault="00DF48AC" w:rsidP="00DF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F33ED" w14:textId="77777777" w:rsidR="00DF48AC" w:rsidRDefault="00DF48AC" w:rsidP="00DF48AC">
      <w:pPr>
        <w:spacing w:after="0" w:line="240" w:lineRule="auto"/>
      </w:pPr>
      <w:r>
        <w:separator/>
      </w:r>
    </w:p>
  </w:footnote>
  <w:footnote w:type="continuationSeparator" w:id="0">
    <w:p w14:paraId="5E22A746" w14:textId="77777777" w:rsidR="00DF48AC" w:rsidRDefault="00DF48AC" w:rsidP="00DF4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C"/>
    <w:rsid w:val="00C64EB8"/>
    <w:rsid w:val="00D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ED8ECD"/>
  <w15:chartTrackingRefBased/>
  <w15:docId w15:val="{60B5F3AC-29D5-42E1-905E-D29D3581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4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4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4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48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n">
    <w:name w:val="fn"/>
    <w:basedOn w:val="DefaultParagraphFont"/>
    <w:rsid w:val="00DF48AC"/>
  </w:style>
  <w:style w:type="character" w:styleId="Hyperlink">
    <w:name w:val="Hyperlink"/>
    <w:basedOn w:val="DefaultParagraphFont"/>
    <w:uiPriority w:val="99"/>
    <w:semiHidden/>
    <w:unhideWhenUsed/>
    <w:rsid w:val="00DF48AC"/>
    <w:rPr>
      <w:color w:val="0000FF"/>
      <w:u w:val="single"/>
    </w:rPr>
  </w:style>
  <w:style w:type="paragraph" w:customStyle="1" w:styleId="text-center">
    <w:name w:val="text-center"/>
    <w:basedOn w:val="Normal"/>
    <w:rsid w:val="00DF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hrive-video-text-cutoff">
    <w:name w:val="adthrive-video-text-cutoff"/>
    <w:basedOn w:val="DefaultParagraphFont"/>
    <w:rsid w:val="00DF48AC"/>
  </w:style>
  <w:style w:type="character" w:customStyle="1" w:styleId="jw-volume-update">
    <w:name w:val="jw-volume-update"/>
    <w:basedOn w:val="DefaultParagraphFont"/>
    <w:rsid w:val="00DF48AC"/>
  </w:style>
  <w:style w:type="character" w:styleId="Strong">
    <w:name w:val="Strong"/>
    <w:basedOn w:val="DefaultParagraphFont"/>
    <w:uiPriority w:val="22"/>
    <w:qFormat/>
    <w:rsid w:val="00DF48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8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48A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F4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335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8234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30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3993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imylifeup.com/raspberry-pi-cases/" TargetMode="External"/><Relationship Id="rId18" Type="http://schemas.openxmlformats.org/officeDocument/2006/relationships/hyperlink" Target="https://pimylifeup.com/man-command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imylifeup.com/category/projects/beginner/" TargetMode="External"/><Relationship Id="rId12" Type="http://schemas.openxmlformats.org/officeDocument/2006/relationships/hyperlink" Target="https://0g.pimylifeup.com/9YIU76/amazon/ethernetcord" TargetMode="External"/><Relationship Id="rId17" Type="http://schemas.openxmlformats.org/officeDocument/2006/relationships/hyperlink" Target="https://pimylifeup.com/download-raspbia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mylifeup.com/raspberry-pi-400/" TargetMode="External"/><Relationship Id="rId20" Type="http://schemas.openxmlformats.org/officeDocument/2006/relationships/hyperlink" Target="https://pimylifeup.com/raspberry-pi-dropbo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0g.pimylifeup.com/DUVENo/amazon/microsdcar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0g.pimylifeup.com/2VE9AD/amazon/usbmouse" TargetMode="External"/><Relationship Id="rId10" Type="http://schemas.openxmlformats.org/officeDocument/2006/relationships/hyperlink" Target="https://0g.pimylifeup.com/l8KF94/amazon/raspberrypi" TargetMode="External"/><Relationship Id="rId19" Type="http://schemas.openxmlformats.org/officeDocument/2006/relationships/hyperlink" Target="https://pimylifeup.com/chown-comman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clone.org/" TargetMode="External"/><Relationship Id="rId14" Type="http://schemas.openxmlformats.org/officeDocument/2006/relationships/hyperlink" Target="https://0g.pimylifeup.com/FiheVF/amazon/usbkey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Siklosi, Tamas</dc:creator>
  <cp:keywords/>
  <dc:description/>
  <cp:lastModifiedBy>Siklosi, Tamas</cp:lastModifiedBy>
  <cp:revision>1</cp:revision>
  <dcterms:created xsi:type="dcterms:W3CDTF">2021-08-05T12:25:00Z</dcterms:created>
  <dcterms:modified xsi:type="dcterms:W3CDTF">2021-08-05T12:29:00Z</dcterms:modified>
</cp:coreProperties>
</file>