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4B2" w:rsidRDefault="00C604B2"/>
    <w:tbl>
      <w:tblPr>
        <w:tblStyle w:val="a3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4652"/>
        <w:gridCol w:w="309"/>
        <w:gridCol w:w="284"/>
        <w:gridCol w:w="4819"/>
        <w:gridCol w:w="284"/>
      </w:tblGrid>
      <w:tr w:rsidR="00342092" w:rsidRPr="0080313B" w:rsidTr="00CE540E">
        <w:tc>
          <w:tcPr>
            <w:tcW w:w="284" w:type="dxa"/>
            <w:tcBorders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НАПРАВЛЕНИЕ</w:t>
            </w: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НАПРАВЛЕНИЕ</w:t>
            </w:r>
          </w:p>
        </w:tc>
        <w:tc>
          <w:tcPr>
            <w:tcW w:w="284" w:type="dxa"/>
            <w:tcBorders>
              <w:lef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  <w:tcBorders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в микробиологическую лабораторию</w:t>
            </w:r>
          </w:p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ФБУЗ «Центр гигиены и эпидемиологии в</w:t>
            </w:r>
          </w:p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Мурманской области»</w:t>
            </w:r>
          </w:p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(г. Мурманск, ул. Капитана Буркова, д.6,</w:t>
            </w:r>
          </w:p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тел. регистратуры 42-68-79)</w:t>
            </w: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в микробиологическую лабораторию</w:t>
            </w:r>
          </w:p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ФБУЗ «Центр гигиены и эпидемиологии в</w:t>
            </w:r>
          </w:p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Мурманской области»</w:t>
            </w:r>
          </w:p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(г. Мурманск, ул. Капитана Буркова, д.6,</w:t>
            </w:r>
          </w:p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тел. регистратуры 42-68-79)</w:t>
            </w:r>
          </w:p>
        </w:tc>
        <w:tc>
          <w:tcPr>
            <w:tcW w:w="284" w:type="dxa"/>
            <w:tcBorders>
              <w:lef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  <w:tcBorders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b/>
                <w:sz w:val="24"/>
                <w:szCs w:val="24"/>
              </w:rPr>
              <w:t>Анализ №</w:t>
            </w: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Pr="0080313B">
              <w:rPr>
                <w:rFonts w:ascii="Times New Roman" w:hAnsi="Times New Roman" w:cs="Times New Roman"/>
                <w:b/>
                <w:sz w:val="24"/>
                <w:szCs w:val="24"/>
              </w:rPr>
              <w:t>от</w:t>
            </w: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 xml:space="preserve">  «      »           20___г.</w:t>
            </w: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b/>
                <w:sz w:val="24"/>
                <w:szCs w:val="24"/>
              </w:rPr>
              <w:t>Анализ №</w:t>
            </w: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Pr="0080313B">
              <w:rPr>
                <w:rFonts w:ascii="Times New Roman" w:hAnsi="Times New Roman" w:cs="Times New Roman"/>
                <w:b/>
                <w:sz w:val="24"/>
                <w:szCs w:val="24"/>
              </w:rPr>
              <w:t>от</w:t>
            </w: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 xml:space="preserve">  «      »           20___г.</w:t>
            </w:r>
          </w:p>
        </w:tc>
        <w:tc>
          <w:tcPr>
            <w:tcW w:w="284" w:type="dxa"/>
            <w:tcBorders>
              <w:lef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  <w:tcBorders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04B2" w:rsidRPr="0080313B" w:rsidRDefault="00C604B2" w:rsidP="007E38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исследования:</w:t>
            </w: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04B2" w:rsidRPr="0080313B" w:rsidRDefault="00C604B2" w:rsidP="007E38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исследования:</w:t>
            </w:r>
          </w:p>
        </w:tc>
        <w:tc>
          <w:tcPr>
            <w:tcW w:w="284" w:type="dxa"/>
            <w:tcBorders>
              <w:lef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  <w:tcBorders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4B2" w:rsidRPr="0080313B" w:rsidRDefault="00C604B2" w:rsidP="007E38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Кал на яйца гельминтов (гименолепидоз)</w:t>
            </w: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4B2" w:rsidRPr="0080313B" w:rsidRDefault="00C604B2" w:rsidP="007E38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Кал на яйца гельминтов (гименолепидоз)</w:t>
            </w:r>
          </w:p>
        </w:tc>
        <w:tc>
          <w:tcPr>
            <w:tcW w:w="284" w:type="dxa"/>
            <w:tcBorders>
              <w:lef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  <w:tcBorders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4B2" w:rsidRPr="0080313B" w:rsidRDefault="00C604B2" w:rsidP="007E38C4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Перианальный отпечаток на яйца остриц (энтеробиоз)</w:t>
            </w: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4B2" w:rsidRPr="0080313B" w:rsidRDefault="00C604B2" w:rsidP="007E38C4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Перианальный отпечаток на яйца остриц (энтеробиоз)</w:t>
            </w:r>
          </w:p>
        </w:tc>
        <w:tc>
          <w:tcPr>
            <w:tcW w:w="284" w:type="dxa"/>
            <w:tcBorders>
              <w:lef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  <w:tcBorders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04B2" w:rsidRPr="0080313B" w:rsidRDefault="00C604B2" w:rsidP="007E38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b/>
                <w:sz w:val="24"/>
                <w:szCs w:val="24"/>
              </w:rPr>
              <w:t>Ф.И.О., возраст:</w:t>
            </w: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04B2" w:rsidRPr="0080313B" w:rsidRDefault="00C604B2" w:rsidP="007E38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b/>
                <w:sz w:val="24"/>
                <w:szCs w:val="24"/>
              </w:rPr>
              <w:t>Ф.И.О., возраст:</w:t>
            </w:r>
          </w:p>
        </w:tc>
        <w:tc>
          <w:tcPr>
            <w:tcW w:w="284" w:type="dxa"/>
            <w:tcBorders>
              <w:lef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  <w:tcBorders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lef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540E" w:rsidRPr="0080313B" w:rsidTr="00CE540E">
        <w:tc>
          <w:tcPr>
            <w:tcW w:w="284" w:type="dxa"/>
            <w:tcBorders>
              <w:right w:val="single" w:sz="4" w:space="0" w:color="auto"/>
            </w:tcBorders>
          </w:tcPr>
          <w:p w:rsidR="00CE540E" w:rsidRPr="0080313B" w:rsidRDefault="00CE540E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40E" w:rsidRPr="0080313B" w:rsidRDefault="00CE540E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CE540E" w:rsidRPr="0080313B" w:rsidRDefault="00CE540E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CE540E" w:rsidRPr="0080313B" w:rsidRDefault="00CE540E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40E" w:rsidRPr="0080313B" w:rsidRDefault="00CE540E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left w:val="single" w:sz="4" w:space="0" w:color="auto"/>
            </w:tcBorders>
          </w:tcPr>
          <w:p w:rsidR="00CE540E" w:rsidRPr="0080313B" w:rsidRDefault="00CE540E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  <w:tcBorders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lef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  <w:tcBorders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04B2" w:rsidRPr="0080313B" w:rsidRDefault="00C604B2" w:rsidP="007E38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04B2" w:rsidRPr="0080313B" w:rsidRDefault="00C604B2" w:rsidP="007E38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284" w:type="dxa"/>
            <w:tcBorders>
              <w:lef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  <w:tcBorders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lef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540E" w:rsidRPr="0080313B" w:rsidTr="00CE540E">
        <w:tc>
          <w:tcPr>
            <w:tcW w:w="284" w:type="dxa"/>
            <w:tcBorders>
              <w:right w:val="single" w:sz="4" w:space="0" w:color="auto"/>
            </w:tcBorders>
          </w:tcPr>
          <w:p w:rsidR="00CE540E" w:rsidRPr="0080313B" w:rsidRDefault="00CE540E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40E" w:rsidRPr="0080313B" w:rsidRDefault="00CE540E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CE540E" w:rsidRPr="0080313B" w:rsidRDefault="00CE540E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CE540E" w:rsidRPr="0080313B" w:rsidRDefault="00CE540E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40E" w:rsidRPr="0080313B" w:rsidRDefault="00CE540E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left w:val="single" w:sz="4" w:space="0" w:color="auto"/>
            </w:tcBorders>
          </w:tcPr>
          <w:p w:rsidR="00CE540E" w:rsidRPr="0080313B" w:rsidRDefault="00CE540E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540E" w:rsidRPr="0080313B" w:rsidTr="00CE540E">
        <w:tc>
          <w:tcPr>
            <w:tcW w:w="284" w:type="dxa"/>
            <w:tcBorders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left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540E" w:rsidRPr="0080313B" w:rsidTr="00CE540E">
        <w:tc>
          <w:tcPr>
            <w:tcW w:w="284" w:type="dxa"/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" w:type="dxa"/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left w:val="nil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bottom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" w:type="dxa"/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bottom w:val="single" w:sz="4" w:space="0" w:color="auto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left w:val="nil"/>
            </w:tcBorders>
          </w:tcPr>
          <w:p w:rsidR="00C604B2" w:rsidRPr="0080313B" w:rsidRDefault="00C604B2" w:rsidP="007E38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НАПРАВЛЕНИЕ</w:t>
            </w: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НАПРАВЛЕНИЕ</w:t>
            </w:r>
          </w:p>
        </w:tc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в микробиологическую лабораторию</w:t>
            </w:r>
          </w:p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ФБУЗ «Центр гигиены и эпидемиологии в</w:t>
            </w:r>
          </w:p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Мурманской области»</w:t>
            </w:r>
          </w:p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(г. Мурманск, ул. Капитана Буркова, д.6,</w:t>
            </w:r>
          </w:p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тел. регистратуры 42-68-79)</w:t>
            </w: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в микробиологическую лабораторию</w:t>
            </w:r>
          </w:p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ФБУЗ «Центр гигиены и эпидемиологии в</w:t>
            </w:r>
          </w:p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Мурманской области»</w:t>
            </w:r>
          </w:p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(г. Мурманск, ул. Капитана Буркова, д.6,</w:t>
            </w:r>
          </w:p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тел. регистратуры 42-68-79)</w:t>
            </w:r>
          </w:p>
        </w:tc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b/>
                <w:sz w:val="24"/>
                <w:szCs w:val="24"/>
              </w:rPr>
              <w:t>Анализ №</w:t>
            </w: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Pr="0080313B">
              <w:rPr>
                <w:rFonts w:ascii="Times New Roman" w:hAnsi="Times New Roman" w:cs="Times New Roman"/>
                <w:b/>
                <w:sz w:val="24"/>
                <w:szCs w:val="24"/>
              </w:rPr>
              <w:t>от</w:t>
            </w: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 xml:space="preserve">  «      »           20___г.</w:t>
            </w: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b/>
                <w:sz w:val="24"/>
                <w:szCs w:val="24"/>
              </w:rPr>
              <w:t>Анализ №</w:t>
            </w: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Pr="0080313B">
              <w:rPr>
                <w:rFonts w:ascii="Times New Roman" w:hAnsi="Times New Roman" w:cs="Times New Roman"/>
                <w:b/>
                <w:sz w:val="24"/>
                <w:szCs w:val="24"/>
              </w:rPr>
              <w:t>от</w:t>
            </w: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 xml:space="preserve">  «      »           20___г.</w:t>
            </w:r>
          </w:p>
        </w:tc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2092" w:rsidRPr="0080313B" w:rsidRDefault="00342092" w:rsidP="0034209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исследования:</w:t>
            </w: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2092" w:rsidRPr="0080313B" w:rsidRDefault="00342092" w:rsidP="0034209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исследования:</w:t>
            </w:r>
          </w:p>
        </w:tc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Кал на яйца гельминтов (гименолепидоз)</w:t>
            </w: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Кал на яйца гельминтов (гименолепидоз)</w:t>
            </w:r>
          </w:p>
        </w:tc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Перианальный отпечаток на яйца остриц (энтеробиоз)</w:t>
            </w: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sz w:val="24"/>
                <w:szCs w:val="24"/>
              </w:rPr>
              <w:t>Перианальный отпечаток на яйца остриц (энтеробиоз)</w:t>
            </w:r>
          </w:p>
        </w:tc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2092" w:rsidRPr="0080313B" w:rsidRDefault="00342092" w:rsidP="0034209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b/>
                <w:sz w:val="24"/>
                <w:szCs w:val="24"/>
              </w:rPr>
              <w:t>Ф.И.О., возраст:</w:t>
            </w: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2092" w:rsidRPr="0080313B" w:rsidRDefault="00342092" w:rsidP="0034209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b/>
                <w:sz w:val="24"/>
                <w:szCs w:val="24"/>
              </w:rPr>
              <w:t>Ф.И.О., возраст:</w:t>
            </w:r>
          </w:p>
        </w:tc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2092" w:rsidRPr="0080313B" w:rsidRDefault="00342092" w:rsidP="0034209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2092" w:rsidRPr="0080313B" w:rsidRDefault="00342092" w:rsidP="0034209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13B">
              <w:rPr>
                <w:rFonts w:ascii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092" w:rsidRPr="0080313B" w:rsidTr="00CE540E"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" w:type="dxa"/>
            <w:tcBorders>
              <w:lef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:rsidR="00342092" w:rsidRPr="0080313B" w:rsidRDefault="00342092" w:rsidP="003420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604B2" w:rsidRDefault="00C604B2"/>
    <w:sectPr w:rsidR="00C604B2" w:rsidSect="0080313B">
      <w:pgSz w:w="11906" w:h="16838"/>
      <w:pgMar w:top="142" w:right="424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AC0"/>
    <w:rsid w:val="000A0C4C"/>
    <w:rsid w:val="00123C25"/>
    <w:rsid w:val="00342092"/>
    <w:rsid w:val="004F4B54"/>
    <w:rsid w:val="006E7B5F"/>
    <w:rsid w:val="0080313B"/>
    <w:rsid w:val="00B82AC0"/>
    <w:rsid w:val="00C604B2"/>
    <w:rsid w:val="00CE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79063"/>
  <w15:chartTrackingRefBased/>
  <w15:docId w15:val="{23F60B9C-FC22-4B2F-A8DC-1E820EB6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E7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Kuznecova</dc:creator>
  <cp:keywords/>
  <dc:description/>
  <cp:lastModifiedBy>Kuznecova</cp:lastModifiedBy>
  <cp:revision>8</cp:revision>
  <dcterms:created xsi:type="dcterms:W3CDTF">2023-08-03T13:49:00Z</dcterms:created>
  <dcterms:modified xsi:type="dcterms:W3CDTF">2023-08-03T14:01:00Z</dcterms:modified>
</cp:coreProperties>
</file>