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71F7E6" w14:textId="13765A7D" w:rsidR="00E6465E" w:rsidRDefault="00E6465E" w:rsidP="00E63B64">
      <w:pPr>
        <w:jc w:val="center"/>
      </w:pPr>
      <w:r>
        <w:t>Стратегия взаимодействия с должником</w:t>
      </w:r>
    </w:p>
    <w:p w14:paraId="4E0EADA3" w14:textId="24281FE8" w:rsidR="000F7527" w:rsidRPr="000F7527" w:rsidRDefault="000F7527">
      <w:pPr>
        <w:rPr>
          <w:b/>
          <w:bCs/>
        </w:rPr>
      </w:pPr>
      <w:r w:rsidRPr="000F7527">
        <w:rPr>
          <w:b/>
          <w:bCs/>
        </w:rPr>
        <w:t>Цель:</w:t>
      </w:r>
    </w:p>
    <w:p w14:paraId="6DAB7D60" w14:textId="616A821E" w:rsidR="00E6465E" w:rsidRDefault="000F7527">
      <w:r>
        <w:t>Увеличение доли взыскания долгов, совращение издержек.</w:t>
      </w:r>
    </w:p>
    <w:p w14:paraId="79C4E249" w14:textId="2F306032" w:rsidR="00E6465E" w:rsidRPr="00E6465E" w:rsidRDefault="00E6465E">
      <w:pPr>
        <w:rPr>
          <w:b/>
          <w:bCs/>
        </w:rPr>
      </w:pPr>
      <w:r w:rsidRPr="00E6465E">
        <w:rPr>
          <w:b/>
          <w:bCs/>
        </w:rPr>
        <w:t>Входные данные:</w:t>
      </w:r>
    </w:p>
    <w:p w14:paraId="588D84DB" w14:textId="6F190825" w:rsidR="00E6465E" w:rsidRDefault="00E6465E">
      <w:r>
        <w:t>Данные должника (</w:t>
      </w:r>
      <w:proofErr w:type="spellStart"/>
      <w:r>
        <w:t>фио</w:t>
      </w:r>
      <w:proofErr w:type="spellEnd"/>
      <w:r>
        <w:t>, адрес, структура долга, тип продукта)</w:t>
      </w:r>
    </w:p>
    <w:p w14:paraId="5D9DA380" w14:textId="6EC79CEA" w:rsidR="00E6465E" w:rsidRDefault="00E6465E">
      <w:r>
        <w:t>Клиент (МФО, Банк)</w:t>
      </w:r>
    </w:p>
    <w:p w14:paraId="5855F0A0" w14:textId="29DE411D" w:rsidR="00E6465E" w:rsidRDefault="00E6465E">
      <w:r>
        <w:t xml:space="preserve">Также имеется большой массив данных о взаимодействии с должниками: сколько раз звонили, писали письма, смс и </w:t>
      </w:r>
      <w:proofErr w:type="gramStart"/>
      <w:r>
        <w:t>т.п.</w:t>
      </w:r>
      <w:proofErr w:type="gramEnd"/>
      <w:r>
        <w:t xml:space="preserve"> А также есть данные о типе шаблонов писем: жесткие, легкие.</w:t>
      </w:r>
    </w:p>
    <w:p w14:paraId="2CE53A16" w14:textId="63957C0A" w:rsidR="000F7527" w:rsidRPr="000F7527" w:rsidRDefault="000F7527">
      <w:r>
        <w:t xml:space="preserve">Полученная система должна иметь </w:t>
      </w:r>
      <w:r>
        <w:rPr>
          <w:lang w:val="en-US"/>
        </w:rPr>
        <w:t>API</w:t>
      </w:r>
      <w:r>
        <w:t xml:space="preserve"> для последующей интеграции с собственной </w:t>
      </w:r>
      <w:r>
        <w:rPr>
          <w:lang w:val="en-US"/>
        </w:rPr>
        <w:t>CRM</w:t>
      </w:r>
      <w:r>
        <w:t>.</w:t>
      </w:r>
    </w:p>
    <w:p w14:paraId="70E89731" w14:textId="0F8A32AC" w:rsidR="00E6465E" w:rsidRPr="00E6465E" w:rsidRDefault="00E6465E">
      <w:pPr>
        <w:rPr>
          <w:b/>
          <w:bCs/>
        </w:rPr>
      </w:pPr>
      <w:r w:rsidRPr="00E6465E">
        <w:rPr>
          <w:b/>
          <w:bCs/>
        </w:rPr>
        <w:t>Задача:</w:t>
      </w:r>
    </w:p>
    <w:p w14:paraId="35EBED48" w14:textId="3878D0D5" w:rsidR="00E6465E" w:rsidRDefault="00E6465E">
      <w:r>
        <w:t xml:space="preserve">Необходимо опираясь на имеющиеся данные, а также опираясь на уже имеющие данные о взаимодействие с должником или группой должников (в рамках пакета). </w:t>
      </w:r>
      <w:proofErr w:type="gramStart"/>
      <w:r>
        <w:t>Т.е.</w:t>
      </w:r>
      <w:proofErr w:type="gramEnd"/>
      <w:r>
        <w:t xml:space="preserve"> система должна дать рекомендации как изменить формат взаимодействия с должником: сделать больше звонков, смс и</w:t>
      </w:r>
      <w:r w:rsidRPr="00E6465E">
        <w:t>/</w:t>
      </w:r>
      <w:r>
        <w:t>или отправить писем.</w:t>
      </w:r>
      <w:r w:rsidR="00352E46">
        <w:t xml:space="preserve"> Срез для анализа может быть разным: дни, недели, месяцы, кварталы</w:t>
      </w:r>
    </w:p>
    <w:p w14:paraId="31EE1C5B" w14:textId="1A7F0EDA" w:rsidR="00E6465E" w:rsidRPr="00E6465E" w:rsidRDefault="00E6465E">
      <w:pPr>
        <w:rPr>
          <w:b/>
          <w:bCs/>
        </w:rPr>
      </w:pPr>
      <w:r w:rsidRPr="00E6465E">
        <w:rPr>
          <w:b/>
          <w:bCs/>
        </w:rPr>
        <w:t>Ограничения:</w:t>
      </w:r>
    </w:p>
    <w:p w14:paraId="44FB2D28" w14:textId="5849299B" w:rsidR="00E6465E" w:rsidRPr="00E6465E" w:rsidRDefault="00E6465E">
      <w:r>
        <w:t xml:space="preserve">Количество взаимодействий с должником ограничено в соответствии с законодательством. Кроме того, все активности стоят денег, что сказывается на рентабельности </w:t>
      </w:r>
    </w:p>
    <w:sectPr w:rsidR="00E6465E" w:rsidRPr="00E6465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3365"/>
    <w:rsid w:val="000F7527"/>
    <w:rsid w:val="00352E46"/>
    <w:rsid w:val="00493365"/>
    <w:rsid w:val="00792E89"/>
    <w:rsid w:val="007F0C55"/>
    <w:rsid w:val="009B1D6C"/>
    <w:rsid w:val="00A00AD0"/>
    <w:rsid w:val="00A42BE2"/>
    <w:rsid w:val="00E63B64"/>
    <w:rsid w:val="00E646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B6D2BE"/>
  <w15:chartTrackingRefBased/>
  <w15:docId w15:val="{C6500F5D-0024-4A72-9A4C-C45DE4C564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933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933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933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933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933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933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933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933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933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933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933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933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9336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9336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9336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9336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9336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9336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933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933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933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933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933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9336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9336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9336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933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9336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933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133</Words>
  <Characters>850</Characters>
  <Application>Microsoft Office Word</Application>
  <DocSecurity>0</DocSecurity>
  <Lines>21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Maryenkov</dc:creator>
  <cp:keywords/>
  <dc:description/>
  <cp:lastModifiedBy>Alexander Maryenkov</cp:lastModifiedBy>
  <cp:revision>5</cp:revision>
  <dcterms:created xsi:type="dcterms:W3CDTF">2026-05-13T05:23:00Z</dcterms:created>
  <dcterms:modified xsi:type="dcterms:W3CDTF">2026-05-13T05:58:00Z</dcterms:modified>
</cp:coreProperties>
</file>