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9C557" w14:textId="77777777" w:rsidR="003B783E" w:rsidRDefault="003B783E" w:rsidP="003B783E">
      <w:pPr>
        <w:jc w:val="center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6E145FC3" w14:textId="77777777" w:rsidR="003B783E" w:rsidRDefault="003B783E" w:rsidP="003B783E">
      <w:pPr>
        <w:jc w:val="center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«АСТРАХАНСКИЙ ГОСУДАРСТВЕННЫЙ УНИВЕРСИТЕТ ИМ. В.Н.ТАТИЩЕВА»</w:t>
      </w:r>
    </w:p>
    <w:p w14:paraId="1EAAAEC8" w14:textId="77777777" w:rsidR="003B783E" w:rsidRDefault="003B783E" w:rsidP="003B783E">
      <w:pPr>
        <w:spacing w:before="480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 w:val="28"/>
          <w:szCs w:val="28"/>
        </w:rPr>
        <w:t>Факультет цифровых технологий и кибербезопасности</w:t>
      </w:r>
    </w:p>
    <w:p w14:paraId="14FFFAB6" w14:textId="77777777" w:rsidR="003B783E" w:rsidRDefault="003B783E" w:rsidP="003B783E">
      <w:pPr>
        <w:spacing w:before="160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 w:val="28"/>
          <w:szCs w:val="28"/>
        </w:rPr>
        <w:t>Кафедра цифровых технологий</w:t>
      </w:r>
    </w:p>
    <w:p w14:paraId="3B41D99B" w14:textId="77777777" w:rsidR="003B783E" w:rsidRDefault="003B783E" w:rsidP="003B783E">
      <w:pPr>
        <w:spacing w:before="160"/>
        <w:jc w:val="center"/>
        <w:rPr>
          <w:rFonts w:ascii="Times New Roman" w:hAnsi="Times New Roman"/>
          <w:szCs w:val="28"/>
        </w:rPr>
      </w:pPr>
    </w:p>
    <w:p w14:paraId="6845DFB4" w14:textId="394AFEE7" w:rsidR="003B783E" w:rsidRDefault="003B783E" w:rsidP="003B783E">
      <w:pPr>
        <w:jc w:val="center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hAnsi="Times New Roman"/>
          <w:b/>
          <w:bCs/>
          <w:sz w:val="28"/>
          <w:szCs w:val="28"/>
        </w:rPr>
        <w:t>2</w:t>
      </w:r>
    </w:p>
    <w:p w14:paraId="5BA3F8C5" w14:textId="77777777" w:rsidR="003B783E" w:rsidRDefault="003B783E" w:rsidP="003B783E">
      <w:pPr>
        <w:jc w:val="center"/>
        <w:rPr>
          <w:rFonts w:ascii="Times New Roman" w:hAnsi="Times New Roman"/>
          <w:b/>
          <w:bCs/>
          <w:szCs w:val="28"/>
        </w:rPr>
      </w:pPr>
    </w:p>
    <w:p w14:paraId="3C8B8B7D" w14:textId="78DEFC38" w:rsidR="003B783E" w:rsidRDefault="003B783E" w:rsidP="003B783E">
      <w:pPr>
        <w:spacing w:before="600"/>
        <w:jc w:val="center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 w:val="28"/>
          <w:szCs w:val="28"/>
        </w:rPr>
        <w:t>РАЗРАБОТКА АРХИТЕКТУРЫ СИСТЕМЫ</w:t>
      </w:r>
    </w:p>
    <w:p w14:paraId="5072FFCB" w14:textId="77777777" w:rsidR="003B783E" w:rsidRDefault="003B783E" w:rsidP="003B783E">
      <w:pPr>
        <w:spacing w:before="600"/>
        <w:jc w:val="center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 w:val="28"/>
          <w:szCs w:val="28"/>
        </w:rPr>
        <w:t>«ОБУЧАЮЩАЯ СЛУХОРЕЧЕВОМУ НАВЫКУ СИСТЕМА НА ОСНОВЕ РЕКУРЕНТНЫХ НЕЙРОННЫХ СЕТЕЙ»</w:t>
      </w:r>
    </w:p>
    <w:p w14:paraId="66CBF03A" w14:textId="77777777" w:rsidR="003B783E" w:rsidRDefault="003B783E" w:rsidP="003B783E">
      <w:pPr>
        <w:spacing w:before="600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 w:val="28"/>
          <w:szCs w:val="28"/>
        </w:rPr>
        <w:t>выполнена в рамках изучения дисциплины</w:t>
      </w:r>
    </w:p>
    <w:p w14:paraId="38CBC6F9" w14:textId="77777777" w:rsidR="003B783E" w:rsidRDefault="003B783E" w:rsidP="003B783E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 w:val="28"/>
          <w:szCs w:val="28"/>
        </w:rPr>
        <w:t>«Архитектура систем ИИ»</w:t>
      </w:r>
    </w:p>
    <w:p w14:paraId="7C9D197E" w14:textId="77777777" w:rsidR="003B783E" w:rsidRDefault="003B783E" w:rsidP="003B783E">
      <w:pPr>
        <w:spacing w:before="60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 w:val="28"/>
          <w:szCs w:val="28"/>
        </w:rPr>
        <w:t>Направление подготовки: 09.04.02 Информационные системы и технологии Направленность (профиль): «Проектирование и разработка систем искусственного интеллекта»</w:t>
      </w:r>
    </w:p>
    <w:p w14:paraId="31E7EB37" w14:textId="77777777" w:rsidR="003B783E" w:rsidRDefault="003B783E" w:rsidP="003B783E">
      <w:pPr>
        <w:jc w:val="right"/>
        <w:rPr>
          <w:rFonts w:ascii="Times New Roman" w:hAnsi="Times New Roman"/>
          <w:szCs w:val="28"/>
        </w:rPr>
      </w:pPr>
      <w:r>
        <w:rPr>
          <w:rFonts w:ascii="Times New Roman" w:hAnsi="Times New Roman"/>
          <w:sz w:val="28"/>
          <w:szCs w:val="28"/>
        </w:rPr>
        <w:t>Исполнитель: студент группы ИИ-15</w:t>
      </w:r>
    </w:p>
    <w:p w14:paraId="29375AF3" w14:textId="77777777" w:rsidR="003B783E" w:rsidRDefault="003B783E" w:rsidP="003B783E">
      <w:pPr>
        <w:jc w:val="right"/>
      </w:pPr>
      <w:r>
        <w:rPr>
          <w:rFonts w:ascii="Times New Roman" w:hAnsi="Times New Roman"/>
          <w:sz w:val="28"/>
          <w:szCs w:val="28"/>
        </w:rPr>
        <w:t>_________ Сикора А.А.</w:t>
      </w:r>
    </w:p>
    <w:p w14:paraId="4BA8D812" w14:textId="77777777" w:rsidR="003B783E" w:rsidRDefault="003B783E" w:rsidP="003B783E">
      <w:pPr>
        <w:jc w:val="right"/>
        <w:rPr>
          <w:rFonts w:ascii="Times New Roman" w:hAnsi="Times New Roman"/>
          <w:szCs w:val="28"/>
        </w:rPr>
      </w:pPr>
    </w:p>
    <w:p w14:paraId="2776026F" w14:textId="77777777" w:rsidR="003B783E" w:rsidRDefault="003B783E" w:rsidP="003B783E">
      <w:pPr>
        <w:jc w:val="right"/>
        <w:rPr>
          <w:rFonts w:ascii="Times New Roman" w:hAnsi="Times New Roman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Научный руководитель: к.т.н., доцент кафедры ПМИ, </w:t>
      </w:r>
    </w:p>
    <w:p w14:paraId="75481245" w14:textId="77777777" w:rsidR="003B783E" w:rsidRDefault="003B783E" w:rsidP="003B783E">
      <w:pPr>
        <w:jc w:val="right"/>
        <w:rPr>
          <w:rFonts w:ascii="Times New Roman" w:hAnsi="Times New Roman"/>
          <w:szCs w:val="28"/>
        </w:rPr>
      </w:pPr>
      <w:r>
        <w:rPr>
          <w:rFonts w:ascii="Times New Roman" w:hAnsi="Times New Roman"/>
          <w:sz w:val="28"/>
          <w:szCs w:val="28"/>
        </w:rPr>
        <w:t>____________ Гордеев И. И.</w:t>
      </w:r>
    </w:p>
    <w:p w14:paraId="68F1D8E0" w14:textId="77777777" w:rsidR="003B783E" w:rsidRDefault="003B783E" w:rsidP="003B783E">
      <w:pPr>
        <w:jc w:val="center"/>
        <w:rPr>
          <w:rFonts w:ascii="Times New Roman" w:hAnsi="Times New Roman"/>
          <w:szCs w:val="28"/>
        </w:rPr>
      </w:pPr>
    </w:p>
    <w:p w14:paraId="2119F44D" w14:textId="77777777" w:rsidR="003B783E" w:rsidRDefault="003B783E" w:rsidP="003B783E">
      <w:pPr>
        <w:rPr>
          <w:rFonts w:ascii="Times New Roman" w:hAnsi="Times New Roman"/>
          <w:szCs w:val="28"/>
        </w:rPr>
      </w:pPr>
    </w:p>
    <w:p w14:paraId="7BBDE92A" w14:textId="77777777" w:rsidR="003B783E" w:rsidRDefault="003B783E" w:rsidP="003B783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Астрахань – 2023</w:t>
      </w:r>
    </w:p>
    <w:p w14:paraId="3EB742B7" w14:textId="5169613A" w:rsidR="00B775D4" w:rsidRPr="00B775D4" w:rsidRDefault="00B775D4" w:rsidP="00B775D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C3E50"/>
          <w:sz w:val="28"/>
          <w:szCs w:val="28"/>
          <w:lang w:eastAsia="ru-RU"/>
        </w:rPr>
      </w:pPr>
      <w:r w:rsidRPr="00B775D4">
        <w:rPr>
          <w:rFonts w:ascii="Times New Roman" w:eastAsia="Times New Roman" w:hAnsi="Times New Roman" w:cs="Times New Roman"/>
          <w:color w:val="2C3E50"/>
          <w:sz w:val="28"/>
          <w:szCs w:val="28"/>
          <w:lang w:eastAsia="ru-RU"/>
        </w:rPr>
        <w:lastRenderedPageBreak/>
        <w:t>На рис 1 приведен пример диаграммы компонентов, описывающей структуру системы.</w:t>
      </w:r>
    </w:p>
    <w:p w14:paraId="23A69A11" w14:textId="1FD1C317" w:rsidR="00B775D4" w:rsidRPr="00B775D4" w:rsidRDefault="00B775D4" w:rsidP="00B775D4">
      <w:pPr>
        <w:shd w:val="clear" w:color="auto" w:fill="FFFFFF"/>
        <w:spacing w:after="0" w:line="36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C3E50"/>
          <w:sz w:val="24"/>
          <w:szCs w:val="24"/>
          <w:lang w:eastAsia="ru-RU"/>
        </w:rPr>
        <w:drawing>
          <wp:inline distT="0" distB="0" distL="0" distR="0" wp14:anchorId="6F2409F1" wp14:editId="28D73C3F">
            <wp:extent cx="4663440" cy="2316754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315" cy="2331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746EA" w14:textId="17069C39" w:rsidR="00B775D4" w:rsidRPr="00B775D4" w:rsidRDefault="00B775D4" w:rsidP="00B775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75D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 1. Пример описания архитектуры системы в виде UML диаграммы компонентов</w:t>
      </w:r>
    </w:p>
    <w:p w14:paraId="3BB85015" w14:textId="413392D9" w:rsidR="00B775D4" w:rsidRDefault="00B775D4" w:rsidP="00B775D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75D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 2 приведен пример диаграммы компонентов процесса работы системы, архитектура которой представлена на рис 1 в виде диаграммы компонентов.</w:t>
      </w:r>
    </w:p>
    <w:p w14:paraId="729553EA" w14:textId="21D7FDE6" w:rsidR="00B775D4" w:rsidRPr="00B775D4" w:rsidRDefault="00B775D4" w:rsidP="00B775D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2957CD" wp14:editId="4B224A18">
            <wp:extent cx="3805629" cy="430530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756" cy="441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09544" w14:textId="4324A84C" w:rsidR="00B775D4" w:rsidRDefault="00B775D4" w:rsidP="00B775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75D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 2. Пример диаграммы активностей процесса работы систем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</w:p>
    <w:p w14:paraId="0CBDB0A3" w14:textId="6F654449" w:rsidR="00B775D4" w:rsidRDefault="00B775D4" w:rsidP="00B775D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7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B77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приведен пример диаграммы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развёртывания, отображающий примерную архитектуру взаимодействия систем клиента и сервера</w:t>
      </w:r>
      <w:r w:rsidRPr="00B775D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281AFB" wp14:editId="5AB22591">
            <wp:extent cx="5935980" cy="23850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99A3C" w14:textId="4054E96E" w:rsidR="00B775D4" w:rsidRDefault="00B775D4" w:rsidP="00B775D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</w:t>
      </w:r>
      <w:r w:rsidR="00BB3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B325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ди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аграмм</w:t>
      </w:r>
      <w:r w:rsidR="00BB3253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развёртывания</w:t>
      </w:r>
      <w:r w:rsidR="00BB3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системы</w:t>
      </w:r>
    </w:p>
    <w:p w14:paraId="705938DC" w14:textId="77777777" w:rsidR="00B775D4" w:rsidRDefault="00B775D4" w:rsidP="00B775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B775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5D"/>
    <w:rsid w:val="0026475D"/>
    <w:rsid w:val="003B783E"/>
    <w:rsid w:val="00B775D4"/>
    <w:rsid w:val="00BB3253"/>
    <w:rsid w:val="00E7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3FB1D"/>
  <w15:chartTrackingRefBased/>
  <w15:docId w15:val="{098646F0-A1C4-480F-8786-B44F2FC92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7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9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1490</dc:creator>
  <cp:keywords/>
  <dc:description/>
  <cp:lastModifiedBy>1490</cp:lastModifiedBy>
  <cp:revision>4</cp:revision>
  <dcterms:created xsi:type="dcterms:W3CDTF">2023-05-05T14:40:00Z</dcterms:created>
  <dcterms:modified xsi:type="dcterms:W3CDTF">2023-05-05T16:47:00Z</dcterms:modified>
</cp:coreProperties>
</file>