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sz w:val="18"/>
          <w:szCs w:val="18"/>
        </w:rPr>
      </w:pPr>
      <w:r>
        <w:rPr>
          <w:rFonts w:ascii="宋体" w:hAnsi="宋体"/>
          <w:sz w:val="18"/>
          <w:szCs w:val="18"/>
        </w:rPr>
        <w:t>8</w:t>
      </w:r>
      <w:r>
        <w:rPr>
          <w:rFonts w:hint="eastAsia" w:ascii="宋体" w:hAnsi="宋体"/>
          <w:sz w:val="18"/>
          <w:szCs w:val="18"/>
        </w:rPr>
        <w:t>．定义并解释概念模型中以下术语：实体，实体型，实体集，实体之间的联系。</w:t>
      </w:r>
    </w:p>
    <w:p>
      <w:pPr>
        <w:jc w:val="left"/>
        <w:rPr>
          <w:rFonts w:ascii="宋体" w:hAnsi="宋体"/>
          <w:sz w:val="18"/>
          <w:szCs w:val="18"/>
        </w:rPr>
      </w:pPr>
      <w:r>
        <w:rPr>
          <w:rFonts w:hint="eastAsia" w:ascii="宋体" w:hAnsi="宋体"/>
          <w:sz w:val="18"/>
          <w:szCs w:val="18"/>
        </w:rPr>
        <w:t>答：</w:t>
      </w:r>
    </w:p>
    <w:p>
      <w:pPr>
        <w:jc w:val="left"/>
        <w:rPr>
          <w:rFonts w:ascii="宋体" w:hAnsi="宋体"/>
          <w:sz w:val="18"/>
          <w:szCs w:val="18"/>
        </w:rPr>
      </w:pPr>
      <w:r>
        <w:rPr>
          <w:rFonts w:hint="eastAsia" w:ascii="宋体" w:hAnsi="宋体"/>
          <w:sz w:val="18"/>
          <w:szCs w:val="18"/>
        </w:rPr>
        <w:t>实体：客观存在并可以相互区分的事物叫实体。实体型：具有相同属性的实体具有相同的特征和性质，用实体名及其属性名集合来抽象和刻画同类实体，称为实体型。实体集：同型实体的集合称为实体集；实体之间的联系：通常是指不同实体型的实体集之间的联系，实体之间的联系有一对一，一对多和多对多等多种类型。</w:t>
      </w:r>
      <w:r>
        <w:rPr>
          <w:rFonts w:ascii="宋体" w:hAnsi="宋体"/>
          <w:sz w:val="18"/>
          <w:szCs w:val="18"/>
        </w:rPr>
        <w:t xml:space="preserve"> </w:t>
      </w:r>
    </w:p>
    <w:p>
      <w:pPr>
        <w:jc w:val="left"/>
        <w:rPr>
          <w:rFonts w:ascii="宋体" w:hAnsi="宋体"/>
          <w:sz w:val="18"/>
          <w:szCs w:val="18"/>
        </w:rPr>
      </w:pPr>
      <w:r>
        <w:rPr>
          <w:rFonts w:ascii="宋体" w:hAnsi="宋体"/>
          <w:sz w:val="18"/>
          <w:szCs w:val="18"/>
        </w:rPr>
        <w:t>13</w:t>
      </w:r>
      <w:r>
        <w:rPr>
          <w:rFonts w:hint="eastAsia" w:ascii="宋体" w:hAnsi="宋体"/>
          <w:sz w:val="18"/>
          <w:szCs w:val="18"/>
        </w:rPr>
        <w:t>．试述关系模型的概念，定义并解释以下术语：</w:t>
      </w:r>
      <w:r>
        <w:rPr>
          <w:rFonts w:ascii="宋体" w:hAnsi="宋体"/>
          <w:sz w:val="18"/>
          <w:szCs w:val="18"/>
        </w:rPr>
        <w:t xml:space="preserve"> ( l </w:t>
      </w:r>
      <w:r>
        <w:rPr>
          <w:rFonts w:hint="eastAsia" w:ascii="宋体" w:hAnsi="宋体"/>
          <w:sz w:val="18"/>
          <w:szCs w:val="18"/>
        </w:rPr>
        <w:t>）关系（</w:t>
      </w:r>
      <w:r>
        <w:rPr>
          <w:rFonts w:ascii="宋体" w:hAnsi="宋体"/>
          <w:sz w:val="18"/>
          <w:szCs w:val="18"/>
        </w:rPr>
        <w:t xml:space="preserve"> 2 </w:t>
      </w:r>
      <w:r>
        <w:rPr>
          <w:rFonts w:hint="eastAsia" w:ascii="宋体" w:hAnsi="宋体"/>
          <w:sz w:val="18"/>
          <w:szCs w:val="18"/>
        </w:rPr>
        <w:t>）属性（</w:t>
      </w:r>
      <w:r>
        <w:rPr>
          <w:rFonts w:ascii="宋体" w:hAnsi="宋体"/>
          <w:sz w:val="18"/>
          <w:szCs w:val="18"/>
        </w:rPr>
        <w:t xml:space="preserve"> 3 </w:t>
      </w:r>
      <w:r>
        <w:rPr>
          <w:rFonts w:hint="eastAsia" w:ascii="宋体" w:hAnsi="宋体"/>
          <w:sz w:val="18"/>
          <w:szCs w:val="18"/>
        </w:rPr>
        <w:t>）域（</w:t>
      </w:r>
      <w:r>
        <w:rPr>
          <w:rFonts w:ascii="宋体" w:hAnsi="宋体"/>
          <w:sz w:val="18"/>
          <w:szCs w:val="18"/>
        </w:rPr>
        <w:t xml:space="preserve"> 4 </w:t>
      </w:r>
      <w:r>
        <w:rPr>
          <w:rFonts w:hint="eastAsia" w:ascii="宋体" w:hAnsi="宋体"/>
          <w:sz w:val="18"/>
          <w:szCs w:val="18"/>
        </w:rPr>
        <w:t>）元组</w:t>
      </w:r>
      <w:r>
        <w:rPr>
          <w:rFonts w:ascii="宋体" w:hAnsi="宋体"/>
          <w:sz w:val="18"/>
          <w:szCs w:val="18"/>
        </w:rPr>
        <w:t xml:space="preserve"> ( 5 </w:t>
      </w:r>
      <w:r>
        <w:rPr>
          <w:rFonts w:hint="eastAsia" w:ascii="宋体" w:hAnsi="宋体"/>
          <w:sz w:val="18"/>
          <w:szCs w:val="18"/>
        </w:rPr>
        <w:t>）主码（</w:t>
      </w:r>
      <w:r>
        <w:rPr>
          <w:rFonts w:ascii="宋体" w:hAnsi="宋体"/>
          <w:sz w:val="18"/>
          <w:szCs w:val="18"/>
        </w:rPr>
        <w:t xml:space="preserve"> 6 </w:t>
      </w:r>
      <w:r>
        <w:rPr>
          <w:rFonts w:hint="eastAsia" w:ascii="宋体" w:hAnsi="宋体"/>
          <w:sz w:val="18"/>
          <w:szCs w:val="18"/>
        </w:rPr>
        <w:t>）分量（</w:t>
      </w:r>
      <w:r>
        <w:rPr>
          <w:rFonts w:ascii="宋体" w:hAnsi="宋体"/>
          <w:sz w:val="18"/>
          <w:szCs w:val="18"/>
        </w:rPr>
        <w:t xml:space="preserve"> 7 </w:t>
      </w:r>
      <w:r>
        <w:rPr>
          <w:rFonts w:hint="eastAsia" w:ascii="宋体" w:hAnsi="宋体"/>
          <w:sz w:val="18"/>
          <w:szCs w:val="18"/>
        </w:rPr>
        <w:t>）关系模式</w:t>
      </w:r>
    </w:p>
    <w:p>
      <w:pPr>
        <w:jc w:val="left"/>
        <w:rPr>
          <w:rFonts w:ascii="宋体" w:hAnsi="宋体"/>
          <w:sz w:val="18"/>
          <w:szCs w:val="18"/>
        </w:rPr>
      </w:pPr>
      <w:r>
        <w:rPr>
          <w:rFonts w:hint="eastAsia" w:ascii="宋体" w:hAnsi="宋体"/>
          <w:sz w:val="18"/>
          <w:szCs w:val="18"/>
        </w:rPr>
        <w:t>答：</w:t>
      </w:r>
    </w:p>
    <w:p>
      <w:pPr>
        <w:jc w:val="left"/>
        <w:rPr>
          <w:rFonts w:ascii="宋体" w:hAnsi="宋体"/>
          <w:sz w:val="18"/>
          <w:szCs w:val="18"/>
        </w:rPr>
      </w:pPr>
      <w:r>
        <w:rPr>
          <w:rFonts w:hint="eastAsia" w:ascii="宋体" w:hAnsi="宋体"/>
          <w:sz w:val="18"/>
          <w:szCs w:val="18"/>
        </w:rPr>
        <w:t>关系模型由关系数据结构、关系操作集合和关系完整性约束三部分组成。在用户观点下，关系模型中数据的逻辑结构是一张二维表，它由行和列组成。</w:t>
      </w:r>
      <w:r>
        <w:rPr>
          <w:rFonts w:ascii="宋体" w:hAnsi="宋体"/>
          <w:sz w:val="18"/>
          <w:szCs w:val="18"/>
        </w:rPr>
        <w:t xml:space="preserve"> ( l </w:t>
      </w:r>
      <w:r>
        <w:rPr>
          <w:rFonts w:hint="eastAsia" w:ascii="宋体" w:hAnsi="宋体"/>
          <w:sz w:val="18"/>
          <w:szCs w:val="18"/>
        </w:rPr>
        <w:t>）关系：一个关系对应通常说的一张表；</w:t>
      </w:r>
      <w:r>
        <w:rPr>
          <w:rFonts w:ascii="宋体" w:hAnsi="宋体"/>
          <w:sz w:val="18"/>
          <w:szCs w:val="18"/>
        </w:rPr>
        <w:t xml:space="preserve"> ( 2 </w:t>
      </w:r>
      <w:r>
        <w:rPr>
          <w:rFonts w:hint="eastAsia" w:ascii="宋体" w:hAnsi="宋体"/>
          <w:sz w:val="18"/>
          <w:szCs w:val="18"/>
        </w:rPr>
        <w:t>）属性：表中的一列即为一个属性；</w:t>
      </w:r>
      <w:r>
        <w:rPr>
          <w:rFonts w:ascii="宋体" w:hAnsi="宋体"/>
          <w:sz w:val="18"/>
          <w:szCs w:val="18"/>
        </w:rPr>
        <w:t xml:space="preserve"> ( 3 </w:t>
      </w:r>
      <w:r>
        <w:rPr>
          <w:rFonts w:hint="eastAsia" w:ascii="宋体" w:hAnsi="宋体"/>
          <w:sz w:val="18"/>
          <w:szCs w:val="18"/>
        </w:rPr>
        <w:t>）域：属性的取值范围；</w:t>
      </w:r>
      <w:r>
        <w:rPr>
          <w:rFonts w:ascii="宋体" w:hAnsi="宋体"/>
          <w:sz w:val="18"/>
          <w:szCs w:val="18"/>
        </w:rPr>
        <w:t xml:space="preserve"> ( 4 </w:t>
      </w:r>
      <w:r>
        <w:rPr>
          <w:rFonts w:hint="eastAsia" w:ascii="宋体" w:hAnsi="宋体"/>
          <w:sz w:val="18"/>
          <w:szCs w:val="18"/>
        </w:rPr>
        <w:t>）元组：表中的一行即为一个元组；</w:t>
      </w:r>
      <w:r>
        <w:rPr>
          <w:rFonts w:ascii="宋体" w:hAnsi="宋体"/>
          <w:sz w:val="18"/>
          <w:szCs w:val="18"/>
        </w:rPr>
        <w:t xml:space="preserve"> ( 5 </w:t>
      </w:r>
      <w:r>
        <w:rPr>
          <w:rFonts w:hint="eastAsia" w:ascii="宋体" w:hAnsi="宋体"/>
          <w:sz w:val="18"/>
          <w:szCs w:val="18"/>
        </w:rPr>
        <w:t>）主码：表中的某个属性组，它可以惟一确定一个元组；</w:t>
      </w:r>
      <w:r>
        <w:rPr>
          <w:rFonts w:ascii="宋体" w:hAnsi="宋体"/>
          <w:sz w:val="18"/>
          <w:szCs w:val="18"/>
        </w:rPr>
        <w:t xml:space="preserve"> ( 6 </w:t>
      </w:r>
      <w:r>
        <w:rPr>
          <w:rFonts w:hint="eastAsia" w:ascii="宋体" w:hAnsi="宋体"/>
          <w:sz w:val="18"/>
          <w:szCs w:val="18"/>
        </w:rPr>
        <w:t>）分量：元组中的一个属性值；</w:t>
      </w:r>
      <w:r>
        <w:rPr>
          <w:rFonts w:ascii="宋体" w:hAnsi="宋体"/>
          <w:sz w:val="18"/>
          <w:szCs w:val="18"/>
        </w:rPr>
        <w:t xml:space="preserve"> ( 7 </w:t>
      </w:r>
      <w:r>
        <w:rPr>
          <w:rFonts w:hint="eastAsia" w:ascii="宋体" w:hAnsi="宋体"/>
          <w:sz w:val="18"/>
          <w:szCs w:val="18"/>
        </w:rPr>
        <w:t>）关系模式：对关系的描述，一般表示为关系名（属性</w:t>
      </w:r>
      <w:r>
        <w:rPr>
          <w:rFonts w:ascii="宋体" w:hAnsi="宋体"/>
          <w:sz w:val="18"/>
          <w:szCs w:val="18"/>
        </w:rPr>
        <w:t xml:space="preserve"> 1 </w:t>
      </w:r>
      <w:r>
        <w:rPr>
          <w:rFonts w:hint="eastAsia" w:ascii="宋体" w:hAnsi="宋体"/>
          <w:sz w:val="18"/>
          <w:szCs w:val="18"/>
        </w:rPr>
        <w:t>，属性</w:t>
      </w:r>
      <w:r>
        <w:rPr>
          <w:rFonts w:ascii="宋体" w:hAnsi="宋体"/>
          <w:sz w:val="18"/>
          <w:szCs w:val="18"/>
        </w:rPr>
        <w:t xml:space="preserve"> 2 </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w:t>
      </w:r>
      <w:r>
        <w:rPr>
          <w:rFonts w:ascii="宋体" w:hAnsi="宋体"/>
          <w:sz w:val="18"/>
          <w:szCs w:val="18"/>
        </w:rPr>
        <w:t xml:space="preserve"> </w:t>
      </w:r>
      <w:r>
        <w:rPr>
          <w:rFonts w:hint="eastAsia" w:ascii="宋体" w:hAnsi="宋体"/>
          <w:sz w:val="18"/>
          <w:szCs w:val="18"/>
        </w:rPr>
        <w:t>，属性</w:t>
      </w:r>
      <w:r>
        <w:rPr>
          <w:rFonts w:ascii="宋体" w:hAnsi="宋体"/>
          <w:sz w:val="18"/>
          <w:szCs w:val="18"/>
        </w:rPr>
        <w:t xml:space="preserve"> n ) </w:t>
      </w:r>
    </w:p>
    <w:p>
      <w:pPr>
        <w:jc w:val="left"/>
        <w:rPr>
          <w:rFonts w:ascii="宋体" w:hAnsi="宋体"/>
          <w:sz w:val="18"/>
          <w:szCs w:val="18"/>
        </w:rPr>
      </w:pPr>
      <w:r>
        <w:rPr>
          <w:rFonts w:ascii="宋体" w:hAnsi="宋体"/>
          <w:sz w:val="18"/>
          <w:szCs w:val="18"/>
        </w:rPr>
        <w:t xml:space="preserve">14 </w:t>
      </w:r>
      <w:r>
        <w:rPr>
          <w:rFonts w:hint="eastAsia" w:ascii="宋体" w:hAnsi="宋体"/>
          <w:sz w:val="18"/>
          <w:szCs w:val="18"/>
        </w:rPr>
        <w:t>．试述关系数据库的特点。</w:t>
      </w:r>
    </w:p>
    <w:p>
      <w:pPr>
        <w:jc w:val="left"/>
        <w:rPr>
          <w:rFonts w:ascii="宋体" w:hAnsi="宋体"/>
          <w:sz w:val="18"/>
          <w:szCs w:val="18"/>
        </w:rPr>
      </w:pPr>
      <w:r>
        <w:rPr>
          <w:rFonts w:hint="eastAsia" w:ascii="宋体" w:hAnsi="宋体"/>
          <w:sz w:val="18"/>
          <w:szCs w:val="18"/>
        </w:rPr>
        <w:t>答：</w:t>
      </w:r>
    </w:p>
    <w:p>
      <w:pPr>
        <w:rPr>
          <w:rFonts w:hint="eastAsia" w:ascii="宋体" w:hAnsi="宋体"/>
          <w:sz w:val="18"/>
          <w:szCs w:val="18"/>
        </w:rPr>
      </w:pPr>
      <w:r>
        <w:rPr>
          <w:rFonts w:hint="eastAsia" w:ascii="宋体" w:hAnsi="宋体"/>
          <w:sz w:val="18"/>
          <w:szCs w:val="18"/>
        </w:rPr>
        <w:t>关系数据模型具有下列优点：</w:t>
      </w:r>
      <w:r>
        <w:rPr>
          <w:rFonts w:ascii="宋体" w:hAnsi="宋体"/>
          <w:sz w:val="18"/>
          <w:szCs w:val="18"/>
        </w:rPr>
        <w:t xml:space="preserve"> ( l </w:t>
      </w:r>
      <w:r>
        <w:rPr>
          <w:rFonts w:hint="eastAsia" w:ascii="宋体" w:hAnsi="宋体"/>
          <w:sz w:val="18"/>
          <w:szCs w:val="18"/>
        </w:rPr>
        <w:t>）关系模型与非关系模型不同，它是建立在严格的数学概念的基础上的。</w:t>
      </w:r>
      <w:r>
        <w:rPr>
          <w:rFonts w:ascii="宋体" w:hAnsi="宋体"/>
          <w:sz w:val="18"/>
          <w:szCs w:val="18"/>
        </w:rPr>
        <w:t xml:space="preserve"> ( 2 </w:t>
      </w:r>
      <w:r>
        <w:rPr>
          <w:rFonts w:hint="eastAsia" w:ascii="宋体" w:hAnsi="宋体"/>
          <w:sz w:val="18"/>
          <w:szCs w:val="18"/>
        </w:rPr>
        <w:t>）关系模型的概念单一，无论实体还是实体之间的联系都用关系表示，操作的对象和操作的结果都是关系，所以其数据结构简单、清晰，用户易懂易用。</w:t>
      </w:r>
      <w:r>
        <w:rPr>
          <w:rFonts w:ascii="宋体" w:hAnsi="宋体"/>
          <w:sz w:val="18"/>
          <w:szCs w:val="18"/>
        </w:rPr>
        <w:t xml:space="preserve"> ( 3 </w:t>
      </w:r>
      <w:r>
        <w:rPr>
          <w:rFonts w:hint="eastAsia" w:ascii="宋体" w:hAnsi="宋体"/>
          <w:sz w:val="18"/>
          <w:szCs w:val="18"/>
        </w:rPr>
        <w:t>）关系模型的存取路径对用户透明，从而具有更高的数据独立性、更好的安全保密性，也简化了程序员的工作和数据库开发建立的工作。当然，关系数据模型也有缺点，其中最主要的缺点是，由于存取路径对用户透明，查询效率往往不如非关系数据模型。因此为了提高性能，必须对用户的查询请求进行优化，增加了开发数据库管理系统的难度。</w:t>
      </w:r>
    </w:p>
    <w:p>
      <w:pPr>
        <w:jc w:val="left"/>
        <w:rPr>
          <w:rFonts w:ascii="宋体" w:hAnsi="宋体"/>
          <w:sz w:val="18"/>
          <w:szCs w:val="18"/>
        </w:rPr>
      </w:pPr>
      <w:r>
        <w:rPr>
          <w:rFonts w:ascii="宋体" w:hAnsi="宋体"/>
          <w:sz w:val="18"/>
          <w:szCs w:val="18"/>
        </w:rPr>
        <w:t xml:space="preserve">16 </w:t>
      </w:r>
      <w:r>
        <w:rPr>
          <w:rFonts w:hint="eastAsia" w:ascii="宋体" w:hAnsi="宋体"/>
          <w:sz w:val="18"/>
          <w:szCs w:val="18"/>
        </w:rPr>
        <w:t>．定义并解释以下术语：模式、外模式、内模式、</w:t>
      </w:r>
      <w:r>
        <w:rPr>
          <w:rFonts w:ascii="宋体" w:hAnsi="宋体"/>
          <w:sz w:val="18"/>
          <w:szCs w:val="18"/>
        </w:rPr>
        <w:t xml:space="preserve"> DDL </w:t>
      </w:r>
      <w:r>
        <w:rPr>
          <w:rFonts w:hint="eastAsia" w:ascii="宋体" w:hAnsi="宋体"/>
          <w:sz w:val="18"/>
          <w:szCs w:val="18"/>
        </w:rPr>
        <w:t>、</w:t>
      </w:r>
      <w:r>
        <w:rPr>
          <w:rFonts w:ascii="宋体" w:hAnsi="宋体"/>
          <w:sz w:val="18"/>
          <w:szCs w:val="18"/>
        </w:rPr>
        <w:t xml:space="preserve"> DML </w:t>
      </w:r>
      <w:r>
        <w:rPr>
          <w:rFonts w:hint="eastAsia" w:ascii="宋体" w:hAnsi="宋体"/>
          <w:sz w:val="18"/>
          <w:szCs w:val="18"/>
        </w:rPr>
        <w:t>。</w:t>
      </w:r>
    </w:p>
    <w:p>
      <w:pPr>
        <w:jc w:val="left"/>
        <w:rPr>
          <w:rFonts w:ascii="宋体" w:hAnsi="宋体"/>
          <w:sz w:val="18"/>
          <w:szCs w:val="18"/>
        </w:rPr>
      </w:pPr>
      <w:r>
        <w:rPr>
          <w:rFonts w:hint="eastAsia" w:ascii="宋体" w:hAnsi="宋体"/>
          <w:sz w:val="18"/>
          <w:szCs w:val="18"/>
        </w:rPr>
        <w:t>模式、外模式、内模式，亦称逻辑模式，是数据库中全体数据的逻辑结构和特征的描述，是所有用户的公共数据视图。模式描述的是数据的全局逻辑结构。外模式涉及的是数据的局部逻辑结构，通常是模式的子集。内模式，亦称存储模式，是数据在数据库系统内部的表示，即对数据的物理结构和存储方式的描述。</w:t>
      </w:r>
      <w:r>
        <w:rPr>
          <w:rFonts w:ascii="宋体" w:hAnsi="宋体"/>
          <w:sz w:val="18"/>
          <w:szCs w:val="18"/>
        </w:rPr>
        <w:t xml:space="preserve"> DDL </w:t>
      </w:r>
      <w:r>
        <w:rPr>
          <w:rFonts w:hint="eastAsia" w:ascii="宋体" w:hAnsi="宋体"/>
          <w:sz w:val="18"/>
          <w:szCs w:val="18"/>
        </w:rPr>
        <w:t>：数据定义语言，用来定义数据库模式、外模式、内模式的语言。</w:t>
      </w:r>
      <w:r>
        <w:rPr>
          <w:rFonts w:ascii="宋体" w:hAnsi="宋体"/>
          <w:sz w:val="18"/>
          <w:szCs w:val="18"/>
        </w:rPr>
        <w:t xml:space="preserve"> DML </w:t>
      </w:r>
      <w:r>
        <w:rPr>
          <w:rFonts w:hint="eastAsia" w:ascii="宋体" w:hAnsi="宋体"/>
          <w:sz w:val="18"/>
          <w:szCs w:val="18"/>
        </w:rPr>
        <w:t>：数据操纵语言，用来对数据库中的数据进行查询、插入、删除和修改的语句。</w:t>
      </w:r>
      <w:r>
        <w:rPr>
          <w:rFonts w:ascii="宋体" w:hAnsi="宋体"/>
          <w:sz w:val="18"/>
          <w:szCs w:val="18"/>
        </w:rPr>
        <w:t xml:space="preserve"> </w:t>
      </w:r>
    </w:p>
    <w:p>
      <w:pPr>
        <w:jc w:val="left"/>
        <w:rPr>
          <w:rFonts w:ascii="宋体" w:hAnsi="宋体"/>
          <w:sz w:val="18"/>
          <w:szCs w:val="18"/>
        </w:rPr>
      </w:pPr>
      <w:r>
        <w:rPr>
          <w:rFonts w:ascii="宋体" w:hAnsi="宋体"/>
          <w:sz w:val="18"/>
          <w:szCs w:val="18"/>
        </w:rPr>
        <w:t>17</w:t>
      </w:r>
      <w:r>
        <w:rPr>
          <w:rFonts w:hint="eastAsia" w:ascii="宋体" w:hAnsi="宋体"/>
          <w:sz w:val="18"/>
          <w:szCs w:val="18"/>
        </w:rPr>
        <w:t>．什么叫数据与程序的物理独立性？什么叫数据与程序的逻辑独立性？为什么数据库系统具有数据与程序的独立性？</w:t>
      </w:r>
    </w:p>
    <w:p>
      <w:pPr>
        <w:jc w:val="left"/>
        <w:rPr>
          <w:rFonts w:ascii="宋体" w:hAnsi="宋体"/>
          <w:sz w:val="18"/>
          <w:szCs w:val="18"/>
        </w:rPr>
      </w:pPr>
      <w:r>
        <w:rPr>
          <w:rFonts w:hint="eastAsia" w:ascii="宋体" w:hAnsi="宋体"/>
          <w:sz w:val="18"/>
          <w:szCs w:val="18"/>
        </w:rPr>
        <w:t>答：</w:t>
      </w:r>
    </w:p>
    <w:p>
      <w:pPr>
        <w:jc w:val="left"/>
        <w:rPr>
          <w:rFonts w:ascii="宋体" w:hAnsi="宋体"/>
          <w:sz w:val="18"/>
          <w:szCs w:val="18"/>
        </w:rPr>
      </w:pPr>
      <w:r>
        <w:rPr>
          <w:rFonts w:hint="eastAsia" w:ascii="宋体" w:hAnsi="宋体"/>
          <w:sz w:val="18"/>
          <w:szCs w:val="18"/>
        </w:rPr>
        <w:t>数据与程序的逻辑独立性：当模式改变时（例如增加新的关系、新的属性、改变属性的数据类型等），由数据库管理员对各个外模式／模式的映像做相应改变，可以使外模式保持不变。应用程序是依据数据的外模式编写的，从而应用程序不必修改，保证了数据与程序的逻辑独立性，简称数据的逻辑独立性。数据与程序的物理独立性：当数据库的存储结构改变了，由数据库管理员对模式／内模式映像做相应改变，可以使模式保持不变，从而应用程序也不必改变，保证了数据与程序的物理独立性，简称数据的物理独立性。数据库管理系统在三级模式之间提供的两层映像保证了数据库系统中的数据能够具有较高的逻辑独立性和物理独立性。</w:t>
      </w:r>
      <w:r>
        <w:rPr>
          <w:rFonts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5 . 述关系模型的完整性规则。在参照完整性中，为什么外部码属性的值也可以为空？什么情况下才可以为空？</w:t>
      </w:r>
    </w:p>
    <w:p>
      <w:pPr>
        <w:jc w:val="left"/>
        <w:rPr>
          <w:rFonts w:ascii="宋体" w:hAnsi="宋体"/>
          <w:sz w:val="18"/>
          <w:szCs w:val="18"/>
        </w:rPr>
      </w:pPr>
      <w:r>
        <w:rPr>
          <w:rFonts w:hint="eastAsia" w:ascii="宋体" w:hAnsi="宋体"/>
          <w:sz w:val="18"/>
          <w:szCs w:val="18"/>
        </w:rPr>
        <w:t>答：实体完整性规则是指若属性A是基本关系R的主属性，则属性A不能取空值。</w:t>
      </w:r>
    </w:p>
    <w:p>
      <w:pPr>
        <w:jc w:val="left"/>
        <w:rPr>
          <w:rFonts w:hint="eastAsia" w:ascii="宋体" w:hAnsi="宋体"/>
          <w:sz w:val="18"/>
          <w:szCs w:val="18"/>
        </w:rPr>
      </w:pPr>
      <w:r>
        <w:rPr>
          <w:rFonts w:hint="eastAsia" w:ascii="宋体" w:hAnsi="宋体"/>
          <w:sz w:val="18"/>
          <w:szCs w:val="18"/>
        </w:rPr>
        <w:t>若属性(或属性组)F是基本关系R的外码，它与基本关系S的主码Ks相对应(基本关系R和S不一定是不同的关系)，则对于R中每个元组在F上的值必须为：或者取空值(F的每个属性值均为空值)；或者等于S中某个元组的主码值。即属性F本身不是主属性，则可以取空值，否则不能取空值。</w:t>
      </w:r>
    </w:p>
    <w:p>
      <w:pPr>
        <w:jc w:val="left"/>
        <w:rPr>
          <w:rFonts w:hint="eastAsia" w:ascii="宋体" w:hAnsi="宋体"/>
          <w:sz w:val="18"/>
          <w:szCs w:val="18"/>
        </w:rPr>
      </w:pPr>
      <w:r>
        <w:rPr>
          <w:rFonts w:hint="eastAsia" w:ascii="宋体" w:hAnsi="宋体"/>
          <w:sz w:val="18"/>
          <w:szCs w:val="18"/>
        </w:rPr>
        <w:t>1 ．试述 sQL 语言的特点。</w:t>
      </w:r>
    </w:p>
    <w:p>
      <w:pPr>
        <w:jc w:val="left"/>
        <w:rPr>
          <w:rFonts w:hint="eastAsia" w:ascii="宋体" w:hAnsi="宋体"/>
          <w:sz w:val="18"/>
          <w:szCs w:val="18"/>
        </w:rPr>
      </w:pPr>
      <w:r>
        <w:rPr>
          <w:rFonts w:hint="eastAsia" w:ascii="宋体" w:hAnsi="宋体"/>
          <w:sz w:val="18"/>
          <w:szCs w:val="18"/>
        </w:rPr>
        <w:t>答：</w:t>
      </w:r>
    </w:p>
    <w:p>
      <w:pPr>
        <w:jc w:val="left"/>
        <w:rPr>
          <w:rFonts w:hint="eastAsia" w:ascii="宋体" w:hAnsi="宋体"/>
          <w:sz w:val="18"/>
          <w:szCs w:val="18"/>
        </w:rPr>
      </w:pPr>
      <w:r>
        <w:rPr>
          <w:rFonts w:hint="eastAsia" w:ascii="宋体" w:hAnsi="宋体"/>
          <w:sz w:val="18"/>
          <w:szCs w:val="18"/>
        </w:rPr>
        <w:t>(l）综合统一。 sQL 语言集数据定义语言 DDL 、数据操纵语言 DML 、数据控制语言 DCL 的功能于一体。</w:t>
      </w:r>
    </w:p>
    <w:p>
      <w:pPr>
        <w:jc w:val="left"/>
        <w:rPr>
          <w:rFonts w:hint="eastAsia" w:ascii="宋体" w:hAnsi="宋体"/>
          <w:sz w:val="18"/>
          <w:szCs w:val="18"/>
        </w:rPr>
      </w:pPr>
      <w:r>
        <w:rPr>
          <w:rFonts w:hint="eastAsia" w:ascii="宋体" w:hAnsi="宋体"/>
          <w:sz w:val="18"/>
          <w:szCs w:val="18"/>
        </w:rPr>
        <w:t xml:space="preserve">(2）高度非过程化。用 sQL 语言进行数据操作，只要提出“做什么”，而无需指明“怎么做”，因此无需了解存取路径，存取路径的选择以及 sQL 语句的操作过程由系统自动完成。 </w:t>
      </w:r>
    </w:p>
    <w:p>
      <w:pPr>
        <w:jc w:val="left"/>
        <w:rPr>
          <w:rFonts w:hint="eastAsia" w:ascii="宋体" w:hAnsi="宋体"/>
          <w:sz w:val="18"/>
          <w:szCs w:val="18"/>
        </w:rPr>
      </w:pPr>
      <w:r>
        <w:rPr>
          <w:rFonts w:hint="eastAsia" w:ascii="宋体" w:hAnsi="宋体"/>
          <w:sz w:val="18"/>
          <w:szCs w:val="18"/>
        </w:rPr>
        <w:t>(3）面向集合的操作方式。 sQL 语言采用集合操作方式，不仅操作对象、查找结果可以是元组的集合，而且一次插入、删除、更新操作的对象也可以是元组的集合。</w:t>
      </w:r>
    </w:p>
    <w:p>
      <w:pPr>
        <w:jc w:val="left"/>
        <w:rPr>
          <w:rFonts w:hint="eastAsia" w:ascii="宋体" w:hAnsi="宋体"/>
          <w:sz w:val="18"/>
          <w:szCs w:val="18"/>
        </w:rPr>
      </w:pPr>
      <w:r>
        <w:rPr>
          <w:rFonts w:hint="eastAsia" w:ascii="宋体" w:hAnsi="宋体"/>
          <w:sz w:val="18"/>
          <w:szCs w:val="18"/>
        </w:rPr>
        <w:t>(4）以同一种语法结构提供两种使用方式。 sQL 语言既是自含式语言，又是嵌入式语言。作为自含式语言，它能够独立地用于联机交互的使用方式；作为嵌入式语言，它能够嵌入到高级语言程序中，供程序员设计程序时使用。</w:t>
      </w:r>
    </w:p>
    <w:p>
      <w:pPr>
        <w:jc w:val="left"/>
        <w:rPr>
          <w:rFonts w:hint="eastAsia" w:ascii="宋体" w:hAnsi="宋体"/>
          <w:sz w:val="18"/>
          <w:szCs w:val="18"/>
        </w:rPr>
      </w:pPr>
      <w:r>
        <w:rPr>
          <w:rFonts w:hint="eastAsia" w:ascii="宋体" w:hAnsi="宋体"/>
          <w:sz w:val="18"/>
          <w:szCs w:val="18"/>
        </w:rPr>
        <w:t>(5）语言简捷，易学易用。</w:t>
      </w:r>
    </w:p>
    <w:p>
      <w:pPr>
        <w:jc w:val="left"/>
        <w:rPr>
          <w:rFonts w:hint="eastAsia" w:ascii="宋体" w:hAnsi="宋体"/>
          <w:sz w:val="18"/>
          <w:szCs w:val="18"/>
        </w:rPr>
      </w:pPr>
      <w:r>
        <w:rPr>
          <w:rFonts w:hint="eastAsia" w:ascii="宋体" w:hAnsi="宋体"/>
          <w:sz w:val="18"/>
          <w:szCs w:val="18"/>
        </w:rPr>
        <w:t>6 ．什么是基本表？什么是视图？两者的区别和联系是什么？</w:t>
      </w:r>
    </w:p>
    <w:p>
      <w:pPr>
        <w:jc w:val="left"/>
        <w:rPr>
          <w:rFonts w:hint="eastAsia" w:ascii="宋体" w:hAnsi="宋体"/>
          <w:sz w:val="18"/>
          <w:szCs w:val="18"/>
        </w:rPr>
      </w:pPr>
      <w:r>
        <w:rPr>
          <w:rFonts w:hint="eastAsia" w:ascii="宋体" w:hAnsi="宋体"/>
          <w:sz w:val="18"/>
          <w:szCs w:val="18"/>
        </w:rPr>
        <w:t xml:space="preserve">答：基本表是本身独立存在的表，在 sQL 中一个关系就对应一个表。视图是从一个或几个基本表导出的表。视图本身不独立存储在数据库中，是一个虚表。即数据库中只存放视图的定义而不存放视图对应的数据，这些数据仍存放在导出视图的基本表中。视图在概念上与基本表等同，用户可以如同基本表那样使用视图，可以在视图上再定义视图。 </w:t>
      </w:r>
    </w:p>
    <w:p>
      <w:pPr>
        <w:jc w:val="left"/>
        <w:rPr>
          <w:rFonts w:hint="eastAsia" w:ascii="宋体" w:hAnsi="宋体"/>
          <w:sz w:val="18"/>
          <w:szCs w:val="18"/>
        </w:rPr>
      </w:pPr>
    </w:p>
    <w:p>
      <w:pPr>
        <w:jc w:val="left"/>
        <w:rPr>
          <w:rFonts w:hint="eastAsia" w:ascii="宋体" w:hAnsi="宋体"/>
          <w:sz w:val="18"/>
          <w:szCs w:val="18"/>
        </w:rPr>
      </w:pPr>
      <w:r>
        <w:rPr>
          <w:rFonts w:hint="eastAsia" w:ascii="宋体" w:hAnsi="宋体"/>
          <w:sz w:val="18"/>
          <w:szCs w:val="18"/>
        </w:rPr>
        <w:t>7 ．试述视图的优点。</w:t>
      </w:r>
    </w:p>
    <w:p>
      <w:pPr>
        <w:jc w:val="left"/>
        <w:rPr>
          <w:rFonts w:hint="eastAsia" w:ascii="宋体" w:hAnsi="宋体"/>
          <w:sz w:val="18"/>
          <w:szCs w:val="18"/>
        </w:rPr>
      </w:pPr>
      <w:r>
        <w:rPr>
          <w:rFonts w:hint="eastAsia" w:ascii="宋体" w:hAnsi="宋体"/>
          <w:sz w:val="18"/>
          <w:szCs w:val="18"/>
        </w:rPr>
        <w:t xml:space="preserve">答 </w:t>
      </w:r>
    </w:p>
    <w:p>
      <w:pPr>
        <w:jc w:val="left"/>
        <w:rPr>
          <w:rFonts w:hint="eastAsia" w:ascii="宋体" w:hAnsi="宋体"/>
          <w:sz w:val="18"/>
          <w:szCs w:val="18"/>
        </w:rPr>
      </w:pPr>
      <w:r>
        <w:rPr>
          <w:rFonts w:hint="eastAsia" w:ascii="宋体" w:hAnsi="宋体"/>
          <w:sz w:val="18"/>
          <w:szCs w:val="18"/>
        </w:rPr>
        <w:t>( l ）视图能够简化用户的操作； ( 2 ）视图使用户能以多种角度看待同一数据； ( 3 ）视图对重构数据库提供了一定程度的逻辑独立性； ( 4 ）视图能够对机密数据提供安全保护。</w:t>
      </w:r>
    </w:p>
    <w:p>
      <w:pPr>
        <w:jc w:val="left"/>
        <w:rPr>
          <w:rFonts w:hint="eastAsia" w:ascii="宋体" w:hAnsi="宋体"/>
          <w:sz w:val="18"/>
          <w:szCs w:val="18"/>
        </w:rPr>
      </w:pPr>
      <w:r>
        <w:rPr>
          <w:rFonts w:hint="eastAsia" w:ascii="宋体" w:hAnsi="宋体"/>
          <w:sz w:val="18"/>
          <w:szCs w:val="18"/>
        </w:rPr>
        <w:t>1 ．什么是数据库的安全性？</w:t>
      </w:r>
    </w:p>
    <w:p>
      <w:pPr>
        <w:jc w:val="left"/>
        <w:rPr>
          <w:rFonts w:hint="eastAsia" w:ascii="宋体" w:hAnsi="宋体"/>
          <w:sz w:val="18"/>
          <w:szCs w:val="18"/>
        </w:rPr>
      </w:pPr>
      <w:r>
        <w:rPr>
          <w:rFonts w:hint="eastAsia" w:ascii="宋体" w:hAnsi="宋体"/>
          <w:sz w:val="18"/>
          <w:szCs w:val="18"/>
        </w:rPr>
        <w:t>答：数据库的安全性是指保护数据库以防止不合法的使用所造成的数据泄露、更改或破坏。</w:t>
      </w:r>
    </w:p>
    <w:p>
      <w:pPr>
        <w:jc w:val="left"/>
        <w:rPr>
          <w:rFonts w:hint="eastAsia" w:ascii="宋体" w:hAnsi="宋体"/>
          <w:sz w:val="18"/>
          <w:szCs w:val="18"/>
        </w:rPr>
      </w:pPr>
      <w:r>
        <w:rPr>
          <w:rFonts w:hint="eastAsia" w:ascii="宋体" w:hAnsi="宋体"/>
          <w:sz w:val="18"/>
          <w:szCs w:val="18"/>
        </w:rPr>
        <w:br w:type="textWrapping"/>
      </w:r>
      <w:r>
        <w:rPr>
          <w:rFonts w:hint="eastAsia" w:ascii="宋体" w:hAnsi="宋体"/>
          <w:sz w:val="18"/>
          <w:szCs w:val="18"/>
        </w:rPr>
        <w:t>2 ．数据库安全性和计算机系统的安全性有什么关系？</w:t>
      </w:r>
      <w:r>
        <w:rPr>
          <w:rFonts w:hint="eastAsia" w:ascii="宋体" w:hAnsi="宋体"/>
          <w:sz w:val="18"/>
          <w:szCs w:val="18"/>
        </w:rPr>
        <w:br w:type="textWrapping"/>
      </w:r>
      <w:r>
        <w:rPr>
          <w:rFonts w:hint="eastAsia" w:ascii="宋体" w:hAnsi="宋体"/>
          <w:sz w:val="18"/>
          <w:szCs w:val="18"/>
        </w:rPr>
        <w:t>答：安全性问题不是数据库系统所独有的，所有计算机系统都有这个问题。只是在数据库系统中大量数据集中存放，而且为许多最终用户直接共享，从而使安全性问题更为突出。</w:t>
      </w:r>
      <w:r>
        <w:rPr>
          <w:rFonts w:hint="eastAsia" w:ascii="宋体" w:hAnsi="宋体"/>
          <w:sz w:val="18"/>
          <w:szCs w:val="18"/>
        </w:rPr>
        <w:br w:type="textWrapping"/>
      </w:r>
      <w:r>
        <w:rPr>
          <w:rFonts w:hint="eastAsia" w:ascii="宋体" w:hAnsi="宋体"/>
          <w:sz w:val="18"/>
          <w:szCs w:val="18"/>
        </w:rPr>
        <w:t>系统安全保护措施是否有效是数据库系统的主要指标之一。</w:t>
      </w:r>
      <w:r>
        <w:rPr>
          <w:rFonts w:hint="eastAsia" w:ascii="宋体" w:hAnsi="宋体"/>
          <w:sz w:val="18"/>
          <w:szCs w:val="18"/>
        </w:rPr>
        <w:br w:type="textWrapping"/>
      </w:r>
      <w:r>
        <w:rPr>
          <w:rFonts w:hint="eastAsia" w:ascii="宋体" w:hAnsi="宋体"/>
          <w:sz w:val="18"/>
          <w:szCs w:val="18"/>
        </w:rPr>
        <w:t>数据库的安全性和计算机系统的安全性，包括操作系统、网络系统的安全性是紧密联系、相互支持的，</w:t>
      </w:r>
    </w:p>
    <w:p>
      <w:pPr>
        <w:jc w:val="left"/>
        <w:rPr>
          <w:rFonts w:ascii="宋体" w:hAnsi="宋体"/>
          <w:sz w:val="18"/>
          <w:szCs w:val="18"/>
        </w:rPr>
      </w:pPr>
      <w:r>
        <w:rPr>
          <w:rFonts w:hint="eastAsia" w:ascii="宋体" w:hAnsi="宋体"/>
          <w:sz w:val="18"/>
          <w:szCs w:val="18"/>
        </w:rPr>
        <w:t>4 ．试述实现数据库安全性控制的常用方法和技术。</w:t>
      </w:r>
    </w:p>
    <w:p>
      <w:pPr>
        <w:jc w:val="left"/>
        <w:rPr>
          <w:rFonts w:hint="eastAsia" w:ascii="宋体" w:hAnsi="宋体"/>
          <w:sz w:val="18"/>
          <w:szCs w:val="18"/>
        </w:rPr>
      </w:pPr>
      <w:r>
        <w:rPr>
          <w:rFonts w:hint="eastAsia" w:ascii="宋体" w:hAnsi="宋体"/>
          <w:sz w:val="18"/>
          <w:szCs w:val="18"/>
        </w:rPr>
        <w:t>答：实现数据库安全性控制的常用方法和技术有：</w:t>
      </w:r>
      <w:r>
        <w:rPr>
          <w:rFonts w:hint="eastAsia" w:ascii="宋体" w:hAnsi="宋体"/>
          <w:sz w:val="18"/>
          <w:szCs w:val="18"/>
        </w:rPr>
        <w:br w:type="textWrapping"/>
      </w:r>
      <w:r>
        <w:rPr>
          <w:rFonts w:hint="eastAsia" w:ascii="宋体" w:hAnsi="宋体"/>
          <w:sz w:val="18"/>
          <w:szCs w:val="18"/>
        </w:rPr>
        <w:t>( l ）用户标识和鉴别：该方法由系统提供一定的方式让用户标识自己的名字或身份。每次用户要求进入系统时，由系统进行核对，通过鉴定后才提供系统的使用权。</w:t>
      </w:r>
      <w:r>
        <w:rPr>
          <w:rFonts w:hint="eastAsia" w:ascii="宋体" w:hAnsi="宋体"/>
          <w:sz w:val="18"/>
          <w:szCs w:val="18"/>
        </w:rPr>
        <w:br w:type="textWrapping"/>
      </w:r>
      <w:r>
        <w:rPr>
          <w:rFonts w:hint="eastAsia" w:ascii="宋体" w:hAnsi="宋体"/>
          <w:sz w:val="18"/>
          <w:szCs w:val="18"/>
        </w:rPr>
        <w:t>( 2 ）存取控制：通过用户权限定义和合法权检查确保只有合法权限的用户访问数据库，所有未被授权的人员无法存取数据。例如CZ 级中的自主存取控制( DAC ) , Bl 级中的强制存取控制（MAC ）。</w:t>
      </w:r>
      <w:r>
        <w:rPr>
          <w:rFonts w:hint="eastAsia" w:ascii="宋体" w:hAnsi="宋体"/>
          <w:sz w:val="18"/>
          <w:szCs w:val="18"/>
        </w:rPr>
        <w:br w:type="textWrapping"/>
      </w:r>
      <w:r>
        <w:rPr>
          <w:rFonts w:hint="eastAsia" w:ascii="宋体" w:hAnsi="宋体"/>
          <w:sz w:val="18"/>
          <w:szCs w:val="18"/>
        </w:rPr>
        <w:t>( 3 ）视图机制：为不同的用户定义视图，通过视图机制把要保密的数据对无权存取的用户隐藏起来，从而自动地对数据提供一定程度的安全保护。</w:t>
      </w:r>
    </w:p>
    <w:p>
      <w:pPr>
        <w:jc w:val="left"/>
        <w:rPr>
          <w:rFonts w:hint="eastAsia" w:ascii="宋体" w:hAnsi="宋体"/>
          <w:sz w:val="18"/>
          <w:szCs w:val="18"/>
        </w:rPr>
      </w:pPr>
      <w:r>
        <w:rPr>
          <w:rFonts w:hint="eastAsia" w:ascii="宋体" w:hAnsi="宋体"/>
          <w:sz w:val="18"/>
          <w:szCs w:val="18"/>
        </w:rPr>
        <w:t>( 4 ）审计：建立审计日志，把用户对数据库的所有操作自动记录下来放入审计日志中，DBA 可以利用审计跟踪的信息，重现导致数据库现有状况的一系列事件，找出非法存取数据的人、时间和内容等。</w:t>
      </w:r>
      <w:r>
        <w:rPr>
          <w:rFonts w:hint="eastAsia" w:ascii="宋体" w:hAnsi="宋体"/>
          <w:sz w:val="18"/>
          <w:szCs w:val="18"/>
        </w:rPr>
        <w:br w:type="textWrapping"/>
      </w:r>
      <w:r>
        <w:rPr>
          <w:rFonts w:hint="eastAsia" w:ascii="宋体" w:hAnsi="宋体"/>
          <w:sz w:val="18"/>
          <w:szCs w:val="18"/>
        </w:rPr>
        <w:t>( 5 ）数据加密：对存储和传输的数据进行加密处理，从而使得不知道解密算法的人无法获知数据的内容。</w:t>
      </w:r>
    </w:p>
    <w:p>
      <w:pPr>
        <w:jc w:val="left"/>
        <w:rPr>
          <w:rFonts w:hint="eastAsia" w:ascii="宋体" w:hAnsi="宋体"/>
          <w:sz w:val="18"/>
          <w:szCs w:val="18"/>
        </w:rPr>
      </w:pPr>
      <w:r>
        <w:rPr>
          <w:rFonts w:hint="eastAsia" w:ascii="宋体" w:hAnsi="宋体"/>
          <w:sz w:val="18"/>
          <w:szCs w:val="18"/>
        </w:rPr>
        <w:t>1什么是数据库的完整性？</w:t>
      </w:r>
    </w:p>
    <w:p>
      <w:pPr>
        <w:jc w:val="left"/>
        <w:rPr>
          <w:rFonts w:hint="eastAsia" w:ascii="宋体" w:hAnsi="宋体"/>
          <w:sz w:val="18"/>
          <w:szCs w:val="18"/>
        </w:rPr>
      </w:pPr>
      <w:r>
        <w:rPr>
          <w:rFonts w:hint="eastAsia" w:ascii="宋体" w:hAnsi="宋体"/>
          <w:sz w:val="18"/>
          <w:szCs w:val="18"/>
        </w:rPr>
        <w:t>答:</w:t>
      </w:r>
    </w:p>
    <w:p>
      <w:pPr>
        <w:jc w:val="left"/>
        <w:rPr>
          <w:rFonts w:hint="eastAsia" w:ascii="宋体" w:hAnsi="宋体"/>
          <w:sz w:val="18"/>
          <w:szCs w:val="18"/>
        </w:rPr>
      </w:pPr>
      <w:r>
        <w:rPr>
          <w:rFonts w:hint="eastAsia" w:ascii="宋体" w:hAnsi="宋体"/>
          <w:sz w:val="18"/>
          <w:szCs w:val="18"/>
        </w:rPr>
        <w:t>数据库的完整性是指数据的正确性和相容性。</w:t>
      </w:r>
    </w:p>
    <w:p>
      <w:pPr>
        <w:jc w:val="left"/>
        <w:rPr>
          <w:rFonts w:hint="eastAsia" w:ascii="宋体" w:hAnsi="宋体"/>
          <w:sz w:val="18"/>
          <w:szCs w:val="18"/>
        </w:rPr>
      </w:pPr>
      <w:r>
        <w:rPr>
          <w:rFonts w:hint="eastAsia" w:ascii="宋体" w:hAnsi="宋体"/>
          <w:sz w:val="18"/>
          <w:szCs w:val="18"/>
        </w:rPr>
        <w:t>3 ．什么是数据库的完整性约束条件？可分为哪几类？</w:t>
      </w:r>
    </w:p>
    <w:p>
      <w:pPr>
        <w:jc w:val="left"/>
        <w:rPr>
          <w:rFonts w:hint="eastAsia" w:ascii="宋体" w:hAnsi="宋体"/>
          <w:sz w:val="18"/>
          <w:szCs w:val="18"/>
        </w:rPr>
      </w:pPr>
      <w:r>
        <w:rPr>
          <w:rFonts w:hint="eastAsia" w:ascii="宋体" w:hAnsi="宋体"/>
          <w:sz w:val="18"/>
          <w:szCs w:val="18"/>
        </w:rPr>
        <w:t>答</w:t>
      </w:r>
    </w:p>
    <w:p>
      <w:pPr>
        <w:jc w:val="left"/>
        <w:rPr>
          <w:rFonts w:hint="eastAsia" w:ascii="宋体" w:hAnsi="宋体"/>
          <w:sz w:val="18"/>
          <w:szCs w:val="18"/>
        </w:rPr>
      </w:pPr>
      <w:r>
        <w:rPr>
          <w:rFonts w:hint="eastAsia" w:ascii="宋体" w:hAnsi="宋体"/>
          <w:sz w:val="18"/>
          <w:szCs w:val="18"/>
        </w:rPr>
        <w:t>完整性约束条件是指数据库中的数据应该满足的语义约束条件。</w:t>
      </w:r>
    </w:p>
    <w:p>
      <w:pPr>
        <w:jc w:val="left"/>
        <w:rPr>
          <w:rFonts w:hint="eastAsia" w:ascii="宋体" w:hAnsi="宋体"/>
          <w:sz w:val="18"/>
          <w:szCs w:val="18"/>
        </w:rPr>
      </w:pPr>
      <w:r>
        <w:rPr>
          <w:rFonts w:hint="eastAsia" w:ascii="宋体" w:hAnsi="宋体"/>
          <w:sz w:val="18"/>
          <w:szCs w:val="18"/>
        </w:rPr>
        <w:t>一般可以分为六类：静态列级约束、静态元组约束、静态关系约束、动态列级约束、动态元组约束、动态关系约束。</w:t>
      </w:r>
    </w:p>
    <w:p>
      <w:pPr>
        <w:jc w:val="left"/>
        <w:rPr>
          <w:rFonts w:hint="eastAsia" w:ascii="宋体" w:hAnsi="宋体"/>
          <w:sz w:val="18"/>
          <w:szCs w:val="18"/>
        </w:rPr>
      </w:pPr>
      <w:r>
        <w:rPr>
          <w:rFonts w:hint="eastAsia" w:ascii="宋体" w:hAnsi="宋体"/>
          <w:sz w:val="18"/>
          <w:szCs w:val="18"/>
        </w:rPr>
        <w:t>静态列级约束是对一个列的取值域的说明，包括以下几个方面： ( l ）对数据类型的约束，包括数据的类型、长度、单位、精度等； ( 2 ）对数据格式的约束； ( 3 ）对取值范围或取值集合的约束； ( 4 ）对空值的约束； ( 5 ）其他约束。</w:t>
      </w:r>
    </w:p>
    <w:p>
      <w:pPr>
        <w:jc w:val="left"/>
        <w:rPr>
          <w:rFonts w:hint="eastAsia" w:ascii="宋体" w:hAnsi="宋体"/>
          <w:sz w:val="18"/>
          <w:szCs w:val="18"/>
        </w:rPr>
      </w:pPr>
      <w:r>
        <w:rPr>
          <w:rFonts w:hint="eastAsia" w:ascii="宋体" w:hAnsi="宋体"/>
          <w:sz w:val="18"/>
          <w:szCs w:val="18"/>
        </w:rPr>
        <w:t>静态元组约束就是规定组成一个元组的各个列之间的约束关系，静态元组约束只局限在单个元组上。静态关系约束是在一个关系的各个元组之间或者若干关系之间常常存在各种联系或约束。</w:t>
      </w:r>
    </w:p>
    <w:p>
      <w:pPr>
        <w:jc w:val="left"/>
        <w:rPr>
          <w:rFonts w:hint="eastAsia" w:ascii="宋体" w:hAnsi="宋体"/>
          <w:color w:val="FF6600"/>
          <w:sz w:val="18"/>
          <w:szCs w:val="18"/>
        </w:rPr>
      </w:pPr>
      <w:r>
        <w:rPr>
          <w:rFonts w:hint="eastAsia" w:ascii="宋体" w:hAnsi="宋体"/>
          <w:color w:val="0000FF"/>
          <w:sz w:val="18"/>
          <w:szCs w:val="18"/>
        </w:rPr>
        <w:t>常见的静态关系约束有： ( l ）实体完整性约束； ( 2 ）参照完整性约束； ( 3 ）函数依赖约束。</w:t>
      </w:r>
    </w:p>
    <w:p>
      <w:pPr>
        <w:jc w:val="left"/>
        <w:rPr>
          <w:rFonts w:hint="eastAsia" w:ascii="宋体" w:hAnsi="宋体"/>
          <w:sz w:val="18"/>
          <w:szCs w:val="18"/>
        </w:rPr>
      </w:pPr>
      <w:r>
        <w:rPr>
          <w:rFonts w:hint="eastAsia" w:ascii="宋体" w:hAnsi="宋体"/>
          <w:sz w:val="18"/>
          <w:szCs w:val="18"/>
        </w:rPr>
        <w:t>动态列级约束是修改列定义或列值时应满足的约束条件，包括下面两方面： ( l ）修改列定义时的约束； ( 2 ）修改列值时的约束。</w:t>
      </w:r>
    </w:p>
    <w:p>
      <w:pPr>
        <w:jc w:val="left"/>
        <w:rPr>
          <w:rFonts w:hint="eastAsia" w:ascii="宋体" w:hAnsi="宋体"/>
          <w:sz w:val="18"/>
          <w:szCs w:val="18"/>
        </w:rPr>
      </w:pPr>
      <w:r>
        <w:rPr>
          <w:rFonts w:hint="eastAsia" w:ascii="宋体" w:hAnsi="宋体"/>
          <w:sz w:val="18"/>
          <w:szCs w:val="18"/>
        </w:rPr>
        <w:t>动态元组约束是指修改某个元组的值时需要参照其旧值，并且新旧值之间需要满足某种约束条件。</w:t>
      </w:r>
    </w:p>
    <w:p>
      <w:pPr>
        <w:jc w:val="left"/>
        <w:rPr>
          <w:rFonts w:hint="eastAsia" w:ascii="宋体" w:hAnsi="宋体"/>
          <w:sz w:val="18"/>
          <w:szCs w:val="18"/>
        </w:rPr>
      </w:pPr>
      <w:r>
        <w:rPr>
          <w:rFonts w:hint="eastAsia" w:ascii="宋体" w:hAnsi="宋体"/>
          <w:sz w:val="18"/>
          <w:szCs w:val="18"/>
        </w:rPr>
        <w:t>动态关系约束是加在关系变化前后状态上的限制条件，例如事务一致性、原子性等约束条件。</w:t>
      </w:r>
    </w:p>
    <w:p>
      <w:pPr>
        <w:jc w:val="left"/>
        <w:rPr>
          <w:rFonts w:hint="eastAsia" w:ascii="宋体" w:hAnsi="宋体"/>
          <w:sz w:val="18"/>
          <w:szCs w:val="18"/>
        </w:rPr>
      </w:pPr>
    </w:p>
    <w:p>
      <w:pPr>
        <w:jc w:val="left"/>
        <w:rPr>
          <w:rFonts w:hint="eastAsia" w:ascii="宋体" w:hAnsi="宋体"/>
          <w:sz w:val="18"/>
          <w:szCs w:val="18"/>
        </w:rPr>
      </w:pPr>
      <w:r>
        <w:rPr>
          <w:rFonts w:hint="eastAsia" w:ascii="宋体" w:hAnsi="宋体"/>
          <w:sz w:val="18"/>
          <w:szCs w:val="18"/>
        </w:rPr>
        <w:t>6 ．假设有下面两个关系模式：职工（职工号，姓名，年龄，职务，工资，部门号），其中职工号为主码；部门（部门号，名称，经理名，电话），其中部门号为主码。用 sQL 语言定义这两个关系模式，要求在模式中完成以下完整性约束条件的定义：定义每个模式的主码；定义参照完整性；定义职工年龄不得超过 60 岁。</w:t>
      </w:r>
    </w:p>
    <w:p>
      <w:pPr>
        <w:jc w:val="left"/>
        <w:rPr>
          <w:rFonts w:hint="eastAsia" w:ascii="宋体" w:hAnsi="宋体"/>
          <w:sz w:val="18"/>
          <w:szCs w:val="18"/>
        </w:rPr>
      </w:pPr>
      <w:r>
        <w:rPr>
          <w:rFonts w:hint="eastAsia" w:ascii="宋体" w:hAnsi="宋体"/>
          <w:sz w:val="18"/>
          <w:szCs w:val="18"/>
        </w:rPr>
        <w:t>答</w:t>
      </w:r>
    </w:p>
    <w:p>
      <w:pPr>
        <w:jc w:val="left"/>
        <w:rPr>
          <w:rFonts w:hint="eastAsia" w:ascii="宋体" w:hAnsi="宋体"/>
          <w:sz w:val="18"/>
          <w:szCs w:val="18"/>
        </w:rPr>
      </w:pPr>
      <w:r>
        <w:rPr>
          <w:rFonts w:hint="eastAsia" w:ascii="宋体" w:hAnsi="宋体"/>
          <w:sz w:val="18"/>
          <w:szCs w:val="18"/>
        </w:rPr>
        <w:t>CREATE TABLE DEPT</w:t>
      </w:r>
    </w:p>
    <w:p>
      <w:pPr>
        <w:jc w:val="left"/>
        <w:rPr>
          <w:rFonts w:hint="eastAsia" w:ascii="宋体" w:hAnsi="宋体"/>
          <w:sz w:val="18"/>
          <w:szCs w:val="18"/>
        </w:rPr>
      </w:pPr>
      <w:r>
        <w:rPr>
          <w:rFonts w:hint="eastAsia" w:ascii="宋体" w:hAnsi="宋体"/>
          <w:sz w:val="18"/>
          <w:szCs w:val="18"/>
        </w:rPr>
        <w:t xml:space="preserve">    (Deptno NUMBER(2),</w:t>
      </w:r>
    </w:p>
    <w:p>
      <w:pPr>
        <w:jc w:val="left"/>
        <w:rPr>
          <w:rFonts w:hint="eastAsia" w:ascii="宋体" w:hAnsi="宋体"/>
          <w:sz w:val="18"/>
          <w:szCs w:val="18"/>
        </w:rPr>
      </w:pPr>
      <w:r>
        <w:rPr>
          <w:rFonts w:hint="eastAsia" w:ascii="宋体" w:hAnsi="宋体"/>
          <w:sz w:val="18"/>
          <w:szCs w:val="18"/>
        </w:rPr>
        <w:t xml:space="preserve">     Deptname VARCHAR(10),</w:t>
      </w:r>
    </w:p>
    <w:p>
      <w:pPr>
        <w:jc w:val="left"/>
        <w:rPr>
          <w:rFonts w:hint="eastAsia" w:ascii="宋体" w:hAnsi="宋体"/>
          <w:sz w:val="18"/>
          <w:szCs w:val="18"/>
        </w:rPr>
      </w:pPr>
      <w:r>
        <w:rPr>
          <w:rFonts w:hint="eastAsia" w:ascii="宋体" w:hAnsi="宋体"/>
          <w:sz w:val="18"/>
          <w:szCs w:val="18"/>
        </w:rPr>
        <w:t xml:space="preserve">     Manager VARCHAR(10),</w:t>
      </w:r>
    </w:p>
    <w:p>
      <w:pPr>
        <w:jc w:val="left"/>
        <w:rPr>
          <w:rFonts w:hint="eastAsia" w:ascii="宋体" w:hAnsi="宋体"/>
          <w:sz w:val="18"/>
          <w:szCs w:val="18"/>
        </w:rPr>
      </w:pPr>
      <w:r>
        <w:rPr>
          <w:rFonts w:hint="eastAsia" w:ascii="宋体" w:hAnsi="宋体"/>
          <w:sz w:val="18"/>
          <w:szCs w:val="18"/>
        </w:rPr>
        <w:t xml:space="preserve">     PhoneNumber Char(12)</w:t>
      </w:r>
    </w:p>
    <w:p>
      <w:pPr>
        <w:jc w:val="left"/>
        <w:rPr>
          <w:rFonts w:hint="eastAsia" w:ascii="宋体" w:hAnsi="宋体"/>
          <w:sz w:val="18"/>
          <w:szCs w:val="18"/>
        </w:rPr>
      </w:pPr>
      <w:r>
        <w:rPr>
          <w:rFonts w:hint="eastAsia" w:ascii="宋体" w:hAnsi="宋体"/>
          <w:sz w:val="18"/>
          <w:szCs w:val="18"/>
        </w:rPr>
        <w:t xml:space="preserve">     CONSTRAINT PK_SC RIMARY KEY(Deptno));</w:t>
      </w:r>
    </w:p>
    <w:p>
      <w:pPr>
        <w:jc w:val="left"/>
        <w:rPr>
          <w:rFonts w:hint="eastAsia" w:ascii="宋体" w:hAnsi="宋体"/>
          <w:sz w:val="18"/>
          <w:szCs w:val="18"/>
        </w:rPr>
      </w:pPr>
      <w:r>
        <w:rPr>
          <w:rFonts w:hint="eastAsia" w:ascii="宋体" w:hAnsi="宋体"/>
          <w:sz w:val="18"/>
          <w:szCs w:val="18"/>
        </w:rPr>
        <w:t>CREATE TABLE EMP</w:t>
      </w:r>
    </w:p>
    <w:p>
      <w:pPr>
        <w:jc w:val="left"/>
        <w:rPr>
          <w:rFonts w:hint="eastAsia" w:ascii="宋体" w:hAnsi="宋体"/>
          <w:sz w:val="18"/>
          <w:szCs w:val="18"/>
        </w:rPr>
      </w:pPr>
      <w:r>
        <w:rPr>
          <w:rFonts w:hint="eastAsia" w:ascii="宋体" w:hAnsi="宋体"/>
          <w:sz w:val="18"/>
          <w:szCs w:val="18"/>
        </w:rPr>
        <w:t xml:space="preserve">    (Empno NUMBER(4),</w:t>
      </w:r>
    </w:p>
    <w:p>
      <w:pPr>
        <w:jc w:val="left"/>
        <w:rPr>
          <w:rFonts w:hint="eastAsia" w:ascii="宋体" w:hAnsi="宋体"/>
          <w:sz w:val="18"/>
          <w:szCs w:val="18"/>
        </w:rPr>
      </w:pPr>
      <w:r>
        <w:rPr>
          <w:rFonts w:hint="eastAsia" w:ascii="宋体" w:hAnsi="宋体"/>
          <w:sz w:val="18"/>
          <w:szCs w:val="18"/>
        </w:rPr>
        <w:t xml:space="preserve">     Ename VARCHAR(10),</w:t>
      </w:r>
    </w:p>
    <w:p>
      <w:pPr>
        <w:jc w:val="left"/>
        <w:rPr>
          <w:rFonts w:hint="eastAsia" w:ascii="宋体" w:hAnsi="宋体"/>
          <w:sz w:val="18"/>
          <w:szCs w:val="18"/>
        </w:rPr>
      </w:pPr>
      <w:r>
        <w:rPr>
          <w:rFonts w:hint="eastAsia" w:ascii="宋体" w:hAnsi="宋体"/>
          <w:sz w:val="18"/>
          <w:szCs w:val="18"/>
        </w:rPr>
        <w:t xml:space="preserve">     Age NUMBER(2),</w:t>
      </w:r>
    </w:p>
    <w:p>
      <w:pPr>
        <w:jc w:val="left"/>
        <w:rPr>
          <w:rFonts w:hint="eastAsia" w:ascii="宋体" w:hAnsi="宋体"/>
          <w:sz w:val="18"/>
          <w:szCs w:val="18"/>
        </w:rPr>
      </w:pPr>
      <w:r>
        <w:rPr>
          <w:rFonts w:hint="eastAsia" w:ascii="宋体" w:hAnsi="宋体"/>
          <w:sz w:val="18"/>
          <w:szCs w:val="18"/>
        </w:rPr>
        <w:t xml:space="preserve">     CONSTRAINT C1 CHECK ( Aage&lt;=60),</w:t>
      </w:r>
    </w:p>
    <w:p>
      <w:pPr>
        <w:jc w:val="left"/>
        <w:rPr>
          <w:rFonts w:hint="eastAsia" w:ascii="宋体" w:hAnsi="宋体"/>
          <w:sz w:val="18"/>
          <w:szCs w:val="18"/>
        </w:rPr>
      </w:pPr>
      <w:r>
        <w:rPr>
          <w:rFonts w:hint="eastAsia" w:ascii="宋体" w:hAnsi="宋体"/>
          <w:sz w:val="18"/>
          <w:szCs w:val="18"/>
        </w:rPr>
        <w:t xml:space="preserve">      Job VARCHAR(9),</w:t>
      </w:r>
    </w:p>
    <w:p>
      <w:pPr>
        <w:jc w:val="left"/>
        <w:rPr>
          <w:rFonts w:hint="eastAsia" w:ascii="宋体" w:hAnsi="宋体"/>
          <w:sz w:val="18"/>
          <w:szCs w:val="18"/>
        </w:rPr>
      </w:pPr>
      <w:r>
        <w:rPr>
          <w:rFonts w:hint="eastAsia" w:ascii="宋体" w:hAnsi="宋体"/>
          <w:sz w:val="18"/>
          <w:szCs w:val="18"/>
        </w:rPr>
        <w:t xml:space="preserve">      Sal NUMBER(7,2),</w:t>
      </w:r>
    </w:p>
    <w:p>
      <w:pPr>
        <w:jc w:val="left"/>
        <w:rPr>
          <w:rFonts w:hint="eastAsia" w:ascii="宋体" w:hAnsi="宋体"/>
          <w:sz w:val="18"/>
          <w:szCs w:val="18"/>
        </w:rPr>
      </w:pPr>
      <w:r>
        <w:rPr>
          <w:rFonts w:hint="eastAsia" w:ascii="宋体" w:hAnsi="宋体"/>
          <w:sz w:val="18"/>
          <w:szCs w:val="18"/>
        </w:rPr>
        <w:t xml:space="preserve">      Deptno NUMBER(2),</w:t>
      </w:r>
    </w:p>
    <w:p>
      <w:pPr>
        <w:jc w:val="left"/>
        <w:rPr>
          <w:rFonts w:hint="eastAsia" w:ascii="宋体" w:hAnsi="宋体"/>
          <w:sz w:val="18"/>
          <w:szCs w:val="18"/>
        </w:rPr>
      </w:pPr>
      <w:r>
        <w:rPr>
          <w:rFonts w:hint="eastAsia" w:ascii="宋体" w:hAnsi="宋体"/>
          <w:sz w:val="18"/>
          <w:szCs w:val="18"/>
        </w:rPr>
        <w:t xml:space="preserve">      CONSTRAINT FK_DEPTNO</w:t>
      </w:r>
    </w:p>
    <w:p>
      <w:pPr>
        <w:jc w:val="left"/>
        <w:rPr>
          <w:rFonts w:hint="eastAsia" w:ascii="宋体" w:hAnsi="宋体"/>
          <w:sz w:val="18"/>
          <w:szCs w:val="18"/>
        </w:rPr>
      </w:pPr>
      <w:r>
        <w:rPr>
          <w:rFonts w:hint="eastAsia" w:ascii="宋体" w:hAnsi="宋体"/>
          <w:sz w:val="18"/>
          <w:szCs w:val="18"/>
        </w:rPr>
        <w:t xml:space="preserve">         FOREIGN KEY(Deptno)</w:t>
      </w:r>
    </w:p>
    <w:p>
      <w:pPr>
        <w:jc w:val="left"/>
        <w:rPr>
          <w:rFonts w:hint="eastAsia" w:ascii="宋体" w:hAnsi="宋体"/>
          <w:sz w:val="18"/>
          <w:szCs w:val="18"/>
        </w:rPr>
      </w:pPr>
      <w:r>
        <w:rPr>
          <w:rFonts w:hint="eastAsia" w:ascii="宋体" w:hAnsi="宋体"/>
          <w:sz w:val="18"/>
          <w:szCs w:val="18"/>
        </w:rPr>
        <w:t xml:space="preserve">         REFFERENCES DEPT(Deptno));</w:t>
      </w:r>
    </w:p>
    <w:p>
      <w:pPr>
        <w:jc w:val="left"/>
        <w:rPr>
          <w:rFonts w:hint="eastAsia" w:ascii="宋体" w:hAnsi="宋体"/>
          <w:sz w:val="18"/>
          <w:szCs w:val="18"/>
        </w:rPr>
      </w:pPr>
      <w:r>
        <w:rPr>
          <w:rFonts w:hint="eastAsia" w:ascii="宋体" w:hAnsi="宋体"/>
          <w:sz w:val="18"/>
          <w:szCs w:val="18"/>
        </w:rPr>
        <w:t>1 ．理解并给出下列术语的定义：</w:t>
      </w:r>
      <w:r>
        <w:rPr>
          <w:rFonts w:hint="eastAsia" w:ascii="宋体" w:hAnsi="宋体"/>
          <w:sz w:val="18"/>
          <w:szCs w:val="18"/>
        </w:rPr>
        <w:br w:type="textWrapping"/>
      </w:r>
      <w:r>
        <w:rPr>
          <w:rFonts w:hint="eastAsia" w:ascii="宋体" w:hAnsi="宋体"/>
          <w:sz w:val="18"/>
          <w:szCs w:val="18"/>
        </w:rPr>
        <w:t>函数依赖、部分函数依赖、完全函数依赖、传递依赖、候选码、主码、外码、全码（All 一key ）、1 NF 、ZNF 、3NF 、BcNF 、多值依赖、4NF 。</w:t>
      </w:r>
    </w:p>
    <w:p>
      <w:pPr>
        <w:jc w:val="left"/>
        <w:rPr>
          <w:rFonts w:hint="eastAsia" w:ascii="宋体" w:hAnsi="宋体"/>
          <w:sz w:val="18"/>
          <w:szCs w:val="18"/>
        </w:rPr>
      </w:pPr>
      <w:r>
        <w:rPr>
          <w:rFonts w:hint="eastAsia" w:ascii="宋体" w:hAnsi="宋体"/>
          <w:sz w:val="18"/>
          <w:szCs w:val="18"/>
        </w:rPr>
        <w:t>定义1：设R(U)是属性集U上的关系模式。X，Y是属性集U的子集。若对于R(U)的任意一个可能的关系r，r中不可能存在两个元组在X上的属性值相等，而在Y上的属性值不等，则称X函数确定Y或Y函数依赖于X，记作X</w:t>
      </w:r>
      <w:r>
        <w:rPr>
          <w:rFonts w:ascii="宋体" w:hAnsi="宋体"/>
          <w:sz w:val="18"/>
          <w:szCs w:val="18"/>
        </w:rPr>
        <w:sym w:font="Wingdings" w:char="F0E0"/>
      </w:r>
      <w:r>
        <w:rPr>
          <w:rFonts w:hint="eastAsia" w:ascii="宋体" w:hAnsi="宋体"/>
          <w:sz w:val="18"/>
          <w:szCs w:val="18"/>
        </w:rPr>
        <w:t>Y。（即只要X上的属性值相等，Y上的值一定相等。）</w:t>
      </w:r>
    </w:p>
    <w:p>
      <w:pPr>
        <w:jc w:val="left"/>
        <w:rPr>
          <w:rFonts w:hint="eastAsia" w:ascii="宋体" w:hAnsi="宋体"/>
          <w:sz w:val="18"/>
          <w:szCs w:val="18"/>
        </w:rPr>
      </w:pPr>
      <w:r>
        <w:rPr>
          <w:rFonts w:hint="eastAsia" w:ascii="宋体" w:hAnsi="宋体"/>
          <w:sz w:val="18"/>
          <w:szCs w:val="18"/>
        </w:rPr>
        <w:t>术语和记号：</w:t>
      </w:r>
    </w:p>
    <w:p>
      <w:pPr>
        <w:jc w:val="left"/>
        <w:rPr>
          <w:rFonts w:hint="eastAsia" w:ascii="宋体" w:hAnsi="宋体"/>
          <w:sz w:val="18"/>
          <w:szCs w:val="18"/>
        </w:rPr>
      </w:pPr>
      <w:r>
        <w:rPr>
          <w:rFonts w:hint="eastAsia" w:ascii="宋体" w:hAnsi="宋体"/>
          <w:sz w:val="18"/>
          <w:szCs w:val="18"/>
        </w:rPr>
        <w:t>X</w:t>
      </w:r>
      <w:r>
        <w:rPr>
          <w:rFonts w:ascii="宋体" w:hAnsi="宋体"/>
          <w:sz w:val="18"/>
          <w:szCs w:val="18"/>
        </w:rPr>
        <w:sym w:font="Wingdings" w:char="F0E0"/>
      </w:r>
      <w:r>
        <w:rPr>
          <w:rFonts w:hint="eastAsia" w:ascii="宋体" w:hAnsi="宋体"/>
          <w:sz w:val="18"/>
          <w:szCs w:val="18"/>
        </w:rPr>
        <w:t>Y，但Y不是X的子集，则称X</w:t>
      </w:r>
      <w:r>
        <w:rPr>
          <w:rFonts w:ascii="宋体" w:hAnsi="宋体"/>
          <w:sz w:val="18"/>
          <w:szCs w:val="18"/>
        </w:rPr>
        <w:sym w:font="Wingdings" w:char="F0E0"/>
      </w:r>
      <w:r>
        <w:rPr>
          <w:rFonts w:hint="eastAsia" w:ascii="宋体" w:hAnsi="宋体"/>
          <w:sz w:val="18"/>
          <w:szCs w:val="18"/>
        </w:rPr>
        <w:t>Y是非平凡的函数依赖。若不特别声明，总是讨论非平凡的函数依赖。</w:t>
      </w:r>
    </w:p>
    <w:p>
      <w:pPr>
        <w:jc w:val="left"/>
        <w:rPr>
          <w:rFonts w:hint="eastAsia" w:ascii="宋体" w:hAnsi="宋体"/>
          <w:sz w:val="18"/>
          <w:szCs w:val="18"/>
        </w:rPr>
      </w:pPr>
      <w:r>
        <w:rPr>
          <w:rFonts w:hint="eastAsia" w:ascii="宋体" w:hAnsi="宋体"/>
          <w:sz w:val="18"/>
          <w:szCs w:val="18"/>
        </w:rPr>
        <w:t>X</w:t>
      </w:r>
      <w:r>
        <w:rPr>
          <w:rFonts w:ascii="宋体" w:hAnsi="宋体"/>
          <w:sz w:val="18"/>
          <w:szCs w:val="18"/>
        </w:rPr>
        <w:sym w:font="Wingdings" w:char="F0E0"/>
      </w:r>
      <w:r>
        <w:rPr>
          <w:rFonts w:hint="eastAsia" w:ascii="宋体" w:hAnsi="宋体"/>
          <w:sz w:val="18"/>
          <w:szCs w:val="18"/>
        </w:rPr>
        <w:t>Y，但Y是X的子集，则称X</w:t>
      </w:r>
      <w:r>
        <w:rPr>
          <w:rFonts w:ascii="宋体" w:hAnsi="宋体"/>
          <w:sz w:val="18"/>
          <w:szCs w:val="18"/>
        </w:rPr>
        <w:sym w:font="Wingdings" w:char="F0E0"/>
      </w:r>
      <w:r>
        <w:rPr>
          <w:rFonts w:hint="eastAsia" w:ascii="宋体" w:hAnsi="宋体"/>
          <w:sz w:val="18"/>
          <w:szCs w:val="18"/>
        </w:rPr>
        <w:t>Y是平凡的函数依赖。</w:t>
      </w:r>
    </w:p>
    <w:p>
      <w:pPr>
        <w:jc w:val="left"/>
        <w:rPr>
          <w:rFonts w:hint="eastAsia" w:ascii="宋体" w:hAnsi="宋体"/>
          <w:sz w:val="18"/>
          <w:szCs w:val="18"/>
        </w:rPr>
      </w:pPr>
      <w:r>
        <w:rPr>
          <w:rFonts w:hint="eastAsia" w:ascii="宋体" w:hAnsi="宋体"/>
          <w:sz w:val="18"/>
          <w:szCs w:val="18"/>
        </w:rPr>
        <w:t>若X</w:t>
      </w:r>
      <w:r>
        <w:rPr>
          <w:rFonts w:ascii="宋体" w:hAnsi="宋体"/>
          <w:sz w:val="18"/>
          <w:szCs w:val="18"/>
        </w:rPr>
        <w:sym w:font="Wingdings" w:char="F0E0"/>
      </w:r>
      <w:r>
        <w:rPr>
          <w:rFonts w:hint="eastAsia" w:ascii="宋体" w:hAnsi="宋体"/>
          <w:sz w:val="18"/>
          <w:szCs w:val="18"/>
        </w:rPr>
        <w:t>Y，则X叫做决定因素(Determinant)。</w:t>
      </w:r>
    </w:p>
    <w:p>
      <w:pPr>
        <w:jc w:val="left"/>
        <w:rPr>
          <w:rFonts w:hint="eastAsia" w:ascii="宋体" w:hAnsi="宋体"/>
          <w:sz w:val="18"/>
          <w:szCs w:val="18"/>
        </w:rPr>
      </w:pPr>
      <w:r>
        <w:rPr>
          <w:rFonts w:hint="eastAsia" w:ascii="宋体" w:hAnsi="宋体"/>
          <w:sz w:val="18"/>
          <w:szCs w:val="18"/>
        </w:rPr>
        <w:t>若X</w:t>
      </w:r>
      <w:r>
        <w:rPr>
          <w:rFonts w:ascii="宋体" w:hAnsi="宋体"/>
          <w:sz w:val="18"/>
          <w:szCs w:val="18"/>
        </w:rPr>
        <w:sym w:font="Wingdings" w:char="F0E0"/>
      </w:r>
      <w:r>
        <w:rPr>
          <w:rFonts w:hint="eastAsia" w:ascii="宋体" w:hAnsi="宋体"/>
          <w:sz w:val="18"/>
          <w:szCs w:val="18"/>
        </w:rPr>
        <w:t>Y，Y</w:t>
      </w:r>
      <w:r>
        <w:rPr>
          <w:rFonts w:ascii="宋体" w:hAnsi="宋体"/>
          <w:sz w:val="18"/>
          <w:szCs w:val="18"/>
        </w:rPr>
        <w:sym w:font="Wingdings" w:char="F0E0"/>
      </w:r>
      <w:r>
        <w:rPr>
          <w:rFonts w:hint="eastAsia" w:ascii="宋体" w:hAnsi="宋体"/>
          <w:sz w:val="18"/>
          <w:szCs w:val="18"/>
        </w:rPr>
        <w:t>X，则记作X</w:t>
      </w:r>
      <w:r>
        <w:rPr>
          <w:rFonts w:ascii="宋体" w:hAnsi="宋体"/>
          <w:sz w:val="18"/>
          <w:szCs w:val="18"/>
        </w:rPr>
        <w:sym w:font="Wingdings" w:char="F0DF"/>
      </w:r>
      <w:r>
        <w:rPr>
          <w:rFonts w:ascii="宋体" w:hAnsi="宋体"/>
          <w:sz w:val="18"/>
          <w:szCs w:val="18"/>
        </w:rPr>
        <w:sym w:font="Wingdings" w:char="F0E0"/>
      </w:r>
      <w:r>
        <w:rPr>
          <w:rFonts w:hint="eastAsia" w:ascii="宋体" w:hAnsi="宋体"/>
          <w:sz w:val="18"/>
          <w:szCs w:val="18"/>
        </w:rPr>
        <w:t>Y。</w:t>
      </w:r>
    </w:p>
    <w:p>
      <w:pPr>
        <w:jc w:val="left"/>
        <w:rPr>
          <w:rFonts w:hint="eastAsia" w:ascii="宋体" w:hAnsi="宋体"/>
          <w:sz w:val="18"/>
          <w:szCs w:val="18"/>
        </w:rPr>
      </w:pPr>
      <w:r>
        <w:rPr>
          <w:rFonts w:ascii="宋体" w:hAnsi="宋体"/>
          <w:sz w:val="18"/>
          <w:szCs w:val="18"/>
        </w:rPr>
        <mc:AlternateContent>
          <mc:Choice Requires="wps">
            <w:drawing>
              <wp:anchor distT="0" distB="0" distL="114300" distR="114300" simplePos="0" relativeHeight="251660288" behindDoc="0" locked="0" layoutInCell="1" allowOverlap="1">
                <wp:simplePos x="0" y="0"/>
                <wp:positionH relativeFrom="column">
                  <wp:posOffset>1933575</wp:posOffset>
                </wp:positionH>
                <wp:positionV relativeFrom="paragraph">
                  <wp:posOffset>49530</wp:posOffset>
                </wp:positionV>
                <wp:extent cx="114300" cy="99060"/>
                <wp:effectExtent l="6350" t="6985" r="12700" b="8255"/>
                <wp:wrapNone/>
                <wp:docPr id="1" name="直线 2"/>
                <wp:cNvGraphicFramePr/>
                <a:graphic xmlns:a="http://schemas.openxmlformats.org/drawingml/2006/main">
                  <a:graphicData uri="http://schemas.microsoft.com/office/word/2010/wordprocessingShape">
                    <wps:wsp>
                      <wps:cNvSpPr/>
                      <wps:spPr>
                        <a:xfrm>
                          <a:off x="0" y="0"/>
                          <a:ext cx="114300" cy="9906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52.25pt;margin-top:3.9pt;height:7.8pt;width:9pt;z-index:251660288;mso-width-relative:page;mso-height-relative:page;" filled="f" stroked="t" coordsize="21600,21600" o:gfxdata="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&#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7XFerVAAAACAEAAA8AAAAAAAAAAQAgAAAAIgAAAGRy&#10;cy9kb3ducmV2LnhtbFBLAQIUABQAAAAIAIdO4kCTDiKXzwEAAJEDAAAOAAAAAAAAAAEAIAAAACQB&#10;AABkcnMvZTJvRG9jLnhtbFBLBQYAAAAABgAGAFkBAABlBQAAAAA=&#10;">
                <v:fill on="f" focussize="0,0"/>
                <v:stroke weight="1.5pt" color="#000000" joinstyle="round"/>
                <v:imagedata o:title=""/>
                <o:lock v:ext="edit" aspectratio="f"/>
              </v:line>
            </w:pict>
          </mc:Fallback>
        </mc:AlternateContent>
      </w:r>
      <w:r>
        <w:rPr>
          <w:rFonts w:ascii="宋体" w:hAnsi="宋体"/>
          <w:sz w:val="18"/>
          <w:szCs w:val="18"/>
        </w:rPr>
        <mc:AlternateContent>
          <mc:Choice Requires="wps">
            <w:drawing>
              <wp:anchor distT="0" distB="0" distL="114300" distR="114300" simplePos="0" relativeHeight="251658240" behindDoc="0" locked="0" layoutInCell="1" allowOverlap="1">
                <wp:simplePos x="0" y="0"/>
                <wp:positionH relativeFrom="column">
                  <wp:posOffset>3800475</wp:posOffset>
                </wp:positionH>
                <wp:positionV relativeFrom="paragraph">
                  <wp:posOffset>100330</wp:posOffset>
                </wp:positionV>
                <wp:extent cx="114300" cy="99060"/>
                <wp:effectExtent l="6350" t="6985" r="12700" b="8255"/>
                <wp:wrapNone/>
                <wp:docPr id="2" name="直线 3"/>
                <wp:cNvGraphicFramePr/>
                <a:graphic xmlns:a="http://schemas.openxmlformats.org/drawingml/2006/main">
                  <a:graphicData uri="http://schemas.microsoft.com/office/word/2010/wordprocessingShape">
                    <wps:wsp>
                      <wps:cNvSpPr/>
                      <wps:spPr>
                        <a:xfrm>
                          <a:off x="0" y="0"/>
                          <a:ext cx="114300" cy="9906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299.25pt;margin-top:7.9pt;height:7.8pt;width:9pt;z-index:251658240;mso-width-relative:page;mso-height-relative:page;" filled="f" stroked="t" coordsize="21600,21600" o:gfxdata="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TvH9E9YAAAAJAQAADwAAAAAAAAABACAAAAAiAAAA&#10;ZHJzL2Rvd25yZXYueG1sUEsBAhQAFAAAAAgAh07iQGYWA5zQAQAAkQMAAA4AAAAAAAAAAQAgAAAA&#10;JQEAAGRycy9lMm9Eb2MueG1sUEsFBgAAAAAGAAYAWQEAAGcFAAAAAA==&#10;">
                <v:fill on="f" focussize="0,0"/>
                <v:stroke weight="1.5pt" color="#000000" joinstyle="round"/>
                <v:imagedata o:title=""/>
                <o:lock v:ext="edit" aspectratio="f"/>
              </v:line>
            </w:pict>
          </mc:Fallback>
        </mc:AlternateContent>
      </w:r>
      <w:r>
        <w:rPr>
          <w:rFonts w:ascii="宋体" w:hAnsi="宋体"/>
          <w:sz w:val="18"/>
          <w:szCs w:val="18"/>
        </w:rPr>
        <mc:AlternateContent>
          <mc:Choice Requires="wps">
            <w:drawing>
              <wp:anchor distT="0" distB="0" distL="114300" distR="114300" simplePos="0" relativeHeight="251659264" behindDoc="0" locked="0" layoutInCell="1" allowOverlap="1">
                <wp:simplePos x="0" y="0"/>
                <wp:positionH relativeFrom="column">
                  <wp:posOffset>3238500</wp:posOffset>
                </wp:positionH>
                <wp:positionV relativeFrom="paragraph">
                  <wp:posOffset>34925</wp:posOffset>
                </wp:positionV>
                <wp:extent cx="114300" cy="99060"/>
                <wp:effectExtent l="6350" t="6985" r="12700" b="8255"/>
                <wp:wrapNone/>
                <wp:docPr id="3" name="直线 4"/>
                <wp:cNvGraphicFramePr/>
                <a:graphic xmlns:a="http://schemas.openxmlformats.org/drawingml/2006/main">
                  <a:graphicData uri="http://schemas.microsoft.com/office/word/2010/wordprocessingShape">
                    <wps:wsp>
                      <wps:cNvSpPr/>
                      <wps:spPr>
                        <a:xfrm>
                          <a:off x="0" y="0"/>
                          <a:ext cx="114300" cy="9906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55pt;margin-top:2.75pt;height:7.8pt;width:9pt;z-index:251659264;mso-width-relative:page;mso-height-relative:page;" filled="f" stroked="t" coordsize="21600,21600" o:gfxdata="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ErNTB1QAAAAgBAAAPAAAAAAAAAAEAIAAAACIAAABk&#10;cnMvZG93bnJldi54bWxQSwECFAAUAAAACACHTuJAwJecDdABAACRAwAADgAAAAAAAAABACAAAAAk&#10;AQAAZHJzL2Uyb0RvYy54bWxQSwUGAAAAAAYABgBZAQAAZgUAAAAA&#10;">
                <v:fill on="f" focussize="0,0"/>
                <v:stroke weight="1.5pt" color="#000000" joinstyle="round"/>
                <v:imagedata o:title=""/>
                <o:lock v:ext="edit" aspectratio="f"/>
              </v:line>
            </w:pict>
          </mc:Fallback>
        </mc:AlternateContent>
      </w:r>
      <w:r>
        <w:rPr>
          <w:rFonts w:hint="eastAsia" w:ascii="宋体" w:hAnsi="宋体"/>
          <w:sz w:val="18"/>
          <w:szCs w:val="18"/>
        </w:rPr>
        <w:t xml:space="preserve">若Y不函数依赖于X，则记作X </w:t>
      </w:r>
      <w:r>
        <w:rPr>
          <w:rFonts w:ascii="宋体" w:hAnsi="宋体"/>
          <w:sz w:val="18"/>
          <w:szCs w:val="18"/>
        </w:rPr>
        <w:sym w:font="Wingdings" w:char="F0E0"/>
      </w:r>
      <w:r>
        <w:rPr>
          <w:rFonts w:hint="eastAsia" w:ascii="宋体" w:hAnsi="宋体"/>
          <w:sz w:val="18"/>
          <w:szCs w:val="18"/>
        </w:rPr>
        <w:t xml:space="preserve"> Y。</w:t>
      </w:r>
    </w:p>
    <w:p>
      <w:pPr>
        <w:ind w:left="840"/>
        <w:jc w:val="left"/>
        <w:rPr>
          <w:rFonts w:hint="eastAsia" w:ascii="宋体" w:hAnsi="宋体"/>
          <w:sz w:val="18"/>
          <w:szCs w:val="18"/>
        </w:rPr>
      </w:pPr>
      <w:r>
        <w:rPr>
          <w:rFonts w:hint="eastAsia" w:ascii="宋体" w:hAnsi="宋体"/>
          <w:sz w:val="18"/>
          <w:szCs w:val="18"/>
        </w:rPr>
        <w:t>定义2：在R(U)中，如果 X</w:t>
      </w:r>
      <w:r>
        <w:rPr>
          <w:rFonts w:ascii="宋体" w:hAnsi="宋体"/>
          <w:sz w:val="18"/>
          <w:szCs w:val="18"/>
        </w:rPr>
        <w:sym w:font="Wingdings" w:char="F0E0"/>
      </w:r>
      <w:r>
        <w:rPr>
          <w:rFonts w:hint="eastAsia" w:ascii="宋体" w:hAnsi="宋体"/>
          <w:sz w:val="18"/>
          <w:szCs w:val="18"/>
        </w:rPr>
        <w:t>Y，并且对于X的任何一个真子集X</w:t>
      </w:r>
      <w:r>
        <w:rPr>
          <w:rFonts w:ascii="宋体" w:hAnsi="宋体"/>
          <w:sz w:val="18"/>
          <w:szCs w:val="18"/>
        </w:rPr>
        <w:t>’</w:t>
      </w:r>
      <w:r>
        <w:rPr>
          <w:rFonts w:hint="eastAsia" w:ascii="宋体" w:hAnsi="宋体"/>
          <w:sz w:val="18"/>
          <w:szCs w:val="18"/>
        </w:rPr>
        <w:t>，都有X</w:t>
      </w:r>
      <w:r>
        <w:rPr>
          <w:rFonts w:ascii="宋体" w:hAnsi="宋体"/>
          <w:sz w:val="18"/>
          <w:szCs w:val="18"/>
        </w:rPr>
        <w:t>’</w:t>
      </w:r>
      <w:r>
        <w:rPr>
          <w:rFonts w:hint="eastAsia" w:ascii="宋体" w:hAnsi="宋体"/>
          <w:sz w:val="18"/>
          <w:szCs w:val="18"/>
        </w:rPr>
        <w:t xml:space="preserve"> </w:t>
      </w:r>
      <w:r>
        <w:rPr>
          <w:rFonts w:ascii="宋体" w:hAnsi="宋体"/>
          <w:sz w:val="18"/>
          <w:szCs w:val="18"/>
        </w:rPr>
        <w:sym w:font="Wingdings" w:char="F0E0"/>
      </w:r>
      <w:r>
        <w:rPr>
          <w:rFonts w:hint="eastAsia" w:ascii="宋体" w:hAnsi="宋体"/>
          <w:sz w:val="18"/>
          <w:szCs w:val="18"/>
        </w:rPr>
        <w:t xml:space="preserve"> Y，则称Y对X完全函数依赖</w:t>
      </w:r>
    </w:p>
    <w:p>
      <w:pPr>
        <w:jc w:val="left"/>
        <w:rPr>
          <w:rFonts w:hint="eastAsia" w:ascii="宋体" w:hAnsi="宋体"/>
          <w:sz w:val="18"/>
          <w:szCs w:val="18"/>
        </w:rPr>
      </w:pPr>
      <w:r>
        <w:rPr>
          <w:rFonts w:hint="eastAsia" w:ascii="宋体" w:hAnsi="宋体"/>
          <w:sz w:val="18"/>
          <w:szCs w:val="18"/>
        </w:rPr>
        <w:t xml:space="preserve">       若X</w:t>
      </w:r>
      <w:r>
        <w:rPr>
          <w:rFonts w:ascii="宋体" w:hAnsi="宋体"/>
          <w:sz w:val="18"/>
          <w:szCs w:val="18"/>
        </w:rPr>
        <w:sym w:font="Wingdings" w:char="F0E0"/>
      </w:r>
      <w:r>
        <w:rPr>
          <w:rFonts w:hint="eastAsia" w:ascii="宋体" w:hAnsi="宋体"/>
          <w:sz w:val="18"/>
          <w:szCs w:val="18"/>
        </w:rPr>
        <w:t>Y，但Y不完全函数依赖于X，则称Y对X部分函数依赖</w:t>
      </w:r>
    </w:p>
    <w:p>
      <w:pPr>
        <w:jc w:val="left"/>
        <w:rPr>
          <w:rFonts w:hint="eastAsia" w:ascii="宋体" w:hAnsi="宋体"/>
          <w:sz w:val="18"/>
          <w:szCs w:val="18"/>
        </w:rPr>
      </w:pPr>
      <w:r>
        <w:rPr>
          <w:rFonts w:hint="eastAsia" w:ascii="宋体" w:hAnsi="宋体"/>
          <w:sz w:val="18"/>
          <w:szCs w:val="18"/>
        </w:rPr>
        <w:t>定义</w:t>
      </w:r>
      <w:r>
        <w:rPr>
          <w:rFonts w:ascii="宋体" w:hAnsi="宋体"/>
          <w:sz w:val="18"/>
          <w:szCs w:val="18"/>
        </w:rPr>
        <w:t>3</w:t>
      </w:r>
      <w:r>
        <w:rPr>
          <w:rFonts w:hint="eastAsia" w:ascii="宋体" w:hAnsi="宋体"/>
          <w:sz w:val="18"/>
          <w:szCs w:val="18"/>
        </w:rPr>
        <w:t>：若关系模式R的每一个分量是不可再分的数据项，则关系模式R属于第一范式(1NF)。</w:t>
      </w:r>
    </w:p>
    <w:p>
      <w:pPr>
        <w:jc w:val="left"/>
        <w:rPr>
          <w:rFonts w:hint="eastAsia" w:ascii="宋体" w:hAnsi="宋体"/>
          <w:sz w:val="18"/>
          <w:szCs w:val="18"/>
        </w:rPr>
      </w:pPr>
      <w:r>
        <w:rPr>
          <w:rFonts w:hint="eastAsia" w:ascii="宋体" w:hAnsi="宋体"/>
          <w:sz w:val="18"/>
          <w:szCs w:val="18"/>
        </w:rPr>
        <w:t>定义</w:t>
      </w:r>
      <w:r>
        <w:rPr>
          <w:rFonts w:ascii="宋体" w:hAnsi="宋体"/>
          <w:sz w:val="18"/>
          <w:szCs w:val="18"/>
        </w:rPr>
        <w:t>4</w:t>
      </w:r>
      <w:r>
        <w:rPr>
          <w:rFonts w:hint="eastAsia" w:ascii="宋体" w:hAnsi="宋体"/>
          <w:sz w:val="18"/>
          <w:szCs w:val="18"/>
        </w:rPr>
        <w:t>：若关系模式R∈1NF，且每一个非主属性完全函数依赖于码，则关系模式R∈2NF 。（即1NF消除了非主属性对码的部分函数依赖则成为2NF）。</w:t>
      </w:r>
    </w:p>
    <w:p>
      <w:pPr>
        <w:jc w:val="left"/>
        <w:rPr>
          <w:rFonts w:hint="eastAsia" w:ascii="宋体" w:hAnsi="宋体"/>
          <w:sz w:val="18"/>
          <w:szCs w:val="18"/>
        </w:rPr>
      </w:pPr>
      <w:r>
        <w:rPr>
          <w:rFonts w:hint="eastAsia" w:ascii="宋体" w:hAnsi="宋体"/>
          <w:sz w:val="18"/>
          <w:szCs w:val="18"/>
        </w:rPr>
        <w:t>定义</w:t>
      </w:r>
      <w:r>
        <w:rPr>
          <w:rFonts w:ascii="宋体" w:hAnsi="宋体"/>
          <w:sz w:val="18"/>
          <w:szCs w:val="18"/>
        </w:rPr>
        <w:t>5:</w:t>
      </w:r>
      <w:r>
        <w:rPr>
          <w:rFonts w:hint="eastAsia" w:ascii="宋体" w:hAnsi="宋体"/>
          <w:sz w:val="18"/>
          <w:szCs w:val="18"/>
        </w:rPr>
        <w:t>关系模式</w:t>
      </w:r>
      <w:r>
        <w:rPr>
          <w:rFonts w:ascii="宋体" w:hAnsi="宋体"/>
          <w:sz w:val="18"/>
          <w:szCs w:val="18"/>
        </w:rPr>
        <w:t>R&lt;</w:t>
      </w:r>
      <w:r>
        <w:rPr>
          <w:rFonts w:hint="eastAsia" w:ascii="宋体" w:hAnsi="宋体"/>
          <w:sz w:val="18"/>
          <w:szCs w:val="18"/>
        </w:rPr>
        <w:t>U，</w:t>
      </w:r>
      <w:r>
        <w:rPr>
          <w:rFonts w:ascii="宋体" w:hAnsi="宋体"/>
          <w:sz w:val="18"/>
          <w:szCs w:val="18"/>
        </w:rPr>
        <w:t>F&gt;</w:t>
      </w:r>
      <w:r>
        <w:rPr>
          <w:rFonts w:hint="eastAsia" w:ascii="宋体" w:hAnsi="宋体"/>
          <w:sz w:val="18"/>
          <w:szCs w:val="18"/>
        </w:rPr>
        <w:t xml:space="preserve"> 中若不存在这样的码</w:t>
      </w:r>
      <w:r>
        <w:rPr>
          <w:rFonts w:ascii="宋体" w:hAnsi="宋体"/>
          <w:sz w:val="18"/>
          <w:szCs w:val="18"/>
        </w:rPr>
        <w:t>X</w:t>
      </w:r>
      <w:r>
        <w:rPr>
          <w:rFonts w:hint="eastAsia" w:ascii="宋体" w:hAnsi="宋体"/>
          <w:sz w:val="18"/>
          <w:szCs w:val="18"/>
        </w:rPr>
        <w:t>、属性组</w:t>
      </w:r>
      <w:r>
        <w:rPr>
          <w:rFonts w:ascii="宋体" w:hAnsi="宋体"/>
          <w:sz w:val="18"/>
          <w:szCs w:val="18"/>
        </w:rPr>
        <w:t>Y</w:t>
      </w:r>
      <w:r>
        <w:rPr>
          <w:rFonts w:hint="eastAsia" w:ascii="宋体" w:hAnsi="宋体"/>
          <w:sz w:val="18"/>
          <w:szCs w:val="18"/>
        </w:rPr>
        <w:t>及非主属性Z(Z不是Y的子集)使得X</w:t>
      </w:r>
      <w:r>
        <w:rPr>
          <w:rFonts w:ascii="宋体" w:hAnsi="宋体"/>
          <w:sz w:val="18"/>
          <w:szCs w:val="18"/>
        </w:rPr>
        <w:sym w:font="Wingdings" w:char="F0E0"/>
      </w:r>
      <w:r>
        <w:rPr>
          <w:rFonts w:hint="eastAsia" w:ascii="宋体" w:hAnsi="宋体"/>
          <w:sz w:val="18"/>
          <w:szCs w:val="18"/>
        </w:rPr>
        <w:t xml:space="preserve">Y，Y </w:t>
      </w:r>
      <w:r>
        <w:rPr>
          <w:rFonts w:ascii="宋体" w:hAnsi="宋体"/>
          <w:sz w:val="18"/>
          <w:szCs w:val="18"/>
        </w:rPr>
        <w:sym w:font="Wingdings" w:char="F0E0"/>
      </w:r>
      <w:r>
        <w:rPr>
          <w:rFonts w:hint="eastAsia" w:ascii="宋体" w:hAnsi="宋体"/>
          <w:sz w:val="18"/>
          <w:szCs w:val="18"/>
        </w:rPr>
        <w:t xml:space="preserve"> X，Y </w:t>
      </w:r>
      <w:r>
        <w:rPr>
          <w:rFonts w:ascii="宋体" w:hAnsi="宋体"/>
          <w:sz w:val="18"/>
          <w:szCs w:val="18"/>
        </w:rPr>
        <w:sym w:font="Wingdings" w:char="F0E0"/>
      </w:r>
      <w:r>
        <w:rPr>
          <w:rFonts w:hint="eastAsia" w:ascii="宋体" w:hAnsi="宋体"/>
          <w:sz w:val="18"/>
          <w:szCs w:val="18"/>
        </w:rPr>
        <w:t xml:space="preserve"> Z成立，则称R&lt;U，F&gt;∈3NF。</w:t>
      </w:r>
    </w:p>
    <w:p>
      <w:pPr>
        <w:jc w:val="left"/>
        <w:rPr>
          <w:rFonts w:hint="eastAsia" w:ascii="宋体" w:hAnsi="宋体"/>
          <w:sz w:val="18"/>
          <w:szCs w:val="18"/>
        </w:rPr>
      </w:pPr>
      <w:r>
        <w:rPr>
          <w:rFonts w:hint="eastAsia" w:ascii="宋体" w:hAnsi="宋体"/>
          <w:sz w:val="18"/>
          <w:szCs w:val="18"/>
        </w:rPr>
        <w:t>定义</w:t>
      </w:r>
      <w:r>
        <w:rPr>
          <w:rFonts w:ascii="宋体" w:hAnsi="宋体"/>
          <w:sz w:val="18"/>
          <w:szCs w:val="18"/>
        </w:rPr>
        <w:t>6:</w:t>
      </w:r>
      <w:r>
        <w:rPr>
          <w:rFonts w:hint="eastAsia" w:ascii="宋体" w:hAnsi="宋体"/>
          <w:sz w:val="18"/>
          <w:szCs w:val="18"/>
        </w:rPr>
        <w:t>关系模式R&lt;U，F&gt;∈1NF 。若X</w:t>
      </w:r>
      <w:r>
        <w:rPr>
          <w:rFonts w:ascii="宋体" w:hAnsi="宋体"/>
          <w:sz w:val="18"/>
          <w:szCs w:val="18"/>
        </w:rPr>
        <w:sym w:font="Wingdings" w:char="F0E0"/>
      </w:r>
      <w:r>
        <w:rPr>
          <w:rFonts w:hint="eastAsia" w:ascii="宋体" w:hAnsi="宋体"/>
          <w:sz w:val="18"/>
          <w:szCs w:val="18"/>
        </w:rPr>
        <w:t>Y且Y不是X的子集时,X必含有码，则R&lt;U，F&gt;∈BCNF。</w:t>
      </w:r>
    </w:p>
    <w:p>
      <w:pPr>
        <w:jc w:val="left"/>
        <w:rPr>
          <w:rFonts w:hint="eastAsia" w:ascii="宋体" w:hAnsi="宋体"/>
          <w:sz w:val="18"/>
          <w:szCs w:val="18"/>
        </w:rPr>
      </w:pPr>
      <w:r>
        <w:rPr>
          <w:rFonts w:hint="eastAsia" w:ascii="宋体" w:hAnsi="宋体"/>
          <w:sz w:val="18"/>
          <w:szCs w:val="18"/>
        </w:rPr>
        <w:t>定义</w:t>
      </w:r>
      <w:r>
        <w:rPr>
          <w:rFonts w:ascii="宋体" w:hAnsi="宋体"/>
          <w:sz w:val="18"/>
          <w:szCs w:val="18"/>
        </w:rPr>
        <w:t>7:</w:t>
      </w:r>
      <w:r>
        <w:rPr>
          <w:rFonts w:hint="eastAsia" w:ascii="宋体" w:hAnsi="宋体"/>
          <w:sz w:val="18"/>
          <w:szCs w:val="18"/>
        </w:rPr>
        <w:t>关系模式R&lt;U，F</w:t>
      </w:r>
      <w:r>
        <w:rPr>
          <w:rFonts w:ascii="宋体" w:hAnsi="宋体"/>
          <w:sz w:val="18"/>
          <w:szCs w:val="18"/>
        </w:rPr>
        <w:t>&gt;</w:t>
      </w:r>
      <w:r>
        <w:rPr>
          <w:rFonts w:hint="eastAsia" w:ascii="宋体" w:hAnsi="宋体"/>
          <w:sz w:val="18"/>
          <w:szCs w:val="18"/>
        </w:rPr>
        <w:t>∈1NF，如果对于</w:t>
      </w:r>
      <w:r>
        <w:rPr>
          <w:rFonts w:ascii="宋体" w:hAnsi="宋体"/>
          <w:sz w:val="18"/>
          <w:szCs w:val="18"/>
        </w:rPr>
        <w:t>R</w:t>
      </w:r>
      <w:r>
        <w:rPr>
          <w:rFonts w:hint="eastAsia" w:ascii="宋体" w:hAnsi="宋体"/>
          <w:sz w:val="18"/>
          <w:szCs w:val="18"/>
        </w:rPr>
        <w:t>的每个非平凡多值依赖X</w:t>
      </w:r>
      <w:r>
        <w:rPr>
          <w:rFonts w:ascii="宋体" w:hAnsi="宋体"/>
          <w:sz w:val="18"/>
          <w:szCs w:val="18"/>
        </w:rPr>
        <w:sym w:font="Wingdings" w:char="F0E0"/>
      </w:r>
      <w:r>
        <w:rPr>
          <w:rFonts w:ascii="宋体" w:hAnsi="宋体"/>
          <w:sz w:val="18"/>
          <w:szCs w:val="18"/>
        </w:rPr>
        <w:sym w:font="Wingdings" w:char="F0E0"/>
      </w:r>
      <w:r>
        <w:rPr>
          <w:rFonts w:hint="eastAsia" w:ascii="宋体" w:hAnsi="宋体"/>
          <w:sz w:val="18"/>
          <w:szCs w:val="18"/>
        </w:rPr>
        <w:t>Y</w:t>
      </w:r>
      <w:r>
        <w:rPr>
          <w:rFonts w:ascii="宋体" w:hAnsi="宋体"/>
          <w:sz w:val="18"/>
          <w:szCs w:val="18"/>
        </w:rPr>
        <w:t>(Y</w:t>
      </w:r>
      <w:r>
        <w:rPr>
          <w:rFonts w:hint="eastAsia" w:ascii="宋体" w:hAnsi="宋体"/>
          <w:sz w:val="18"/>
          <w:szCs w:val="18"/>
        </w:rPr>
        <w:t>不是</w:t>
      </w:r>
      <w:r>
        <w:rPr>
          <w:rFonts w:ascii="宋体" w:hAnsi="宋体"/>
          <w:sz w:val="18"/>
          <w:szCs w:val="18"/>
        </w:rPr>
        <w:t>X</w:t>
      </w:r>
      <w:r>
        <w:rPr>
          <w:rFonts w:hint="eastAsia" w:ascii="宋体" w:hAnsi="宋体"/>
          <w:sz w:val="18"/>
          <w:szCs w:val="18"/>
        </w:rPr>
        <w:t>的子集，Z=U-X-Y不为空</w:t>
      </w:r>
      <w:r>
        <w:rPr>
          <w:rFonts w:ascii="宋体" w:hAnsi="宋体"/>
          <w:sz w:val="18"/>
          <w:szCs w:val="18"/>
        </w:rPr>
        <w:t>)</w:t>
      </w:r>
      <w:r>
        <w:rPr>
          <w:rFonts w:hint="eastAsia" w:ascii="宋体" w:hAnsi="宋体"/>
          <w:sz w:val="18"/>
          <w:szCs w:val="18"/>
        </w:rPr>
        <w:t>，X都含有码，则称</w:t>
      </w:r>
      <w:r>
        <w:rPr>
          <w:rFonts w:ascii="宋体" w:hAnsi="宋体"/>
          <w:sz w:val="18"/>
          <w:szCs w:val="18"/>
        </w:rPr>
        <w:t>R&lt;</w:t>
      </w:r>
      <w:r>
        <w:rPr>
          <w:rFonts w:hint="eastAsia" w:ascii="宋体" w:hAnsi="宋体"/>
          <w:sz w:val="18"/>
          <w:szCs w:val="18"/>
        </w:rPr>
        <w:t>U，F</w:t>
      </w:r>
      <w:r>
        <w:rPr>
          <w:rFonts w:ascii="宋体" w:hAnsi="宋体"/>
          <w:sz w:val="18"/>
          <w:szCs w:val="18"/>
        </w:rPr>
        <w:t>&gt;</w:t>
      </w:r>
      <w:r>
        <w:rPr>
          <w:rFonts w:hint="eastAsia" w:ascii="宋体" w:hAnsi="宋体"/>
          <w:sz w:val="18"/>
          <w:szCs w:val="18"/>
        </w:rPr>
        <w:t>∈4NF。</w:t>
      </w:r>
    </w:p>
    <w:p>
      <w:pPr>
        <w:jc w:val="left"/>
        <w:rPr>
          <w:rFonts w:hint="eastAsia" w:ascii="宋体" w:hAnsi="宋体"/>
          <w:sz w:val="18"/>
          <w:szCs w:val="18"/>
        </w:rPr>
      </w:pPr>
      <w:r>
        <w:rPr>
          <w:rFonts w:hint="eastAsia" w:ascii="宋体" w:hAnsi="宋体"/>
          <w:sz w:val="18"/>
          <w:szCs w:val="18"/>
        </w:rPr>
        <w:t>3 ．试述数据库设计过程中结构设计部分形成的数据库模式。</w:t>
      </w:r>
    </w:p>
    <w:p>
      <w:pPr>
        <w:jc w:val="left"/>
        <w:rPr>
          <w:rFonts w:hint="eastAsia" w:ascii="宋体" w:hAnsi="宋体"/>
          <w:sz w:val="18"/>
          <w:szCs w:val="18"/>
        </w:rPr>
      </w:pPr>
      <w:r>
        <w:rPr>
          <w:rFonts w:hint="eastAsia" w:ascii="宋体" w:hAnsi="宋体"/>
          <w:sz w:val="18"/>
          <w:szCs w:val="18"/>
        </w:rPr>
        <w:t>答：数据库结构设计的不同阶段形成数据库的各级模式，即： ( l ）在概念设计阶段形成独立于机器特点，独立于各个 DBMS 产品的概念模式，在本篇中就是 E 一 R 图； ( 2 ）在逻辑设计阶段将 E 一 R 图转换成具体的数据库产品支持的数据模型，如关系模型，形成数据库逻辑模式，然后在基本表的基础上再建立必要的视图 ( Vi 娜），形成数据的外模式； ( 3 ）在物理设计阶段，根据 DBMS 特点和处理的需要，进行物理存储安排，建立索引，形成数据库内模式。</w:t>
      </w:r>
    </w:p>
    <w:p>
      <w:pPr>
        <w:jc w:val="left"/>
        <w:rPr>
          <w:rFonts w:hint="eastAsia" w:ascii="宋体" w:hAnsi="宋体" w:eastAsia="宋体"/>
          <w:sz w:val="18"/>
          <w:szCs w:val="18"/>
          <w:lang w:val="en-US" w:eastAsia="zh-CN"/>
        </w:rPr>
      </w:pPr>
      <w:r>
        <w:rPr>
          <w:rFonts w:hint="eastAsia" w:ascii="宋体" w:hAnsi="宋体"/>
          <w:sz w:val="18"/>
          <w:szCs w:val="18"/>
          <w:lang w:val="en-US" w:eastAsia="zh-CN"/>
        </w:rPr>
        <w:t>4.数据字典的内容和作用是什么？</w:t>
      </w:r>
    </w:p>
    <w:p>
      <w:pPr>
        <w:jc w:val="left"/>
        <w:rPr>
          <w:rFonts w:hint="eastAsia" w:ascii="宋体" w:hAnsi="宋体"/>
          <w:sz w:val="18"/>
          <w:szCs w:val="18"/>
        </w:rPr>
      </w:pPr>
      <w:r>
        <w:rPr>
          <w:rFonts w:hint="eastAsia" w:ascii="宋体" w:hAnsi="宋体"/>
          <w:sz w:val="18"/>
          <w:szCs w:val="18"/>
        </w:rPr>
        <w:t>数据字典通常包括：数据项、数据流、数据结构、数据存储和处理过程五个部分。数据字典是系统中各类数据描述的集合，是一系列二维表格，用于存储和检索各种数据描述</w:t>
      </w:r>
      <w:r>
        <w:rPr>
          <w:rFonts w:hint="eastAsia" w:ascii="宋体" w:hAnsi="宋体"/>
          <w:sz w:val="18"/>
          <w:szCs w:val="18"/>
          <w:lang w:eastAsia="zh-CN"/>
        </w:rPr>
        <w:t>。</w:t>
      </w:r>
      <w:bookmarkStart w:id="0" w:name="_GoBack"/>
      <w:bookmarkEnd w:id="0"/>
    </w:p>
    <w:p>
      <w:pPr>
        <w:jc w:val="left"/>
        <w:rPr>
          <w:rFonts w:hint="eastAsia" w:ascii="宋体" w:hAnsi="宋体"/>
          <w:sz w:val="18"/>
          <w:szCs w:val="18"/>
        </w:rPr>
      </w:pPr>
      <w:r>
        <w:rPr>
          <w:rFonts w:hint="eastAsia" w:ascii="宋体" w:hAnsi="宋体"/>
          <w:sz w:val="18"/>
          <w:szCs w:val="18"/>
        </w:rPr>
        <w:t>5 ．什么是数据库的概念结构？试述其特点和设计策略。</w:t>
      </w:r>
    </w:p>
    <w:p>
      <w:pPr>
        <w:jc w:val="left"/>
        <w:rPr>
          <w:rFonts w:hint="eastAsia" w:ascii="宋体" w:hAnsi="宋体"/>
          <w:sz w:val="18"/>
          <w:szCs w:val="18"/>
        </w:rPr>
      </w:pPr>
      <w:r>
        <w:rPr>
          <w:rFonts w:hint="eastAsia" w:ascii="宋体" w:hAnsi="宋体"/>
          <w:sz w:val="18"/>
          <w:szCs w:val="18"/>
        </w:rPr>
        <w:t>答：概念结构是信息世界的结构，即概念模型，其主要特点是： ( l ）能真实、充分地反映现实世界，包括事物和事物之间的联系，能满足用户对数据的处理要求，是对现实世界的一个真实模型； ( 2 ）易于理解，从而可以用它和不熟悉计算机的用户交换意见，用户的积极参与是数据库设计成功的关键； ( 3 ）易于更改，当应用环境和应用要求改变时，容易对概念模型修改和扩充； ( 4 ）易于向关系、网状、层次等各种数据模型转换。概念结构的设计策略通常有四种： l ）自顶向下，即首先定义全局概念结构的框架，然后逐步细化； 2 ）自底向上，即首先定义各局部应用的概念结构，然后将它们集成起来，得到全局概念结构； 3 ）逐步扩张，首先定义最重要的核心概念结构，然后向外扩充，以滚雪球的方式逐步生成其他概念结构，直至总体概念结构； 4 ）混合策略，即将自顶向下和自底向上相结合，用自顶向下策略设计一个全局概念结构的框架，以它为骨架集成由自底向上策略中设计的各局部概念结构。</w:t>
      </w:r>
    </w:p>
    <w:p>
      <w:pPr>
        <w:jc w:val="left"/>
        <w:rPr>
          <w:rFonts w:hint="eastAsia" w:ascii="宋体" w:hAnsi="宋体"/>
          <w:sz w:val="18"/>
          <w:szCs w:val="18"/>
        </w:rPr>
      </w:pPr>
      <w:r>
        <w:rPr>
          <w:rFonts w:hint="eastAsia" w:ascii="宋体" w:hAnsi="宋体"/>
          <w:sz w:val="18"/>
          <w:szCs w:val="18"/>
        </w:rPr>
        <w:t>9 ．什么是数据库的逻辑结构设计？试述其设计步骤。</w:t>
      </w:r>
    </w:p>
    <w:p>
      <w:pPr>
        <w:jc w:val="left"/>
        <w:rPr>
          <w:rFonts w:hint="eastAsia" w:ascii="宋体" w:hAnsi="宋体"/>
          <w:sz w:val="18"/>
          <w:szCs w:val="18"/>
        </w:rPr>
      </w:pPr>
      <w:r>
        <w:rPr>
          <w:rFonts w:hint="eastAsia" w:ascii="宋体" w:hAnsi="宋体"/>
          <w:sz w:val="18"/>
          <w:szCs w:val="18"/>
        </w:rPr>
        <w:t>答：数据库的逻辑结构设计就是把概念结构设计阶段设计好的基本 E 一 R 图转换为与选用的 DBMS 产品所支持的数据模型相符合的逻辑结构。设计步骤为 : ( l ）将概念结构转换为一般的关系、网状、层次模型； ( 2 ）将转换来的关系、网状、层次模型向特定 DBMS 支持下的数据模型转换； ( 3 ）对数据模型进行优化。</w:t>
      </w:r>
    </w:p>
    <w:p>
      <w:pPr>
        <w:jc w:val="left"/>
        <w:rPr>
          <w:rFonts w:hint="eastAsia" w:ascii="宋体" w:hAnsi="宋体"/>
          <w:sz w:val="18"/>
          <w:szCs w:val="18"/>
        </w:rPr>
      </w:pPr>
    </w:p>
    <w:p>
      <w:pPr>
        <w:rPr>
          <w:rFonts w:hint="eastAsia" w:ascii="宋体" w:hAnsi="宋体"/>
          <w:sz w:val="18"/>
          <w:szCs w:val="18"/>
        </w:rPr>
      </w:pPr>
      <w:r>
        <w:rPr>
          <w:rFonts w:hint="eastAsia" w:ascii="宋体" w:hAnsi="宋体"/>
          <w:sz w:val="18"/>
          <w:szCs w:val="18"/>
        </w:rPr>
        <w:t>3. 试述查询优化的一般步骤。</w:t>
      </w:r>
    </w:p>
    <w:p>
      <w:pPr>
        <w:rPr>
          <w:rFonts w:hint="eastAsia" w:ascii="宋体" w:hAnsi="宋体"/>
          <w:sz w:val="18"/>
          <w:szCs w:val="18"/>
        </w:rPr>
      </w:pPr>
      <w:r>
        <w:rPr>
          <w:rFonts w:hint="eastAsia" w:ascii="宋体" w:hAnsi="宋体"/>
          <w:sz w:val="18"/>
          <w:szCs w:val="18"/>
        </w:rPr>
        <w:t>解：</w:t>
      </w:r>
    </w:p>
    <w:p>
      <w:pPr>
        <w:rPr>
          <w:rFonts w:hint="eastAsia" w:ascii="宋体" w:hAnsi="宋体"/>
          <w:sz w:val="18"/>
          <w:szCs w:val="18"/>
        </w:rPr>
      </w:pPr>
      <w:r>
        <w:rPr>
          <w:rFonts w:hint="eastAsia" w:ascii="宋体" w:hAnsi="宋体"/>
          <w:sz w:val="18"/>
          <w:szCs w:val="18"/>
        </w:rPr>
        <w:t>各个关系系统的优化方法不尽相同，大致的步骤可以归纳如下：</w:t>
      </w:r>
      <w:r>
        <w:rPr>
          <w:rFonts w:hint="eastAsia" w:ascii="宋体" w:hAnsi="宋体"/>
          <w:sz w:val="18"/>
          <w:szCs w:val="18"/>
        </w:rPr>
        <w:fldChar w:fldCharType="begin"/>
      </w:r>
      <w:r>
        <w:rPr>
          <w:rFonts w:hint="eastAsia" w:ascii="宋体" w:hAnsi="宋体"/>
          <w:sz w:val="18"/>
          <w:szCs w:val="18"/>
        </w:rPr>
        <w:instrText xml:space="preserve">= 1 \* GB3</w:instrText>
      </w:r>
      <w:r>
        <w:rPr>
          <w:rFonts w:hint="eastAsia" w:ascii="宋体" w:hAnsi="宋体"/>
          <w:sz w:val="18"/>
          <w:szCs w:val="18"/>
        </w:rPr>
        <w:fldChar w:fldCharType="separate"/>
      </w:r>
      <w:r>
        <w:rPr>
          <w:rFonts w:hint="eastAsia" w:ascii="宋体" w:hAnsi="宋体"/>
          <w:sz w:val="18"/>
          <w:szCs w:val="18"/>
        </w:rPr>
        <w:t>①</w:t>
      </w:r>
      <w:r>
        <w:rPr>
          <w:rFonts w:hint="eastAsia" w:ascii="宋体" w:hAnsi="宋体"/>
          <w:sz w:val="18"/>
          <w:szCs w:val="18"/>
        </w:rPr>
        <w:fldChar w:fldCharType="end"/>
      </w:r>
      <w:r>
        <w:rPr>
          <w:rFonts w:hint="eastAsia" w:ascii="宋体" w:hAnsi="宋体"/>
          <w:sz w:val="18"/>
          <w:szCs w:val="18"/>
        </w:rPr>
        <w:t>把查询转换成某种内部表示，通常用的内部表示是语法树。</w:t>
      </w:r>
      <w:r>
        <w:rPr>
          <w:rFonts w:hint="eastAsia" w:ascii="宋体" w:hAnsi="宋体"/>
          <w:sz w:val="18"/>
          <w:szCs w:val="18"/>
        </w:rPr>
        <w:fldChar w:fldCharType="begin"/>
      </w:r>
      <w:r>
        <w:rPr>
          <w:rFonts w:hint="eastAsia" w:ascii="宋体" w:hAnsi="宋体"/>
          <w:sz w:val="18"/>
          <w:szCs w:val="18"/>
        </w:rPr>
        <w:instrText xml:space="preserve">= 2 \* GB3</w:instrText>
      </w:r>
      <w:r>
        <w:rPr>
          <w:rFonts w:hint="eastAsia" w:ascii="宋体" w:hAnsi="宋体"/>
          <w:sz w:val="18"/>
          <w:szCs w:val="18"/>
        </w:rPr>
        <w:fldChar w:fldCharType="separate"/>
      </w:r>
      <w:r>
        <w:rPr>
          <w:rFonts w:hint="eastAsia" w:ascii="宋体" w:hAnsi="宋体"/>
          <w:sz w:val="18"/>
          <w:szCs w:val="18"/>
        </w:rPr>
        <w:t>②</w:t>
      </w:r>
      <w:r>
        <w:rPr>
          <w:rFonts w:hint="eastAsia" w:ascii="宋体" w:hAnsi="宋体"/>
          <w:sz w:val="18"/>
          <w:szCs w:val="18"/>
        </w:rPr>
        <w:fldChar w:fldCharType="end"/>
      </w:r>
      <w:r>
        <w:rPr>
          <w:rFonts w:hint="eastAsia" w:ascii="宋体" w:hAnsi="宋体"/>
          <w:sz w:val="18"/>
          <w:szCs w:val="18"/>
        </w:rPr>
        <w:t>把语法树转换成标准（优化）形式。即利用优化算法，把原始的语法树转换成优化的形式。</w:t>
      </w:r>
      <w:r>
        <w:rPr>
          <w:rFonts w:hint="eastAsia" w:ascii="宋体" w:hAnsi="宋体"/>
          <w:sz w:val="18"/>
          <w:szCs w:val="18"/>
        </w:rPr>
        <w:fldChar w:fldCharType="begin"/>
      </w:r>
      <w:r>
        <w:rPr>
          <w:rFonts w:hint="eastAsia" w:ascii="宋体" w:hAnsi="宋体"/>
          <w:sz w:val="18"/>
          <w:szCs w:val="18"/>
        </w:rPr>
        <w:instrText xml:space="preserve">= 3 \* GB3</w:instrText>
      </w:r>
      <w:r>
        <w:rPr>
          <w:rFonts w:hint="eastAsia" w:ascii="宋体" w:hAnsi="宋体"/>
          <w:sz w:val="18"/>
          <w:szCs w:val="18"/>
        </w:rPr>
        <w:fldChar w:fldCharType="separate"/>
      </w:r>
      <w:r>
        <w:rPr>
          <w:rFonts w:hint="eastAsia" w:ascii="宋体" w:hAnsi="宋体"/>
          <w:sz w:val="18"/>
          <w:szCs w:val="18"/>
        </w:rPr>
        <w:t>③</w:t>
      </w:r>
      <w:r>
        <w:rPr>
          <w:rFonts w:hint="eastAsia" w:ascii="宋体" w:hAnsi="宋体"/>
          <w:sz w:val="18"/>
          <w:szCs w:val="18"/>
        </w:rPr>
        <w:fldChar w:fldCharType="end"/>
      </w:r>
      <w:r>
        <w:rPr>
          <w:rFonts w:hint="eastAsia" w:ascii="宋体" w:hAnsi="宋体"/>
          <w:sz w:val="18"/>
          <w:szCs w:val="18"/>
        </w:rPr>
        <w:t>选择低层的存取路径。</w:t>
      </w:r>
      <w:r>
        <w:rPr>
          <w:rFonts w:hint="eastAsia" w:ascii="宋体" w:hAnsi="宋体"/>
          <w:sz w:val="18"/>
          <w:szCs w:val="18"/>
        </w:rPr>
        <w:fldChar w:fldCharType="begin"/>
      </w:r>
      <w:r>
        <w:rPr>
          <w:rFonts w:hint="eastAsia" w:ascii="宋体" w:hAnsi="宋体"/>
          <w:sz w:val="18"/>
          <w:szCs w:val="18"/>
        </w:rPr>
        <w:instrText xml:space="preserve">= 4 \* GB3</w:instrText>
      </w:r>
      <w:r>
        <w:rPr>
          <w:rFonts w:hint="eastAsia" w:ascii="宋体" w:hAnsi="宋体"/>
          <w:sz w:val="18"/>
          <w:szCs w:val="18"/>
        </w:rPr>
        <w:fldChar w:fldCharType="separate"/>
      </w:r>
      <w:r>
        <w:rPr>
          <w:rFonts w:hint="eastAsia" w:ascii="宋体" w:hAnsi="宋体"/>
          <w:sz w:val="18"/>
          <w:szCs w:val="18"/>
        </w:rPr>
        <w:t>④</w:t>
      </w:r>
      <w:r>
        <w:rPr>
          <w:rFonts w:hint="eastAsia" w:ascii="宋体" w:hAnsi="宋体"/>
          <w:sz w:val="18"/>
          <w:szCs w:val="18"/>
        </w:rPr>
        <w:fldChar w:fldCharType="end"/>
      </w:r>
      <w:r>
        <w:rPr>
          <w:rFonts w:hint="eastAsia" w:ascii="宋体" w:hAnsi="宋体"/>
          <w:sz w:val="18"/>
          <w:szCs w:val="18"/>
        </w:rPr>
        <w:t>生成查询计划，选择代价最小的。</w:t>
      </w:r>
    </w:p>
    <w:p>
      <w:pPr>
        <w:rPr>
          <w:rFonts w:hint="eastAsia" w:ascii="宋体" w:hAnsi="宋体"/>
          <w:sz w:val="18"/>
          <w:szCs w:val="18"/>
        </w:rPr>
      </w:pPr>
      <w:r>
        <w:rPr>
          <w:rFonts w:hint="eastAsia" w:ascii="宋体" w:hAnsi="宋体"/>
          <w:sz w:val="18"/>
          <w:szCs w:val="18"/>
        </w:rPr>
        <w:t>1 . 试述事务的概念及事务的四个特性。 恢复技术能保证事务的哪些特性？</w:t>
      </w:r>
    </w:p>
    <w:p>
      <w:pPr>
        <w:rPr>
          <w:rFonts w:hint="eastAsia" w:ascii="宋体" w:hAnsi="宋体"/>
          <w:sz w:val="18"/>
          <w:szCs w:val="18"/>
        </w:rPr>
      </w:pPr>
      <w:r>
        <w:rPr>
          <w:rFonts w:hint="eastAsia" w:ascii="宋体" w:hAnsi="宋体"/>
          <w:sz w:val="18"/>
          <w:szCs w:val="18"/>
        </w:rPr>
        <w:t xml:space="preserve">答：事务是用户定义的一个数据库操作序列，这些操作要么全做要么全不做,是一个不可分割的工作单位。事务具有四个特性： </w:t>
      </w:r>
    </w:p>
    <w:p>
      <w:pPr>
        <w:rPr>
          <w:rFonts w:hint="eastAsia" w:ascii="宋体" w:hAnsi="宋体"/>
          <w:sz w:val="18"/>
          <w:szCs w:val="18"/>
        </w:rPr>
      </w:pPr>
      <w:r>
        <w:rPr>
          <w:rFonts w:hint="eastAsia" w:ascii="宋体" w:hAnsi="宋体"/>
          <w:sz w:val="18"/>
          <w:szCs w:val="18"/>
        </w:rPr>
        <w:t>原子性：事务是数据库的逻辑工作单位，事务中包括的诸操作要么都做，要么都不做。</w:t>
      </w:r>
    </w:p>
    <w:p>
      <w:pPr>
        <w:rPr>
          <w:rFonts w:hint="eastAsia" w:ascii="宋体" w:hAnsi="宋体"/>
          <w:sz w:val="18"/>
          <w:szCs w:val="18"/>
        </w:rPr>
      </w:pPr>
      <w:r>
        <w:rPr>
          <w:rFonts w:hint="eastAsia" w:ascii="宋体" w:hAnsi="宋体"/>
          <w:sz w:val="18"/>
          <w:szCs w:val="18"/>
        </w:rPr>
        <w:t>一致性：事务执行的结果必须是使数据库从一个一致性状态变到另一个一致性状态。</w:t>
      </w:r>
    </w:p>
    <w:p>
      <w:pPr>
        <w:rPr>
          <w:rFonts w:hint="eastAsia" w:ascii="宋体" w:hAnsi="宋体"/>
          <w:sz w:val="18"/>
          <w:szCs w:val="18"/>
        </w:rPr>
      </w:pPr>
      <w:r>
        <w:rPr>
          <w:rFonts w:hint="eastAsia" w:ascii="宋体" w:hAnsi="宋体"/>
          <w:sz w:val="18"/>
          <w:szCs w:val="18"/>
        </w:rPr>
        <w:t>隔离性：一个事务的执行不能被其他事务干扰。即一个事务内部的操作及使用的数据对其他并发事务是隔离的，并发执行的各个事务之间不能互相干扰。</w:t>
      </w:r>
    </w:p>
    <w:p>
      <w:pPr>
        <w:rPr>
          <w:rFonts w:hint="eastAsia" w:ascii="宋体" w:hAnsi="宋体"/>
          <w:sz w:val="18"/>
          <w:szCs w:val="18"/>
        </w:rPr>
      </w:pPr>
      <w:r>
        <w:rPr>
          <w:rFonts w:hint="eastAsia" w:ascii="宋体" w:hAnsi="宋体"/>
          <w:sz w:val="18"/>
          <w:szCs w:val="18"/>
        </w:rPr>
        <w:t xml:space="preserve">持续性：持续性也称永久性，指一个事务一旦提交，它对数据库中数据的改变就应该是永久性的。接下来的其他操作或故障不应该对其执行结果有任何影响。 </w:t>
      </w:r>
    </w:p>
    <w:p>
      <w:pPr>
        <w:rPr>
          <w:rFonts w:hint="eastAsia" w:ascii="宋体" w:hAnsi="宋体"/>
          <w:sz w:val="18"/>
          <w:szCs w:val="18"/>
        </w:rPr>
      </w:pPr>
      <w:r>
        <w:rPr>
          <w:rFonts w:hint="eastAsia" w:ascii="宋体" w:hAnsi="宋体"/>
          <w:sz w:val="18"/>
          <w:szCs w:val="18"/>
        </w:rPr>
        <w:t>这个四个特性也简称为ACID特性。恢复技术能保证事务的原子性、一致性和持续性。</w:t>
      </w:r>
    </w:p>
    <w:p>
      <w:pPr>
        <w:numPr>
          <w:ilvl w:val="0"/>
          <w:numId w:val="1"/>
        </w:numPr>
        <w:rPr>
          <w:rFonts w:hint="eastAsia" w:ascii="宋体" w:hAnsi="宋体"/>
          <w:sz w:val="18"/>
          <w:szCs w:val="18"/>
        </w:rPr>
      </w:pPr>
      <w:r>
        <w:rPr>
          <w:rFonts w:hint="eastAsia" w:ascii="宋体" w:hAnsi="宋体"/>
          <w:sz w:val="18"/>
          <w:szCs w:val="18"/>
        </w:rPr>
        <w:t>为什么事务非正常结束时会影响数据库数据的正确性，请列举一例加以说明。</w:t>
      </w:r>
    </w:p>
    <w:p>
      <w:pPr>
        <w:numPr>
          <w:numId w:val="0"/>
        </w:numPr>
        <w:rPr>
          <w:rFonts w:hint="eastAsia" w:ascii="宋体" w:hAnsi="宋体"/>
          <w:sz w:val="18"/>
          <w:szCs w:val="18"/>
        </w:rPr>
      </w:pPr>
      <w:r>
        <w:rPr>
          <w:rFonts w:hint="eastAsia" w:ascii="宋体" w:hAnsi="宋体"/>
          <w:sz w:val="18"/>
          <w:szCs w:val="18"/>
        </w:rPr>
        <w:t>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处于一种不正确的状态，或者说是不一致性状态。</w:t>
      </w:r>
      <w:r>
        <w:rPr>
          <w:rFonts w:hint="eastAsia" w:ascii="宋体" w:hAnsi="宋体"/>
          <w:sz w:val="18"/>
          <w:szCs w:val="18"/>
        </w:rPr>
        <w:br w:type="textWrapping"/>
      </w:r>
      <w:r>
        <w:rPr>
          <w:rFonts w:hint="eastAsia" w:ascii="宋体" w:hAnsi="宋体"/>
          <w:sz w:val="18"/>
          <w:szCs w:val="18"/>
        </w:rPr>
        <w:t>例如，某工厂的库存管理系统中，要把数量为Q的某种零件从仓库1移到仓库2存放，则可以定义一个事务T。T包括两个操作：Q1=Q1-Q，Q2=Q2+Q。如果T非正常终止时只做了第一个操作，则数据库就处于不一致性状态，库存量无缘无故少了Q。</w:t>
      </w:r>
    </w:p>
    <w:p>
      <w:pPr>
        <w:numPr>
          <w:ilvl w:val="0"/>
          <w:numId w:val="2"/>
        </w:numPr>
        <w:rPr>
          <w:rFonts w:hint="eastAsia" w:ascii="宋体" w:hAnsi="宋体"/>
          <w:sz w:val="18"/>
          <w:szCs w:val="18"/>
        </w:rPr>
      </w:pPr>
      <w:r>
        <w:rPr>
          <w:rFonts w:hint="eastAsia" w:ascii="宋体" w:hAnsi="宋体"/>
          <w:sz w:val="18"/>
          <w:szCs w:val="18"/>
        </w:rPr>
        <w:t>什么是数据库镜像它有什么用途</w:t>
      </w:r>
    </w:p>
    <w:p>
      <w:pPr>
        <w:rPr>
          <w:rFonts w:hint="eastAsia" w:ascii="宋体" w:hAnsi="宋体"/>
          <w:sz w:val="18"/>
          <w:szCs w:val="18"/>
        </w:rPr>
      </w:pPr>
      <w:r>
        <w:rPr>
          <w:rFonts w:hint="eastAsia" w:ascii="宋体" w:hAnsi="宋体"/>
          <w:sz w:val="18"/>
          <w:szCs w:val="18"/>
        </w:rPr>
        <w:t>数据库镜像即根据DBA的要求，自动把整个数据库或者其中的部分关键数据复制到另一个磁盘上。每当主数据库更新时，DBMS自动把更新后的数据复制过去，即DBMS自动保证镜像数据与主数据的一致性。</w:t>
      </w:r>
    </w:p>
    <w:p>
      <w:pPr>
        <w:rPr>
          <w:rFonts w:hint="eastAsia" w:ascii="宋体" w:hAnsi="宋体"/>
          <w:sz w:val="18"/>
          <w:szCs w:val="18"/>
        </w:rPr>
      </w:pPr>
      <w:r>
        <w:rPr>
          <w:rFonts w:hint="eastAsia" w:ascii="宋体" w:hAnsi="宋体"/>
          <w:sz w:val="18"/>
          <w:szCs w:val="18"/>
        </w:rPr>
        <w:t>数据库镜像的用途如下：</w:t>
      </w:r>
    </w:p>
    <w:p>
      <w:pPr>
        <w:rPr>
          <w:rFonts w:hint="eastAsia" w:ascii="宋体" w:hAnsi="宋体"/>
          <w:sz w:val="18"/>
          <w:szCs w:val="18"/>
        </w:rPr>
      </w:pPr>
      <w:r>
        <w:rPr>
          <w:rFonts w:hint="eastAsia" w:ascii="宋体" w:hAnsi="宋体"/>
          <w:sz w:val="18"/>
          <w:szCs w:val="18"/>
        </w:rPr>
        <w:t>・一是用于数据库恢复。当出现介质故障时，可由镜像磁盘继续提供使用，同时DBMS自动利用镜像磁盘数据进行数据库的恢复，不需要关闭系统和重装数据库副本。</w:t>
      </w:r>
    </w:p>
    <w:p>
      <w:pPr>
        <w:rPr>
          <w:rFonts w:hint="eastAsia" w:ascii="宋体" w:hAnsi="宋体"/>
          <w:sz w:val="18"/>
          <w:szCs w:val="18"/>
        </w:rPr>
      </w:pPr>
      <w:r>
        <w:rPr>
          <w:rFonts w:hint="eastAsia" w:ascii="宋体" w:hAnsi="宋体"/>
          <w:sz w:val="18"/>
          <w:szCs w:val="18"/>
        </w:rPr>
        <w:t>・二是提高数据库的可用性。在没有出现故障时，当一个用户对某个数据加排他锁进行修改时，其他用户可以读镜像数据库上的数据，而不必等待该用户释放锁。</w:t>
      </w:r>
    </w:p>
    <w:p>
      <w:pPr>
        <w:numPr>
          <w:ilvl w:val="0"/>
          <w:numId w:val="3"/>
        </w:numPr>
        <w:rPr>
          <w:rFonts w:hint="eastAsia" w:ascii="宋体" w:hAnsi="宋体"/>
          <w:sz w:val="18"/>
          <w:szCs w:val="18"/>
          <w:lang w:eastAsia="zh-CN"/>
        </w:rPr>
      </w:pPr>
      <w:r>
        <w:rPr>
          <w:rFonts w:hint="eastAsia" w:ascii="宋体" w:hAnsi="宋体"/>
          <w:sz w:val="18"/>
          <w:szCs w:val="18"/>
        </w:rPr>
        <w:t>在数据库中为什么要并发控制？并发控制技术可以保证事务的哪些特征</w:t>
      </w:r>
      <w:r>
        <w:rPr>
          <w:rFonts w:hint="eastAsia" w:ascii="宋体" w:hAnsi="宋体"/>
          <w:sz w:val="18"/>
          <w:szCs w:val="18"/>
          <w:lang w:eastAsia="zh-CN"/>
        </w:rPr>
        <w:t>？</w:t>
      </w:r>
    </w:p>
    <w:p>
      <w:pPr>
        <w:numPr>
          <w:numId w:val="0"/>
        </w:numPr>
        <w:rPr>
          <w:rFonts w:hint="eastAsia" w:ascii="宋体" w:hAnsi="宋体"/>
          <w:sz w:val="18"/>
          <w:szCs w:val="18"/>
          <w:lang w:eastAsia="zh-CN"/>
        </w:rPr>
      </w:pPr>
      <w:r>
        <w:rPr>
          <w:rFonts w:hint="eastAsia" w:ascii="宋体" w:hAnsi="宋体"/>
          <w:sz w:val="18"/>
          <w:szCs w:val="18"/>
          <w:lang w:eastAsia="zh-CN"/>
        </w:rPr>
        <w:t>不</w:t>
      </w:r>
      <w:r>
        <w:rPr>
          <w:rFonts w:hint="eastAsia" w:ascii="宋体" w:hAnsi="宋体"/>
          <w:sz w:val="18"/>
          <w:szCs w:val="18"/>
          <w:lang w:eastAsia="zh-CN"/>
        </w:rPr>
        <w:fldChar w:fldCharType="begin"/>
      </w:r>
      <w:r>
        <w:rPr>
          <w:rFonts w:hint="eastAsia" w:ascii="宋体" w:hAnsi="宋体"/>
          <w:sz w:val="18"/>
          <w:szCs w:val="18"/>
          <w:lang w:eastAsia="zh-CN"/>
        </w:rPr>
        <w:instrText xml:space="preserve"> HYPERLINK "https://www.baidu.com/s?wd=%E5%B9%B6%E5%8F%91%E6%8E%A7%E5%88%B6&amp;tn=44039180_cpr&amp;fenlei=mv6quAkxTZn0IZRqIHckPjm4nH00T1YYuHuWuWfkrHf3rHbkPWu90ZwV5Hcvrjm3rH6sPfKWUMw85HfYnjn4nH6sgvPsT6KdThsqpZwYTjCEQLGCpyw9Uz4Bmy-bIi4WUvYETgN-TLwGUv3EnHTsn1n1rHR3PHRvPHbdnWfvn0" \t "https://zhidao.baidu.com/question/_blank" </w:instrText>
      </w:r>
      <w:r>
        <w:rPr>
          <w:rFonts w:hint="eastAsia" w:ascii="宋体" w:hAnsi="宋体"/>
          <w:sz w:val="18"/>
          <w:szCs w:val="18"/>
          <w:lang w:eastAsia="zh-CN"/>
        </w:rPr>
        <w:fldChar w:fldCharType="separate"/>
      </w:r>
      <w:r>
        <w:rPr>
          <w:rFonts w:hint="eastAsia" w:ascii="宋体" w:hAnsi="宋体"/>
          <w:sz w:val="18"/>
          <w:szCs w:val="18"/>
          <w:lang w:eastAsia="zh-CN"/>
        </w:rPr>
        <w:t>并发控制</w:t>
      </w:r>
      <w:r>
        <w:rPr>
          <w:rFonts w:hint="eastAsia" w:ascii="宋体" w:hAnsi="宋体"/>
          <w:sz w:val="18"/>
          <w:szCs w:val="18"/>
          <w:lang w:eastAsia="zh-CN"/>
        </w:rPr>
        <w:fldChar w:fldCharType="end"/>
      </w:r>
      <w:r>
        <w:rPr>
          <w:rFonts w:hint="eastAsia" w:ascii="宋体" w:hAnsi="宋体"/>
          <w:sz w:val="18"/>
          <w:szCs w:val="18"/>
          <w:lang w:eastAsia="zh-CN"/>
        </w:rPr>
        <w:t>的话会带来一系列问题：数据冗余、更新异常、插入异常、删除异常等</w:t>
      </w:r>
      <w:r>
        <w:rPr>
          <w:rFonts w:hint="eastAsia" w:ascii="宋体" w:hAnsi="宋体"/>
          <w:sz w:val="18"/>
          <w:szCs w:val="18"/>
          <w:lang w:eastAsia="zh-CN"/>
        </w:rPr>
        <w:br w:type="textWrapping"/>
      </w:r>
      <w:r>
        <w:rPr>
          <w:rFonts w:hint="eastAsia" w:ascii="宋体" w:hAnsi="宋体"/>
          <w:sz w:val="18"/>
          <w:szCs w:val="18"/>
          <w:lang w:eastAsia="zh-CN"/>
        </w:rPr>
        <w:fldChar w:fldCharType="begin"/>
      </w:r>
      <w:r>
        <w:rPr>
          <w:rFonts w:hint="eastAsia" w:ascii="宋体" w:hAnsi="宋体"/>
          <w:sz w:val="18"/>
          <w:szCs w:val="18"/>
          <w:lang w:eastAsia="zh-CN"/>
        </w:rPr>
        <w:instrText xml:space="preserve"> HYPERLINK "https://www.baidu.com/s?wd=%E5%B9%B6%E5%8F%91%E6%8E%A7%E5%88%B6&amp;tn=44039180_cpr&amp;fenlei=mv6quAkxTZn0IZRqIHckPjm4nH00T1YYuHuWuWfkrHf3rHbkPWu90ZwV5Hcvrjm3rH6sPfKWUMw85HfYnjn4nH6sgvPsT6KdThsqpZwYTjCEQLGCpyw9Uz4Bmy-bIi4WUvYETgN-TLwGUv3EnHTsn1n1rHR3PHRvPHbdnWfvn0" \t "https://zhidao.baidu.com/question/_blank" </w:instrText>
      </w:r>
      <w:r>
        <w:rPr>
          <w:rFonts w:hint="eastAsia" w:ascii="宋体" w:hAnsi="宋体"/>
          <w:sz w:val="18"/>
          <w:szCs w:val="18"/>
          <w:lang w:eastAsia="zh-CN"/>
        </w:rPr>
        <w:fldChar w:fldCharType="separate"/>
      </w:r>
      <w:r>
        <w:rPr>
          <w:rFonts w:hint="eastAsia" w:ascii="宋体" w:hAnsi="宋体"/>
          <w:sz w:val="18"/>
          <w:szCs w:val="18"/>
          <w:lang w:eastAsia="zh-CN"/>
        </w:rPr>
        <w:t>并发控制</w:t>
      </w:r>
      <w:r>
        <w:rPr>
          <w:rFonts w:hint="eastAsia" w:ascii="宋体" w:hAnsi="宋体"/>
          <w:sz w:val="18"/>
          <w:szCs w:val="18"/>
          <w:lang w:eastAsia="zh-CN"/>
        </w:rPr>
        <w:fldChar w:fldCharType="end"/>
      </w:r>
      <w:r>
        <w:rPr>
          <w:rFonts w:hint="eastAsia" w:ascii="宋体" w:hAnsi="宋体"/>
          <w:sz w:val="18"/>
          <w:szCs w:val="18"/>
          <w:lang w:eastAsia="zh-CN"/>
        </w:rPr>
        <w:t>保证事务4个特性，acid：A:原子性(Atomicity)      事务是数据库的逻辑工作单位，事务中包括的诸操作要么全做，要么全不做。C:一致性(Consistency)      事务执行的结果必须是使数据库从一个一致性状态变到另一个一致性状态。一致性与原子性是密切相关的。I:隔离性 (Isolation)      一个事务的执行不能被其他事务干扰。 D:持续性/永久性(Durability)      一个事务一旦提交，它对数据库中数据的改变就应该是永久性的。</w:t>
      </w:r>
    </w:p>
    <w:p>
      <w:pPr>
        <w:numPr>
          <w:numId w:val="0"/>
        </w:numPr>
        <w:rPr>
          <w:rFonts w:hint="eastAsia" w:ascii="宋体" w:hAnsi="宋体"/>
          <w:sz w:val="18"/>
          <w:szCs w:val="18"/>
          <w:lang w:eastAsia="zh-CN"/>
        </w:rPr>
      </w:pPr>
      <w:r>
        <w:rPr>
          <w:rFonts w:hint="eastAsia" w:ascii="宋体" w:hAnsi="宋体"/>
          <w:sz w:val="18"/>
          <w:szCs w:val="18"/>
          <w:lang w:val="en-US" w:eastAsia="zh-CN"/>
        </w:rPr>
        <w:t>2.</w:t>
      </w:r>
      <w:r>
        <w:rPr>
          <w:rFonts w:hint="eastAsia" w:ascii="宋体" w:hAnsi="宋体"/>
          <w:sz w:val="18"/>
          <w:szCs w:val="18"/>
          <w:lang w:eastAsia="zh-CN"/>
        </w:rPr>
        <w:t>并发操作可能会产生哪几类数据不一致？用什么方法能避免各种不一致的情况？</w:t>
      </w:r>
    </w:p>
    <w:p>
      <w:pPr>
        <w:numPr>
          <w:numId w:val="0"/>
        </w:numPr>
        <w:rPr>
          <w:rFonts w:hint="eastAsia" w:ascii="宋体" w:hAnsi="宋体"/>
          <w:sz w:val="18"/>
          <w:szCs w:val="18"/>
          <w:lang w:eastAsia="zh-CN"/>
        </w:rPr>
      </w:pPr>
      <w:r>
        <w:rPr>
          <w:rFonts w:hint="eastAsia" w:ascii="宋体" w:hAnsi="宋体"/>
          <w:sz w:val="18"/>
          <w:szCs w:val="18"/>
          <w:lang w:eastAsia="zh-CN"/>
        </w:rPr>
        <w:t>答：并发操作带来的数据不一致性包括三类：丢失修改、不可重复读和读“脏”数据。</w:t>
      </w:r>
    </w:p>
    <w:p>
      <w:pPr>
        <w:numPr>
          <w:numId w:val="0"/>
        </w:numPr>
        <w:rPr>
          <w:rFonts w:hint="eastAsia" w:ascii="宋体" w:hAnsi="宋体"/>
          <w:sz w:val="18"/>
          <w:szCs w:val="18"/>
          <w:lang w:eastAsia="zh-CN"/>
        </w:rPr>
      </w:pPr>
      <w:r>
        <w:rPr>
          <w:rFonts w:hint="eastAsia" w:ascii="宋体" w:hAnsi="宋体"/>
          <w:sz w:val="18"/>
          <w:szCs w:val="18"/>
          <w:lang w:eastAsia="zh-CN"/>
        </w:rPr>
        <w:t xml:space="preserve">避免不一致性的方法就是并发控制。最常用的并发控制技术是封锁技术。也可以用其他技术，例如在分布式数据库系统中可以采用时间戳方法来进行并发控制。 </w:t>
      </w:r>
    </w:p>
    <w:p>
      <w:pPr>
        <w:numPr>
          <w:numId w:val="0"/>
        </w:numPr>
        <w:rPr>
          <w:rFonts w:hint="eastAsia" w:ascii="宋体" w:hAnsi="宋体"/>
          <w:sz w:val="18"/>
          <w:szCs w:val="18"/>
          <w:lang w:eastAsia="zh-CN"/>
        </w:rPr>
      </w:pPr>
      <w:r>
        <w:rPr>
          <w:rFonts w:hint="eastAsia" w:ascii="宋体" w:hAnsi="宋体"/>
          <w:sz w:val="18"/>
          <w:szCs w:val="18"/>
          <w:lang w:eastAsia="zh-CN"/>
        </w:rPr>
        <w:br w:type="textWrapping"/>
      </w:r>
      <w:r>
        <w:rPr>
          <w:rFonts w:hint="eastAsia" w:ascii="宋体" w:hAnsi="宋体"/>
          <w:sz w:val="18"/>
          <w:szCs w:val="18"/>
          <w:lang w:val="en-US" w:eastAsia="zh-CN"/>
        </w:rPr>
        <w:t>3.</w:t>
      </w:r>
      <w:r>
        <w:rPr>
          <w:rFonts w:hint="eastAsia" w:ascii="宋体" w:hAnsi="宋体"/>
          <w:sz w:val="18"/>
          <w:szCs w:val="18"/>
          <w:lang w:eastAsia="zh-CN"/>
        </w:rPr>
        <w:t>什么是封锁？基本的封锁类型有几种？试述它们的含义</w:t>
      </w:r>
    </w:p>
    <w:p>
      <w:pPr>
        <w:numPr>
          <w:numId w:val="0"/>
        </w:numPr>
        <w:rPr>
          <w:rFonts w:hint="eastAsia" w:ascii="宋体" w:hAnsi="宋体"/>
          <w:sz w:val="18"/>
          <w:szCs w:val="18"/>
          <w:lang w:eastAsia="zh-CN"/>
        </w:rPr>
      </w:pPr>
      <w:r>
        <w:rPr>
          <w:rFonts w:hint="eastAsia" w:ascii="宋体" w:hAnsi="宋体"/>
          <w:sz w:val="18"/>
          <w:szCs w:val="18"/>
          <w:lang w:eastAsia="zh-CN"/>
        </w:rPr>
        <w:t>封锁就是事务T在对某个数据对象例如表、记录等操作之前，先向系统发出请求，对其加锁。加锁后事务T就对该数据对象有了一定的控制，在事务T释放它的锁之前，其他的事务不能更新此数据对象。</w:t>
      </w:r>
      <w:r>
        <w:rPr>
          <w:rFonts w:hint="eastAsia" w:ascii="宋体" w:hAnsi="宋体"/>
          <w:sz w:val="18"/>
          <w:szCs w:val="18"/>
          <w:lang w:eastAsia="zh-CN"/>
        </w:rPr>
        <w:br w:type="textWrapping"/>
      </w:r>
      <w:r>
        <w:rPr>
          <w:rFonts w:hint="eastAsia" w:ascii="宋体" w:hAnsi="宋体"/>
          <w:sz w:val="18"/>
          <w:szCs w:val="18"/>
          <w:lang w:eastAsia="zh-CN"/>
        </w:rPr>
        <w:t>封锁是实现</w:t>
      </w:r>
      <w:r>
        <w:rPr>
          <w:rFonts w:hint="eastAsia" w:ascii="宋体" w:hAnsi="宋体"/>
          <w:sz w:val="18"/>
          <w:szCs w:val="18"/>
          <w:lang w:eastAsia="zh-CN"/>
        </w:rPr>
        <w:fldChar w:fldCharType="begin"/>
      </w:r>
      <w:r>
        <w:rPr>
          <w:rFonts w:hint="eastAsia" w:ascii="宋体" w:hAnsi="宋体"/>
          <w:sz w:val="18"/>
          <w:szCs w:val="18"/>
          <w:lang w:eastAsia="zh-CN"/>
        </w:rPr>
        <w:instrText xml:space="preserve"> HYPERLINK "https://www.baidu.com/s?wd=%E5%B9%B6%E5%8F%91%E6%8E%A7%E5%88%B6&amp;tn=44039180_cpr&amp;fenlei=mv6quAkxTZn0IZRqIHckPjm4nH00T1Y3uANBuWcLuHb3rHw9PAPB0ZwV5Hcvrjm3rH6sPfKWUMw85HfYnjn4nH6sgvPsT6KdThsqpZwYTjCEQLGCpyw9Uz4Bmy-bIi4WUvYETgN-TLwGUv3EPHmkPHD3n1DLPWbLrHnkrHcY" \t "https://zhidao.baidu.com/question/_blank" </w:instrText>
      </w:r>
      <w:r>
        <w:rPr>
          <w:rFonts w:hint="eastAsia" w:ascii="宋体" w:hAnsi="宋体"/>
          <w:sz w:val="18"/>
          <w:szCs w:val="18"/>
          <w:lang w:eastAsia="zh-CN"/>
        </w:rPr>
        <w:fldChar w:fldCharType="separate"/>
      </w:r>
      <w:r>
        <w:rPr>
          <w:rFonts w:hint="eastAsia" w:ascii="宋体" w:hAnsi="宋体"/>
          <w:sz w:val="18"/>
          <w:szCs w:val="18"/>
          <w:lang w:eastAsia="zh-CN"/>
        </w:rPr>
        <w:t>并发控制</w:t>
      </w:r>
      <w:r>
        <w:rPr>
          <w:rFonts w:hint="eastAsia" w:ascii="宋体" w:hAnsi="宋体"/>
          <w:sz w:val="18"/>
          <w:szCs w:val="18"/>
          <w:lang w:eastAsia="zh-CN"/>
        </w:rPr>
        <w:fldChar w:fldCharType="end"/>
      </w:r>
      <w:r>
        <w:rPr>
          <w:rFonts w:hint="eastAsia" w:ascii="宋体" w:hAnsi="宋体"/>
          <w:sz w:val="18"/>
          <w:szCs w:val="18"/>
          <w:lang w:eastAsia="zh-CN"/>
        </w:rPr>
        <w:t>的一个非常重要的技术。</w:t>
      </w:r>
      <w:r>
        <w:rPr>
          <w:rFonts w:hint="eastAsia" w:ascii="宋体" w:hAnsi="宋体"/>
          <w:sz w:val="18"/>
          <w:szCs w:val="18"/>
          <w:lang w:eastAsia="zh-CN"/>
        </w:rPr>
        <w:br w:type="textWrapping"/>
      </w:r>
      <w:r>
        <w:rPr>
          <w:rFonts w:hint="eastAsia" w:ascii="宋体" w:hAnsi="宋体"/>
          <w:sz w:val="18"/>
          <w:szCs w:val="18"/>
          <w:lang w:eastAsia="zh-CN"/>
        </w:rPr>
        <w:t>基本的封锁类型有两种:排它锁(Exclusive Locks，简称X锁)和共享锁(Share Locks，简称S锁)。</w:t>
      </w:r>
      <w:r>
        <w:rPr>
          <w:rFonts w:hint="eastAsia" w:ascii="宋体" w:hAnsi="宋体"/>
          <w:sz w:val="18"/>
          <w:szCs w:val="18"/>
          <w:lang w:eastAsia="zh-CN"/>
        </w:rPr>
        <w:br w:type="textWrapping"/>
      </w:r>
      <w:r>
        <w:rPr>
          <w:rFonts w:hint="eastAsia" w:ascii="宋体" w:hAnsi="宋体"/>
          <w:sz w:val="18"/>
          <w:szCs w:val="18"/>
          <w:lang w:eastAsia="zh-CN"/>
        </w:rPr>
        <w:t xml:space="preserve">排它锁又称为写锁。若事务T对数据对象A加上X锁，则只允许T读取和修改A，其他任何事务都不能再对A加任何类型的锁，直到T释放A上的锁。这就保证了其他事务在T释放A上的锁之前不能再读取和修改A。 </w:t>
      </w:r>
      <w:r>
        <w:rPr>
          <w:rFonts w:hint="eastAsia" w:ascii="宋体" w:hAnsi="宋体"/>
          <w:sz w:val="18"/>
          <w:szCs w:val="18"/>
          <w:lang w:eastAsia="zh-CN"/>
        </w:rPr>
        <w:br w:type="textWrapping"/>
      </w:r>
      <w:r>
        <w:rPr>
          <w:rFonts w:hint="eastAsia" w:ascii="宋体" w:hAnsi="宋体"/>
          <w:sz w:val="18"/>
          <w:szCs w:val="18"/>
          <w:lang w:eastAsia="zh-CN"/>
        </w:rPr>
        <w:t>共享锁又称为读锁。若事务T对数据对象A加上S锁，则事务T可以读A但不能修改A，其他事务只能再对A加S锁，而不能加X锁，直到T释放A上的S锁。这就保证了其他事务可以读A，但在T释放A上的S锁之前不能对A做任何修改。</w:t>
      </w:r>
    </w:p>
    <w:p>
      <w:pPr>
        <w:numPr>
          <w:numId w:val="0"/>
        </w:numPr>
        <w:rPr>
          <w:rFonts w:hint="eastAsia" w:ascii="宋体" w:hAnsi="宋体"/>
          <w:sz w:val="18"/>
          <w:szCs w:val="18"/>
          <w:lang w:eastAsia="zh-CN"/>
        </w:rPr>
      </w:pPr>
      <w:r>
        <w:rPr>
          <w:rFonts w:hint="eastAsia" w:ascii="宋体" w:hAnsi="宋体"/>
          <w:sz w:val="18"/>
          <w:szCs w:val="18"/>
          <w:lang w:eastAsia="zh-CN"/>
        </w:rPr>
        <w:t>12.什么样的并发调度是正确的调度?</w:t>
      </w:r>
    </w:p>
    <w:p>
      <w:pPr>
        <w:numPr>
          <w:numId w:val="0"/>
        </w:numPr>
        <w:rPr>
          <w:rFonts w:hint="eastAsia" w:ascii="宋体" w:hAnsi="宋体"/>
          <w:sz w:val="18"/>
          <w:szCs w:val="18"/>
          <w:lang w:eastAsia="zh-CN"/>
        </w:rPr>
      </w:pPr>
      <w:r>
        <w:rPr>
          <w:rFonts w:hint="eastAsia" w:ascii="宋体" w:hAnsi="宋体"/>
          <w:sz w:val="18"/>
          <w:szCs w:val="18"/>
          <w:lang w:eastAsia="zh-CN"/>
        </w:rPr>
        <w:t>答：可串行化(Sertalizable)的调度是正确的调度。</w:t>
      </w:r>
    </w:p>
    <w:p>
      <w:pPr>
        <w:numPr>
          <w:numId w:val="0"/>
        </w:numPr>
        <w:rPr>
          <w:rFonts w:hint="eastAsia" w:ascii="宋体" w:hAnsi="宋体"/>
          <w:sz w:val="18"/>
          <w:szCs w:val="18"/>
        </w:rPr>
      </w:pPr>
      <w:r>
        <w:rPr>
          <w:rFonts w:hint="eastAsia" w:ascii="宋体" w:hAnsi="宋体"/>
          <w:sz w:val="18"/>
          <w:szCs w:val="18"/>
          <w:lang w:eastAsia="zh-CN"/>
        </w:rPr>
        <w:t>可串行化的调度的定义：多个事务的并发执行是正确的,当且仅当其结果与 按某一次序串行执行它们时的结果相同,称这种调度策略为可串行化的调度</w:t>
      </w:r>
    </w:p>
    <w:p>
      <w:pPr>
        <w:rPr>
          <w:rFonts w:hint="eastAsia" w:ascii="宋体" w:hAnsi="宋体"/>
          <w:sz w:val="18"/>
          <w:szCs w:val="18"/>
          <w:lang w:val="en-US" w:eastAsia="zh-CN"/>
        </w:rPr>
      </w:pPr>
      <w:r>
        <w:rPr>
          <w:rFonts w:hint="eastAsia" w:ascii="宋体" w:hAnsi="宋体"/>
          <w:sz w:val="18"/>
          <w:szCs w:val="18"/>
          <w:lang w:val="en-US" w:eastAsia="zh-CN"/>
        </w:rPr>
        <w:t>可能大题：</w:t>
      </w:r>
    </w:p>
    <w:p>
      <w:pPr>
        <w:jc w:val="left"/>
        <w:rPr>
          <w:rFonts w:hint="eastAsia" w:ascii="宋体" w:hAnsi="宋体"/>
          <w:sz w:val="18"/>
          <w:szCs w:val="18"/>
        </w:rPr>
      </w:pPr>
      <w:r>
        <w:rPr>
          <w:rFonts w:hint="eastAsia" w:ascii="宋体" w:hAnsi="宋体"/>
          <w:sz w:val="18"/>
          <w:szCs w:val="18"/>
        </w:rPr>
        <w:t>7．学校中有若干系，每个系有若干班级和教研室，每个教研室有若干教员，其中有的教授和副教授每人各带若干研究生；每个班有若干学生，每个学生选修若干课程，每门课可由若干学生选修。请用 E 一 R 图画出此学校的概念模型。</w:t>
      </w:r>
    </w:p>
    <w:p>
      <w:pPr>
        <w:jc w:val="left"/>
        <w:rPr>
          <w:rFonts w:hint="eastAsia" w:ascii="宋体" w:hAnsi="宋体"/>
          <w:sz w:val="18"/>
          <w:szCs w:val="18"/>
        </w:rPr>
      </w:pPr>
      <w:r>
        <w:rPr>
          <w:rFonts w:hint="eastAsia" w:ascii="宋体" w:hAnsi="宋体"/>
          <w:sz w:val="18"/>
          <w:szCs w:val="18"/>
        </w:rPr>
        <w:t>答：</w:t>
      </w:r>
    </w:p>
    <w:p>
      <w:pPr>
        <w:jc w:val="left"/>
        <w:rPr>
          <w:rFonts w:hint="eastAsia" w:ascii="宋体" w:hAnsi="宋体"/>
          <w:color w:val="FF0000"/>
          <w:sz w:val="18"/>
          <w:szCs w:val="18"/>
        </w:rPr>
      </w:pPr>
      <w:r>
        <w:rPr>
          <w:rFonts w:hint="eastAsia" w:ascii="宋体" w:hAnsi="宋体"/>
          <w:color w:val="FF0000"/>
          <w:sz w:val="18"/>
          <w:szCs w:val="18"/>
        </w:rPr>
        <w:drawing>
          <wp:inline distT="0" distB="0" distL="114300" distR="114300">
            <wp:extent cx="3286125" cy="3800475"/>
            <wp:effectExtent l="0" t="0" r="9525" b="9525"/>
            <wp:docPr id="5" name="图片 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4"/>
                    <pic:cNvPicPr>
                      <a:picLocks noChangeAspect="1"/>
                    </pic:cNvPicPr>
                  </pic:nvPicPr>
                  <pic:blipFill>
                    <a:blip r:embed="rId4"/>
                    <a:stretch>
                      <a:fillRect/>
                    </a:stretch>
                  </pic:blipFill>
                  <pic:spPr>
                    <a:xfrm>
                      <a:off x="0" y="0"/>
                      <a:ext cx="3286125" cy="3800475"/>
                    </a:xfrm>
                    <a:prstGeom prst="rect">
                      <a:avLst/>
                    </a:prstGeom>
                    <a:noFill/>
                    <a:ln w="9525">
                      <a:noFill/>
                    </a:ln>
                  </pic:spPr>
                </pic:pic>
              </a:graphicData>
            </a:graphic>
          </wp:inline>
        </w:drawing>
      </w:r>
    </w:p>
    <w:p>
      <w:pPr>
        <w:jc w:val="left"/>
        <w:rPr>
          <w:rFonts w:hint="eastAsia" w:ascii="宋体" w:hAnsi="宋体"/>
          <w:sz w:val="18"/>
          <w:szCs w:val="18"/>
        </w:rPr>
      </w:pPr>
      <w:r>
        <w:rPr>
          <w:rFonts w:hint="eastAsia" w:ascii="宋体" w:hAnsi="宋体"/>
          <w:sz w:val="18"/>
          <w:szCs w:val="18"/>
        </w:rPr>
        <w:t>各实体属性为：</w:t>
      </w:r>
    </w:p>
    <w:p>
      <w:pPr>
        <w:jc w:val="left"/>
        <w:rPr>
          <w:rFonts w:hint="eastAsia" w:ascii="宋体" w:hAnsi="宋体"/>
          <w:sz w:val="18"/>
          <w:szCs w:val="18"/>
        </w:rPr>
      </w:pPr>
      <w:r>
        <w:rPr>
          <w:rFonts w:hint="eastAsia" w:ascii="宋体" w:hAnsi="宋体"/>
          <w:sz w:val="18"/>
          <w:szCs w:val="18"/>
        </w:rPr>
        <w:t xml:space="preserve">系：系编号，系名 </w:t>
      </w:r>
    </w:p>
    <w:p>
      <w:pPr>
        <w:jc w:val="left"/>
        <w:rPr>
          <w:rFonts w:hint="eastAsia" w:ascii="宋体" w:hAnsi="宋体"/>
          <w:sz w:val="18"/>
          <w:szCs w:val="18"/>
        </w:rPr>
      </w:pPr>
      <w:r>
        <w:rPr>
          <w:rFonts w:hint="eastAsia" w:ascii="宋体" w:hAnsi="宋体"/>
          <w:sz w:val="18"/>
          <w:szCs w:val="18"/>
        </w:rPr>
        <w:t>班级：班级号，班级名</w:t>
      </w:r>
    </w:p>
    <w:p>
      <w:pPr>
        <w:jc w:val="left"/>
        <w:rPr>
          <w:rFonts w:hint="eastAsia" w:ascii="宋体" w:hAnsi="宋体"/>
          <w:sz w:val="18"/>
          <w:szCs w:val="18"/>
        </w:rPr>
      </w:pPr>
      <w:r>
        <w:rPr>
          <w:rFonts w:hint="eastAsia" w:ascii="宋体" w:hAnsi="宋体"/>
          <w:sz w:val="18"/>
          <w:szCs w:val="18"/>
        </w:rPr>
        <w:t>教研室：教研室号，教研室</w:t>
      </w:r>
    </w:p>
    <w:p>
      <w:pPr>
        <w:jc w:val="left"/>
        <w:rPr>
          <w:rFonts w:hint="eastAsia" w:ascii="宋体" w:hAnsi="宋体"/>
          <w:sz w:val="18"/>
          <w:szCs w:val="18"/>
        </w:rPr>
      </w:pPr>
      <w:r>
        <w:rPr>
          <w:rFonts w:hint="eastAsia" w:ascii="宋体" w:hAnsi="宋体"/>
          <w:sz w:val="18"/>
          <w:szCs w:val="18"/>
        </w:rPr>
        <w:t>学生：学号，姓名，学历</w:t>
      </w:r>
    </w:p>
    <w:p>
      <w:pPr>
        <w:jc w:val="left"/>
        <w:rPr>
          <w:rFonts w:hint="eastAsia" w:ascii="宋体" w:hAnsi="宋体"/>
          <w:sz w:val="18"/>
          <w:szCs w:val="18"/>
        </w:rPr>
      </w:pPr>
      <w:r>
        <w:rPr>
          <w:rFonts w:hint="eastAsia" w:ascii="宋体" w:hAnsi="宋体"/>
          <w:sz w:val="18"/>
          <w:szCs w:val="18"/>
        </w:rPr>
        <w:t>课程：课程号，课程名</w:t>
      </w:r>
    </w:p>
    <w:p>
      <w:pPr>
        <w:jc w:val="left"/>
        <w:rPr>
          <w:rFonts w:hint="eastAsia" w:ascii="宋体" w:hAnsi="宋体"/>
          <w:sz w:val="18"/>
          <w:szCs w:val="18"/>
        </w:rPr>
      </w:pPr>
      <w:r>
        <w:rPr>
          <w:rFonts w:hint="eastAsia" w:ascii="宋体" w:hAnsi="宋体"/>
          <w:sz w:val="18"/>
          <w:szCs w:val="18"/>
        </w:rPr>
        <w:t>教员：职工号，姓名，职称</w:t>
      </w:r>
    </w:p>
    <w:p>
      <w:pPr>
        <w:jc w:val="left"/>
        <w:rPr>
          <w:rFonts w:hint="eastAsia" w:ascii="宋体" w:hAnsi="宋体"/>
          <w:sz w:val="18"/>
          <w:szCs w:val="18"/>
        </w:rPr>
      </w:pPr>
      <w:r>
        <w:rPr>
          <w:rFonts w:hint="eastAsia" w:ascii="宋体" w:hAnsi="宋体"/>
          <w:sz w:val="18"/>
          <w:szCs w:val="18"/>
        </w:rPr>
        <w:t xml:space="preserve">联系的属性：“选修”的属性为“成绩” </w:t>
      </w:r>
    </w:p>
    <w:p>
      <w:pPr>
        <w:jc w:val="left"/>
        <w:rPr>
          <w:rFonts w:hint="eastAsia" w:ascii="宋体" w:hAnsi="宋体"/>
          <w:sz w:val="18"/>
          <w:szCs w:val="18"/>
        </w:rPr>
      </w:pPr>
      <w:r>
        <w:rPr>
          <w:rFonts w:hint="eastAsia" w:ascii="宋体" w:hAnsi="宋体"/>
          <w:sz w:val="18"/>
          <w:szCs w:val="18"/>
        </w:rPr>
        <w:t>转换为关系模型如下：</w:t>
      </w:r>
    </w:p>
    <w:p>
      <w:pPr>
        <w:jc w:val="left"/>
        <w:rPr>
          <w:rFonts w:hint="eastAsia" w:ascii="宋体" w:hAnsi="宋体"/>
          <w:sz w:val="18"/>
          <w:szCs w:val="18"/>
        </w:rPr>
      </w:pPr>
      <w:r>
        <w:rPr>
          <w:rFonts w:hint="eastAsia" w:ascii="宋体" w:hAnsi="宋体"/>
          <w:sz w:val="18"/>
          <w:szCs w:val="18"/>
        </w:rPr>
        <w:t>系（</w:t>
      </w:r>
      <w:r>
        <w:rPr>
          <w:rFonts w:hint="eastAsia" w:ascii="宋体" w:hAnsi="宋体"/>
          <w:sz w:val="18"/>
          <w:szCs w:val="18"/>
          <w:u w:val="single"/>
        </w:rPr>
        <w:t>系编号</w:t>
      </w:r>
      <w:r>
        <w:rPr>
          <w:rFonts w:hint="eastAsia" w:ascii="宋体" w:hAnsi="宋体"/>
          <w:sz w:val="18"/>
          <w:szCs w:val="18"/>
        </w:rPr>
        <w:t>，系名，学校名）</w:t>
      </w:r>
    </w:p>
    <w:p>
      <w:pPr>
        <w:jc w:val="left"/>
        <w:rPr>
          <w:rFonts w:hint="eastAsia" w:ascii="宋体" w:hAnsi="宋体"/>
          <w:sz w:val="18"/>
          <w:szCs w:val="18"/>
        </w:rPr>
      </w:pPr>
      <w:r>
        <w:rPr>
          <w:rFonts w:hint="eastAsia" w:ascii="宋体" w:hAnsi="宋体"/>
          <w:sz w:val="18"/>
          <w:szCs w:val="18"/>
        </w:rPr>
        <w:t>班级（</w:t>
      </w:r>
      <w:r>
        <w:rPr>
          <w:rFonts w:hint="eastAsia" w:ascii="宋体" w:hAnsi="宋体"/>
          <w:sz w:val="18"/>
          <w:szCs w:val="18"/>
          <w:u w:val="single"/>
        </w:rPr>
        <w:t>班级号</w:t>
      </w:r>
      <w:r>
        <w:rPr>
          <w:rFonts w:hint="eastAsia" w:ascii="宋体" w:hAnsi="宋体"/>
          <w:sz w:val="18"/>
          <w:szCs w:val="18"/>
        </w:rPr>
        <w:t>，班级名，系编号）</w:t>
      </w:r>
    </w:p>
    <w:p>
      <w:pPr>
        <w:jc w:val="left"/>
        <w:rPr>
          <w:rFonts w:hint="eastAsia" w:ascii="宋体" w:hAnsi="宋体"/>
          <w:sz w:val="18"/>
          <w:szCs w:val="18"/>
        </w:rPr>
      </w:pPr>
      <w:r>
        <w:rPr>
          <w:rFonts w:hint="eastAsia" w:ascii="宋体" w:hAnsi="宋体"/>
          <w:sz w:val="18"/>
          <w:szCs w:val="18"/>
        </w:rPr>
        <w:t>教研室（</w:t>
      </w:r>
      <w:r>
        <w:rPr>
          <w:rFonts w:hint="eastAsia" w:ascii="宋体" w:hAnsi="宋体"/>
          <w:sz w:val="18"/>
          <w:szCs w:val="18"/>
          <w:u w:val="single"/>
        </w:rPr>
        <w:t>教研室号</w:t>
      </w:r>
      <w:r>
        <w:rPr>
          <w:rFonts w:hint="eastAsia" w:ascii="宋体" w:hAnsi="宋体"/>
          <w:sz w:val="18"/>
          <w:szCs w:val="18"/>
        </w:rPr>
        <w:t>，教研室，系编号）</w:t>
      </w:r>
    </w:p>
    <w:p>
      <w:pPr>
        <w:jc w:val="left"/>
        <w:rPr>
          <w:rFonts w:hint="eastAsia" w:ascii="宋体" w:hAnsi="宋体"/>
          <w:sz w:val="18"/>
          <w:szCs w:val="18"/>
        </w:rPr>
      </w:pPr>
      <w:r>
        <w:rPr>
          <w:rFonts w:hint="eastAsia" w:ascii="宋体" w:hAnsi="宋体"/>
          <w:sz w:val="18"/>
          <w:szCs w:val="18"/>
        </w:rPr>
        <w:t>学生（</w:t>
      </w:r>
      <w:r>
        <w:rPr>
          <w:rFonts w:hint="eastAsia" w:ascii="宋体" w:hAnsi="宋体"/>
          <w:sz w:val="18"/>
          <w:szCs w:val="18"/>
          <w:u w:val="single"/>
        </w:rPr>
        <w:t>学号</w:t>
      </w:r>
      <w:r>
        <w:rPr>
          <w:rFonts w:hint="eastAsia" w:ascii="宋体" w:hAnsi="宋体"/>
          <w:sz w:val="18"/>
          <w:szCs w:val="18"/>
        </w:rPr>
        <w:t>，姓名，学历，班级号，导师职工号）</w:t>
      </w:r>
    </w:p>
    <w:p>
      <w:pPr>
        <w:jc w:val="left"/>
        <w:rPr>
          <w:rFonts w:hint="eastAsia" w:ascii="宋体" w:hAnsi="宋体"/>
          <w:sz w:val="18"/>
          <w:szCs w:val="18"/>
        </w:rPr>
      </w:pPr>
      <w:r>
        <w:rPr>
          <w:rFonts w:hint="eastAsia" w:ascii="宋体" w:hAnsi="宋体"/>
          <w:sz w:val="18"/>
          <w:szCs w:val="18"/>
        </w:rPr>
        <w:t xml:space="preserve">课程（ </w:t>
      </w:r>
      <w:r>
        <w:rPr>
          <w:rFonts w:hint="eastAsia" w:ascii="宋体" w:hAnsi="宋体"/>
          <w:sz w:val="18"/>
          <w:szCs w:val="18"/>
          <w:u w:val="single"/>
        </w:rPr>
        <w:t>课程号</w:t>
      </w:r>
      <w:r>
        <w:rPr>
          <w:rFonts w:hint="eastAsia" w:ascii="宋体" w:hAnsi="宋体"/>
          <w:sz w:val="18"/>
          <w:szCs w:val="18"/>
        </w:rPr>
        <w:t xml:space="preserve">，课程名） </w:t>
      </w:r>
    </w:p>
    <w:p>
      <w:pPr>
        <w:jc w:val="left"/>
        <w:rPr>
          <w:rFonts w:hint="eastAsia" w:ascii="宋体" w:hAnsi="宋体"/>
          <w:sz w:val="18"/>
          <w:szCs w:val="18"/>
        </w:rPr>
      </w:pPr>
      <w:r>
        <w:rPr>
          <w:rFonts w:hint="eastAsia" w:ascii="宋体" w:hAnsi="宋体"/>
          <w:sz w:val="18"/>
          <w:szCs w:val="18"/>
        </w:rPr>
        <w:t>教员（</w:t>
      </w:r>
      <w:r>
        <w:rPr>
          <w:rFonts w:hint="eastAsia" w:ascii="宋体" w:hAnsi="宋体"/>
          <w:sz w:val="18"/>
          <w:szCs w:val="18"/>
          <w:u w:val="single"/>
        </w:rPr>
        <w:t>职工号</w:t>
      </w:r>
      <w:r>
        <w:rPr>
          <w:rFonts w:hint="eastAsia" w:ascii="宋体" w:hAnsi="宋体"/>
          <w:sz w:val="18"/>
          <w:szCs w:val="18"/>
        </w:rPr>
        <w:t>，姓名，职称，教研室号）</w:t>
      </w:r>
    </w:p>
    <w:p>
      <w:pPr>
        <w:jc w:val="left"/>
        <w:rPr>
          <w:rFonts w:hint="eastAsia" w:ascii="宋体" w:hAnsi="宋体"/>
          <w:sz w:val="18"/>
          <w:szCs w:val="18"/>
        </w:rPr>
      </w:pPr>
      <w:r>
        <w:rPr>
          <w:rFonts w:hint="eastAsia" w:ascii="宋体" w:hAnsi="宋体"/>
          <w:sz w:val="18"/>
          <w:szCs w:val="18"/>
        </w:rPr>
        <w:t>选修（</w:t>
      </w:r>
      <w:r>
        <w:rPr>
          <w:rFonts w:hint="eastAsia" w:ascii="宋体" w:hAnsi="宋体"/>
          <w:sz w:val="18"/>
          <w:szCs w:val="18"/>
          <w:u w:val="single"/>
        </w:rPr>
        <w:t>学号，课程号</w:t>
      </w:r>
      <w:r>
        <w:rPr>
          <w:rFonts w:hint="eastAsia" w:ascii="宋体" w:hAnsi="宋体"/>
          <w:sz w:val="18"/>
          <w:szCs w:val="18"/>
        </w:rPr>
        <w:t xml:space="preserve">，成绩） </w:t>
      </w:r>
    </w:p>
    <w:p>
      <w:pPr>
        <w:jc w:val="left"/>
        <w:rPr>
          <w:rFonts w:hint="eastAsia" w:ascii="宋体" w:hAnsi="宋体"/>
          <w:sz w:val="18"/>
          <w:szCs w:val="18"/>
        </w:rPr>
      </w:pPr>
    </w:p>
    <w:p>
      <w:pPr>
        <w:jc w:val="left"/>
        <w:rPr>
          <w:rFonts w:hint="eastAsia" w:ascii="宋体" w:hAnsi="宋体"/>
          <w:sz w:val="18"/>
          <w:szCs w:val="18"/>
        </w:rPr>
      </w:pPr>
    </w:p>
    <w:p>
      <w:pPr>
        <w:jc w:val="left"/>
        <w:rPr>
          <w:rFonts w:hint="eastAsia" w:ascii="宋体" w:hAnsi="宋体"/>
          <w:sz w:val="18"/>
          <w:szCs w:val="18"/>
        </w:rPr>
      </w:pPr>
      <w:r>
        <w:rPr>
          <w:rFonts w:hint="eastAsia" w:ascii="宋体" w:hAnsi="宋体"/>
          <w:sz w:val="18"/>
          <w:szCs w:val="18"/>
        </w:rPr>
        <w:t>8 ．某工厂生产若干产品，每种产品由不同的零件组成，有的零件可用在不同的产品上。这些零件由不同的原材料制成，不同零件所用的材料可以相同。这些零件按所属的不同产品分别放在仓库中，原材料按照类别放在若干仓库中。请用 E 一 R 图画出此工厂产品、零件、材料、仓库的概念模型。</w:t>
      </w:r>
    </w:p>
    <w:p>
      <w:pPr>
        <w:jc w:val="left"/>
        <w:rPr>
          <w:rFonts w:hint="eastAsia" w:ascii="宋体" w:hAnsi="宋体"/>
          <w:sz w:val="18"/>
          <w:szCs w:val="18"/>
        </w:rPr>
      </w:pPr>
      <w:r>
        <w:rPr>
          <w:rFonts w:hint="eastAsia" w:ascii="宋体" w:hAnsi="宋体"/>
          <w:sz w:val="18"/>
          <w:szCs w:val="18"/>
        </w:rPr>
        <w:t>答：</w:t>
      </w:r>
    </w:p>
    <w:p>
      <w:pPr>
        <w:jc w:val="left"/>
        <w:rPr>
          <w:rFonts w:hint="eastAsia" w:ascii="宋体" w:hAnsi="宋体"/>
          <w:color w:val="FF0000"/>
          <w:sz w:val="18"/>
          <w:szCs w:val="18"/>
        </w:rPr>
      </w:pPr>
      <w:r>
        <w:rPr>
          <w:rFonts w:hint="eastAsia" w:ascii="宋体" w:hAnsi="宋体"/>
          <w:color w:val="FF0000"/>
          <w:sz w:val="18"/>
          <w:szCs w:val="18"/>
        </w:rPr>
        <w:drawing>
          <wp:inline distT="0" distB="0" distL="114300" distR="114300">
            <wp:extent cx="3076575" cy="2152650"/>
            <wp:effectExtent l="0" t="0" r="9525" b="0"/>
            <wp:docPr id="4" name="图片 2"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15"/>
                    <pic:cNvPicPr>
                      <a:picLocks noChangeAspect="1"/>
                    </pic:cNvPicPr>
                  </pic:nvPicPr>
                  <pic:blipFill>
                    <a:blip r:embed="rId5"/>
                    <a:stretch>
                      <a:fillRect/>
                    </a:stretch>
                  </pic:blipFill>
                  <pic:spPr>
                    <a:xfrm>
                      <a:off x="0" y="0"/>
                      <a:ext cx="3076575" cy="2152650"/>
                    </a:xfrm>
                    <a:prstGeom prst="rect">
                      <a:avLst/>
                    </a:prstGeom>
                    <a:noFill/>
                    <a:ln w="9525">
                      <a:noFill/>
                    </a:ln>
                  </pic:spPr>
                </pic:pic>
              </a:graphicData>
            </a:graphic>
          </wp:inline>
        </w:drawing>
      </w:r>
    </w:p>
    <w:p>
      <w:pPr>
        <w:jc w:val="left"/>
        <w:rPr>
          <w:rFonts w:hint="eastAsia" w:ascii="宋体" w:hAnsi="宋体"/>
          <w:sz w:val="18"/>
          <w:szCs w:val="18"/>
        </w:rPr>
      </w:pPr>
      <w:r>
        <w:rPr>
          <w:rFonts w:hint="eastAsia" w:ascii="宋体" w:hAnsi="宋体"/>
          <w:sz w:val="18"/>
          <w:szCs w:val="18"/>
        </w:rPr>
        <w:t>各实体属性为：</w:t>
      </w:r>
    </w:p>
    <w:p>
      <w:pPr>
        <w:jc w:val="left"/>
        <w:rPr>
          <w:rFonts w:hint="eastAsia" w:ascii="宋体" w:hAnsi="宋体"/>
          <w:sz w:val="18"/>
          <w:szCs w:val="18"/>
        </w:rPr>
      </w:pPr>
      <w:r>
        <w:rPr>
          <w:rFonts w:hint="eastAsia" w:ascii="宋体" w:hAnsi="宋体"/>
          <w:sz w:val="18"/>
          <w:szCs w:val="18"/>
        </w:rPr>
        <w:t>产品：产品号，产品名</w:t>
      </w:r>
    </w:p>
    <w:p>
      <w:pPr>
        <w:jc w:val="left"/>
        <w:rPr>
          <w:rFonts w:hint="eastAsia" w:ascii="宋体" w:hAnsi="宋体"/>
          <w:sz w:val="18"/>
          <w:szCs w:val="18"/>
        </w:rPr>
      </w:pPr>
      <w:r>
        <w:rPr>
          <w:rFonts w:hint="eastAsia" w:ascii="宋体" w:hAnsi="宋体"/>
          <w:sz w:val="18"/>
          <w:szCs w:val="18"/>
        </w:rPr>
        <w:t>零件：零件号，零件名</w:t>
      </w:r>
    </w:p>
    <w:p>
      <w:pPr>
        <w:jc w:val="left"/>
        <w:rPr>
          <w:rFonts w:hint="eastAsia" w:ascii="宋体" w:hAnsi="宋体"/>
          <w:sz w:val="18"/>
          <w:szCs w:val="18"/>
        </w:rPr>
      </w:pPr>
      <w:r>
        <w:rPr>
          <w:rFonts w:hint="eastAsia" w:ascii="宋体" w:hAnsi="宋体"/>
          <w:sz w:val="18"/>
          <w:szCs w:val="18"/>
        </w:rPr>
        <w:t>原材料：原材料号，原材料名，类别</w:t>
      </w:r>
    </w:p>
    <w:p>
      <w:pPr>
        <w:jc w:val="left"/>
        <w:rPr>
          <w:rFonts w:hint="eastAsia" w:ascii="宋体" w:hAnsi="宋体"/>
          <w:sz w:val="18"/>
          <w:szCs w:val="18"/>
        </w:rPr>
      </w:pPr>
      <w:r>
        <w:rPr>
          <w:rFonts w:hint="eastAsia" w:ascii="宋体" w:hAnsi="宋体"/>
          <w:sz w:val="18"/>
          <w:szCs w:val="18"/>
        </w:rPr>
        <w:t>仓库：仓库号，仓库名</w:t>
      </w:r>
    </w:p>
    <w:p>
      <w:pPr>
        <w:jc w:val="left"/>
        <w:rPr>
          <w:rFonts w:hint="eastAsia" w:ascii="宋体" w:hAnsi="宋体"/>
          <w:sz w:val="18"/>
          <w:szCs w:val="18"/>
        </w:rPr>
      </w:pPr>
      <w:r>
        <w:rPr>
          <w:rFonts w:hint="eastAsia" w:ascii="宋体" w:hAnsi="宋体"/>
          <w:sz w:val="18"/>
          <w:szCs w:val="18"/>
        </w:rPr>
        <w:t>各联系的属性为：</w:t>
      </w:r>
    </w:p>
    <w:p>
      <w:pPr>
        <w:jc w:val="left"/>
        <w:rPr>
          <w:rFonts w:hint="eastAsia" w:ascii="宋体" w:hAnsi="宋体"/>
          <w:sz w:val="18"/>
          <w:szCs w:val="18"/>
        </w:rPr>
      </w:pPr>
      <w:r>
        <w:rPr>
          <w:rFonts w:hint="eastAsia" w:ascii="宋体" w:hAnsi="宋体"/>
          <w:sz w:val="18"/>
          <w:szCs w:val="18"/>
        </w:rPr>
        <w:t>产品组成：使用零件量</w:t>
      </w:r>
    </w:p>
    <w:p>
      <w:pPr>
        <w:jc w:val="left"/>
        <w:rPr>
          <w:rFonts w:hint="eastAsia" w:ascii="宋体" w:hAnsi="宋体"/>
          <w:sz w:val="18"/>
          <w:szCs w:val="18"/>
        </w:rPr>
      </w:pPr>
      <w:r>
        <w:rPr>
          <w:rFonts w:hint="eastAsia" w:ascii="宋体" w:hAnsi="宋体"/>
          <w:sz w:val="18"/>
          <w:szCs w:val="18"/>
        </w:rPr>
        <w:t>零件制造：使用原材料量</w:t>
      </w:r>
    </w:p>
    <w:p>
      <w:pPr>
        <w:jc w:val="left"/>
        <w:rPr>
          <w:rFonts w:hint="eastAsia" w:ascii="宋体" w:hAnsi="宋体"/>
          <w:sz w:val="18"/>
          <w:szCs w:val="18"/>
        </w:rPr>
      </w:pPr>
      <w:r>
        <w:rPr>
          <w:rFonts w:hint="eastAsia" w:ascii="宋体" w:hAnsi="宋体"/>
          <w:sz w:val="18"/>
          <w:szCs w:val="18"/>
        </w:rPr>
        <w:t>零件存储：存储量</w:t>
      </w:r>
    </w:p>
    <w:p>
      <w:pPr>
        <w:jc w:val="left"/>
        <w:rPr>
          <w:rFonts w:hint="eastAsia" w:ascii="宋体" w:hAnsi="宋体"/>
          <w:sz w:val="18"/>
          <w:szCs w:val="18"/>
        </w:rPr>
      </w:pPr>
      <w:r>
        <w:rPr>
          <w:rFonts w:hint="eastAsia" w:ascii="宋体" w:hAnsi="宋体"/>
          <w:sz w:val="18"/>
          <w:szCs w:val="18"/>
        </w:rPr>
        <w:t>材料存放:存储量</w:t>
      </w:r>
    </w:p>
    <w:p>
      <w:pPr>
        <w:jc w:val="left"/>
        <w:rPr>
          <w:rFonts w:hint="eastAsia" w:ascii="宋体" w:hAnsi="宋体"/>
          <w:sz w:val="18"/>
          <w:szCs w:val="18"/>
        </w:rPr>
      </w:pPr>
      <w:r>
        <w:rPr>
          <w:rFonts w:hint="eastAsia" w:ascii="宋体" w:hAnsi="宋体"/>
          <w:sz w:val="18"/>
          <w:szCs w:val="18"/>
        </w:rPr>
        <w:t>转换为关系模型如下：</w:t>
      </w:r>
    </w:p>
    <w:p>
      <w:pPr>
        <w:jc w:val="left"/>
        <w:rPr>
          <w:rFonts w:hint="eastAsia" w:ascii="宋体" w:hAnsi="宋体"/>
          <w:sz w:val="18"/>
          <w:szCs w:val="18"/>
        </w:rPr>
      </w:pPr>
      <w:r>
        <w:rPr>
          <w:rFonts w:hint="eastAsia" w:ascii="宋体" w:hAnsi="宋体"/>
          <w:sz w:val="18"/>
          <w:szCs w:val="18"/>
        </w:rPr>
        <w:t>产品（产品号，产品名，仓库号）</w:t>
      </w:r>
    </w:p>
    <w:p>
      <w:pPr>
        <w:jc w:val="left"/>
        <w:rPr>
          <w:rFonts w:hint="eastAsia" w:ascii="宋体" w:hAnsi="宋体"/>
          <w:sz w:val="18"/>
          <w:szCs w:val="18"/>
        </w:rPr>
      </w:pPr>
      <w:r>
        <w:rPr>
          <w:rFonts w:hint="eastAsia" w:ascii="宋体" w:hAnsi="宋体"/>
          <w:sz w:val="18"/>
          <w:szCs w:val="18"/>
        </w:rPr>
        <w:t>零件：零件号，零件名</w:t>
      </w:r>
    </w:p>
    <w:p>
      <w:pPr>
        <w:jc w:val="left"/>
        <w:rPr>
          <w:rFonts w:hint="eastAsia" w:ascii="宋体" w:hAnsi="宋体"/>
          <w:sz w:val="18"/>
          <w:szCs w:val="18"/>
        </w:rPr>
      </w:pPr>
      <w:r>
        <w:rPr>
          <w:rFonts w:hint="eastAsia" w:ascii="宋体" w:hAnsi="宋体"/>
          <w:sz w:val="18"/>
          <w:szCs w:val="18"/>
        </w:rPr>
        <w:t>原材料：原材料号，原材料名，类别，仓库号，存放量）</w:t>
      </w:r>
    </w:p>
    <w:p>
      <w:pPr>
        <w:jc w:val="left"/>
        <w:rPr>
          <w:rFonts w:hint="eastAsia" w:ascii="宋体" w:hAnsi="宋体"/>
          <w:sz w:val="18"/>
          <w:szCs w:val="18"/>
        </w:rPr>
      </w:pPr>
      <w:r>
        <w:rPr>
          <w:rFonts w:hint="eastAsia" w:ascii="宋体" w:hAnsi="宋体"/>
          <w:sz w:val="18"/>
          <w:szCs w:val="18"/>
        </w:rPr>
        <w:t>仓库（仓库号，仓库名）</w:t>
      </w:r>
    </w:p>
    <w:p>
      <w:pPr>
        <w:jc w:val="left"/>
        <w:rPr>
          <w:rFonts w:hint="eastAsia" w:ascii="宋体" w:hAnsi="宋体"/>
          <w:sz w:val="18"/>
          <w:szCs w:val="18"/>
        </w:rPr>
      </w:pPr>
      <w:r>
        <w:rPr>
          <w:rFonts w:hint="eastAsia" w:ascii="宋体" w:hAnsi="宋体"/>
          <w:sz w:val="18"/>
          <w:szCs w:val="18"/>
        </w:rPr>
        <w:t>产品组成（产品号，零件号，使用零件量）</w:t>
      </w:r>
    </w:p>
    <w:p>
      <w:pPr>
        <w:jc w:val="left"/>
        <w:rPr>
          <w:rFonts w:hint="eastAsia" w:ascii="宋体" w:hAnsi="宋体"/>
          <w:sz w:val="18"/>
          <w:szCs w:val="18"/>
        </w:rPr>
      </w:pPr>
      <w:r>
        <w:rPr>
          <w:rFonts w:hint="eastAsia" w:ascii="宋体" w:hAnsi="宋体"/>
          <w:sz w:val="18"/>
          <w:szCs w:val="18"/>
        </w:rPr>
        <w:t>零件组成（零件号，原材料号，使用原材料量）</w:t>
      </w:r>
    </w:p>
    <w:p>
      <w:pPr>
        <w:jc w:val="left"/>
        <w:rPr>
          <w:rFonts w:hint="eastAsia" w:ascii="宋体" w:hAnsi="宋体"/>
          <w:sz w:val="18"/>
          <w:szCs w:val="18"/>
        </w:rPr>
      </w:pPr>
      <w:r>
        <w:rPr>
          <w:rFonts w:hint="eastAsia" w:ascii="宋体" w:hAnsi="宋体"/>
          <w:sz w:val="18"/>
          <w:szCs w:val="18"/>
        </w:rPr>
        <w:t>零件储存（零件号，仓库号，存储量）</w:t>
      </w:r>
    </w:p>
    <w:p>
      <w:pPr>
        <w:rPr>
          <w:rFonts w:hint="eastAsia" w:ascii="宋体" w:hAnsi="宋体"/>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方正小标宋简体">
    <w:altName w:val="微软雅黑"/>
    <w:panose1 w:val="00000000000000000000"/>
    <w:charset w:val="86"/>
    <w:family w:val="script"/>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8C358"/>
    <w:multiLevelType w:val="singleLevel"/>
    <w:tmpl w:val="5A38C358"/>
    <w:lvl w:ilvl="0" w:tentative="0">
      <w:start w:val="2"/>
      <w:numFmt w:val="decimal"/>
      <w:lvlText w:val="%1."/>
      <w:lvlJc w:val="left"/>
      <w:pPr>
        <w:tabs>
          <w:tab w:val="left" w:pos="312"/>
        </w:tabs>
      </w:pPr>
    </w:lvl>
  </w:abstractNum>
  <w:abstractNum w:abstractNumId="1">
    <w:nsid w:val="5A38C3B4"/>
    <w:multiLevelType w:val="singleLevel"/>
    <w:tmpl w:val="5A38C3B4"/>
    <w:lvl w:ilvl="0" w:tentative="0">
      <w:start w:val="10"/>
      <w:numFmt w:val="decimal"/>
      <w:lvlText w:val="%1."/>
      <w:lvlJc w:val="left"/>
      <w:pPr>
        <w:tabs>
          <w:tab w:val="left" w:pos="312"/>
        </w:tabs>
      </w:pPr>
    </w:lvl>
  </w:abstractNum>
  <w:abstractNum w:abstractNumId="2">
    <w:nsid w:val="5A38C696"/>
    <w:multiLevelType w:val="singleLevel"/>
    <w:tmpl w:val="5A38C696"/>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5156C"/>
    <w:rsid w:val="0839202E"/>
    <w:rsid w:val="32014E87"/>
    <w:rsid w:val="7D65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2017-12-19T07:08:00Z</dcterms:created>
  <dc:creator>Administrator</dc:creator>
  <cp:lastModifiedBy>Administrator</cp:lastModifiedBy>
  <dcterms:modified xsi:type="dcterms:W3CDTF">2017-12-19T07:59:59Z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