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210" w:rsidRPr="000A6655" w:rsidRDefault="00571C9C" w:rsidP="000A6655">
      <w:r w:rsidRPr="000A6655">
        <w:rPr>
          <w:rFonts w:hint="eastAsia"/>
        </w:rPr>
        <w:t>第三代计算机网络——计算机互联网</w:t>
      </w:r>
    </w:p>
    <w:p w:rsidR="00C61210" w:rsidRPr="000A6655" w:rsidRDefault="00571C9C" w:rsidP="000A6655">
      <w:r w:rsidRPr="000A6655">
        <w:rPr>
          <w:rFonts w:hint="eastAsia"/>
        </w:rPr>
        <w:t>第三代计算机网络是</w:t>
      </w:r>
      <w:r w:rsidRPr="000A6655">
        <w:rPr>
          <w:rFonts w:hint="eastAsia"/>
        </w:rPr>
        <w:t xml:space="preserve">Internet </w:t>
      </w:r>
      <w:r w:rsidRPr="000A6655">
        <w:rPr>
          <w:rFonts w:hint="eastAsia"/>
        </w:rPr>
        <w:t>，这是网络互联阶段。</w:t>
      </w:r>
      <w:r w:rsidRPr="000A6655">
        <w:t>20</w:t>
      </w:r>
      <w:r w:rsidRPr="000A6655">
        <w:t>世纪</w:t>
      </w:r>
      <w:r w:rsidRPr="000A6655">
        <w:t>70</w:t>
      </w:r>
      <w:r w:rsidRPr="000A6655">
        <w:t>年代</w:t>
      </w:r>
      <w:r w:rsidRPr="000A6655">
        <w:rPr>
          <w:rFonts w:hint="eastAsia"/>
        </w:rPr>
        <w:t>局域网诞生并推广使用，例如以太网。</w:t>
      </w:r>
    </w:p>
    <w:p w:rsidR="00C61210" w:rsidRPr="000A6655" w:rsidRDefault="00571C9C" w:rsidP="000A6655">
      <w:r w:rsidRPr="000A6655">
        <w:rPr>
          <w:rFonts w:hint="eastAsia"/>
        </w:rPr>
        <w:t>IBM</w:t>
      </w:r>
      <w:r w:rsidRPr="000A6655">
        <w:rPr>
          <w:rFonts w:hint="eastAsia"/>
        </w:rPr>
        <w:t>公司于</w:t>
      </w:r>
      <w:r w:rsidRPr="000A6655">
        <w:rPr>
          <w:rFonts w:hint="eastAsia"/>
        </w:rPr>
        <w:t>1974</w:t>
      </w:r>
      <w:r w:rsidRPr="000A6655">
        <w:rPr>
          <w:rFonts w:hint="eastAsia"/>
        </w:rPr>
        <w:t>年研制了</w:t>
      </w:r>
      <w:r w:rsidRPr="000A6655">
        <w:rPr>
          <w:rFonts w:hint="eastAsia"/>
        </w:rPr>
        <w:t>SNA</w:t>
      </w:r>
      <w:r w:rsidRPr="000A6655">
        <w:rPr>
          <w:rFonts w:hint="eastAsia"/>
        </w:rPr>
        <w:t>（系统网络体系结构），其它公司也相继推出本公司的网络标准，此时</w:t>
      </w:r>
      <w:r w:rsidRPr="000A6655">
        <w:t>人们</w:t>
      </w:r>
      <w:r w:rsidRPr="000A6655">
        <w:rPr>
          <w:rFonts w:hint="eastAsia"/>
        </w:rPr>
        <w:t>开始</w:t>
      </w:r>
      <w:r w:rsidRPr="000A6655">
        <w:t>认识到</w:t>
      </w:r>
      <w:r w:rsidRPr="000A6655">
        <w:rPr>
          <w:rFonts w:hint="eastAsia"/>
        </w:rPr>
        <w:t>存在的问题和</w:t>
      </w:r>
      <w:r w:rsidRPr="000A6655">
        <w:t>不足：各个厂商各自开发自己的产品、产品之间不能通用、各个厂商各自制定自己的标准以及不同的标准之间转换非常困难等。这显然阻碍了计算机网络的普及和发展。</w:t>
      </w:r>
    </w:p>
    <w:p w:rsidR="00427F17" w:rsidRDefault="00427F17" w:rsidP="00427F17">
      <w:pPr>
        <w:jc w:val="center"/>
        <w:rPr>
          <w:rFonts w:eastAsia="隶书"/>
          <w:sz w:val="32"/>
        </w:rPr>
      </w:pPr>
      <w:r>
        <w:rPr>
          <w:rFonts w:eastAsia="隶书" w:hint="eastAsia"/>
          <w:sz w:val="32"/>
        </w:rPr>
        <w:t>成绩单</w:t>
      </w:r>
    </w:p>
    <w:p w:rsidR="00427F17" w:rsidRDefault="00427F17" w:rsidP="00427F17">
      <w:pPr>
        <w:tabs>
          <w:tab w:val="left" w:pos="1418"/>
          <w:tab w:val="left" w:pos="2836"/>
          <w:tab w:val="left" w:pos="4254"/>
          <w:tab w:val="left" w:pos="5672"/>
        </w:tabs>
        <w:jc w:val="left"/>
      </w:pPr>
      <w:r>
        <w:rPr>
          <w:rFonts w:hint="eastAsia"/>
        </w:rPr>
        <w:t>姓名</w:t>
      </w:r>
      <w:r>
        <w:tab/>
      </w:r>
      <w:r>
        <w:rPr>
          <w:rFonts w:hint="eastAsia"/>
        </w:rPr>
        <w:t>计算机</w:t>
      </w:r>
      <w:r>
        <w:tab/>
      </w:r>
      <w:r>
        <w:rPr>
          <w:rFonts w:hint="eastAsia"/>
        </w:rPr>
        <w:t>电子商务</w:t>
      </w:r>
      <w:r>
        <w:rPr>
          <w:rFonts w:hint="eastAsia"/>
        </w:rPr>
        <w:t xml:space="preserve">  </w:t>
      </w:r>
      <w:r>
        <w:tab/>
      </w:r>
      <w:r>
        <w:rPr>
          <w:rFonts w:hint="eastAsia"/>
        </w:rPr>
        <w:t>英语</w:t>
      </w:r>
    </w:p>
    <w:p w:rsidR="00427F17" w:rsidRDefault="00427F17" w:rsidP="00427F17">
      <w:pPr>
        <w:tabs>
          <w:tab w:val="left" w:pos="1418"/>
          <w:tab w:val="left" w:pos="2836"/>
          <w:tab w:val="left" w:pos="4254"/>
          <w:tab w:val="left" w:pos="5672"/>
        </w:tabs>
        <w:jc w:val="left"/>
      </w:pPr>
      <w:r>
        <w:rPr>
          <w:rFonts w:hint="eastAsia"/>
        </w:rPr>
        <w:t>张品</w:t>
      </w:r>
      <w:r>
        <w:tab/>
      </w:r>
      <w:r>
        <w:rPr>
          <w:rFonts w:hint="eastAsia"/>
        </w:rPr>
        <w:t>78</w:t>
      </w:r>
      <w:r>
        <w:tab/>
      </w:r>
      <w:r>
        <w:rPr>
          <w:rFonts w:hint="eastAsia"/>
        </w:rPr>
        <w:t xml:space="preserve">88  </w:t>
      </w:r>
      <w:r>
        <w:tab/>
      </w:r>
      <w:r>
        <w:rPr>
          <w:rFonts w:hint="eastAsia"/>
        </w:rPr>
        <w:t>70</w:t>
      </w:r>
    </w:p>
    <w:p w:rsidR="00427F17" w:rsidRDefault="00427F17" w:rsidP="00427F17">
      <w:pPr>
        <w:tabs>
          <w:tab w:val="left" w:pos="1418"/>
          <w:tab w:val="left" w:pos="2836"/>
          <w:tab w:val="left" w:pos="4254"/>
          <w:tab w:val="left" w:pos="5672"/>
        </w:tabs>
        <w:jc w:val="left"/>
      </w:pPr>
      <w:r>
        <w:rPr>
          <w:rFonts w:hint="eastAsia"/>
        </w:rPr>
        <w:t>李力</w:t>
      </w:r>
      <w:r>
        <w:tab/>
      </w:r>
      <w:r>
        <w:rPr>
          <w:rFonts w:hint="eastAsia"/>
        </w:rPr>
        <w:t>88</w:t>
      </w:r>
      <w:r>
        <w:tab/>
      </w:r>
      <w:r>
        <w:rPr>
          <w:rFonts w:hint="eastAsia"/>
        </w:rPr>
        <w:t>76</w:t>
      </w:r>
      <w:r>
        <w:tab/>
      </w:r>
      <w:r>
        <w:rPr>
          <w:rFonts w:hint="eastAsia"/>
        </w:rPr>
        <w:t>78</w:t>
      </w:r>
    </w:p>
    <w:p w:rsidR="00427F17" w:rsidRDefault="00427F17" w:rsidP="00427F17">
      <w:pPr>
        <w:tabs>
          <w:tab w:val="left" w:pos="1418"/>
          <w:tab w:val="left" w:pos="2836"/>
          <w:tab w:val="left" w:pos="4254"/>
          <w:tab w:val="left" w:pos="5672"/>
        </w:tabs>
        <w:jc w:val="left"/>
      </w:pPr>
      <w:r>
        <w:rPr>
          <w:rFonts w:hint="eastAsia"/>
        </w:rPr>
        <w:t>周正新</w:t>
      </w:r>
      <w:r>
        <w:tab/>
      </w:r>
      <w:r>
        <w:rPr>
          <w:rFonts w:hint="eastAsia"/>
        </w:rPr>
        <w:t>98</w:t>
      </w:r>
      <w:r>
        <w:tab/>
      </w:r>
      <w:r>
        <w:rPr>
          <w:rFonts w:hint="eastAsia"/>
        </w:rPr>
        <w:t>85</w:t>
      </w:r>
      <w:r>
        <w:tab/>
      </w:r>
      <w:r>
        <w:rPr>
          <w:rFonts w:hint="eastAsia"/>
        </w:rPr>
        <w:t>77</w:t>
      </w:r>
    </w:p>
    <w:p w:rsidR="00427F17" w:rsidRDefault="00427F17" w:rsidP="00427F17">
      <w:pPr>
        <w:tabs>
          <w:tab w:val="left" w:pos="1418"/>
          <w:tab w:val="left" w:pos="2836"/>
          <w:tab w:val="left" w:pos="4254"/>
          <w:tab w:val="left" w:pos="5672"/>
        </w:tabs>
        <w:jc w:val="left"/>
      </w:pPr>
      <w:r>
        <w:rPr>
          <w:rFonts w:hint="eastAsia"/>
        </w:rPr>
        <w:t>赵露</w:t>
      </w:r>
      <w:r>
        <w:tab/>
      </w:r>
      <w:r>
        <w:rPr>
          <w:rFonts w:hint="eastAsia"/>
        </w:rPr>
        <w:t>67</w:t>
      </w:r>
      <w:r>
        <w:tab/>
      </w:r>
      <w:r>
        <w:rPr>
          <w:rFonts w:hint="eastAsia"/>
        </w:rPr>
        <w:t>90</w:t>
      </w:r>
      <w:r>
        <w:tab/>
      </w:r>
      <w:r>
        <w:rPr>
          <w:rFonts w:hint="eastAsia"/>
        </w:rPr>
        <w:t>89</w:t>
      </w:r>
    </w:p>
    <w:p w:rsidR="00427F17" w:rsidRDefault="00427F17" w:rsidP="00427F17">
      <w:pPr>
        <w:tabs>
          <w:tab w:val="left" w:pos="1418"/>
          <w:tab w:val="left" w:pos="2836"/>
          <w:tab w:val="left" w:pos="4254"/>
          <w:tab w:val="left" w:pos="5672"/>
        </w:tabs>
        <w:jc w:val="left"/>
      </w:pPr>
      <w:r>
        <w:rPr>
          <w:rFonts w:hint="eastAsia"/>
        </w:rPr>
        <w:t>王珊珊</w:t>
      </w:r>
      <w:r>
        <w:tab/>
      </w:r>
      <w:r>
        <w:rPr>
          <w:rFonts w:hint="eastAsia"/>
        </w:rPr>
        <w:t>74</w:t>
      </w:r>
      <w:r>
        <w:tab/>
      </w:r>
      <w:r>
        <w:rPr>
          <w:rFonts w:hint="eastAsia"/>
        </w:rPr>
        <w:t>78</w:t>
      </w:r>
      <w:r>
        <w:tab/>
      </w:r>
      <w:r>
        <w:rPr>
          <w:rFonts w:hint="eastAsia"/>
        </w:rPr>
        <w:t>80</w:t>
      </w:r>
    </w:p>
    <w:p w:rsidR="00427F17" w:rsidRDefault="00427F17" w:rsidP="00427F17"/>
    <w:p w:rsidR="00571C9C" w:rsidRPr="00427F17" w:rsidRDefault="00571C9C" w:rsidP="000A6655">
      <w:bookmarkStart w:id="0" w:name="_GoBack"/>
      <w:bookmarkEnd w:id="0"/>
    </w:p>
    <w:sectPr w:rsidR="00571C9C" w:rsidRPr="00427F17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04EF" w:rsidRDefault="005304EF" w:rsidP="00D60D83">
      <w:r>
        <w:separator/>
      </w:r>
    </w:p>
  </w:endnote>
  <w:endnote w:type="continuationSeparator" w:id="0">
    <w:p w:rsidR="005304EF" w:rsidRDefault="005304EF" w:rsidP="00D60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04EF" w:rsidRDefault="005304EF" w:rsidP="00D60D83">
      <w:r>
        <w:separator/>
      </w:r>
    </w:p>
  </w:footnote>
  <w:footnote w:type="continuationSeparator" w:id="0">
    <w:p w:rsidR="005304EF" w:rsidRDefault="005304EF" w:rsidP="00D60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D83"/>
    <w:rsid w:val="00066E0A"/>
    <w:rsid w:val="000A6655"/>
    <w:rsid w:val="00427F17"/>
    <w:rsid w:val="005304EF"/>
    <w:rsid w:val="00571C9C"/>
    <w:rsid w:val="00C61210"/>
    <w:rsid w:val="00D6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rPr>
      <w:rFonts w:ascii="宋体" w:hAnsi="宋体"/>
    </w:rPr>
  </w:style>
  <w:style w:type="paragraph" w:styleId="a4">
    <w:name w:val="Normal Indent"/>
    <w:basedOn w:val="a"/>
    <w:semiHidden/>
    <w:pPr>
      <w:ind w:firstLine="420"/>
    </w:pPr>
  </w:style>
  <w:style w:type="paragraph" w:styleId="a5">
    <w:name w:val="Body Text"/>
    <w:basedOn w:val="a"/>
    <w:semiHidden/>
    <w:pPr>
      <w:spacing w:line="312" w:lineRule="auto"/>
      <w:ind w:rightChars="100" w:right="210"/>
    </w:pPr>
  </w:style>
  <w:style w:type="paragraph" w:styleId="a6">
    <w:name w:val="header"/>
    <w:basedOn w:val="a"/>
    <w:link w:val="Char"/>
    <w:uiPriority w:val="99"/>
    <w:unhideWhenUsed/>
    <w:rsid w:val="00D60D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D60D83"/>
    <w:rPr>
      <w:kern w:val="2"/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D60D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D60D83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rPr>
      <w:rFonts w:ascii="宋体" w:hAnsi="宋体"/>
    </w:rPr>
  </w:style>
  <w:style w:type="paragraph" w:styleId="a4">
    <w:name w:val="Normal Indent"/>
    <w:basedOn w:val="a"/>
    <w:semiHidden/>
    <w:pPr>
      <w:ind w:firstLine="420"/>
    </w:pPr>
  </w:style>
  <w:style w:type="paragraph" w:styleId="a5">
    <w:name w:val="Body Text"/>
    <w:basedOn w:val="a"/>
    <w:semiHidden/>
    <w:pPr>
      <w:spacing w:line="312" w:lineRule="auto"/>
      <w:ind w:rightChars="100" w:right="210"/>
    </w:pPr>
  </w:style>
  <w:style w:type="paragraph" w:styleId="a6">
    <w:name w:val="header"/>
    <w:basedOn w:val="a"/>
    <w:link w:val="Char"/>
    <w:uiPriority w:val="99"/>
    <w:unhideWhenUsed/>
    <w:rsid w:val="00D60D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D60D83"/>
    <w:rPr>
      <w:kern w:val="2"/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D60D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D60D8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Word操作题（25分）</vt:lpstr>
    </vt:vector>
  </TitlesOfParts>
  <Company>UIBE</Company>
  <LinksUpToDate>false</LinksUpToDate>
  <CharactersWithSpaces>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Word操作题（25分）</dc:title>
  <dc:creator>807it</dc:creator>
  <cp:lastModifiedBy>微软用户</cp:lastModifiedBy>
  <cp:revision>4</cp:revision>
  <dcterms:created xsi:type="dcterms:W3CDTF">2013-03-22T07:26:00Z</dcterms:created>
  <dcterms:modified xsi:type="dcterms:W3CDTF">2013-08-27T06:58:00Z</dcterms:modified>
</cp:coreProperties>
</file>