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10E" w:rsidRDefault="00C5110E" w:rsidP="00C5110E">
      <w:pPr>
        <w:spacing w:line="240" w:lineRule="auto"/>
        <w:jc w:val="center"/>
        <w:rPr>
          <w:b/>
        </w:rPr>
      </w:pPr>
      <w:r w:rsidRPr="00C5110E">
        <w:rPr>
          <w:b/>
        </w:rPr>
        <w:t>Wym</w:t>
      </w:r>
      <w:r>
        <w:rPr>
          <w:b/>
        </w:rPr>
        <w:t>agania</w:t>
      </w:r>
      <w:r w:rsidRPr="00C5110E">
        <w:rPr>
          <w:b/>
        </w:rPr>
        <w:t xml:space="preserve"> techniczne </w:t>
      </w:r>
      <w:r>
        <w:rPr>
          <w:b/>
        </w:rPr>
        <w:t xml:space="preserve">przy </w:t>
      </w:r>
      <w:r w:rsidRPr="00C5110E">
        <w:rPr>
          <w:b/>
        </w:rPr>
        <w:t>pisani</w:t>
      </w:r>
      <w:r>
        <w:rPr>
          <w:b/>
        </w:rPr>
        <w:t>u pracy dyplomowej</w:t>
      </w:r>
      <w:r w:rsidRPr="00C5110E">
        <w:rPr>
          <w:b/>
        </w:rPr>
        <w:t xml:space="preserve"> </w:t>
      </w:r>
    </w:p>
    <w:p w:rsidR="00C5110E" w:rsidRPr="00C5110E" w:rsidRDefault="00C5110E" w:rsidP="00C5110E">
      <w:pPr>
        <w:spacing w:line="240" w:lineRule="auto"/>
        <w:jc w:val="center"/>
        <w:rPr>
          <w:b/>
        </w:rPr>
      </w:pPr>
      <w:r w:rsidRPr="00C5110E">
        <w:rPr>
          <w:b/>
        </w:rPr>
        <w:t>na Wydziale Zarządzania Uniwersytetu Warszawskiego</w:t>
      </w:r>
    </w:p>
    <w:p w:rsidR="00C5110E" w:rsidRDefault="00C5110E"/>
    <w:p w:rsidR="0062212C" w:rsidRDefault="00C5110E" w:rsidP="0062212C">
      <w:pPr>
        <w:numPr>
          <w:ilvl w:val="0"/>
          <w:numId w:val="2"/>
        </w:numPr>
        <w:spacing w:line="240" w:lineRule="auto"/>
      </w:pPr>
      <w:r>
        <w:t xml:space="preserve">Na Wydziale Zarządzania Uniwersytetu Warszawskiego </w:t>
      </w:r>
      <w:r w:rsidR="0062212C">
        <w:t>są opracowane i wymagane zarządzenia Senatu Uniwersytetu Warszawskiego dotyczące (</w:t>
      </w:r>
      <w:r w:rsidR="0062212C" w:rsidRPr="0062212C">
        <w:rPr>
          <w:b/>
          <w:i/>
        </w:rPr>
        <w:t>patrz pliki: Zasady i Kody Sokrates</w:t>
      </w:r>
      <w:r w:rsidR="0062212C">
        <w:t>)</w:t>
      </w:r>
    </w:p>
    <w:p w:rsidR="0062212C" w:rsidRDefault="0062212C" w:rsidP="0062212C">
      <w:pPr>
        <w:numPr>
          <w:ilvl w:val="0"/>
          <w:numId w:val="3"/>
        </w:numPr>
        <w:spacing w:line="240" w:lineRule="auto"/>
      </w:pPr>
      <w:r>
        <w:t>zasad składania prac dyplomowych,</w:t>
      </w:r>
    </w:p>
    <w:p w:rsidR="0062212C" w:rsidRDefault="0062212C" w:rsidP="0062212C">
      <w:pPr>
        <w:numPr>
          <w:ilvl w:val="0"/>
          <w:numId w:val="3"/>
        </w:numPr>
        <w:spacing w:line="240" w:lineRule="auto"/>
      </w:pPr>
      <w:r>
        <w:t>wymogów dotyczących pierwszych trzech stron pracy</w:t>
      </w:r>
    </w:p>
    <w:p w:rsidR="0062212C" w:rsidRDefault="0062212C" w:rsidP="0062212C">
      <w:pPr>
        <w:numPr>
          <w:ilvl w:val="0"/>
          <w:numId w:val="2"/>
        </w:numPr>
        <w:spacing w:line="240" w:lineRule="auto"/>
      </w:pPr>
      <w:r w:rsidRPr="0062212C">
        <w:rPr>
          <w:b/>
        </w:rPr>
        <w:t>Innych wymagań</w:t>
      </w:r>
      <w:r>
        <w:t xml:space="preserve"> (w tym wymagań o charakterze technicznym, np. wielkości czcionki, odstępów itp.) </w:t>
      </w:r>
      <w:r w:rsidRPr="0062212C">
        <w:rPr>
          <w:b/>
        </w:rPr>
        <w:t>nie ma</w:t>
      </w:r>
      <w:r>
        <w:t>, ale jest pewna praktyka i tradycja, którą postaram się scharakteryzować w dalszych punktach.</w:t>
      </w:r>
    </w:p>
    <w:p w:rsidR="00A122AB" w:rsidRDefault="00A122AB" w:rsidP="0062212C">
      <w:pPr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Marginesy:</w:t>
      </w:r>
    </w:p>
    <w:p w:rsidR="00A122AB" w:rsidRPr="00A122AB" w:rsidRDefault="00A122AB" w:rsidP="00A122AB">
      <w:pPr>
        <w:numPr>
          <w:ilvl w:val="1"/>
          <w:numId w:val="2"/>
        </w:numPr>
        <w:spacing w:line="240" w:lineRule="auto"/>
      </w:pPr>
      <w:r w:rsidRPr="00A122AB">
        <w:t xml:space="preserve">margines górny i dolny – </w:t>
      </w:r>
      <w:smartTag w:uri="urn:schemas-microsoft-com:office:smarttags" w:element="metricconverter">
        <w:smartTagPr>
          <w:attr w:name="ProductID" w:val="2,5 cm"/>
        </w:smartTagPr>
        <w:r w:rsidRPr="00A122AB">
          <w:t>2,5 cm</w:t>
        </w:r>
      </w:smartTag>
      <w:r w:rsidRPr="00A122AB">
        <w:t>,</w:t>
      </w:r>
    </w:p>
    <w:p w:rsidR="00A122AB" w:rsidRPr="00A122AB" w:rsidRDefault="00A122AB" w:rsidP="00A122AB">
      <w:pPr>
        <w:numPr>
          <w:ilvl w:val="1"/>
          <w:numId w:val="2"/>
        </w:numPr>
        <w:spacing w:line="240" w:lineRule="auto"/>
      </w:pPr>
      <w:r w:rsidRPr="00A122AB">
        <w:t xml:space="preserve">margines lewy – </w:t>
      </w:r>
      <w:smartTag w:uri="urn:schemas-microsoft-com:office:smarttags" w:element="metricconverter">
        <w:smartTagPr>
          <w:attr w:name="ProductID" w:val="3,5 cm"/>
        </w:smartTagPr>
        <w:r w:rsidRPr="00A122AB">
          <w:t>3,5 cm</w:t>
        </w:r>
      </w:smartTag>
      <w:r w:rsidRPr="00A122AB">
        <w:t>,</w:t>
      </w:r>
    </w:p>
    <w:p w:rsidR="00A122AB" w:rsidRPr="00A122AB" w:rsidRDefault="00A122AB" w:rsidP="00A122AB">
      <w:pPr>
        <w:numPr>
          <w:ilvl w:val="1"/>
          <w:numId w:val="2"/>
        </w:numPr>
        <w:spacing w:line="240" w:lineRule="auto"/>
      </w:pPr>
      <w:r w:rsidRPr="00A122AB">
        <w:t xml:space="preserve">margines prawy – </w:t>
      </w:r>
      <w:smartTag w:uri="urn:schemas-microsoft-com:office:smarttags" w:element="metricconverter">
        <w:smartTagPr>
          <w:attr w:name="ProductID" w:val="2 cm"/>
        </w:smartTagPr>
        <w:r w:rsidRPr="00A122AB">
          <w:t>2 cm</w:t>
        </w:r>
      </w:smartTag>
      <w:r w:rsidRPr="00A122AB">
        <w:t>;</w:t>
      </w:r>
    </w:p>
    <w:p w:rsidR="00973168" w:rsidRPr="00A122AB" w:rsidRDefault="00973168" w:rsidP="0062212C">
      <w:pPr>
        <w:numPr>
          <w:ilvl w:val="0"/>
          <w:numId w:val="2"/>
        </w:numPr>
        <w:spacing w:line="240" w:lineRule="auto"/>
        <w:rPr>
          <w:b/>
        </w:rPr>
      </w:pPr>
      <w:r w:rsidRPr="00A122AB">
        <w:rPr>
          <w:b/>
        </w:rPr>
        <w:t>Czcionka:</w:t>
      </w:r>
    </w:p>
    <w:p w:rsidR="00973168" w:rsidRDefault="00973168" w:rsidP="00973168">
      <w:pPr>
        <w:numPr>
          <w:ilvl w:val="0"/>
          <w:numId w:val="4"/>
        </w:numPr>
        <w:spacing w:line="240" w:lineRule="auto"/>
      </w:pPr>
      <w:r>
        <w:t>t</w:t>
      </w:r>
      <w:r w:rsidR="0062212C" w:rsidRPr="0062212C">
        <w:t xml:space="preserve">ekst pracy </w:t>
      </w:r>
      <w:r w:rsidR="0062212C">
        <w:t>–</w:t>
      </w:r>
      <w:r w:rsidR="0062212C" w:rsidRPr="0062212C">
        <w:t xml:space="preserve"> czcionk</w:t>
      </w:r>
      <w:r w:rsidR="0062212C">
        <w:t>a Times New Roman 12</w:t>
      </w:r>
      <w:r>
        <w:t>, wyjustowana</w:t>
      </w:r>
      <w:r w:rsidR="00A122AB">
        <w:t xml:space="preserve">, pierwszy wiersz wcięcie </w:t>
      </w:r>
      <w:smartTag w:uri="urn:schemas-microsoft-com:office:smarttags" w:element="metricconverter">
        <w:smartTagPr>
          <w:attr w:name="ProductID" w:val="0,6 cm"/>
        </w:smartTagPr>
        <w:r w:rsidR="00A122AB">
          <w:t>0,6 cm</w:t>
        </w:r>
      </w:smartTag>
      <w:r w:rsidR="005021F8">
        <w:t>, odstęp 1,5</w:t>
      </w:r>
      <w:r w:rsidR="00A122AB">
        <w:t>,</w:t>
      </w:r>
    </w:p>
    <w:p w:rsidR="00973168" w:rsidRDefault="0062212C" w:rsidP="00973168">
      <w:pPr>
        <w:numPr>
          <w:ilvl w:val="0"/>
          <w:numId w:val="4"/>
        </w:numPr>
        <w:spacing w:line="240" w:lineRule="auto"/>
      </w:pPr>
      <w:r>
        <w:t>tytuł rozdziału –</w:t>
      </w:r>
      <w:r w:rsidRPr="0062212C">
        <w:t xml:space="preserve"> czcionk</w:t>
      </w:r>
      <w:r>
        <w:t xml:space="preserve">a Times New Roman 14 pogrubiona, </w:t>
      </w:r>
    </w:p>
    <w:p w:rsidR="00973168" w:rsidRDefault="0062212C" w:rsidP="00973168">
      <w:pPr>
        <w:numPr>
          <w:ilvl w:val="0"/>
          <w:numId w:val="4"/>
        </w:numPr>
        <w:spacing w:line="240" w:lineRule="auto"/>
      </w:pPr>
      <w:r>
        <w:t>tytuł podrozdziału –</w:t>
      </w:r>
      <w:r w:rsidRPr="0062212C">
        <w:t xml:space="preserve"> czcionk</w:t>
      </w:r>
      <w:r>
        <w:t>a Times New Roman 12</w:t>
      </w:r>
      <w:r w:rsidRPr="0062212C">
        <w:t xml:space="preserve"> </w:t>
      </w:r>
      <w:r>
        <w:t>pogrubiona</w:t>
      </w:r>
      <w:r w:rsidR="00973168">
        <w:t>,</w:t>
      </w:r>
    </w:p>
    <w:p w:rsidR="0093153B" w:rsidRDefault="0093153B" w:rsidP="00973168">
      <w:pPr>
        <w:numPr>
          <w:ilvl w:val="0"/>
          <w:numId w:val="4"/>
        </w:numPr>
        <w:spacing w:line="240" w:lineRule="auto"/>
      </w:pPr>
      <w:r>
        <w:t>tytuły tabel, rysunków, wykresów, schematów</w:t>
      </w:r>
      <w:r w:rsidR="0099065A">
        <w:t>, zdjęć</w:t>
      </w:r>
      <w:r>
        <w:t xml:space="preserve"> </w:t>
      </w:r>
      <w:r w:rsidR="0099065A">
        <w:t>itp. oraz źródła do nich –</w:t>
      </w:r>
      <w:r w:rsidR="0099065A" w:rsidRPr="0062212C">
        <w:t xml:space="preserve"> czcionk</w:t>
      </w:r>
      <w:r w:rsidR="0099065A">
        <w:t>a Times New Roman 12,</w:t>
      </w:r>
    </w:p>
    <w:p w:rsidR="00973168" w:rsidRDefault="0062212C" w:rsidP="00973168">
      <w:pPr>
        <w:numPr>
          <w:ilvl w:val="0"/>
          <w:numId w:val="4"/>
        </w:numPr>
        <w:spacing w:line="240" w:lineRule="auto"/>
      </w:pPr>
      <w:r>
        <w:t>treść przypisu dolnego –</w:t>
      </w:r>
      <w:r w:rsidRPr="0062212C">
        <w:t xml:space="preserve"> czcionk</w:t>
      </w:r>
      <w:r>
        <w:t>a Times New Roman 10, w</w:t>
      </w:r>
      <w:r w:rsidR="00973168">
        <w:t>yjustowana, z wysunięciem 0,3,</w:t>
      </w:r>
      <w:r w:rsidR="005021F8">
        <w:t xml:space="preserve"> odstęp 1 (pojedynczy),</w:t>
      </w:r>
    </w:p>
    <w:p w:rsidR="0062212C" w:rsidRDefault="00973168" w:rsidP="00973168">
      <w:pPr>
        <w:numPr>
          <w:ilvl w:val="0"/>
          <w:numId w:val="4"/>
        </w:numPr>
        <w:spacing w:line="240" w:lineRule="auto"/>
      </w:pPr>
      <w:r>
        <w:t>odwołanie przypisu dolnego –</w:t>
      </w:r>
      <w:r w:rsidRPr="0062212C">
        <w:t xml:space="preserve"> czcionk</w:t>
      </w:r>
      <w:r>
        <w:t>a Times New Roman 12, indeks górny.</w:t>
      </w:r>
    </w:p>
    <w:p w:rsidR="00973168" w:rsidRDefault="00A122AB" w:rsidP="0062212C">
      <w:pPr>
        <w:numPr>
          <w:ilvl w:val="0"/>
          <w:numId w:val="2"/>
        </w:numPr>
        <w:spacing w:line="240" w:lineRule="auto"/>
      </w:pPr>
      <w:r w:rsidRPr="00D90D96">
        <w:rPr>
          <w:b/>
        </w:rPr>
        <w:t>Numerowanie i punktowanie tekstu</w:t>
      </w:r>
      <w:r>
        <w:t xml:space="preserve"> – wiersz pierwszy bez wcięcia, wiersz drugi i następne – wcięcie </w:t>
      </w:r>
      <w:smartTag w:uri="urn:schemas-microsoft-com:office:smarttags" w:element="metricconverter">
        <w:smartTagPr>
          <w:attr w:name="ProductID" w:val="0,6 cm"/>
        </w:smartTagPr>
        <w:r>
          <w:t xml:space="preserve">0,6 </w:t>
        </w:r>
        <w:proofErr w:type="spellStart"/>
        <w:r>
          <w:t>cm</w:t>
        </w:r>
      </w:smartTag>
      <w:proofErr w:type="spellEnd"/>
      <w:r>
        <w:t>.</w:t>
      </w:r>
    </w:p>
    <w:p w:rsidR="00A122AB" w:rsidRDefault="00A122AB" w:rsidP="0062212C">
      <w:pPr>
        <w:numPr>
          <w:ilvl w:val="0"/>
          <w:numId w:val="2"/>
        </w:numPr>
        <w:spacing w:line="240" w:lineRule="auto"/>
      </w:pPr>
      <w:r w:rsidRPr="00D90D96">
        <w:rPr>
          <w:b/>
        </w:rPr>
        <w:t xml:space="preserve">Przypisy </w:t>
      </w:r>
      <w:r>
        <w:t xml:space="preserve">– w pracy magisterskiej stosujemy przypisy dolne, numeracja ciągła, wg </w:t>
      </w:r>
      <w:r w:rsidR="00D47CA5">
        <w:t>następującego schematu:</w:t>
      </w:r>
    </w:p>
    <w:p w:rsidR="00D47CA5" w:rsidRPr="00D90D96" w:rsidRDefault="00D47CA5" w:rsidP="00D47CA5">
      <w:pPr>
        <w:numPr>
          <w:ilvl w:val="1"/>
          <w:numId w:val="2"/>
        </w:numPr>
        <w:spacing w:line="240" w:lineRule="auto"/>
        <w:rPr>
          <w:b/>
        </w:rPr>
      </w:pPr>
      <w:r w:rsidRPr="00D90D96">
        <w:rPr>
          <w:b/>
        </w:rPr>
        <w:t>Przypis z książki:</w:t>
      </w:r>
    </w:p>
    <w:p w:rsidR="00D47CA5" w:rsidRDefault="00D47CA5" w:rsidP="00D47CA5">
      <w:pPr>
        <w:spacing w:line="240" w:lineRule="auto"/>
      </w:pPr>
      <w:r>
        <w:t xml:space="preserve">       A. Kowalski: </w:t>
      </w:r>
      <w:r w:rsidRPr="00D90D96">
        <w:rPr>
          <w:i/>
        </w:rPr>
        <w:t>Zasady zarządzania strategicznego</w:t>
      </w:r>
      <w:r>
        <w:t xml:space="preserve">. Wyd. </w:t>
      </w:r>
      <w:proofErr w:type="spellStart"/>
      <w:r>
        <w:t>C.H.Beck</w:t>
      </w:r>
      <w:proofErr w:type="spellEnd"/>
      <w:r>
        <w:t>, Warszawa, s. 23.</w:t>
      </w:r>
    </w:p>
    <w:p w:rsidR="00D47CA5" w:rsidRDefault="00D47CA5" w:rsidP="00D47CA5">
      <w:pPr>
        <w:numPr>
          <w:ilvl w:val="1"/>
          <w:numId w:val="2"/>
        </w:numPr>
        <w:spacing w:line="240" w:lineRule="auto"/>
      </w:pPr>
      <w:r w:rsidRPr="00D90D96">
        <w:rPr>
          <w:b/>
        </w:rPr>
        <w:t xml:space="preserve">Przypis </w:t>
      </w:r>
      <w:r w:rsidR="00D90D96" w:rsidRPr="00D90D96">
        <w:rPr>
          <w:b/>
        </w:rPr>
        <w:t>z książki zbiorowej</w:t>
      </w:r>
      <w:r w:rsidR="00D90D96">
        <w:t>:</w:t>
      </w:r>
    </w:p>
    <w:p w:rsidR="00D90D96" w:rsidRDefault="00D90D96" w:rsidP="00D90D96">
      <w:pPr>
        <w:spacing w:line="240" w:lineRule="auto"/>
        <w:ind w:left="454"/>
      </w:pPr>
      <w:r>
        <w:t xml:space="preserve"> Z. Więckowski: </w:t>
      </w:r>
      <w:r w:rsidRPr="00D90D96">
        <w:rPr>
          <w:i/>
        </w:rPr>
        <w:t>Obrazy organizacji</w:t>
      </w:r>
      <w:r>
        <w:t xml:space="preserve"> [w:] </w:t>
      </w:r>
      <w:r w:rsidR="00D43D07">
        <w:t xml:space="preserve">A. Kowalski (red.) </w:t>
      </w:r>
      <w:r>
        <w:t>„</w:t>
      </w:r>
      <w:r w:rsidRPr="00D90D96">
        <w:rPr>
          <w:i/>
        </w:rPr>
        <w:t>Organizacje i uwarunkowania ich funkcjonowania</w:t>
      </w:r>
      <w:r>
        <w:t>”, Wyd. Naukowe PWN, Warszawa 201</w:t>
      </w:r>
      <w:r w:rsidR="00D43D07">
        <w:t>2</w:t>
      </w:r>
      <w:r>
        <w:t>, s. 20-22.</w:t>
      </w:r>
    </w:p>
    <w:p w:rsidR="00D47CA5" w:rsidRPr="00D90D96" w:rsidRDefault="00D90D96" w:rsidP="00D47CA5">
      <w:pPr>
        <w:numPr>
          <w:ilvl w:val="1"/>
          <w:numId w:val="2"/>
        </w:numPr>
        <w:spacing w:line="240" w:lineRule="auto"/>
        <w:rPr>
          <w:b/>
        </w:rPr>
      </w:pPr>
      <w:r w:rsidRPr="00D90D96">
        <w:rPr>
          <w:b/>
        </w:rPr>
        <w:t>Przypis z czasopisma:</w:t>
      </w:r>
    </w:p>
    <w:p w:rsidR="00D90D96" w:rsidRDefault="00D90D96" w:rsidP="00002A20">
      <w:pPr>
        <w:spacing w:line="240" w:lineRule="auto"/>
        <w:ind w:left="374"/>
      </w:pPr>
      <w:r>
        <w:t xml:space="preserve">J. Kamińska: </w:t>
      </w:r>
      <w:r w:rsidRPr="00D90D96">
        <w:rPr>
          <w:i/>
        </w:rPr>
        <w:t>Organizacja wirtualna</w:t>
      </w:r>
      <w:r>
        <w:t>. „</w:t>
      </w:r>
      <w:r w:rsidRPr="00D90D96">
        <w:t>Problemy Zarządzania</w:t>
      </w:r>
      <w:r>
        <w:t>” 200</w:t>
      </w:r>
      <w:r w:rsidR="00D43D07">
        <w:t>9</w:t>
      </w:r>
      <w:r>
        <w:t>, nr 3, s. 23.</w:t>
      </w:r>
    </w:p>
    <w:p w:rsidR="00D47CA5" w:rsidRPr="00605F1A" w:rsidRDefault="00605F1A" w:rsidP="00D47CA5">
      <w:pPr>
        <w:numPr>
          <w:ilvl w:val="1"/>
          <w:numId w:val="2"/>
        </w:numPr>
        <w:spacing w:line="240" w:lineRule="auto"/>
        <w:rPr>
          <w:b/>
        </w:rPr>
      </w:pPr>
      <w:r w:rsidRPr="00605F1A">
        <w:rPr>
          <w:b/>
        </w:rPr>
        <w:t>Przypis z Internetu:</w:t>
      </w:r>
    </w:p>
    <w:p w:rsidR="00605F1A" w:rsidRDefault="00605F1A" w:rsidP="00605F1A">
      <w:pPr>
        <w:spacing w:line="240" w:lineRule="auto"/>
        <w:ind w:left="374"/>
      </w:pPr>
      <w:r>
        <w:t xml:space="preserve"> R. Kowalska: Motywowanie w organizacji sieciowej – </w:t>
      </w:r>
      <w:hyperlink r:id="rId7" w:history="1">
        <w:r w:rsidRPr="00605F1A">
          <w:rPr>
            <w:rStyle w:val="Hipercze"/>
            <w:color w:val="auto"/>
            <w:u w:val="none"/>
          </w:rPr>
          <w:t>www.orgmasz.pl</w:t>
        </w:r>
      </w:hyperlink>
      <w:r w:rsidRPr="00605F1A">
        <w:t>,</w:t>
      </w:r>
      <w:r>
        <w:t xml:space="preserve"> s. 2 – z dnia 22 stycznia 20</w:t>
      </w:r>
      <w:r w:rsidR="00D43D07">
        <w:t>13</w:t>
      </w:r>
      <w:r>
        <w:t xml:space="preserve"> r.   </w:t>
      </w:r>
    </w:p>
    <w:p w:rsidR="00605F1A" w:rsidRDefault="00605F1A" w:rsidP="00605F1A">
      <w:pPr>
        <w:spacing w:line="240" w:lineRule="auto"/>
        <w:ind w:left="374"/>
      </w:pPr>
      <w:r>
        <w:t>W artykułach z Internetu Autor na ogół jest na końcu, gdy nie ma Autora, to oczywiście nie podajemy. Może też zdarzyć się, że nie ma tytułu (rzadko).</w:t>
      </w:r>
    </w:p>
    <w:p w:rsidR="000B209D" w:rsidRDefault="000B209D" w:rsidP="00D47CA5">
      <w:pPr>
        <w:numPr>
          <w:ilvl w:val="1"/>
          <w:numId w:val="2"/>
        </w:numPr>
        <w:spacing w:line="240" w:lineRule="auto"/>
      </w:pPr>
      <w:r>
        <w:t>Ponowne cytowanie bezpośrednie (gdy poprzedni przypis był z tej samej pozycji):</w:t>
      </w:r>
    </w:p>
    <w:p w:rsidR="000B209D" w:rsidRDefault="000B209D" w:rsidP="000B209D">
      <w:pPr>
        <w:spacing w:line="240" w:lineRule="auto"/>
        <w:ind w:left="374"/>
      </w:pPr>
      <w:r>
        <w:t>Tamże, s. 4.</w:t>
      </w:r>
    </w:p>
    <w:p w:rsidR="000B209D" w:rsidRDefault="000B209D" w:rsidP="00D47CA5">
      <w:pPr>
        <w:numPr>
          <w:ilvl w:val="1"/>
          <w:numId w:val="2"/>
        </w:numPr>
        <w:spacing w:line="240" w:lineRule="auto"/>
      </w:pPr>
      <w:r>
        <w:t>Ponowne cytowanie niebezpośrednie</w:t>
      </w:r>
    </w:p>
    <w:p w:rsidR="00D47CA5" w:rsidRPr="00D47CA5" w:rsidRDefault="000B209D" w:rsidP="00002A20">
      <w:pPr>
        <w:spacing w:line="240" w:lineRule="auto"/>
        <w:ind w:left="374"/>
      </w:pPr>
      <w:r>
        <w:t xml:space="preserve">Z. Więckowski: </w:t>
      </w:r>
      <w:r w:rsidRPr="00D90D96">
        <w:rPr>
          <w:i/>
        </w:rPr>
        <w:t>Obrazy</w:t>
      </w:r>
      <w:r w:rsidRPr="000B209D">
        <w:t xml:space="preserve">..., </w:t>
      </w:r>
      <w:r>
        <w:t>wyd. cyt., s. 24.</w:t>
      </w:r>
    </w:p>
    <w:p w:rsidR="00DD410E" w:rsidRDefault="00DD410E" w:rsidP="0062212C">
      <w:pPr>
        <w:numPr>
          <w:ilvl w:val="0"/>
          <w:numId w:val="2"/>
        </w:numPr>
        <w:spacing w:line="240" w:lineRule="auto"/>
      </w:pPr>
      <w:r w:rsidRPr="00DD410E">
        <w:rPr>
          <w:b/>
        </w:rPr>
        <w:t>Tytuły tabel (i analogicznie tytuły rysunków, wykresów, schematów</w:t>
      </w:r>
      <w:r w:rsidR="0099065A">
        <w:rPr>
          <w:b/>
        </w:rPr>
        <w:t>, zdjęć</w:t>
      </w:r>
      <w:r>
        <w:t xml:space="preserve"> itp.) piszemy przed tabelą (rysunkiem, wykresem itd.).</w:t>
      </w:r>
    </w:p>
    <w:p w:rsidR="00DD410E" w:rsidRDefault="00DD410E" w:rsidP="00DD410E">
      <w:pPr>
        <w:numPr>
          <w:ilvl w:val="0"/>
          <w:numId w:val="2"/>
        </w:numPr>
        <w:spacing w:line="240" w:lineRule="auto"/>
      </w:pPr>
      <w:r>
        <w:rPr>
          <w:b/>
        </w:rPr>
        <w:lastRenderedPageBreak/>
        <w:t xml:space="preserve">Źródło </w:t>
      </w:r>
      <w:r w:rsidRPr="00DD410E">
        <w:rPr>
          <w:b/>
        </w:rPr>
        <w:t>tabel (i analogicznie rysunków, wykresów, schematów</w:t>
      </w:r>
      <w:r w:rsidR="0099065A">
        <w:rPr>
          <w:b/>
        </w:rPr>
        <w:t>, zdjęć</w:t>
      </w:r>
      <w:r>
        <w:t xml:space="preserve"> itp.) piszemy </w:t>
      </w:r>
      <w:r w:rsidR="0093153B">
        <w:t>bezpośrednio pod nimi.</w:t>
      </w:r>
    </w:p>
    <w:p w:rsidR="00DD410E" w:rsidRPr="00DD410E" w:rsidRDefault="001B350A" w:rsidP="0093153B">
      <w:pPr>
        <w:numPr>
          <w:ilvl w:val="0"/>
          <w:numId w:val="2"/>
        </w:numPr>
        <w:spacing w:line="240" w:lineRule="auto"/>
      </w:pPr>
      <w:r>
        <w:rPr>
          <w:b/>
        </w:rPr>
        <w:t>Tabele,</w:t>
      </w:r>
      <w:r w:rsidRPr="001B350A">
        <w:rPr>
          <w:b/>
        </w:rPr>
        <w:t xml:space="preserve"> </w:t>
      </w:r>
      <w:r w:rsidRPr="00DD410E">
        <w:rPr>
          <w:b/>
        </w:rPr>
        <w:t>rysunk</w:t>
      </w:r>
      <w:r>
        <w:rPr>
          <w:b/>
        </w:rPr>
        <w:t>i</w:t>
      </w:r>
      <w:r w:rsidRPr="00DD410E">
        <w:rPr>
          <w:b/>
        </w:rPr>
        <w:t>, wykres</w:t>
      </w:r>
      <w:r>
        <w:rPr>
          <w:b/>
        </w:rPr>
        <w:t>y</w:t>
      </w:r>
      <w:r w:rsidRPr="00DD410E">
        <w:rPr>
          <w:b/>
        </w:rPr>
        <w:t>, schemat</w:t>
      </w:r>
      <w:r>
        <w:rPr>
          <w:b/>
        </w:rPr>
        <w:t xml:space="preserve">y, zdjęcia, przypisy </w:t>
      </w:r>
      <w:r w:rsidRPr="001B350A">
        <w:t>itp.</w:t>
      </w:r>
      <w:r>
        <w:t xml:space="preserve"> numerujemy w sposób ciągły w całej pracy.</w:t>
      </w:r>
    </w:p>
    <w:p w:rsidR="0099065A" w:rsidRDefault="0099065A" w:rsidP="0099065A">
      <w:pPr>
        <w:numPr>
          <w:ilvl w:val="0"/>
          <w:numId w:val="2"/>
        </w:numPr>
        <w:spacing w:line="240" w:lineRule="auto"/>
        <w:rPr>
          <w:b/>
        </w:rPr>
      </w:pPr>
      <w:r>
        <w:t>Nowy rozdział zaczynamy od nowej strony, natomiast w środku rozdziału nie powinno być</w:t>
      </w:r>
      <w:r w:rsidR="001B350A">
        <w:t xml:space="preserve"> wolnego miejsca. W związku z tym tak należy rozmieścić tabele, rysunki, wykresy itp., aby nie było wolnego miejsca (po to są one numerowane, aby móc się na nie powołać).</w:t>
      </w:r>
    </w:p>
    <w:p w:rsidR="00D47CA5" w:rsidRDefault="000B209D" w:rsidP="0062212C">
      <w:pPr>
        <w:numPr>
          <w:ilvl w:val="0"/>
          <w:numId w:val="2"/>
        </w:numPr>
        <w:spacing w:line="240" w:lineRule="auto"/>
      </w:pPr>
      <w:r w:rsidRPr="00002A20">
        <w:rPr>
          <w:b/>
        </w:rPr>
        <w:t xml:space="preserve">Bibliografia </w:t>
      </w:r>
      <w:r>
        <w:t>– jest po Zakończeniu pracy</w:t>
      </w:r>
      <w:r w:rsidR="00002A20">
        <w:t xml:space="preserve"> –</w:t>
      </w:r>
      <w:r w:rsidR="00161548">
        <w:t xml:space="preserve"> </w:t>
      </w:r>
      <w:r w:rsidR="00002A20">
        <w:t>powinna być podzielona na następujące części</w:t>
      </w:r>
      <w:r w:rsidR="00161548">
        <w:t xml:space="preserve">, </w:t>
      </w:r>
      <w:r w:rsidR="00002A20">
        <w:t>:</w:t>
      </w:r>
    </w:p>
    <w:p w:rsidR="00002A20" w:rsidRDefault="00002A20" w:rsidP="00161548">
      <w:pPr>
        <w:numPr>
          <w:ilvl w:val="2"/>
          <w:numId w:val="2"/>
        </w:numPr>
        <w:spacing w:line="240" w:lineRule="auto"/>
        <w:rPr>
          <w:b/>
        </w:rPr>
      </w:pPr>
      <w:r w:rsidRPr="00002A20">
        <w:rPr>
          <w:b/>
        </w:rPr>
        <w:t>Książki:</w:t>
      </w:r>
    </w:p>
    <w:p w:rsidR="00161548" w:rsidRDefault="00161548" w:rsidP="00161548">
      <w:pPr>
        <w:numPr>
          <w:ilvl w:val="2"/>
          <w:numId w:val="2"/>
        </w:numPr>
        <w:spacing w:line="240" w:lineRule="auto"/>
        <w:rPr>
          <w:b/>
        </w:rPr>
      </w:pPr>
      <w:r>
        <w:rPr>
          <w:b/>
        </w:rPr>
        <w:t>Artykuły:</w:t>
      </w:r>
    </w:p>
    <w:p w:rsidR="00161548" w:rsidRDefault="00161548" w:rsidP="00161548">
      <w:pPr>
        <w:numPr>
          <w:ilvl w:val="2"/>
          <w:numId w:val="2"/>
        </w:numPr>
        <w:spacing w:line="240" w:lineRule="auto"/>
        <w:rPr>
          <w:b/>
        </w:rPr>
      </w:pPr>
      <w:r>
        <w:rPr>
          <w:b/>
        </w:rPr>
        <w:t>Opracowania:</w:t>
      </w:r>
    </w:p>
    <w:p w:rsidR="00161548" w:rsidRDefault="00161548" w:rsidP="00161548">
      <w:pPr>
        <w:numPr>
          <w:ilvl w:val="2"/>
          <w:numId w:val="2"/>
        </w:numPr>
        <w:spacing w:line="240" w:lineRule="auto"/>
        <w:rPr>
          <w:b/>
        </w:rPr>
      </w:pPr>
      <w:r>
        <w:rPr>
          <w:b/>
        </w:rPr>
        <w:t>Źródła prawa:</w:t>
      </w:r>
    </w:p>
    <w:p w:rsidR="00161548" w:rsidRPr="00002A20" w:rsidRDefault="00161548" w:rsidP="00161548">
      <w:pPr>
        <w:numPr>
          <w:ilvl w:val="2"/>
          <w:numId w:val="2"/>
        </w:numPr>
        <w:spacing w:line="240" w:lineRule="auto"/>
        <w:rPr>
          <w:b/>
        </w:rPr>
      </w:pPr>
      <w:r>
        <w:rPr>
          <w:b/>
        </w:rPr>
        <w:t>Źródła internetowe:</w:t>
      </w:r>
    </w:p>
    <w:p w:rsidR="00161548" w:rsidRDefault="00161548" w:rsidP="00002A20">
      <w:pPr>
        <w:spacing w:line="240" w:lineRule="auto"/>
        <w:ind w:left="561"/>
      </w:pPr>
      <w:r>
        <w:t xml:space="preserve">Gdy jest np. mało artykułów, wtedy można połączyć Książki i artykuły. Gdy natomiast nie ma  artykułów, </w:t>
      </w:r>
      <w:r w:rsidR="001B350A">
        <w:t xml:space="preserve">opracowań, </w:t>
      </w:r>
      <w:r>
        <w:t>źródeł prawa itp., to ich nie umieszczamy,</w:t>
      </w:r>
    </w:p>
    <w:p w:rsidR="00DD410E" w:rsidRDefault="00161548" w:rsidP="00161548">
      <w:pPr>
        <w:spacing w:line="240" w:lineRule="auto"/>
        <w:ind w:left="374"/>
      </w:pPr>
      <w:r>
        <w:t xml:space="preserve">Bibliografię piszemy alfabetycznie i numerujemy w każdej części wg następującego wzoru: </w:t>
      </w:r>
    </w:p>
    <w:p w:rsidR="00DD410E" w:rsidRDefault="00DD410E" w:rsidP="00DD410E">
      <w:pPr>
        <w:numPr>
          <w:ilvl w:val="0"/>
          <w:numId w:val="5"/>
        </w:numPr>
        <w:spacing w:line="240" w:lineRule="auto"/>
      </w:pPr>
      <w:proofErr w:type="spellStart"/>
      <w:r>
        <w:t>Aniszewska</w:t>
      </w:r>
      <w:proofErr w:type="spellEnd"/>
      <w:r>
        <w:t xml:space="preserve"> G.: Biznes turystyczny. Wyd. </w:t>
      </w:r>
      <w:proofErr w:type="spellStart"/>
      <w:r>
        <w:t>Proksenia</w:t>
      </w:r>
      <w:proofErr w:type="spellEnd"/>
      <w:r>
        <w:t>, Kraków 2010.</w:t>
      </w:r>
    </w:p>
    <w:p w:rsidR="00DD410E" w:rsidRDefault="00DD410E" w:rsidP="00DD410E">
      <w:pPr>
        <w:numPr>
          <w:ilvl w:val="0"/>
          <w:numId w:val="5"/>
        </w:numPr>
        <w:spacing w:line="240" w:lineRule="auto"/>
      </w:pPr>
      <w:r>
        <w:t>Bobrowski K.: Organizacja sieciowa. Wyd. Helion, Gliwice 2009.</w:t>
      </w:r>
    </w:p>
    <w:p w:rsidR="00002A20" w:rsidRPr="00D47CA5" w:rsidRDefault="00DD410E" w:rsidP="001B350A">
      <w:pPr>
        <w:numPr>
          <w:ilvl w:val="0"/>
          <w:numId w:val="5"/>
        </w:numPr>
        <w:spacing w:line="240" w:lineRule="auto"/>
      </w:pPr>
      <w:r>
        <w:t>Ciecierski H.: Zarządzanie projektem w branży informatycznej. Wyd. Media, Łódź 2008.</w:t>
      </w:r>
    </w:p>
    <w:p w:rsidR="00973168" w:rsidRPr="00D47CA5" w:rsidRDefault="00973168" w:rsidP="00973168">
      <w:pPr>
        <w:spacing w:line="240" w:lineRule="auto"/>
      </w:pPr>
    </w:p>
    <w:p w:rsidR="00973168" w:rsidRPr="00D47CA5" w:rsidRDefault="00973168" w:rsidP="00973168">
      <w:pPr>
        <w:spacing w:line="240" w:lineRule="auto"/>
      </w:pPr>
    </w:p>
    <w:sectPr w:rsidR="00973168" w:rsidRPr="00D47CA5" w:rsidSect="008024AB">
      <w:headerReference w:type="even" r:id="rId8"/>
      <w:pgSz w:w="11905" w:h="16837"/>
      <w:pgMar w:top="1417" w:right="1134" w:bottom="1418" w:left="1984" w:header="1418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D67" w:rsidRDefault="005F0D67">
      <w:r>
        <w:separator/>
      </w:r>
    </w:p>
  </w:endnote>
  <w:endnote w:type="continuationSeparator" w:id="0">
    <w:p w:rsidR="005F0D67" w:rsidRDefault="005F0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D67" w:rsidRDefault="005F0D67">
      <w:r>
        <w:separator/>
      </w:r>
    </w:p>
  </w:footnote>
  <w:footnote w:type="continuationSeparator" w:id="0">
    <w:p w:rsidR="005F0D67" w:rsidRDefault="005F0D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5A" w:rsidRDefault="0099065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74CE5"/>
    <w:multiLevelType w:val="hybridMultilevel"/>
    <w:tmpl w:val="54743C9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2E4312"/>
    <w:multiLevelType w:val="hybridMultilevel"/>
    <w:tmpl w:val="2168F658"/>
    <w:lvl w:ilvl="0" w:tplc="3E4C3F48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">
    <w:nsid w:val="688634CF"/>
    <w:multiLevelType w:val="hybridMultilevel"/>
    <w:tmpl w:val="82A44746"/>
    <w:lvl w:ilvl="0" w:tplc="A98872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plc="C3808B20"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b/>
      </w:rPr>
    </w:lvl>
    <w:lvl w:ilvl="2" w:tplc="A94A18BE">
      <w:start w:val="1"/>
      <w:numFmt w:val="upperLetter"/>
      <w:lvlText w:val="%3."/>
      <w:lvlJc w:val="left"/>
      <w:pPr>
        <w:tabs>
          <w:tab w:val="num" w:pos="921"/>
        </w:tabs>
        <w:ind w:left="921" w:hanging="360"/>
      </w:pPr>
      <w:rPr>
        <w:rFonts w:hint="default"/>
        <w:b/>
      </w:r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4860780"/>
    <w:multiLevelType w:val="hybridMultilevel"/>
    <w:tmpl w:val="AFD05254"/>
    <w:lvl w:ilvl="0" w:tplc="C3808B20"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B7340A5"/>
    <w:multiLevelType w:val="hybridMultilevel"/>
    <w:tmpl w:val="8B164D32"/>
    <w:lvl w:ilvl="0" w:tplc="C3808B20"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08"/>
  <w:hyphenationZone w:val="425"/>
  <w:drawingGridHorizontalSpacing w:val="18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110E"/>
    <w:rsid w:val="0000230C"/>
    <w:rsid w:val="00002A20"/>
    <w:rsid w:val="000343F4"/>
    <w:rsid w:val="00054FF9"/>
    <w:rsid w:val="000577DE"/>
    <w:rsid w:val="000B209D"/>
    <w:rsid w:val="001225CD"/>
    <w:rsid w:val="00161548"/>
    <w:rsid w:val="00166616"/>
    <w:rsid w:val="001878BB"/>
    <w:rsid w:val="001B350A"/>
    <w:rsid w:val="0024616D"/>
    <w:rsid w:val="002927B8"/>
    <w:rsid w:val="002B2C1D"/>
    <w:rsid w:val="003D28D3"/>
    <w:rsid w:val="003F699F"/>
    <w:rsid w:val="005021F8"/>
    <w:rsid w:val="00541842"/>
    <w:rsid w:val="005F0D67"/>
    <w:rsid w:val="00605F1A"/>
    <w:rsid w:val="0062212C"/>
    <w:rsid w:val="006861D7"/>
    <w:rsid w:val="006D0AD9"/>
    <w:rsid w:val="007A3241"/>
    <w:rsid w:val="008024AB"/>
    <w:rsid w:val="008A02C6"/>
    <w:rsid w:val="00910F3C"/>
    <w:rsid w:val="0093153B"/>
    <w:rsid w:val="00973168"/>
    <w:rsid w:val="0099065A"/>
    <w:rsid w:val="009D7B3E"/>
    <w:rsid w:val="00A122AB"/>
    <w:rsid w:val="00A268BD"/>
    <w:rsid w:val="00AB6B65"/>
    <w:rsid w:val="00B012BC"/>
    <w:rsid w:val="00B36D60"/>
    <w:rsid w:val="00C2208C"/>
    <w:rsid w:val="00C5110E"/>
    <w:rsid w:val="00D43D07"/>
    <w:rsid w:val="00D47CA5"/>
    <w:rsid w:val="00D85366"/>
    <w:rsid w:val="00D90D96"/>
    <w:rsid w:val="00DD410E"/>
    <w:rsid w:val="00DF64D5"/>
    <w:rsid w:val="00E40972"/>
    <w:rsid w:val="00E95C37"/>
    <w:rsid w:val="00EA4332"/>
    <w:rsid w:val="00ED419B"/>
    <w:rsid w:val="00EE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autoRedefine/>
    <w:qFormat/>
    <w:rsid w:val="003D28D3"/>
    <w:pPr>
      <w:tabs>
        <w:tab w:val="left" w:pos="340"/>
      </w:tabs>
      <w:spacing w:line="360" w:lineRule="auto"/>
      <w:jc w:val="both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autoRedefine/>
    <w:semiHidden/>
    <w:rsid w:val="000577DE"/>
    <w:pPr>
      <w:tabs>
        <w:tab w:val="clear" w:pos="340"/>
      </w:tabs>
      <w:spacing w:line="240" w:lineRule="auto"/>
      <w:ind w:left="170" w:hanging="170"/>
    </w:pPr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0577DE"/>
    <w:rPr>
      <w:kern w:val="0"/>
      <w:sz w:val="24"/>
      <w:vertAlign w:val="superscript"/>
    </w:rPr>
  </w:style>
  <w:style w:type="paragraph" w:customStyle="1" w:styleId="Standardowy-Folie">
    <w:name w:val="Standardowy-Folie"/>
    <w:basedOn w:val="Normalny"/>
    <w:autoRedefine/>
    <w:rsid w:val="0000230C"/>
    <w:pPr>
      <w:ind w:left="113" w:hanging="113"/>
    </w:pPr>
    <w:rPr>
      <w:rFonts w:ascii="Arial" w:hAnsi="Arial"/>
      <w:b/>
      <w:sz w:val="30"/>
      <w:szCs w:val="20"/>
    </w:rPr>
  </w:style>
  <w:style w:type="paragraph" w:styleId="Tekstprzypisukocowego">
    <w:name w:val="endnote text"/>
    <w:basedOn w:val="Normalny"/>
    <w:semiHidden/>
    <w:rsid w:val="0062212C"/>
    <w:rPr>
      <w:sz w:val="20"/>
      <w:szCs w:val="20"/>
    </w:rPr>
  </w:style>
  <w:style w:type="character" w:styleId="Odwoanieprzypisukocowego">
    <w:name w:val="endnote reference"/>
    <w:basedOn w:val="Domylnaczcionkaakapitu"/>
    <w:semiHidden/>
    <w:rsid w:val="0062212C"/>
    <w:rPr>
      <w:vertAlign w:val="superscript"/>
    </w:rPr>
  </w:style>
  <w:style w:type="character" w:styleId="Hipercze">
    <w:name w:val="Hyperlink"/>
    <w:basedOn w:val="Domylnaczcionkaakapitu"/>
    <w:rsid w:val="00605F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rgmasz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Wymagania techniczne przy pisaniu pracy dyplomowej </vt:lpstr>
    </vt:vector>
  </TitlesOfParts>
  <Company>Firma</Company>
  <LinksUpToDate>false</LinksUpToDate>
  <CharactersWithSpaces>3443</CharactersWithSpaces>
  <SharedDoc>false</SharedDoc>
  <HLinks>
    <vt:vector size="6" baseType="variant">
      <vt:variant>
        <vt:i4>6750334</vt:i4>
      </vt:variant>
      <vt:variant>
        <vt:i4>0</vt:i4>
      </vt:variant>
      <vt:variant>
        <vt:i4>0</vt:i4>
      </vt:variant>
      <vt:variant>
        <vt:i4>5</vt:i4>
      </vt:variant>
      <vt:variant>
        <vt:lpwstr>http://www.orgmasz.pl/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Wymagania techniczne przy pisaniu pracy dyplomowej </dc:title>
  <dc:subject/>
  <dc:creator>User</dc:creator>
  <cp:keywords/>
  <dc:description/>
  <cp:lastModifiedBy>Andrzej Wiatrak</cp:lastModifiedBy>
  <cp:revision>3</cp:revision>
  <dcterms:created xsi:type="dcterms:W3CDTF">2013-06-08T20:34:00Z</dcterms:created>
  <dcterms:modified xsi:type="dcterms:W3CDTF">2013-06-08T20:37:00Z</dcterms:modified>
</cp:coreProperties>
</file>