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before="0"/>
        <w:jc w:val="center"/>
      </w:pPr>
      <w:r>
        <w:rPr>
          <w:rFonts w:ascii="Century Gothic" w:hAnsi="Century Gothic" w:eastAsia="Century Gothic"/>
          <w:b/>
          <w:sz w:val="36"/>
        </w:rPr>
        <w:t>Xactly Corporation</w:t>
      </w:r>
    </w:p>
    <w:p>
      <w:pPr>
        <w:spacing w:after="240" w:before="0"/>
        <w:jc w:val="center"/>
      </w:pPr>
      <w:r>
        <w:rPr>
          <w:rFonts w:ascii="Century Gothic" w:hAnsi="Century Gothic" w:eastAsia="Century Gothic"/>
          <w:b/>
          <w:sz w:val="44"/>
        </w:rPr>
        <w:t>Functional Requirements</w:t>
      </w:r>
    </w:p>
    <w:p>
      <w:pPr>
        <w:spacing w:after="120" w:before="0"/>
        <w:jc w:val="center"/>
      </w:pPr>
      <w:r>
        <w:rPr>
          <w:rFonts w:ascii="Century Gothic" w:hAnsi="Century Gothic" w:eastAsia="Century Gothic"/>
          <w:b/>
          <w:sz w:val="40"/>
        </w:rPr>
        <w:t>Wesco</w:t>
      </w:r>
    </w:p>
    <w:p>
      <w:pPr>
        <w:spacing w:after="120" w:before="0"/>
        <w:jc w:val="center"/>
      </w:pPr>
      <w:r>
        <w:rPr>
          <w:rFonts w:ascii="Century Gothic" w:hAnsi="Century Gothic" w:eastAsia="Century Gothic"/>
          <w:b/>
          <w:sz w:val="36"/>
        </w:rPr>
        <w:t>SOW-14</w:t>
      </w:r>
    </w:p>
    <w:p>
      <w:pPr>
        <w:spacing w:after="480" w:before="0"/>
        <w:jc w:val="center"/>
      </w:pPr>
      <w:r>
        <w:rPr>
          <w:rFonts w:ascii="Century Gothic" w:hAnsi="Century Gothic" w:eastAsia="Century Gothic"/>
          <w:b w:val="0"/>
          <w:sz w:val="24"/>
        </w:rPr>
        <w:t>Connect &amp; Incent — Plan Year 2026</w:t>
      </w:r>
    </w:p>
    <w:p>
      <w:pPr>
        <w:spacing w:after="120" w:before="0"/>
        <w:jc w:val="center"/>
      </w:pPr>
      <w:r>
        <w:rPr>
          <w:rFonts w:ascii="Century Gothic" w:hAnsi="Century Gothic" w:eastAsia="Century Gothic"/>
          <w:b w:val="0"/>
          <w:sz w:val="20"/>
        </w:rPr>
        <w:t>DataLake Order Load | Flat Rate Commission | Clawback Commission</w:t>
      </w:r>
    </w:p>
    <w:p>
      <w:r>
        <w:br w:type="page"/>
      </w:r>
    </w:p>
    <w:p>
      <w:pPr>
        <w:spacing w:after="200" w:before="0"/>
      </w:pPr>
      <w:r>
        <w:rPr>
          <w:rFonts w:ascii="Century Gothic" w:hAnsi="Century Gothic" w:eastAsia="Century Gothic"/>
          <w:b/>
          <w:sz w:val="28"/>
        </w:rPr>
        <w:t>DOCUMENT HISTORY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152"/>
            <w:shd w:fill="F5E6D3" w:val="clear"/>
          </w:tcPr>
          <w:p>
            <w:pPr>
              <w:spacing w:after="0" w:before="0"/>
            </w:pPr>
            <w:r/>
            <w:r>
              <w:rPr>
                <w:rFonts w:ascii="Century Gothic" w:hAnsi="Century Gothic" w:eastAsia="Century Gothic"/>
                <w:b/>
                <w:sz w:val="18"/>
              </w:rPr>
              <w:t>Version</w:t>
            </w:r>
          </w:p>
        </w:tc>
        <w:tc>
          <w:tcPr>
            <w:tcW w:type="dxa" w:w="1440"/>
            <w:shd w:fill="F5E6D3" w:val="clear"/>
          </w:tcPr>
          <w:p>
            <w:pPr>
              <w:spacing w:after="0" w:before="0"/>
            </w:pPr>
            <w:r/>
            <w:r>
              <w:rPr>
                <w:rFonts w:ascii="Century Gothic" w:hAnsi="Century Gothic" w:eastAsia="Century Gothic"/>
                <w:b/>
                <w:sz w:val="18"/>
              </w:rPr>
              <w:t>Date</w:t>
            </w:r>
          </w:p>
        </w:tc>
        <w:tc>
          <w:tcPr>
            <w:tcW w:type="dxa" w:w="1440"/>
            <w:shd w:fill="F5E6D3" w:val="clear"/>
          </w:tcPr>
          <w:p>
            <w:pPr>
              <w:spacing w:after="0" w:before="0"/>
            </w:pPr>
            <w:r/>
            <w:r>
              <w:rPr>
                <w:rFonts w:ascii="Century Gothic" w:hAnsi="Century Gothic" w:eastAsia="Century Gothic"/>
                <w:b/>
                <w:sz w:val="18"/>
              </w:rPr>
              <w:t>SOW / CO</w:t>
            </w:r>
          </w:p>
        </w:tc>
        <w:tc>
          <w:tcPr>
            <w:tcW w:type="dxa" w:w="2304"/>
            <w:shd w:fill="F5E6D3" w:val="clear"/>
          </w:tcPr>
          <w:p>
            <w:pPr>
              <w:spacing w:after="0" w:before="0"/>
            </w:pPr>
            <w:r/>
            <w:r>
              <w:rPr>
                <w:rFonts w:ascii="Century Gothic" w:hAnsi="Century Gothic" w:eastAsia="Century Gothic"/>
                <w:b/>
                <w:sz w:val="18"/>
              </w:rPr>
              <w:t>Author(s)</w:t>
            </w:r>
          </w:p>
        </w:tc>
        <w:tc>
          <w:tcPr>
            <w:tcW w:type="dxa" w:w="4032"/>
            <w:shd w:fill="F5E6D3" w:val="clear"/>
          </w:tcPr>
          <w:p>
            <w:pPr>
              <w:spacing w:after="0" w:before="0"/>
            </w:pPr>
            <w:r/>
            <w:r>
              <w:rPr>
                <w:rFonts w:ascii="Century Gothic" w:hAnsi="Century Gothic" w:eastAsia="Century Gothic"/>
                <w:b/>
                <w:sz w:val="18"/>
              </w:rPr>
              <w:t>Comments / Summary of Updates</w:t>
            </w:r>
          </w:p>
        </w:tc>
      </w:tr>
      <w:tr>
        <w:tc>
          <w:tcPr>
            <w:tcW w:type="dxa" w:w="1152"/>
          </w:tcPr>
          <w:p>
            <w:pPr>
              <w:spacing w:after="0" w:before="0"/>
            </w:pPr>
            <w:r/>
            <w:r>
              <w:rPr>
                <w:rFonts w:ascii="Century Gothic" w:hAnsi="Century Gothic" w:eastAsia="Century Gothic"/>
                <w:b w:val="0"/>
                <w:sz w:val="18"/>
              </w:rPr>
              <w:t>0.1</w:t>
            </w:r>
          </w:p>
        </w:tc>
        <w:tc>
          <w:tcPr>
            <w:tcW w:type="dxa" w:w="1440"/>
          </w:tcPr>
          <w:p>
            <w:pPr>
              <w:spacing w:after="0" w:before="0"/>
            </w:pPr>
            <w:r/>
            <w:r>
              <w:rPr>
                <w:rFonts w:ascii="Century Gothic" w:hAnsi="Century Gothic" w:eastAsia="Century Gothic"/>
                <w:b w:val="0"/>
                <w:sz w:val="18"/>
              </w:rPr>
              <w:t>09/22/2026</w:t>
            </w:r>
          </w:p>
        </w:tc>
        <w:tc>
          <w:tcPr>
            <w:tcW w:type="dxa" w:w="1440"/>
          </w:tcPr>
          <w:p>
            <w:pPr>
              <w:spacing w:after="0" w:before="0"/>
            </w:pPr>
            <w:r/>
            <w:r>
              <w:rPr>
                <w:rFonts w:ascii="Century Gothic" w:hAnsi="Century Gothic" w:eastAsia="Century Gothic"/>
                <w:b w:val="0"/>
                <w:sz w:val="18"/>
              </w:rPr>
              <w:t>SOW-14</w:t>
            </w:r>
          </w:p>
        </w:tc>
        <w:tc>
          <w:tcPr>
            <w:tcW w:type="dxa" w:w="2304"/>
          </w:tcPr>
          <w:p>
            <w:pPr>
              <w:spacing w:after="0" w:before="0"/>
            </w:pPr>
            <w:r/>
            <w:r>
              <w:rPr>
                <w:rFonts w:ascii="Century Gothic" w:hAnsi="Century Gothic" w:eastAsia="Century Gothic"/>
                <w:b w:val="0"/>
                <w:sz w:val="18"/>
              </w:rPr>
              <w:t>K Sai Kiran / Sireesh Kumar</w:t>
            </w:r>
          </w:p>
        </w:tc>
        <w:tc>
          <w:tcPr>
            <w:tcW w:type="dxa" w:w="4032"/>
          </w:tcPr>
          <w:p>
            <w:pPr>
              <w:spacing w:after="0" w:before="0"/>
            </w:pPr>
            <w:r/>
            <w:r>
              <w:rPr>
                <w:rFonts w:ascii="Century Gothic" w:hAnsi="Century Gothic" w:eastAsia="Century Gothic"/>
                <w:b w:val="0"/>
                <w:sz w:val="18"/>
              </w:rPr>
              <w:t>Initial SOW-14 FRD from Wesco SOW16 baseline. Plan year 2026. EES renamed to Wesco; DDP renamed to DataLake. Section 4 (DATA) rewritten for DataLake SFTP load and Connect pipeline p_o_upload_process_UploadDataLake. People/approvers updated.</w:t>
            </w:r>
          </w:p>
        </w:tc>
      </w:tr>
    </w:tbl>
    <w:p/>
    <w:p>
      <w:r>
        <w:br w:type="page"/>
      </w:r>
    </w:p>
    <w:p>
      <w:pPr>
        <w:pStyle w:val="Heading1"/>
      </w:pPr>
      <w:r>
        <w:rPr>
          <w:rFonts w:ascii="Century Gothic" w:hAnsi="Century Gothic" w:eastAsia="Century Gothic"/>
          <w:b/>
          <w:color w:val="1F4E79"/>
          <w:sz w:val="32"/>
        </w:rPr>
        <w:t>1. INTRODUCTION</w:t>
      </w:r>
    </w:p>
    <w:p>
      <w:pPr>
        <w:spacing w:after="120" w:before="0"/>
      </w:pPr>
      <w:r>
        <w:rPr>
          <w:rFonts w:ascii="Century Gothic" w:hAnsi="Century Gothic" w:eastAsia="Century Gothic"/>
          <w:b w:val="0"/>
          <w:sz w:val="20"/>
        </w:rPr>
        <w:t>The purpose of this document is to provide a common understanding between Xactly and Wesco SOW-14 regarding how the variable incentives are calculated for the 2026 plan year, and how source order data is loaded from SFTP into Xactly Incent via Xactly Connect.</w:t>
      </w:r>
    </w:p>
    <w:p>
      <w:pPr>
        <w:spacing w:after="120" w:before="0"/>
      </w:pPr>
      <w:r>
        <w:rPr>
          <w:rFonts w:ascii="Century Gothic" w:hAnsi="Century Gothic" w:eastAsia="Century Gothic"/>
          <w:b w:val="0"/>
          <w:sz w:val="20"/>
        </w:rPr>
        <w:t>This Functional Requirements Document (FRD) covers both Connect (inbound DataLake file processing, validation, TMCA crediting prep, and Incent order upload) and Incent (plan components, crediting, commissions, design objects).</w:t>
      </w:r>
    </w:p>
    <w:p>
      <w:pPr>
        <w:spacing w:after="120" w:before="0"/>
      </w:pPr>
      <w:r>
        <w:rPr>
          <w:rFonts w:ascii="Century Gothic" w:hAnsi="Century Gothic" w:eastAsia="Century Gothic"/>
          <w:b w:val="0"/>
          <w:sz w:val="20"/>
        </w:rPr>
        <w:t>The final version of this document will be routed electronically for approval via DocuSign.</w:t>
      </w:r>
    </w:p>
    <w:p>
      <w:pPr>
        <w:pStyle w:val="Heading1"/>
      </w:pPr>
      <w:r>
        <w:rPr>
          <w:rFonts w:ascii="Century Gothic" w:hAnsi="Century Gothic" w:eastAsia="Century Gothic"/>
          <w:b/>
          <w:color w:val="1F4E79"/>
          <w:sz w:val="32"/>
        </w:rPr>
        <w:t>2. PROJECT SUCCESS FACTORS</w:t>
      </w:r>
    </w:p>
    <w:tbl>
      <w:tblPr>
        <w:tblStyle w:val="TableGrid"/>
        <w:tblW w:type="auto" w:w="0"/>
        <w:tblLook w:firstColumn="1" w:firstRow="1" w:lastColumn="0" w:lastRow="0" w:noHBand="0" w:noVBand="1" w:val="04A0"/>
      </w:tblPr>
      <w:tblGrid>
        <w:gridCol w:w="3360"/>
        <w:gridCol w:w="3360"/>
        <w:gridCol w:w="3360"/>
      </w:tblGrid>
      <w:tr>
        <w:tc>
          <w:tcPr>
            <w:tcW w:type="dxa" w:w="3168"/>
            <w:shd w:fill="F5E6D3" w:val="clear"/>
          </w:tcPr>
          <w:p>
            <w:pPr>
              <w:spacing w:after="0" w:before="0"/>
            </w:pPr>
            <w:r/>
            <w:r>
              <w:rPr>
                <w:rFonts w:ascii="Century Gothic" w:hAnsi="Century Gothic" w:eastAsia="Century Gothic"/>
                <w:b/>
                <w:sz w:val="18"/>
              </w:rPr>
              <w:t>Success Factor</w:t>
            </w:r>
          </w:p>
        </w:tc>
        <w:tc>
          <w:tcPr>
            <w:tcW w:type="dxa" w:w="3456"/>
            <w:shd w:fill="F5E6D3" w:val="clear"/>
          </w:tcPr>
          <w:p>
            <w:pPr>
              <w:spacing w:after="0" w:before="0"/>
            </w:pPr>
            <w:r/>
            <w:r>
              <w:rPr>
                <w:rFonts w:ascii="Century Gothic" w:hAnsi="Century Gothic" w:eastAsia="Century Gothic"/>
                <w:b/>
                <w:sz w:val="18"/>
              </w:rPr>
              <w:t>Desired State</w:t>
            </w:r>
          </w:p>
        </w:tc>
        <w:tc>
          <w:tcPr>
            <w:tcW w:type="dxa" w:w="3744"/>
            <w:shd w:fill="F5E6D3" w:val="clear"/>
          </w:tcPr>
          <w:p>
            <w:pPr>
              <w:spacing w:after="0" w:before="0"/>
            </w:pPr>
            <w:r/>
            <w:r>
              <w:rPr>
                <w:rFonts w:ascii="Century Gothic" w:hAnsi="Century Gothic" w:eastAsia="Century Gothic"/>
                <w:b/>
                <w:sz w:val="18"/>
              </w:rPr>
              <w:t>How will it be measured?</w:t>
            </w:r>
          </w:p>
        </w:tc>
      </w:tr>
      <w:tr>
        <w:tc>
          <w:tcPr>
            <w:tcW w:type="dxa" w:w="3168"/>
          </w:tcPr>
          <w:p>
            <w:pPr>
              <w:spacing w:after="0" w:before="0"/>
            </w:pPr>
            <w:r/>
            <w:r>
              <w:rPr>
                <w:rFonts w:ascii="Century Gothic" w:hAnsi="Century Gothic" w:eastAsia="Century Gothic"/>
                <w:b w:val="0"/>
                <w:sz w:val="18"/>
              </w:rPr>
              <w:t>Successfully implement and automate the calculation of the compensation plans</w:t>
            </w:r>
          </w:p>
        </w:tc>
        <w:tc>
          <w:tcPr>
            <w:tcW w:type="dxa" w:w="3456"/>
          </w:tcPr>
          <w:p>
            <w:pPr>
              <w:spacing w:after="0" w:before="0"/>
            </w:pPr>
            <w:r/>
            <w:r>
              <w:rPr>
                <w:rFonts w:ascii="Century Gothic" w:hAnsi="Century Gothic" w:eastAsia="Century Gothic"/>
                <w:b w:val="0"/>
                <w:sz w:val="18"/>
              </w:rPr>
              <w:t>All plans paid from Incent with automated nightly data runs</w:t>
            </w:r>
          </w:p>
        </w:tc>
        <w:tc>
          <w:tcPr>
            <w:tcW w:type="dxa" w:w="3744"/>
          </w:tcPr>
          <w:p>
            <w:pPr>
              <w:spacing w:after="0" w:before="0"/>
            </w:pPr>
            <w:r/>
            <w:r>
              <w:rPr>
                <w:rFonts w:ascii="Century Gothic" w:hAnsi="Century Gothic" w:eastAsia="Century Gothic"/>
                <w:b w:val="0"/>
                <w:sz w:val="18"/>
              </w:rPr>
              <w:t>Successful UAT and rollout to sales rep by date MM/DD/YYYY</w:t>
            </w:r>
          </w:p>
        </w:tc>
      </w:tr>
      <w:tr>
        <w:tc>
          <w:tcPr>
            <w:tcW w:type="dxa" w:w="3168"/>
          </w:tcPr>
          <w:p>
            <w:pPr>
              <w:spacing w:after="0" w:before="0"/>
            </w:pPr>
            <w:r/>
            <w:r>
              <w:rPr>
                <w:rFonts w:ascii="Century Gothic" w:hAnsi="Century Gothic" w:eastAsia="Century Gothic"/>
                <w:b w:val="0"/>
                <w:sz w:val="18"/>
              </w:rPr>
              <w:t>Increase transparency and visibility for sales representatives and sales managers</w:t>
            </w:r>
          </w:p>
        </w:tc>
        <w:tc>
          <w:tcPr>
            <w:tcW w:type="dxa" w:w="3456"/>
          </w:tcPr>
          <w:p>
            <w:pPr>
              <w:spacing w:after="0" w:before="0"/>
            </w:pPr>
            <w:r/>
            <w:r>
              <w:rPr>
                <w:rFonts w:ascii="Century Gothic" w:hAnsi="Century Gothic" w:eastAsia="Century Gothic"/>
                <w:b w:val="0"/>
                <w:sz w:val="18"/>
              </w:rPr>
              <w:t>End users able to view customized reports in Incent</w:t>
            </w:r>
          </w:p>
        </w:tc>
        <w:tc>
          <w:tcPr>
            <w:tcW w:type="dxa" w:w="3744"/>
          </w:tcPr>
          <w:p>
            <w:pPr>
              <w:spacing w:after="0" w:before="0"/>
            </w:pPr>
            <w:r/>
            <w:r>
              <w:rPr>
                <w:rFonts w:ascii="Century Gothic" w:hAnsi="Century Gothic" w:eastAsia="Century Gothic"/>
                <w:b w:val="0"/>
                <w:sz w:val="18"/>
              </w:rPr>
              <w:t>Key metrics include customization of reports and PODs and including a few sales representatives in the reporting portion of UAT to give feedback.</w:t>
            </w:r>
          </w:p>
        </w:tc>
      </w:tr>
      <w:tr>
        <w:tc>
          <w:tcPr>
            <w:tcW w:type="dxa" w:w="3168"/>
          </w:tcPr>
          <w:p>
            <w:pPr>
              <w:spacing w:after="0" w:before="0"/>
            </w:pPr>
            <w:r/>
            <w:r>
              <w:rPr>
                <w:rFonts w:ascii="Century Gothic" w:hAnsi="Century Gothic" w:eastAsia="Century Gothic"/>
                <w:b w:val="0"/>
                <w:sz w:val="18"/>
              </w:rPr>
              <w:t>Increase auditability of compensations calculations, include effective dating and review / sign-off</w:t>
            </w:r>
          </w:p>
        </w:tc>
        <w:tc>
          <w:tcPr>
            <w:tcW w:type="dxa" w:w="3456"/>
          </w:tcPr>
          <w:p>
            <w:pPr>
              <w:spacing w:after="0" w:before="0"/>
            </w:pPr>
            <w:r/>
            <w:r>
              <w:rPr>
                <w:rFonts w:ascii="Century Gothic" w:hAnsi="Century Gothic" w:eastAsia="Century Gothic"/>
                <w:b w:val="0"/>
                <w:sz w:val="18"/>
              </w:rPr>
              <w:t>Monthly review process of payroll file, use of audit functionality within the system for regular checks</w:t>
            </w:r>
          </w:p>
        </w:tc>
        <w:tc>
          <w:tcPr>
            <w:tcW w:type="dxa" w:w="3744"/>
          </w:tcPr>
          <w:p>
            <w:pPr>
              <w:spacing w:after="0" w:before="0"/>
            </w:pPr>
            <w:r/>
            <w:r>
              <w:rPr>
                <w:rFonts w:ascii="Century Gothic" w:hAnsi="Century Gothic" w:eastAsia="Century Gothic"/>
                <w:b w:val="0"/>
                <w:sz w:val="18"/>
              </w:rPr>
              <w:t>Key metrics include UAT test cases to view audit logs of different objects in Incent and eDoc routings.</w:t>
            </w:r>
          </w:p>
        </w:tc>
      </w:tr>
      <w:tr>
        <w:tc>
          <w:tcPr>
            <w:tcW w:type="dxa" w:w="3168"/>
          </w:tcPr>
          <w:p>
            <w:pPr>
              <w:spacing w:after="0" w:before="0"/>
            </w:pPr>
            <w:r/>
            <w:r>
              <w:rPr>
                <w:rFonts w:ascii="Century Gothic" w:hAnsi="Century Gothic" w:eastAsia="Century Gothic"/>
                <w:b w:val="0"/>
                <w:sz w:val="18"/>
              </w:rPr>
              <w:t>Implement Incent as a “one-stop shop for commissions information”</w:t>
            </w:r>
          </w:p>
        </w:tc>
        <w:tc>
          <w:tcPr>
            <w:tcW w:type="dxa" w:w="3456"/>
          </w:tcPr>
          <w:p>
            <w:pPr>
              <w:spacing w:after="0" w:before="0"/>
            </w:pPr>
            <w:r/>
            <w:r>
              <w:rPr>
                <w:rFonts w:ascii="Century Gothic" w:hAnsi="Century Gothic" w:eastAsia="Century Gothic"/>
                <w:b w:val="0"/>
                <w:sz w:val="18"/>
              </w:rPr>
              <w:t>End users able to review and sign plan documents, see all monthly commissions information, and successfully log into the system</w:t>
            </w:r>
          </w:p>
        </w:tc>
        <w:tc>
          <w:tcPr>
            <w:tcW w:type="dxa" w:w="3744"/>
          </w:tcPr>
          <w:p>
            <w:pPr>
              <w:spacing w:after="0" w:before="0"/>
            </w:pPr>
            <w:r/>
            <w:r>
              <w:rPr>
                <w:rFonts w:ascii="Century Gothic" w:hAnsi="Century Gothic" w:eastAsia="Century Gothic"/>
                <w:b w:val="0"/>
                <w:sz w:val="18"/>
              </w:rPr>
              <w:t>Key metrics include implementing plan doc routing and approval, customizing reports and PODs, and a successful UAT and rollout to the sales reps.</w:t>
            </w:r>
          </w:p>
        </w:tc>
      </w:tr>
      <w:tr>
        <w:tc>
          <w:tcPr>
            <w:tcW w:type="dxa" w:w="3168"/>
          </w:tcPr>
          <w:p>
            <w:pPr>
              <w:spacing w:after="0" w:before="0"/>
            </w:pPr>
            <w:r/>
            <w:r>
              <w:rPr>
                <w:rFonts w:ascii="Century Gothic" w:hAnsi="Century Gothic" w:eastAsia="Century Gothic"/>
                <w:b w:val="0"/>
                <w:sz w:val="18"/>
              </w:rPr>
              <w:t>Automate DataLake order load via Connect from SFTP</w:t>
            </w:r>
          </w:p>
        </w:tc>
        <w:tc>
          <w:tcPr>
            <w:tcW w:type="dxa" w:w="3456"/>
          </w:tcPr>
          <w:p>
            <w:pPr>
              <w:spacing w:after="0" w:before="0"/>
            </w:pPr>
            <w:r/>
            <w:r>
              <w:rPr>
                <w:rFonts w:ascii="Century Gothic" w:hAnsi="Century Gothic" w:eastAsia="Century Gothic"/>
                <w:b w:val="0"/>
                <w:sz w:val="18"/>
              </w:rPr>
              <w:t>Daily DataLake files land on SFTP, are validated, credited via TMCA where applicable, and uploaded to Incent as Order Type DataLake</w:t>
            </w:r>
          </w:p>
        </w:tc>
        <w:tc>
          <w:tcPr>
            <w:tcW w:type="dxa" w:w="3744"/>
          </w:tcPr>
          <w:p>
            <w:pPr>
              <w:spacing w:after="0" w:before="0"/>
            </w:pPr>
            <w:r/>
            <w:r>
              <w:rPr>
                <w:rFonts w:ascii="Century Gothic" w:hAnsi="Century Gothic" w:eastAsia="Century Gothic"/>
                <w:b w:val="0"/>
                <w:sz w:val="18"/>
              </w:rPr>
              <w:t>Successful Connect runs for UploadDataLake with validation error logs and queue of downstream process groups</w:t>
            </w:r>
          </w:p>
        </w:tc>
      </w:tr>
    </w:tbl>
    <w:p/>
    <w:p>
      <w:pPr>
        <w:pStyle w:val="Heading1"/>
      </w:pPr>
      <w:r>
        <w:rPr>
          <w:rFonts w:ascii="Century Gothic" w:hAnsi="Century Gothic" w:eastAsia="Century Gothic"/>
          <w:b/>
          <w:color w:val="1F4E79"/>
          <w:sz w:val="32"/>
        </w:rPr>
        <w:t>3. OVERVIEW</w:t>
      </w:r>
    </w:p>
    <w:p>
      <w:pPr>
        <w:pStyle w:val="Heading2"/>
      </w:pPr>
      <w:r>
        <w:rPr>
          <w:rFonts w:ascii="Century Gothic" w:hAnsi="Century Gothic" w:eastAsia="Century Gothic"/>
          <w:b/>
          <w:color w:val="1F4E79"/>
          <w:sz w:val="26"/>
        </w:rPr>
        <w:t>3.1 Plan Summary</w:t>
      </w:r>
    </w:p>
    <w:p>
      <w:pPr>
        <w:spacing w:after="120" w:before="0"/>
      </w:pPr>
      <w:r>
        <w:rPr>
          <w:rFonts w:ascii="Century Gothic" w:hAnsi="Century Gothic" w:eastAsia="Century Gothic"/>
          <w:b w:val="0"/>
          <w:sz w:val="20"/>
        </w:rPr>
        <w:t>The plan summary represents Wesco’s 2026 plans that are in scope for this project.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440"/>
            <w:shd w:fill="F5E6D3" w:val="clear"/>
          </w:tcPr>
          <w:p>
            <w:pPr>
              <w:spacing w:after="0" w:before="0"/>
            </w:pPr>
            <w:r/>
            <w:r>
              <w:rPr>
                <w:rFonts w:ascii="Century Gothic" w:hAnsi="Century Gothic" w:eastAsia="Century Gothic"/>
                <w:b/>
                <w:sz w:val="18"/>
              </w:rPr>
              <w:t>Plan Number</w:t>
            </w:r>
          </w:p>
        </w:tc>
        <w:tc>
          <w:tcPr>
            <w:tcW w:type="dxa" w:w="2880"/>
            <w:shd w:fill="F5E6D3" w:val="clear"/>
          </w:tcPr>
          <w:p>
            <w:pPr>
              <w:spacing w:after="0" w:before="0"/>
            </w:pPr>
            <w:r/>
            <w:r>
              <w:rPr>
                <w:rFonts w:ascii="Century Gothic" w:hAnsi="Century Gothic" w:eastAsia="Century Gothic"/>
                <w:b/>
                <w:sz w:val="18"/>
              </w:rPr>
              <w:t>Plan Name</w:t>
            </w:r>
          </w:p>
        </w:tc>
        <w:tc>
          <w:tcPr>
            <w:tcW w:type="dxa" w:w="2304"/>
            <w:shd w:fill="F5E6D3" w:val="clear"/>
          </w:tcPr>
          <w:p>
            <w:pPr>
              <w:spacing w:after="0" w:before="0"/>
            </w:pPr>
            <w:r/>
            <w:r>
              <w:rPr>
                <w:rFonts w:ascii="Century Gothic" w:hAnsi="Century Gothic" w:eastAsia="Century Gothic"/>
                <w:b/>
                <w:sz w:val="18"/>
              </w:rPr>
              <w:t>Title Name(s)</w:t>
            </w:r>
          </w:p>
        </w:tc>
        <w:tc>
          <w:tcPr>
            <w:tcW w:type="dxa" w:w="2592"/>
            <w:shd w:fill="F5E6D3" w:val="clear"/>
          </w:tcPr>
          <w:p>
            <w:pPr>
              <w:spacing w:after="0" w:before="0"/>
            </w:pPr>
            <w:r/>
            <w:r>
              <w:rPr>
                <w:rFonts w:ascii="Century Gothic" w:hAnsi="Century Gothic" w:eastAsia="Century Gothic"/>
                <w:b/>
                <w:sz w:val="18"/>
              </w:rPr>
              <w:t>Approximate Number of Payees on Plan</w:t>
            </w:r>
          </w:p>
        </w:tc>
        <w:tc>
          <w:tcPr>
            <w:tcW w:type="dxa" w:w="1440"/>
            <w:shd w:fill="F5E6D3" w:val="clear"/>
          </w:tcPr>
          <w:p>
            <w:pPr>
              <w:spacing w:after="0" w:before="0"/>
            </w:pPr>
            <w:r/>
            <w:r>
              <w:rPr>
                <w:rFonts w:ascii="Century Gothic" w:hAnsi="Century Gothic" w:eastAsia="Century Gothic"/>
                <w:b/>
                <w:sz w:val="18"/>
              </w:rPr>
              <w:t>Comments</w:t>
            </w:r>
          </w:p>
        </w:tc>
      </w:tr>
      <w:tr>
        <w:tc>
          <w:tcPr>
            <w:tcW w:type="dxa" w:w="1440"/>
          </w:tcPr>
          <w:p>
            <w:pPr>
              <w:spacing w:after="0" w:before="0"/>
            </w:pPr>
            <w:r/>
            <w:r>
              <w:rPr>
                <w:rFonts w:ascii="Century Gothic" w:hAnsi="Century Gothic" w:eastAsia="Century Gothic"/>
                <w:b w:val="0"/>
                <w:sz w:val="18"/>
              </w:rPr>
              <w:t>01</w:t>
            </w:r>
          </w:p>
        </w:tc>
        <w:tc>
          <w:tcPr>
            <w:tcW w:type="dxa" w:w="2880"/>
          </w:tcPr>
          <w:p>
            <w:pPr>
              <w:spacing w:after="0" w:before="0"/>
            </w:pPr>
            <w:r/>
            <w:r>
              <w:rPr>
                <w:rFonts w:ascii="Century Gothic" w:hAnsi="Century Gothic" w:eastAsia="Century Gothic"/>
                <w:b w:val="0"/>
                <w:sz w:val="18"/>
              </w:rPr>
              <w:t>2026 Wesco Flat Rate Plan</w:t>
            </w:r>
          </w:p>
        </w:tc>
        <w:tc>
          <w:tcPr>
            <w:tcW w:type="dxa" w:w="2304"/>
          </w:tcPr>
          <w:p>
            <w:pPr>
              <w:spacing w:after="0" w:before="0"/>
            </w:pPr>
            <w:r/>
            <w:r>
              <w:rPr>
                <w:rFonts w:ascii="Century Gothic" w:hAnsi="Century Gothic" w:eastAsia="Century Gothic"/>
                <w:b w:val="0"/>
                <w:sz w:val="18"/>
              </w:rPr>
              <w:t>Wesco ISR, Wesco OSR</w:t>
            </w:r>
          </w:p>
        </w:tc>
        <w:tc>
          <w:tcPr>
            <w:tcW w:type="dxa" w:w="2592"/>
          </w:tcPr>
          <w:p>
            <w:pPr>
              <w:spacing w:after="0" w:before="0"/>
            </w:pPr>
            <w:r/>
            <w:r>
              <w:rPr>
                <w:rFonts w:ascii="Century Gothic" w:hAnsi="Century Gothic" w:eastAsia="Century Gothic"/>
                <w:b w:val="0"/>
                <w:sz w:val="18"/>
              </w:rPr>
            </w:r>
          </w:p>
        </w:tc>
        <w:tc>
          <w:tcPr>
            <w:tcW w:type="dxa" w:w="1440"/>
          </w:tcPr>
          <w:p>
            <w:pPr>
              <w:spacing w:after="0" w:before="0"/>
            </w:pPr>
            <w:r/>
            <w:r>
              <w:rPr>
                <w:rFonts w:ascii="Century Gothic" w:hAnsi="Century Gothic" w:eastAsia="Century Gothic"/>
                <w:b w:val="0"/>
                <w:sz w:val="18"/>
              </w:rPr>
            </w:r>
          </w:p>
        </w:tc>
      </w:tr>
    </w:tbl>
    <w:p/>
    <w:p>
      <w:pPr>
        <w:pStyle w:val="Heading2"/>
      </w:pPr>
      <w:r>
        <w:rPr>
          <w:rFonts w:ascii="Century Gothic" w:hAnsi="Century Gothic" w:eastAsia="Century Gothic"/>
          <w:b/>
          <w:color w:val="1F4E79"/>
          <w:sz w:val="26"/>
        </w:rPr>
        <w:t>3.2 Plan Component Summary</w:t>
      </w:r>
    </w:p>
    <w:p>
      <w:pPr>
        <w:spacing w:after="120" w:before="0"/>
      </w:pPr>
      <w:r>
        <w:rPr>
          <w:rFonts w:ascii="Century Gothic" w:hAnsi="Century Gothic" w:eastAsia="Century Gothic"/>
          <w:b w:val="0"/>
          <w:sz w:val="20"/>
        </w:rPr>
        <w:t>This section defines all of Wesco’s required plan components. Relevant attributes for each component are listed below.</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296"/>
            <w:shd w:fill="F5E6D3" w:val="clear"/>
          </w:tcPr>
          <w:p>
            <w:pPr>
              <w:spacing w:after="0" w:before="0"/>
            </w:pPr>
            <w:r/>
            <w:r>
              <w:rPr>
                <w:rFonts w:ascii="Century Gothic" w:hAnsi="Century Gothic" w:eastAsia="Century Gothic"/>
                <w:b/>
                <w:sz w:val="16"/>
              </w:rPr>
              <w:t>Component Number</w:t>
            </w:r>
          </w:p>
        </w:tc>
        <w:tc>
          <w:tcPr>
            <w:tcW w:type="dxa" w:w="2016"/>
            <w:shd w:fill="F5E6D3" w:val="clear"/>
          </w:tcPr>
          <w:p>
            <w:pPr>
              <w:spacing w:after="0" w:before="0"/>
            </w:pPr>
            <w:r/>
            <w:r>
              <w:rPr>
                <w:rFonts w:ascii="Century Gothic" w:hAnsi="Century Gothic" w:eastAsia="Century Gothic"/>
                <w:b/>
                <w:sz w:val="16"/>
              </w:rPr>
              <w:t>Component Name</w:t>
            </w:r>
          </w:p>
        </w:tc>
        <w:tc>
          <w:tcPr>
            <w:tcW w:type="dxa" w:w="1440"/>
            <w:shd w:fill="F5E6D3" w:val="clear"/>
          </w:tcPr>
          <w:p>
            <w:pPr>
              <w:spacing w:after="0" w:before="0"/>
            </w:pPr>
            <w:r/>
            <w:r>
              <w:rPr>
                <w:rFonts w:ascii="Century Gothic" w:hAnsi="Century Gothic" w:eastAsia="Century Gothic"/>
                <w:b/>
                <w:sz w:val="16"/>
              </w:rPr>
              <w:t>Data Load Frequency</w:t>
            </w:r>
          </w:p>
        </w:tc>
        <w:tc>
          <w:tcPr>
            <w:tcW w:type="dxa" w:w="2304"/>
            <w:shd w:fill="F5E6D3" w:val="clear"/>
          </w:tcPr>
          <w:p>
            <w:pPr>
              <w:spacing w:after="0" w:before="0"/>
            </w:pPr>
            <w:r/>
            <w:r>
              <w:rPr>
                <w:rFonts w:ascii="Century Gothic" w:hAnsi="Century Gothic" w:eastAsia="Century Gothic"/>
                <w:b/>
                <w:sz w:val="16"/>
              </w:rPr>
              <w:t>Commission Calculation Frequency / Level of Detail</w:t>
            </w:r>
          </w:p>
        </w:tc>
        <w:tc>
          <w:tcPr>
            <w:tcW w:type="dxa" w:w="1440"/>
            <w:shd w:fill="F5E6D3" w:val="clear"/>
          </w:tcPr>
          <w:p>
            <w:pPr>
              <w:spacing w:after="0" w:before="0"/>
            </w:pPr>
            <w:r/>
            <w:r>
              <w:rPr>
                <w:rFonts w:ascii="Century Gothic" w:hAnsi="Century Gothic" w:eastAsia="Century Gothic"/>
                <w:b/>
                <w:sz w:val="16"/>
              </w:rPr>
              <w:t>Payment Frequency</w:t>
            </w:r>
          </w:p>
        </w:tc>
        <w:tc>
          <w:tcPr>
            <w:tcW w:type="dxa" w:w="1008"/>
            <w:shd w:fill="F5E6D3" w:val="clear"/>
          </w:tcPr>
          <w:p>
            <w:pPr>
              <w:spacing w:after="0" w:before="0"/>
            </w:pPr>
            <w:r/>
            <w:r>
              <w:rPr>
                <w:rFonts w:ascii="Century Gothic" w:hAnsi="Century Gothic" w:eastAsia="Century Gothic"/>
                <w:b/>
                <w:sz w:val="16"/>
              </w:rPr>
              <w:t>Holds</w:t>
            </w:r>
          </w:p>
        </w:tc>
        <w:tc>
          <w:tcPr>
            <w:tcW w:type="dxa" w:w="1728"/>
            <w:shd w:fill="F5E6D3" w:val="clear"/>
          </w:tcPr>
          <w:p>
            <w:pPr>
              <w:spacing w:after="0" w:before="0"/>
            </w:pPr>
            <w:r/>
            <w:r>
              <w:rPr>
                <w:rFonts w:ascii="Century Gothic" w:hAnsi="Century Gothic" w:eastAsia="Century Gothic"/>
                <w:b/>
                <w:sz w:val="16"/>
              </w:rPr>
              <w:t>Comments / Hold Release Schedule</w:t>
            </w:r>
          </w:p>
        </w:tc>
      </w:tr>
      <w:tr>
        <w:tc>
          <w:tcPr>
            <w:tcW w:type="dxa" w:w="1296"/>
          </w:tcPr>
          <w:p>
            <w:pPr>
              <w:spacing w:after="0" w:before="0"/>
            </w:pPr>
            <w:r/>
            <w:r>
              <w:rPr>
                <w:rFonts w:ascii="Century Gothic" w:hAnsi="Century Gothic" w:eastAsia="Century Gothic"/>
                <w:b w:val="0"/>
                <w:sz w:val="16"/>
              </w:rPr>
              <w:t>01</w:t>
            </w:r>
          </w:p>
        </w:tc>
        <w:tc>
          <w:tcPr>
            <w:tcW w:type="dxa" w:w="2016"/>
          </w:tcPr>
          <w:p>
            <w:pPr>
              <w:spacing w:after="0" w:before="0"/>
            </w:pPr>
            <w:r/>
            <w:r>
              <w:rPr>
                <w:rFonts w:ascii="Century Gothic" w:hAnsi="Century Gothic" w:eastAsia="Century Gothic"/>
                <w:b w:val="0"/>
                <w:sz w:val="16"/>
              </w:rPr>
              <w:t>Flat Rate Commission</w:t>
            </w:r>
          </w:p>
        </w:tc>
        <w:tc>
          <w:tcPr>
            <w:tcW w:type="dxa" w:w="1440"/>
          </w:tcPr>
          <w:p>
            <w:pPr>
              <w:spacing w:after="0" w:before="0"/>
            </w:pPr>
            <w:r/>
            <w:r>
              <w:rPr>
                <w:rFonts w:ascii="Century Gothic" w:hAnsi="Century Gothic" w:eastAsia="Century Gothic"/>
                <w:b w:val="0"/>
                <w:sz w:val="16"/>
              </w:rPr>
              <w:t>Daily</w:t>
            </w:r>
          </w:p>
        </w:tc>
        <w:tc>
          <w:tcPr>
            <w:tcW w:type="dxa" w:w="2304"/>
          </w:tcPr>
          <w:p>
            <w:pPr>
              <w:spacing w:after="0" w:before="0"/>
            </w:pPr>
            <w:r/>
            <w:r>
              <w:rPr>
                <w:rFonts w:ascii="Century Gothic" w:hAnsi="Century Gothic" w:eastAsia="Century Gothic"/>
                <w:b w:val="0"/>
                <w:sz w:val="16"/>
              </w:rPr>
              <w:t>Monthly / Per Credit</w:t>
            </w:r>
          </w:p>
        </w:tc>
        <w:tc>
          <w:tcPr>
            <w:tcW w:type="dxa" w:w="1440"/>
          </w:tcPr>
          <w:p>
            <w:pPr>
              <w:spacing w:after="0" w:before="0"/>
            </w:pPr>
            <w:r/>
            <w:r>
              <w:rPr>
                <w:rFonts w:ascii="Century Gothic" w:hAnsi="Century Gothic" w:eastAsia="Century Gothic"/>
                <w:b w:val="0"/>
                <w:sz w:val="16"/>
              </w:rPr>
              <w:t>Monthly</w:t>
            </w:r>
          </w:p>
        </w:tc>
        <w:tc>
          <w:tcPr>
            <w:tcW w:type="dxa" w:w="1008"/>
          </w:tcPr>
          <w:p>
            <w:pPr>
              <w:spacing w:after="0" w:before="0"/>
            </w:pPr>
            <w:r/>
            <w:r>
              <w:rPr>
                <w:rFonts w:ascii="Century Gothic" w:hAnsi="Century Gothic" w:eastAsia="Century Gothic"/>
                <w:b w:val="0"/>
                <w:sz w:val="16"/>
              </w:rPr>
              <w:t>No</w:t>
            </w:r>
          </w:p>
        </w:tc>
        <w:tc>
          <w:tcPr>
            <w:tcW w:type="dxa" w:w="1728"/>
          </w:tcPr>
          <w:p>
            <w:pPr>
              <w:spacing w:after="0" w:before="0"/>
            </w:pPr>
            <w:r/>
            <w:r>
              <w:rPr>
                <w:rFonts w:ascii="Century Gothic" w:hAnsi="Century Gothic" w:eastAsia="Century Gothic"/>
                <w:b w:val="0"/>
                <w:sz w:val="16"/>
              </w:rPr>
            </w:r>
          </w:p>
        </w:tc>
      </w:tr>
      <w:tr>
        <w:tc>
          <w:tcPr>
            <w:tcW w:type="dxa" w:w="1296"/>
          </w:tcPr>
          <w:p>
            <w:pPr>
              <w:spacing w:after="0" w:before="0"/>
            </w:pPr>
            <w:r/>
            <w:r>
              <w:rPr>
                <w:rFonts w:ascii="Century Gothic" w:hAnsi="Century Gothic" w:eastAsia="Century Gothic"/>
                <w:b w:val="0"/>
                <w:sz w:val="16"/>
              </w:rPr>
              <w:t>02</w:t>
            </w:r>
          </w:p>
        </w:tc>
        <w:tc>
          <w:tcPr>
            <w:tcW w:type="dxa" w:w="2016"/>
          </w:tcPr>
          <w:p>
            <w:pPr>
              <w:spacing w:after="0" w:before="0"/>
            </w:pPr>
            <w:r/>
            <w:r>
              <w:rPr>
                <w:rFonts w:ascii="Century Gothic" w:hAnsi="Century Gothic" w:eastAsia="Century Gothic"/>
                <w:b w:val="0"/>
                <w:sz w:val="16"/>
              </w:rPr>
              <w:t>Clawback Commission</w:t>
            </w:r>
          </w:p>
        </w:tc>
        <w:tc>
          <w:tcPr>
            <w:tcW w:type="dxa" w:w="1440"/>
          </w:tcPr>
          <w:p>
            <w:pPr>
              <w:spacing w:after="0" w:before="0"/>
            </w:pPr>
            <w:r/>
            <w:r>
              <w:rPr>
                <w:rFonts w:ascii="Century Gothic" w:hAnsi="Century Gothic" w:eastAsia="Century Gothic"/>
                <w:b w:val="0"/>
                <w:sz w:val="16"/>
              </w:rPr>
              <w:t>Weekly</w:t>
            </w:r>
          </w:p>
        </w:tc>
        <w:tc>
          <w:tcPr>
            <w:tcW w:type="dxa" w:w="2304"/>
          </w:tcPr>
          <w:p>
            <w:pPr>
              <w:spacing w:after="0" w:before="0"/>
            </w:pPr>
            <w:r/>
            <w:r>
              <w:rPr>
                <w:rFonts w:ascii="Century Gothic" w:hAnsi="Century Gothic" w:eastAsia="Century Gothic"/>
                <w:b w:val="0"/>
                <w:sz w:val="16"/>
              </w:rPr>
              <w:t>Monthly / Per Credit</w:t>
            </w:r>
          </w:p>
        </w:tc>
        <w:tc>
          <w:tcPr>
            <w:tcW w:type="dxa" w:w="1440"/>
          </w:tcPr>
          <w:p>
            <w:pPr>
              <w:spacing w:after="0" w:before="0"/>
            </w:pPr>
            <w:r/>
            <w:r>
              <w:rPr>
                <w:rFonts w:ascii="Century Gothic" w:hAnsi="Century Gothic" w:eastAsia="Century Gothic"/>
                <w:b w:val="0"/>
                <w:sz w:val="16"/>
              </w:rPr>
              <w:t>Monthly</w:t>
            </w:r>
          </w:p>
        </w:tc>
        <w:tc>
          <w:tcPr>
            <w:tcW w:type="dxa" w:w="1008"/>
          </w:tcPr>
          <w:p>
            <w:pPr>
              <w:spacing w:after="0" w:before="0"/>
            </w:pPr>
            <w:r/>
            <w:r>
              <w:rPr>
                <w:rFonts w:ascii="Century Gothic" w:hAnsi="Century Gothic" w:eastAsia="Century Gothic"/>
                <w:b w:val="0"/>
                <w:sz w:val="16"/>
              </w:rPr>
              <w:t>No</w:t>
            </w:r>
          </w:p>
        </w:tc>
        <w:tc>
          <w:tcPr>
            <w:tcW w:type="dxa" w:w="1728"/>
          </w:tcPr>
          <w:p>
            <w:pPr>
              <w:spacing w:after="0" w:before="0"/>
            </w:pPr>
            <w:r/>
            <w:r>
              <w:rPr>
                <w:rFonts w:ascii="Century Gothic" w:hAnsi="Century Gothic" w:eastAsia="Century Gothic"/>
                <w:b w:val="0"/>
                <w:sz w:val="16"/>
              </w:rPr>
            </w:r>
          </w:p>
        </w:tc>
      </w:tr>
    </w:tbl>
    <w:p/>
    <w:p>
      <w:pPr>
        <w:pStyle w:val="Heading2"/>
      </w:pPr>
      <w:r>
        <w:rPr>
          <w:rFonts w:ascii="Century Gothic" w:hAnsi="Century Gothic" w:eastAsia="Century Gothic"/>
          <w:b/>
          <w:color w:val="1F4E79"/>
          <w:sz w:val="26"/>
        </w:rPr>
        <w:t>3.3 Crediting Design</w:t>
      </w:r>
    </w:p>
    <w:p>
      <w:pPr>
        <w:spacing w:after="120" w:before="0"/>
      </w:pPr>
      <w:r>
        <w:rPr>
          <w:rFonts w:ascii="Century Gothic" w:hAnsi="Century Gothic" w:eastAsia="Century Gothic"/>
          <w:b w:val="0"/>
          <w:sz w:val="20"/>
        </w:rPr>
        <w:t>There are two primary ways to assign a transaction to an employee: directly or indirectly. Within Xactly Incent, this process of allocating transactions to an employee is referred to as “crediting” an order.</w:t>
      </w:r>
    </w:p>
    <w:p>
      <w:pPr>
        <w:spacing w:after="40" w:before="0"/>
      </w:pPr>
      <w:r>
        <w:rPr>
          <w:rFonts w:ascii="Century Gothic" w:hAnsi="Century Gothic" w:eastAsia="Century Gothic"/>
          <w:b/>
          <w:sz w:val="20"/>
        </w:rPr>
        <w:t>Direct Credit Assignment (D)</w:t>
      </w:r>
    </w:p>
    <w:p>
      <w:pPr>
        <w:spacing w:after="120" w:before="0"/>
      </w:pPr>
      <w:r>
        <w:rPr>
          <w:rFonts w:ascii="Century Gothic" w:hAnsi="Century Gothic" w:eastAsia="Century Gothic"/>
          <w:b w:val="0"/>
          <w:sz w:val="20"/>
        </w:rPr>
        <w:t>Direct assignment is accomplished by tagging the employee’s Employee ID on the transaction line itself.</w:t>
      </w:r>
    </w:p>
    <w:p>
      <w:pPr>
        <w:spacing w:after="40" w:before="0"/>
      </w:pPr>
      <w:r>
        <w:rPr>
          <w:rFonts w:ascii="Century Gothic" w:hAnsi="Century Gothic" w:eastAsia="Century Gothic"/>
          <w:b/>
          <w:sz w:val="20"/>
        </w:rPr>
        <w:t>Indirect Credit Assignment via Hierarchy aka “Rollup” (H)</w:t>
      </w:r>
    </w:p>
    <w:p>
      <w:pPr>
        <w:spacing w:after="120" w:before="0"/>
      </w:pPr>
      <w:r>
        <w:rPr>
          <w:rFonts w:ascii="Century Gothic" w:hAnsi="Century Gothic" w:eastAsia="Century Gothic"/>
          <w:b w:val="0"/>
          <w:sz w:val="20"/>
        </w:rPr>
        <w:t>Indirect assignment uses the employee hierarchy for rollup credit. For instance, a manager may inherit “credit” for the transaction from an employee below her, in the hierarchy.</w:t>
      </w:r>
    </w:p>
    <w:p>
      <w:pPr>
        <w:spacing w:after="40" w:before="0"/>
      </w:pPr>
      <w:r>
        <w:rPr>
          <w:rFonts w:ascii="Century Gothic" w:hAnsi="Century Gothic" w:eastAsia="Century Gothic"/>
          <w:b/>
          <w:sz w:val="20"/>
        </w:rPr>
        <w:t>Indirect Credit Assignment via Named Relationship aka “Rollover” (N)</w:t>
      </w:r>
    </w:p>
    <w:p>
      <w:pPr>
        <w:spacing w:after="120" w:before="0"/>
      </w:pPr>
      <w:r>
        <w:rPr>
          <w:rFonts w:ascii="Century Gothic" w:hAnsi="Century Gothic" w:eastAsia="Century Gothic"/>
          <w:b w:val="0"/>
          <w:sz w:val="20"/>
        </w:rPr>
        <w:t>Indirect credits can also be created by rolling revenue to another person via a relationship other than the hierarchy. This is called a “rollover.”</w:t>
      </w:r>
    </w:p>
    <w:p>
      <w:pPr>
        <w:spacing w:after="120" w:before="0"/>
      </w:pPr>
      <w:r>
        <w:rPr>
          <w:rFonts w:ascii="Century Gothic" w:hAnsi="Century Gothic" w:eastAsia="Century Gothic"/>
          <w:b w:val="0"/>
          <w:sz w:val="20"/>
        </w:rPr>
        <w:t>Listed below are the Components by Plan and their crediting methods:</w:t>
      </w:r>
    </w:p>
    <w:tbl>
      <w:tblPr>
        <w:tblStyle w:val="TableGrid"/>
        <w:tblW w:type="auto" w:w="0"/>
        <w:tblLook w:firstColumn="1" w:firstRow="1" w:lastColumn="0" w:lastRow="0" w:noHBand="0" w:noVBand="1" w:val="04A0"/>
      </w:tblPr>
      <w:tblGrid>
        <w:gridCol w:w="5040"/>
        <w:gridCol w:w="5040"/>
      </w:tblGrid>
      <w:tr>
        <w:tc>
          <w:tcPr>
            <w:tcW w:type="dxa" w:w="3600"/>
            <w:shd w:fill="F5E6D3" w:val="clear"/>
          </w:tcPr>
          <w:p>
            <w:pPr>
              <w:spacing w:after="0" w:before="0"/>
            </w:pPr>
            <w:r/>
            <w:r>
              <w:rPr>
                <w:rFonts w:ascii="Century Gothic" w:hAnsi="Century Gothic" w:eastAsia="Century Gothic"/>
                <w:b/>
                <w:sz w:val="18"/>
              </w:rPr>
              <w:t>Component</w:t>
            </w:r>
          </w:p>
        </w:tc>
        <w:tc>
          <w:tcPr>
            <w:tcW w:type="dxa" w:w="3600"/>
            <w:shd w:fill="F5E6D3" w:val="clear"/>
          </w:tcPr>
          <w:p>
            <w:pPr>
              <w:spacing w:after="0" w:before="0"/>
            </w:pPr>
            <w:r/>
            <w:r>
              <w:rPr>
                <w:rFonts w:ascii="Century Gothic" w:hAnsi="Century Gothic" w:eastAsia="Century Gothic"/>
                <w:b/>
                <w:sz w:val="18"/>
              </w:rPr>
              <w:t>2026 Flat Rate Plan</w:t>
            </w:r>
          </w:p>
        </w:tc>
      </w:tr>
      <w:tr>
        <w:tc>
          <w:tcPr>
            <w:tcW w:type="dxa" w:w="3600"/>
          </w:tcPr>
          <w:p>
            <w:pPr>
              <w:spacing w:after="0" w:before="0"/>
            </w:pPr>
            <w:r/>
            <w:r>
              <w:rPr>
                <w:rFonts w:ascii="Century Gothic" w:hAnsi="Century Gothic" w:eastAsia="Century Gothic"/>
                <w:b w:val="0"/>
                <w:sz w:val="18"/>
              </w:rPr>
              <w:t>Flat Rate Component</w:t>
            </w:r>
          </w:p>
        </w:tc>
        <w:tc>
          <w:tcPr>
            <w:tcW w:type="dxa" w:w="3600"/>
          </w:tcPr>
          <w:p>
            <w:pPr>
              <w:spacing w:after="0" w:before="0"/>
            </w:pPr>
            <w:r/>
            <w:r>
              <w:rPr>
                <w:rFonts w:ascii="Century Gothic" w:hAnsi="Century Gothic" w:eastAsia="Century Gothic"/>
                <w:b w:val="0"/>
                <w:sz w:val="18"/>
              </w:rPr>
              <w:t>D</w:t>
            </w:r>
          </w:p>
        </w:tc>
      </w:tr>
      <w:tr>
        <w:tc>
          <w:tcPr>
            <w:tcW w:type="dxa" w:w="3600"/>
          </w:tcPr>
          <w:p>
            <w:pPr>
              <w:spacing w:after="0" w:before="0"/>
            </w:pPr>
            <w:r/>
            <w:r>
              <w:rPr>
                <w:rFonts w:ascii="Century Gothic" w:hAnsi="Century Gothic" w:eastAsia="Century Gothic"/>
                <w:b w:val="0"/>
                <w:sz w:val="18"/>
              </w:rPr>
              <w:t>Clawback Commission</w:t>
            </w:r>
          </w:p>
        </w:tc>
        <w:tc>
          <w:tcPr>
            <w:tcW w:type="dxa" w:w="3600"/>
          </w:tcPr>
          <w:p>
            <w:pPr>
              <w:spacing w:after="0" w:before="0"/>
            </w:pPr>
            <w:r/>
            <w:r>
              <w:rPr>
                <w:rFonts w:ascii="Century Gothic" w:hAnsi="Century Gothic" w:eastAsia="Century Gothic"/>
                <w:b w:val="0"/>
                <w:sz w:val="18"/>
              </w:rPr>
              <w:t>D</w:t>
            </w:r>
          </w:p>
        </w:tc>
      </w:tr>
    </w:tbl>
    <w:p/>
    <w:p>
      <w:pPr>
        <w:spacing w:after="120" w:before="0"/>
      </w:pPr>
      <w:r>
        <w:rPr>
          <w:rFonts w:ascii="Century Gothic" w:hAnsi="Century Gothic" w:eastAsia="Century Gothic"/>
          <w:b w:val="0"/>
          <w:sz w:val="20"/>
        </w:rPr>
        <w:t>A indicates Aggregate Credit from an aggregation step</w:t>
      </w:r>
    </w:p>
    <w:p>
      <w:pPr>
        <w:spacing w:after="120" w:before="0"/>
      </w:pPr>
      <w:r>
        <w:rPr>
          <w:rFonts w:ascii="Century Gothic" w:hAnsi="Century Gothic" w:eastAsia="Century Gothic"/>
          <w:b w:val="0"/>
          <w:sz w:val="20"/>
        </w:rPr>
        <w:t>( ) indicates credits that are not generating commissions on the associated plan</w:t>
      </w:r>
    </w:p>
    <w:p>
      <w:pPr>
        <w:pStyle w:val="Heading1"/>
      </w:pPr>
      <w:r>
        <w:rPr>
          <w:rFonts w:ascii="Century Gothic" w:hAnsi="Century Gothic" w:eastAsia="Century Gothic"/>
          <w:b/>
          <w:color w:val="1F4E79"/>
          <w:sz w:val="32"/>
        </w:rPr>
        <w:t>4. DATA</w:t>
      </w:r>
    </w:p>
    <w:p>
      <w:pPr>
        <w:spacing w:after="120" w:before="0"/>
      </w:pPr>
      <w:r>
        <w:rPr>
          <w:rFonts w:ascii="Century Gothic" w:hAnsi="Century Gothic" w:eastAsia="Century Gothic"/>
          <w:b w:val="0"/>
          <w:sz w:val="20"/>
        </w:rPr>
        <w:t>This section defines all of Wesco’s source data that will be loaded into Incent for SOW-14. The primary inbound order feed is DataLake (replacing the prior DDP feed). Files are placed on SFTP and processed by Xactly Connect process group UploadDataLake, then mapped into Incent standard and custom order fields.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872"/>
            <w:shd w:fill="F5E6D3" w:val="clear"/>
          </w:tcPr>
          <w:p>
            <w:pPr>
              <w:spacing w:after="0" w:before="0"/>
            </w:pPr>
            <w:r/>
            <w:r>
              <w:rPr>
                <w:rFonts w:ascii="Century Gothic" w:hAnsi="Century Gothic" w:eastAsia="Century Gothic"/>
                <w:b/>
                <w:sz w:val="16"/>
              </w:rPr>
              <w:t>Data Type</w:t>
            </w:r>
          </w:p>
        </w:tc>
        <w:tc>
          <w:tcPr>
            <w:tcW w:type="dxa" w:w="1152"/>
            <w:shd w:fill="F5E6D3" w:val="clear"/>
          </w:tcPr>
          <w:p>
            <w:pPr>
              <w:spacing w:after="0" w:before="0"/>
            </w:pPr>
            <w:r/>
            <w:r>
              <w:rPr>
                <w:rFonts w:ascii="Century Gothic" w:hAnsi="Century Gothic" w:eastAsia="Century Gothic"/>
                <w:b/>
                <w:sz w:val="16"/>
              </w:rPr>
              <w:t>Source</w:t>
            </w:r>
          </w:p>
        </w:tc>
        <w:tc>
          <w:tcPr>
            <w:tcW w:type="dxa" w:w="2160"/>
            <w:shd w:fill="F5E6D3" w:val="clear"/>
          </w:tcPr>
          <w:p>
            <w:pPr>
              <w:spacing w:after="0" w:before="0"/>
            </w:pPr>
            <w:r/>
            <w:r>
              <w:rPr>
                <w:rFonts w:ascii="Century Gothic" w:hAnsi="Century Gothic" w:eastAsia="Century Gothic"/>
                <w:b/>
                <w:sz w:val="16"/>
              </w:rPr>
              <w:t>Volume</w:t>
            </w:r>
          </w:p>
        </w:tc>
        <w:tc>
          <w:tcPr>
            <w:tcW w:type="dxa" w:w="1584"/>
            <w:shd w:fill="F5E6D3" w:val="clear"/>
          </w:tcPr>
          <w:p>
            <w:pPr>
              <w:spacing w:after="0" w:before="0"/>
            </w:pPr>
            <w:r/>
            <w:r>
              <w:rPr>
                <w:rFonts w:ascii="Century Gothic" w:hAnsi="Century Gothic" w:eastAsia="Century Gothic"/>
                <w:b/>
                <w:sz w:val="16"/>
              </w:rPr>
              <w:t>Upload Frequency</w:t>
            </w:r>
          </w:p>
        </w:tc>
        <w:tc>
          <w:tcPr>
            <w:tcW w:type="dxa" w:w="1296"/>
            <w:shd w:fill="F5E6D3" w:val="clear"/>
          </w:tcPr>
          <w:p>
            <w:pPr>
              <w:spacing w:after="0" w:before="0"/>
            </w:pPr>
            <w:r/>
            <w:r>
              <w:rPr>
                <w:rFonts w:ascii="Century Gothic" w:hAnsi="Century Gothic" w:eastAsia="Century Gothic"/>
                <w:b/>
                <w:sz w:val="16"/>
              </w:rPr>
              <w:t>File Period</w:t>
            </w:r>
          </w:p>
        </w:tc>
        <w:tc>
          <w:tcPr>
            <w:tcW w:type="dxa" w:w="1296"/>
            <w:shd w:fill="F5E6D3" w:val="clear"/>
          </w:tcPr>
          <w:p>
            <w:pPr>
              <w:spacing w:after="0" w:before="0"/>
            </w:pPr>
            <w:r/>
            <w:r>
              <w:rPr>
                <w:rFonts w:ascii="Century Gothic" w:hAnsi="Century Gothic" w:eastAsia="Century Gothic"/>
                <w:b/>
                <w:sz w:val="16"/>
              </w:rPr>
              <w:t>Currency Type</w:t>
            </w:r>
          </w:p>
        </w:tc>
        <w:tc>
          <w:tcPr>
            <w:tcW w:type="dxa" w:w="1728"/>
            <w:shd w:fill="F5E6D3" w:val="clear"/>
          </w:tcPr>
          <w:p>
            <w:pPr>
              <w:spacing w:after="0" w:before="0"/>
            </w:pPr>
            <w:r/>
            <w:r>
              <w:rPr>
                <w:rFonts w:ascii="Century Gothic" w:hAnsi="Century Gothic" w:eastAsia="Century Gothic"/>
                <w:b/>
                <w:sz w:val="16"/>
              </w:rPr>
              <w:t>Order Type Name(s)</w:t>
            </w:r>
          </w:p>
        </w:tc>
      </w:tr>
      <w:tr>
        <w:tc>
          <w:tcPr>
            <w:tcW w:type="dxa" w:w="1872"/>
          </w:tcPr>
          <w:p>
            <w:pPr>
              <w:spacing w:after="0" w:before="0"/>
            </w:pPr>
            <w:r/>
            <w:r>
              <w:rPr>
                <w:rFonts w:ascii="Century Gothic" w:hAnsi="Century Gothic" w:eastAsia="Century Gothic"/>
                <w:b w:val="0"/>
                <w:sz w:val="16"/>
              </w:rPr>
              <w:t>DataLake Orders</w:t>
            </w:r>
          </w:p>
        </w:tc>
        <w:tc>
          <w:tcPr>
            <w:tcW w:type="dxa" w:w="1152"/>
          </w:tcPr>
          <w:p>
            <w:pPr>
              <w:spacing w:after="0" w:before="0"/>
            </w:pPr>
            <w:r/>
            <w:r>
              <w:rPr>
                <w:rFonts w:ascii="Century Gothic" w:hAnsi="Century Gothic" w:eastAsia="Century Gothic"/>
                <w:b w:val="0"/>
                <w:sz w:val="16"/>
              </w:rPr>
              <w:t>SFTP</w:t>
            </w:r>
          </w:p>
        </w:tc>
        <w:tc>
          <w:tcPr>
            <w:tcW w:type="dxa" w:w="2160"/>
          </w:tcPr>
          <w:p>
            <w:pPr>
              <w:spacing w:after="0" w:before="0"/>
            </w:pPr>
            <w:r/>
            <w:r>
              <w:rPr>
                <w:rFonts w:ascii="Century Gothic" w:hAnsi="Century Gothic" w:eastAsia="Century Gothic"/>
                <w:b w:val="0"/>
                <w:sz w:val="16"/>
              </w:rPr>
              <w:t>~60k+ rows / month (sample Jun-2026)</w:t>
            </w:r>
          </w:p>
        </w:tc>
        <w:tc>
          <w:tcPr>
            <w:tcW w:type="dxa" w:w="1584"/>
          </w:tcPr>
          <w:p>
            <w:pPr>
              <w:spacing w:after="0" w:before="0"/>
            </w:pPr>
            <w:r/>
            <w:r>
              <w:rPr>
                <w:rFonts w:ascii="Century Gothic" w:hAnsi="Century Gothic" w:eastAsia="Century Gothic"/>
                <w:b w:val="0"/>
                <w:sz w:val="16"/>
              </w:rPr>
              <w:t>Daily</w:t>
            </w:r>
          </w:p>
        </w:tc>
        <w:tc>
          <w:tcPr>
            <w:tcW w:type="dxa" w:w="1296"/>
          </w:tcPr>
          <w:p>
            <w:pPr>
              <w:spacing w:after="0" w:before="0"/>
            </w:pPr>
            <w:r/>
            <w:r>
              <w:rPr>
                <w:rFonts w:ascii="Century Gothic" w:hAnsi="Century Gothic" w:eastAsia="Century Gothic"/>
                <w:b w:val="0"/>
                <w:sz w:val="16"/>
              </w:rPr>
              <w:t>Daily / MTD</w:t>
            </w:r>
          </w:p>
        </w:tc>
        <w:tc>
          <w:tcPr>
            <w:tcW w:type="dxa" w:w="1296"/>
          </w:tcPr>
          <w:p>
            <w:pPr>
              <w:spacing w:after="0" w:before="0"/>
            </w:pPr>
            <w:r/>
            <w:r>
              <w:rPr>
                <w:rFonts w:ascii="Century Gothic" w:hAnsi="Century Gothic" w:eastAsia="Century Gothic"/>
                <w:b w:val="0"/>
                <w:sz w:val="16"/>
              </w:rPr>
              <w:t>USD</w:t>
            </w:r>
          </w:p>
        </w:tc>
        <w:tc>
          <w:tcPr>
            <w:tcW w:type="dxa" w:w="1728"/>
          </w:tcPr>
          <w:p>
            <w:pPr>
              <w:spacing w:after="0" w:before="0"/>
            </w:pPr>
            <w:r/>
            <w:r>
              <w:rPr>
                <w:rFonts w:ascii="Century Gothic" w:hAnsi="Century Gothic" w:eastAsia="Century Gothic"/>
                <w:b w:val="0"/>
                <w:sz w:val="16"/>
              </w:rPr>
              <w:t>DataLake</w:t>
            </w:r>
          </w:p>
        </w:tc>
      </w:tr>
      <w:tr>
        <w:tc>
          <w:tcPr>
            <w:tcW w:type="dxa" w:w="1872"/>
          </w:tcPr>
          <w:p>
            <w:pPr>
              <w:spacing w:after="0" w:before="0"/>
            </w:pPr>
            <w:r/>
            <w:r>
              <w:rPr>
                <w:rFonts w:ascii="Century Gothic" w:hAnsi="Century Gothic" w:eastAsia="Century Gothic"/>
                <w:b w:val="0"/>
                <w:sz w:val="16"/>
              </w:rPr>
              <w:t>Clawback Orders</w:t>
            </w:r>
          </w:p>
        </w:tc>
        <w:tc>
          <w:tcPr>
            <w:tcW w:type="dxa" w:w="1152"/>
          </w:tcPr>
          <w:p>
            <w:pPr>
              <w:spacing w:after="0" w:before="0"/>
            </w:pPr>
            <w:r/>
            <w:r>
              <w:rPr>
                <w:rFonts w:ascii="Century Gothic" w:hAnsi="Century Gothic" w:eastAsia="Century Gothic"/>
                <w:b w:val="0"/>
                <w:sz w:val="16"/>
              </w:rPr>
              <w:t>SFTP</w:t>
            </w:r>
          </w:p>
        </w:tc>
        <w:tc>
          <w:tcPr>
            <w:tcW w:type="dxa" w:w="2160"/>
          </w:tcPr>
          <w:p>
            <w:pPr>
              <w:spacing w:after="0" w:before="0"/>
            </w:pPr>
            <w:r/>
            <w:r>
              <w:rPr>
                <w:rFonts w:ascii="Century Gothic" w:hAnsi="Century Gothic" w:eastAsia="Century Gothic"/>
                <w:b w:val="0"/>
                <w:sz w:val="16"/>
              </w:rPr>
            </w:r>
          </w:p>
        </w:tc>
        <w:tc>
          <w:tcPr>
            <w:tcW w:type="dxa" w:w="1584"/>
          </w:tcPr>
          <w:p>
            <w:pPr>
              <w:spacing w:after="0" w:before="0"/>
            </w:pPr>
            <w:r/>
            <w:r>
              <w:rPr>
                <w:rFonts w:ascii="Century Gothic" w:hAnsi="Century Gothic" w:eastAsia="Century Gothic"/>
                <w:b w:val="0"/>
                <w:sz w:val="16"/>
              </w:rPr>
              <w:t>Weekly</w:t>
            </w:r>
          </w:p>
        </w:tc>
        <w:tc>
          <w:tcPr>
            <w:tcW w:type="dxa" w:w="1296"/>
          </w:tcPr>
          <w:p>
            <w:pPr>
              <w:spacing w:after="0" w:before="0"/>
            </w:pPr>
            <w:r/>
            <w:r>
              <w:rPr>
                <w:rFonts w:ascii="Century Gothic" w:hAnsi="Century Gothic" w:eastAsia="Century Gothic"/>
                <w:b w:val="0"/>
                <w:sz w:val="16"/>
              </w:rPr>
              <w:t>YTD</w:t>
            </w:r>
          </w:p>
        </w:tc>
        <w:tc>
          <w:tcPr>
            <w:tcW w:type="dxa" w:w="1296"/>
          </w:tcPr>
          <w:p>
            <w:pPr>
              <w:spacing w:after="0" w:before="0"/>
            </w:pPr>
            <w:r/>
            <w:r>
              <w:rPr>
                <w:rFonts w:ascii="Century Gothic" w:hAnsi="Century Gothic" w:eastAsia="Century Gothic"/>
                <w:b w:val="0"/>
                <w:sz w:val="16"/>
              </w:rPr>
              <w:t>USD</w:t>
            </w:r>
          </w:p>
        </w:tc>
        <w:tc>
          <w:tcPr>
            <w:tcW w:type="dxa" w:w="1728"/>
          </w:tcPr>
          <w:p>
            <w:pPr>
              <w:spacing w:after="0" w:before="0"/>
            </w:pPr>
            <w:r/>
            <w:r>
              <w:rPr>
                <w:rFonts w:ascii="Century Gothic" w:hAnsi="Century Gothic" w:eastAsia="Century Gothic"/>
                <w:b w:val="0"/>
                <w:sz w:val="16"/>
              </w:rPr>
              <w:t>Clawback Order</w:t>
            </w:r>
          </w:p>
        </w:tc>
      </w:tr>
    </w:tbl>
    <w:p/>
    <w:p>
      <w:pPr>
        <w:pStyle w:val="Heading2"/>
      </w:pPr>
      <w:r>
        <w:rPr>
          <w:rFonts w:ascii="Century Gothic" w:hAnsi="Century Gothic" w:eastAsia="Century Gothic"/>
          <w:b/>
          <w:color w:val="1F4E79"/>
          <w:sz w:val="26"/>
        </w:rPr>
        <w:t>4.1 Inbound Process 1 — Load_DataLake</w:t>
      </w:r>
    </w:p>
    <w:p>
      <w:pPr>
        <w:spacing w:after="120" w:before="0"/>
      </w:pPr>
      <w:r>
        <w:rPr>
          <w:rFonts w:ascii="Century Gothic" w:hAnsi="Century Gothic" w:eastAsia="Century Gothic"/>
          <w:b w:val="0"/>
          <w:sz w:val="20"/>
        </w:rPr>
        <w:t>Final SFTP load file format is based on DataLake_YYYY-MM-DD (sample reference: DataLake_2026-06-30). Connect selects the latest matching file from /inbound/.</w:t>
      </w:r>
    </w:p>
    <w:tbl>
      <w:tblPr>
        <w:tblStyle w:val="TableGrid"/>
        <w:tblW w:type="auto" w:w="0"/>
        <w:tblLook w:firstColumn="1" w:firstRow="1" w:lastColumn="0" w:lastRow="0" w:noHBand="0" w:noVBand="1" w:val="04A0"/>
      </w:tblPr>
      <w:tblGrid>
        <w:gridCol w:w="5040"/>
        <w:gridCol w:w="5040"/>
      </w:tblGrid>
      <w:tr>
        <w:tc>
          <w:tcPr>
            <w:tcW w:type="dxa" w:w="4320"/>
          </w:tcPr>
          <w:p>
            <w:pPr>
              <w:spacing w:after="0" w:before="0"/>
            </w:pPr>
            <w:r/>
            <w:r>
              <w:rPr>
                <w:rFonts w:ascii="Century Gothic" w:hAnsi="Century Gothic" w:eastAsia="Century Gothic"/>
                <w:b w:val="0"/>
                <w:sz w:val="18"/>
              </w:rPr>
              <w:t>Source File: DataLake_YYYY-MM-DD.csv</w:t>
            </w:r>
          </w:p>
        </w:tc>
        <w:tc>
          <w:tcPr>
            <w:tcW w:type="dxa" w:w="6048"/>
          </w:tcPr>
          <w:p>
            <w:pPr>
              <w:spacing w:after="0" w:before="0"/>
            </w:pPr>
            <w:r/>
            <w:r>
              <w:rPr>
                <w:rFonts w:ascii="Century Gothic" w:hAnsi="Century Gothic" w:eastAsia="Century Gothic"/>
                <w:b w:val="0"/>
                <w:sz w:val="18"/>
              </w:rPr>
            </w:r>
          </w:p>
        </w:tc>
      </w:tr>
      <w:tr>
        <w:tc>
          <w:tcPr>
            <w:tcW w:type="dxa" w:w="4320"/>
          </w:tcPr>
          <w:p>
            <w:pPr>
              <w:spacing w:after="0" w:before="0"/>
            </w:pPr>
            <w:r/>
            <w:r>
              <w:rPr>
                <w:rFonts w:ascii="Century Gothic" w:hAnsi="Century Gothic" w:eastAsia="Century Gothic"/>
                <w:b w:val="0"/>
                <w:sz w:val="18"/>
              </w:rPr>
              <w:t>Flat File Attribute</w:t>
            </w:r>
          </w:p>
        </w:tc>
        <w:tc>
          <w:tcPr>
            <w:tcW w:type="dxa" w:w="6048"/>
          </w:tcPr>
          <w:p>
            <w:pPr>
              <w:spacing w:after="0" w:before="0"/>
            </w:pPr>
            <w:r/>
            <w:r>
              <w:rPr>
                <w:rFonts w:ascii="Century Gothic" w:hAnsi="Century Gothic" w:eastAsia="Century Gothic"/>
                <w:b w:val="0"/>
                <w:sz w:val="18"/>
              </w:rPr>
              <w:t>Value</w:t>
            </w:r>
          </w:p>
        </w:tc>
      </w:tr>
      <w:tr>
        <w:tc>
          <w:tcPr>
            <w:tcW w:type="dxa" w:w="4320"/>
          </w:tcPr>
          <w:p>
            <w:pPr>
              <w:spacing w:after="0" w:before="0"/>
            </w:pPr>
            <w:r/>
            <w:r>
              <w:rPr>
                <w:rFonts w:ascii="Century Gothic" w:hAnsi="Century Gothic" w:eastAsia="Century Gothic"/>
                <w:b w:val="0"/>
                <w:sz w:val="18"/>
              </w:rPr>
              <w:t>File Type</w:t>
            </w:r>
          </w:p>
        </w:tc>
        <w:tc>
          <w:tcPr>
            <w:tcW w:type="dxa" w:w="6048"/>
          </w:tcPr>
          <w:p>
            <w:pPr>
              <w:spacing w:after="0" w:before="0"/>
            </w:pPr>
            <w:r/>
            <w:r>
              <w:rPr>
                <w:rFonts w:ascii="Century Gothic" w:hAnsi="Century Gothic" w:eastAsia="Century Gothic"/>
                <w:b w:val="0"/>
                <w:sz w:val="18"/>
              </w:rPr>
              <w:t>csv</w:t>
            </w:r>
          </w:p>
        </w:tc>
      </w:tr>
      <w:tr>
        <w:tc>
          <w:tcPr>
            <w:tcW w:type="dxa" w:w="4320"/>
          </w:tcPr>
          <w:p>
            <w:pPr>
              <w:spacing w:after="0" w:before="0"/>
            </w:pPr>
            <w:r/>
            <w:r>
              <w:rPr>
                <w:rFonts w:ascii="Century Gothic" w:hAnsi="Century Gothic" w:eastAsia="Century Gothic"/>
                <w:b w:val="0"/>
                <w:sz w:val="18"/>
              </w:rPr>
              <w:t>Encoding</w:t>
            </w:r>
          </w:p>
        </w:tc>
        <w:tc>
          <w:tcPr>
            <w:tcW w:type="dxa" w:w="6048"/>
          </w:tcPr>
          <w:p>
            <w:pPr>
              <w:spacing w:after="0" w:before="0"/>
            </w:pPr>
            <w:r/>
            <w:r>
              <w:rPr>
                <w:rFonts w:ascii="Century Gothic" w:hAnsi="Century Gothic" w:eastAsia="Century Gothic"/>
                <w:b w:val="0"/>
                <w:sz w:val="18"/>
              </w:rPr>
              <w:t>UTF-8</w:t>
            </w:r>
          </w:p>
        </w:tc>
      </w:tr>
      <w:tr>
        <w:tc>
          <w:tcPr>
            <w:tcW w:type="dxa" w:w="4320"/>
          </w:tcPr>
          <w:p>
            <w:pPr>
              <w:spacing w:after="0" w:before="0"/>
            </w:pPr>
            <w:r/>
            <w:r>
              <w:rPr>
                <w:rFonts w:ascii="Century Gothic" w:hAnsi="Century Gothic" w:eastAsia="Century Gothic"/>
                <w:b w:val="0"/>
                <w:sz w:val="18"/>
              </w:rPr>
              <w:t>Encryption</w:t>
            </w:r>
          </w:p>
        </w:tc>
        <w:tc>
          <w:tcPr>
            <w:tcW w:type="dxa" w:w="6048"/>
          </w:tcPr>
          <w:p>
            <w:pPr>
              <w:spacing w:after="0" w:before="0"/>
            </w:pPr>
            <w:r/>
            <w:r>
              <w:rPr>
                <w:rFonts w:ascii="Century Gothic" w:hAnsi="Century Gothic" w:eastAsia="Century Gothic"/>
                <w:b w:val="0"/>
                <w:sz w:val="18"/>
              </w:rPr>
              <w:t>No</w:t>
            </w:r>
          </w:p>
        </w:tc>
      </w:tr>
      <w:tr>
        <w:tc>
          <w:tcPr>
            <w:tcW w:type="dxa" w:w="4320"/>
          </w:tcPr>
          <w:p>
            <w:pPr>
              <w:spacing w:after="0" w:before="0"/>
            </w:pPr>
            <w:r/>
            <w:r>
              <w:rPr>
                <w:rFonts w:ascii="Century Gothic" w:hAnsi="Century Gothic" w:eastAsia="Century Gothic"/>
                <w:b w:val="0"/>
                <w:sz w:val="18"/>
              </w:rPr>
              <w:t>File Name</w:t>
            </w:r>
          </w:p>
        </w:tc>
        <w:tc>
          <w:tcPr>
            <w:tcW w:type="dxa" w:w="6048"/>
          </w:tcPr>
          <w:p>
            <w:pPr>
              <w:spacing w:after="0" w:before="0"/>
            </w:pPr>
            <w:r/>
            <w:r>
              <w:rPr>
                <w:rFonts w:ascii="Century Gothic" w:hAnsi="Century Gothic" w:eastAsia="Century Gothic"/>
                <w:b w:val="0"/>
                <w:sz w:val="18"/>
              </w:rPr>
              <w:t>DataLake_YYYY-MM-DD.csv</w:t>
            </w:r>
          </w:p>
        </w:tc>
      </w:tr>
      <w:tr>
        <w:tc>
          <w:tcPr>
            <w:tcW w:type="dxa" w:w="4320"/>
          </w:tcPr>
          <w:p>
            <w:pPr>
              <w:spacing w:after="0" w:before="0"/>
            </w:pPr>
            <w:r/>
            <w:r>
              <w:rPr>
                <w:rFonts w:ascii="Century Gothic" w:hAnsi="Century Gothic" w:eastAsia="Century Gothic"/>
                <w:b w:val="0"/>
                <w:sz w:val="18"/>
              </w:rPr>
              <w:t>File Location</w:t>
            </w:r>
          </w:p>
        </w:tc>
        <w:tc>
          <w:tcPr>
            <w:tcW w:type="dxa" w:w="6048"/>
          </w:tcPr>
          <w:p>
            <w:pPr>
              <w:spacing w:after="0" w:before="0"/>
            </w:pPr>
            <w:r/>
            <w:r>
              <w:rPr>
                <w:rFonts w:ascii="Century Gothic" w:hAnsi="Century Gothic" w:eastAsia="Century Gothic"/>
                <w:b w:val="0"/>
                <w:sz w:val="18"/>
              </w:rPr>
              <w:t>/inbound</w:t>
            </w:r>
          </w:p>
        </w:tc>
      </w:tr>
      <w:tr>
        <w:tc>
          <w:tcPr>
            <w:tcW w:type="dxa" w:w="4320"/>
          </w:tcPr>
          <w:p>
            <w:pPr>
              <w:spacing w:after="0" w:before="0"/>
            </w:pPr>
            <w:r/>
            <w:r>
              <w:rPr>
                <w:rFonts w:ascii="Century Gothic" w:hAnsi="Century Gothic" w:eastAsia="Century Gothic"/>
                <w:b w:val="0"/>
                <w:sz w:val="18"/>
              </w:rPr>
              <w:t>Delimiter</w:t>
            </w:r>
          </w:p>
        </w:tc>
        <w:tc>
          <w:tcPr>
            <w:tcW w:type="dxa" w:w="6048"/>
          </w:tcPr>
          <w:p>
            <w:pPr>
              <w:spacing w:after="0" w:before="0"/>
            </w:pPr>
            <w:r/>
            <w:r>
              <w:rPr>
                <w:rFonts w:ascii="Century Gothic" w:hAnsi="Century Gothic" w:eastAsia="Century Gothic"/>
                <w:b w:val="0"/>
                <w:sz w:val="18"/>
              </w:rPr>
              <w:t>Comma (,)</w:t>
            </w:r>
          </w:p>
        </w:tc>
      </w:tr>
      <w:tr>
        <w:tc>
          <w:tcPr>
            <w:tcW w:type="dxa" w:w="4320"/>
          </w:tcPr>
          <w:p>
            <w:pPr>
              <w:spacing w:after="0" w:before="0"/>
            </w:pPr>
            <w:r/>
            <w:r>
              <w:rPr>
                <w:rFonts w:ascii="Century Gothic" w:hAnsi="Century Gothic" w:eastAsia="Century Gothic"/>
                <w:b w:val="0"/>
                <w:sz w:val="18"/>
              </w:rPr>
              <w:t>Quote Enclosed Values</w:t>
            </w:r>
          </w:p>
        </w:tc>
        <w:tc>
          <w:tcPr>
            <w:tcW w:type="dxa" w:w="6048"/>
          </w:tcPr>
          <w:p>
            <w:pPr>
              <w:spacing w:after="0" w:before="0"/>
            </w:pPr>
            <w:r/>
            <w:r>
              <w:rPr>
                <w:rFonts w:ascii="Century Gothic" w:hAnsi="Century Gothic" w:eastAsia="Century Gothic"/>
                <w:b w:val="0"/>
                <w:sz w:val="18"/>
              </w:rPr>
              <w:t>Y</w:t>
            </w:r>
          </w:p>
        </w:tc>
      </w:tr>
      <w:tr>
        <w:tc>
          <w:tcPr>
            <w:tcW w:type="dxa" w:w="4320"/>
          </w:tcPr>
          <w:p>
            <w:pPr>
              <w:spacing w:after="0" w:before="0"/>
            </w:pPr>
            <w:r/>
            <w:r>
              <w:rPr>
                <w:rFonts w:ascii="Century Gothic" w:hAnsi="Century Gothic" w:eastAsia="Century Gothic"/>
                <w:b w:val="0"/>
                <w:sz w:val="18"/>
              </w:rPr>
              <w:t>Multiple Files Allowed on FTP</w:t>
            </w:r>
          </w:p>
        </w:tc>
        <w:tc>
          <w:tcPr>
            <w:tcW w:type="dxa" w:w="6048"/>
          </w:tcPr>
          <w:p>
            <w:pPr>
              <w:spacing w:after="0" w:before="0"/>
            </w:pPr>
            <w:r/>
            <w:r>
              <w:rPr>
                <w:rFonts w:ascii="Century Gothic" w:hAnsi="Century Gothic" w:eastAsia="Century Gothic"/>
                <w:b w:val="0"/>
                <w:sz w:val="18"/>
              </w:rPr>
              <w:t>N (process latest by name desc)</w:t>
            </w:r>
          </w:p>
        </w:tc>
      </w:tr>
      <w:tr>
        <w:tc>
          <w:tcPr>
            <w:tcW w:type="dxa" w:w="4320"/>
          </w:tcPr>
          <w:p>
            <w:pPr>
              <w:spacing w:after="0" w:before="0"/>
            </w:pPr>
            <w:r/>
            <w:r>
              <w:rPr>
                <w:rFonts w:ascii="Century Gothic" w:hAnsi="Century Gothic" w:eastAsia="Century Gothic"/>
                <w:b w:val="0"/>
                <w:sz w:val="18"/>
              </w:rPr>
              <w:t>Archive File on Completion</w:t>
            </w:r>
          </w:p>
        </w:tc>
        <w:tc>
          <w:tcPr>
            <w:tcW w:type="dxa" w:w="6048"/>
          </w:tcPr>
          <w:p>
            <w:pPr>
              <w:spacing w:after="0" w:before="0"/>
            </w:pPr>
            <w:r/>
            <w:r>
              <w:rPr>
                <w:rFonts w:ascii="Century Gothic" w:hAnsi="Century Gothic" w:eastAsia="Century Gothic"/>
                <w:b w:val="0"/>
                <w:sz w:val="18"/>
              </w:rPr>
              <w:t>N</w:t>
            </w:r>
          </w:p>
        </w:tc>
      </w:tr>
      <w:tr>
        <w:tc>
          <w:tcPr>
            <w:tcW w:type="dxa" w:w="4320"/>
          </w:tcPr>
          <w:p>
            <w:pPr>
              <w:spacing w:after="0" w:before="0"/>
            </w:pPr>
            <w:r/>
            <w:r>
              <w:rPr>
                <w:rFonts w:ascii="Century Gothic" w:hAnsi="Century Gothic" w:eastAsia="Century Gothic"/>
                <w:b w:val="0"/>
                <w:sz w:val="18"/>
              </w:rPr>
              <w:t>Duration of File Archive</w:t>
            </w:r>
          </w:p>
        </w:tc>
        <w:tc>
          <w:tcPr>
            <w:tcW w:type="dxa" w:w="6048"/>
          </w:tcPr>
          <w:p>
            <w:pPr>
              <w:spacing w:after="0" w:before="0"/>
            </w:pPr>
            <w:r/>
            <w:r>
              <w:rPr>
                <w:rFonts w:ascii="Century Gothic" w:hAnsi="Century Gothic" w:eastAsia="Century Gothic"/>
                <w:b w:val="0"/>
                <w:sz w:val="18"/>
              </w:rPr>
              <w:t>90 days</w:t>
            </w:r>
          </w:p>
        </w:tc>
      </w:tr>
      <w:tr>
        <w:tc>
          <w:tcPr>
            <w:tcW w:type="dxa" w:w="4320"/>
          </w:tcPr>
          <w:p>
            <w:pPr>
              <w:spacing w:after="0" w:before="0"/>
            </w:pPr>
            <w:r/>
            <w:r>
              <w:rPr>
                <w:rFonts w:ascii="Century Gothic" w:hAnsi="Century Gothic" w:eastAsia="Century Gothic"/>
                <w:b w:val="0"/>
                <w:sz w:val="18"/>
              </w:rPr>
              <w:t>Remove Leading/Trailing Spaces</w:t>
            </w:r>
          </w:p>
        </w:tc>
        <w:tc>
          <w:tcPr>
            <w:tcW w:type="dxa" w:w="6048"/>
          </w:tcPr>
          <w:p>
            <w:pPr>
              <w:spacing w:after="0" w:before="0"/>
            </w:pPr>
            <w:r/>
            <w:r>
              <w:rPr>
                <w:rFonts w:ascii="Century Gothic" w:hAnsi="Century Gothic" w:eastAsia="Century Gothic"/>
                <w:b w:val="0"/>
                <w:sz w:val="18"/>
              </w:rPr>
              <w:t>Y</w:t>
            </w:r>
          </w:p>
        </w:tc>
      </w:tr>
      <w:tr>
        <w:tc>
          <w:tcPr>
            <w:tcW w:type="dxa" w:w="4320"/>
          </w:tcPr>
          <w:p>
            <w:pPr>
              <w:spacing w:after="0" w:before="0"/>
            </w:pPr>
            <w:r/>
            <w:r>
              <w:rPr>
                <w:rFonts w:ascii="Century Gothic" w:hAnsi="Century Gothic" w:eastAsia="Century Gothic"/>
                <w:b w:val="0"/>
                <w:sz w:val="18"/>
              </w:rPr>
              <w:t>File Filter Criteria</w:t>
            </w:r>
          </w:p>
        </w:tc>
        <w:tc>
          <w:tcPr>
            <w:tcW w:type="dxa" w:w="6048"/>
          </w:tcPr>
          <w:p>
            <w:pPr>
              <w:spacing w:after="0" w:before="0"/>
            </w:pPr>
            <w:r/>
            <w:r>
              <w:rPr>
                <w:rFonts w:ascii="Century Gothic" w:hAnsi="Century Gothic" w:eastAsia="Century Gothic"/>
                <w:b w:val="0"/>
                <w:sz w:val="18"/>
              </w:rPr>
              <w:t>DirList name like 'DataLake_____-__-__.csv'</w:t>
            </w:r>
          </w:p>
        </w:tc>
      </w:tr>
      <w:tr>
        <w:tc>
          <w:tcPr>
            <w:tcW w:type="dxa" w:w="4320"/>
          </w:tcPr>
          <w:p>
            <w:pPr>
              <w:spacing w:after="0" w:before="0"/>
            </w:pPr>
            <w:r/>
            <w:r>
              <w:rPr>
                <w:rFonts w:ascii="Century Gothic" w:hAnsi="Century Gothic" w:eastAsia="Century Gothic"/>
                <w:b w:val="0"/>
                <w:sz w:val="18"/>
              </w:rPr>
              <w:t>First Line Names</w:t>
            </w:r>
          </w:p>
        </w:tc>
        <w:tc>
          <w:tcPr>
            <w:tcW w:type="dxa" w:w="6048"/>
          </w:tcPr>
          <w:p>
            <w:pPr>
              <w:spacing w:after="0" w:before="0"/>
            </w:pPr>
            <w:r/>
            <w:r>
              <w:rPr>
                <w:rFonts w:ascii="Century Gothic" w:hAnsi="Century Gothic" w:eastAsia="Century Gothic"/>
                <w:b w:val="0"/>
                <w:sz w:val="18"/>
              </w:rPr>
              <w:t>true</w:t>
            </w:r>
          </w:p>
        </w:tc>
      </w:tr>
    </w:tbl>
    <w:p/>
    <w:p>
      <w:pPr>
        <w:spacing w:after="120" w:before="0"/>
      </w:pPr>
      <w:r>
        <w:rPr>
          <w:rFonts w:ascii="Century Gothic" w:hAnsi="Century Gothic" w:eastAsia="Century Gothic"/>
          <w:b w:val="0"/>
          <w:sz w:val="20"/>
        </w:rPr>
        <w:t>When placed on the SFTP, the DataLake file will have the following columns, headers and expected format (aligned to DataLake_2026-06-30 final feed):</w:t>
      </w:r>
    </w:p>
    <w:tbl>
      <w:tblPr>
        <w:tblStyle w:val="TableGrid"/>
        <w:tblW w:type="auto" w:w="0"/>
        <w:tblLook w:firstColumn="1" w:firstRow="1" w:lastColumn="0" w:lastRow="0" w:noHBand="0" w:noVBand="1" w:val="04A0"/>
      </w:tblPr>
      <w:tblGrid>
        <w:gridCol w:w="2520"/>
        <w:gridCol w:w="2520"/>
        <w:gridCol w:w="2520"/>
        <w:gridCol w:w="2520"/>
      </w:tblGrid>
      <w:tr>
        <w:tc>
          <w:tcPr>
            <w:tcW w:type="dxa" w:w="3456"/>
            <w:shd w:fill="F5E6D3" w:val="clear"/>
          </w:tcPr>
          <w:p>
            <w:pPr>
              <w:spacing w:after="0" w:before="0"/>
            </w:pPr>
            <w:r/>
            <w:r>
              <w:rPr>
                <w:rFonts w:ascii="Century Gothic" w:hAnsi="Century Gothic" w:eastAsia="Century Gothic"/>
                <w:b/>
                <w:sz w:val="16"/>
              </w:rPr>
              <w:t>Field Name</w:t>
            </w:r>
          </w:p>
        </w:tc>
        <w:tc>
          <w:tcPr>
            <w:tcW w:type="dxa" w:w="1296"/>
            <w:shd w:fill="F5E6D3" w:val="clear"/>
          </w:tcPr>
          <w:p>
            <w:pPr>
              <w:spacing w:after="0" w:before="0"/>
            </w:pPr>
            <w:r/>
            <w:r>
              <w:rPr>
                <w:rFonts w:ascii="Century Gothic" w:hAnsi="Century Gothic" w:eastAsia="Century Gothic"/>
                <w:b/>
                <w:sz w:val="16"/>
              </w:rPr>
              <w:t>Required?</w:t>
            </w:r>
          </w:p>
        </w:tc>
        <w:tc>
          <w:tcPr>
            <w:tcW w:type="dxa" w:w="1728"/>
            <w:shd w:fill="F5E6D3" w:val="clear"/>
          </w:tcPr>
          <w:p>
            <w:pPr>
              <w:spacing w:after="0" w:before="0"/>
            </w:pPr>
            <w:r/>
            <w:r>
              <w:rPr>
                <w:rFonts w:ascii="Century Gothic" w:hAnsi="Century Gothic" w:eastAsia="Century Gothic"/>
                <w:b/>
                <w:sz w:val="16"/>
              </w:rPr>
              <w:t>Data Type</w:t>
            </w:r>
          </w:p>
        </w:tc>
        <w:tc>
          <w:tcPr>
            <w:tcW w:type="dxa" w:w="4032"/>
            <w:shd w:fill="F5E6D3" w:val="clear"/>
          </w:tcPr>
          <w:p>
            <w:pPr>
              <w:spacing w:after="0" w:before="0"/>
            </w:pPr>
            <w:r/>
            <w:r>
              <w:rPr>
                <w:rFonts w:ascii="Century Gothic" w:hAnsi="Century Gothic" w:eastAsia="Century Gothic"/>
                <w:b/>
                <w:sz w:val="16"/>
              </w:rPr>
              <w:t>Example Values / Comments</w:t>
            </w:r>
          </w:p>
        </w:tc>
      </w:tr>
      <w:tr>
        <w:tc>
          <w:tcPr>
            <w:tcW w:type="dxa" w:w="3456"/>
          </w:tcPr>
          <w:p>
            <w:pPr>
              <w:spacing w:after="0" w:before="0"/>
            </w:pPr>
            <w:r/>
            <w:r>
              <w:rPr>
                <w:rFonts w:ascii="Century Gothic" w:hAnsi="Century Gothic" w:eastAsia="Century Gothic"/>
                <w:b w:val="0"/>
                <w:sz w:val="16"/>
              </w:rPr>
              <w:t>FEED_COUNT</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Number</w:t>
            </w:r>
          </w:p>
        </w:tc>
        <w:tc>
          <w:tcPr>
            <w:tcW w:type="dxa" w:w="4032"/>
          </w:tcPr>
          <w:p>
            <w:pPr>
              <w:spacing w:after="0" w:before="0"/>
            </w:pPr>
            <w:r/>
            <w:r>
              <w:rPr>
                <w:rFonts w:ascii="Century Gothic" w:hAnsi="Century Gothic" w:eastAsia="Century Gothic"/>
                <w:b w:val="0"/>
                <w:sz w:val="16"/>
              </w:rPr>
              <w:t>1</w:t>
            </w:r>
          </w:p>
        </w:tc>
      </w:tr>
      <w:tr>
        <w:tc>
          <w:tcPr>
            <w:tcW w:type="dxa" w:w="3456"/>
          </w:tcPr>
          <w:p>
            <w:pPr>
              <w:spacing w:after="0" w:before="0"/>
            </w:pPr>
            <w:r/>
            <w:r>
              <w:rPr>
                <w:rFonts w:ascii="Century Gothic" w:hAnsi="Century Gothic" w:eastAsia="Century Gothic"/>
                <w:b w:val="0"/>
                <w:sz w:val="16"/>
              </w:rPr>
              <w:t>datasource_name</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Needham | Hill Country | AED</w:t>
            </w:r>
          </w:p>
        </w:tc>
      </w:tr>
      <w:tr>
        <w:tc>
          <w:tcPr>
            <w:tcW w:type="dxa" w:w="3456"/>
          </w:tcPr>
          <w:p>
            <w:pPr>
              <w:spacing w:after="0" w:before="0"/>
            </w:pPr>
            <w:r/>
            <w:r>
              <w:rPr>
                <w:rFonts w:ascii="Century Gothic" w:hAnsi="Century Gothic" w:eastAsia="Century Gothic"/>
                <w:b w:val="0"/>
                <w:sz w:val="16"/>
              </w:rPr>
              <w:t>sales_location_id</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String/Number</w:t>
            </w:r>
          </w:p>
        </w:tc>
        <w:tc>
          <w:tcPr>
            <w:tcW w:type="dxa" w:w="4032"/>
          </w:tcPr>
          <w:p>
            <w:pPr>
              <w:spacing w:after="0" w:before="0"/>
            </w:pPr>
            <w:r/>
            <w:r>
              <w:rPr>
                <w:rFonts w:ascii="Century Gothic" w:hAnsi="Century Gothic" w:eastAsia="Century Gothic"/>
                <w:b w:val="0"/>
                <w:sz w:val="16"/>
              </w:rPr>
              <w:t>1543</w:t>
            </w:r>
          </w:p>
        </w:tc>
      </w:tr>
      <w:tr>
        <w:tc>
          <w:tcPr>
            <w:tcW w:type="dxa" w:w="3456"/>
          </w:tcPr>
          <w:p>
            <w:pPr>
              <w:spacing w:after="0" w:before="0"/>
            </w:pPr>
            <w:r/>
            <w:r>
              <w:rPr>
                <w:rFonts w:ascii="Century Gothic" w:hAnsi="Century Gothic" w:eastAsia="Century Gothic"/>
                <w:b w:val="0"/>
                <w:sz w:val="16"/>
              </w:rPr>
              <w:t>invoice_number</w:t>
            </w:r>
          </w:p>
        </w:tc>
        <w:tc>
          <w:tcPr>
            <w:tcW w:type="dxa" w:w="1296"/>
          </w:tcPr>
          <w:p>
            <w:pPr>
              <w:spacing w:after="0" w:before="0"/>
            </w:pPr>
            <w:r/>
            <w:r>
              <w:rPr>
                <w:rFonts w:ascii="Century Gothic" w:hAnsi="Century Gothic" w:eastAsia="Century Gothic"/>
                <w:b w:val="0"/>
                <w:sz w:val="16"/>
              </w:rPr>
              <w:t>Y</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S6437712.001</w:t>
            </w:r>
          </w:p>
        </w:tc>
      </w:tr>
      <w:tr>
        <w:tc>
          <w:tcPr>
            <w:tcW w:type="dxa" w:w="3456"/>
          </w:tcPr>
          <w:p>
            <w:pPr>
              <w:spacing w:after="0" w:before="0"/>
            </w:pPr>
            <w:r/>
            <w:r>
              <w:rPr>
                <w:rFonts w:ascii="Century Gothic" w:hAnsi="Century Gothic" w:eastAsia="Century Gothic"/>
                <w:b w:val="0"/>
                <w:sz w:val="16"/>
              </w:rPr>
              <w:t>invoice_date</w:t>
            </w:r>
          </w:p>
        </w:tc>
        <w:tc>
          <w:tcPr>
            <w:tcW w:type="dxa" w:w="1296"/>
          </w:tcPr>
          <w:p>
            <w:pPr>
              <w:spacing w:after="0" w:before="0"/>
            </w:pPr>
            <w:r/>
            <w:r>
              <w:rPr>
                <w:rFonts w:ascii="Century Gothic" w:hAnsi="Century Gothic" w:eastAsia="Century Gothic"/>
                <w:b w:val="0"/>
                <w:sz w:val="16"/>
              </w:rPr>
              <w:t>Y</w:t>
            </w:r>
          </w:p>
        </w:tc>
        <w:tc>
          <w:tcPr>
            <w:tcW w:type="dxa" w:w="1728"/>
          </w:tcPr>
          <w:p>
            <w:pPr>
              <w:spacing w:after="0" w:before="0"/>
            </w:pPr>
            <w:r/>
            <w:r>
              <w:rPr>
                <w:rFonts w:ascii="Century Gothic" w:hAnsi="Century Gothic" w:eastAsia="Century Gothic"/>
                <w:b w:val="0"/>
                <w:sz w:val="16"/>
              </w:rPr>
              <w:t>Date</w:t>
            </w:r>
          </w:p>
        </w:tc>
        <w:tc>
          <w:tcPr>
            <w:tcW w:type="dxa" w:w="4032"/>
          </w:tcPr>
          <w:p>
            <w:pPr>
              <w:spacing w:after="0" w:before="0"/>
            </w:pPr>
            <w:r/>
            <w:r>
              <w:rPr>
                <w:rFonts w:ascii="Century Gothic" w:hAnsi="Century Gothic" w:eastAsia="Century Gothic"/>
                <w:b w:val="0"/>
                <w:sz w:val="16"/>
              </w:rPr>
              <w:t>6/26/2026 (M/d/yyyy)</w:t>
            </w:r>
          </w:p>
        </w:tc>
      </w:tr>
      <w:tr>
        <w:tc>
          <w:tcPr>
            <w:tcW w:type="dxa" w:w="3456"/>
          </w:tcPr>
          <w:p>
            <w:pPr>
              <w:spacing w:after="0" w:before="0"/>
            </w:pPr>
            <w:r/>
            <w:r>
              <w:rPr>
                <w:rFonts w:ascii="Century Gothic" w:hAnsi="Century Gothic" w:eastAsia="Century Gothic"/>
                <w:b w:val="0"/>
                <w:sz w:val="16"/>
              </w:rPr>
              <w:t>invoice_line_number</w:t>
            </w:r>
          </w:p>
        </w:tc>
        <w:tc>
          <w:tcPr>
            <w:tcW w:type="dxa" w:w="1296"/>
          </w:tcPr>
          <w:p>
            <w:pPr>
              <w:spacing w:after="0" w:before="0"/>
            </w:pPr>
            <w:r/>
            <w:r>
              <w:rPr>
                <w:rFonts w:ascii="Century Gothic" w:hAnsi="Century Gothic" w:eastAsia="Century Gothic"/>
                <w:b w:val="0"/>
                <w:sz w:val="16"/>
              </w:rPr>
              <w:t>Y</w:t>
            </w:r>
          </w:p>
        </w:tc>
        <w:tc>
          <w:tcPr>
            <w:tcW w:type="dxa" w:w="1728"/>
          </w:tcPr>
          <w:p>
            <w:pPr>
              <w:spacing w:after="0" w:before="0"/>
            </w:pPr>
            <w:r/>
            <w:r>
              <w:rPr>
                <w:rFonts w:ascii="Century Gothic" w:hAnsi="Century Gothic" w:eastAsia="Century Gothic"/>
                <w:b w:val="0"/>
                <w:sz w:val="16"/>
              </w:rPr>
              <w:t>String/Number</w:t>
            </w:r>
          </w:p>
        </w:tc>
        <w:tc>
          <w:tcPr>
            <w:tcW w:type="dxa" w:w="4032"/>
          </w:tcPr>
          <w:p>
            <w:pPr>
              <w:spacing w:after="0" w:before="0"/>
            </w:pPr>
            <w:r/>
            <w:r>
              <w:rPr>
                <w:rFonts w:ascii="Century Gothic" w:hAnsi="Century Gothic" w:eastAsia="Century Gothic"/>
                <w:b w:val="0"/>
                <w:sz w:val="16"/>
              </w:rPr>
              <w:t>18</w:t>
            </w:r>
          </w:p>
        </w:tc>
      </w:tr>
      <w:tr>
        <w:tc>
          <w:tcPr>
            <w:tcW w:type="dxa" w:w="3456"/>
          </w:tcPr>
          <w:p>
            <w:pPr>
              <w:spacing w:after="0" w:before="0"/>
            </w:pPr>
            <w:r/>
            <w:r>
              <w:rPr>
                <w:rFonts w:ascii="Century Gothic" w:hAnsi="Century Gothic" w:eastAsia="Century Gothic"/>
                <w:b w:val="0"/>
                <w:sz w:val="16"/>
              </w:rPr>
              <w:t>sku</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String/Number</w:t>
            </w:r>
          </w:p>
        </w:tc>
        <w:tc>
          <w:tcPr>
            <w:tcW w:type="dxa" w:w="4032"/>
          </w:tcPr>
          <w:p>
            <w:pPr>
              <w:spacing w:after="0" w:before="0"/>
            </w:pPr>
            <w:r/>
            <w:r>
              <w:rPr>
                <w:rFonts w:ascii="Century Gothic" w:hAnsi="Century Gothic" w:eastAsia="Century Gothic"/>
                <w:b w:val="0"/>
                <w:sz w:val="16"/>
              </w:rPr>
              <w:t>714124</w:t>
            </w:r>
          </w:p>
        </w:tc>
      </w:tr>
      <w:tr>
        <w:tc>
          <w:tcPr>
            <w:tcW w:type="dxa" w:w="3456"/>
          </w:tcPr>
          <w:p>
            <w:pPr>
              <w:spacing w:after="0" w:before="0"/>
            </w:pPr>
            <w:r/>
            <w:r>
              <w:rPr>
                <w:rFonts w:ascii="Century Gothic" w:hAnsi="Century Gothic" w:eastAsia="Century Gothic"/>
                <w:b w:val="0"/>
                <w:sz w:val="16"/>
              </w:rPr>
              <w:t>sku_description</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PVC 100LB 1-IN-TYPE-LB COND FTG</w:t>
            </w:r>
          </w:p>
        </w:tc>
      </w:tr>
      <w:tr>
        <w:tc>
          <w:tcPr>
            <w:tcW w:type="dxa" w:w="3456"/>
          </w:tcPr>
          <w:p>
            <w:pPr>
              <w:spacing w:after="0" w:before="0"/>
            </w:pPr>
            <w:r/>
            <w:r>
              <w:rPr>
                <w:rFonts w:ascii="Century Gothic" w:hAnsi="Century Gothic" w:eastAsia="Century Gothic"/>
                <w:b w:val="0"/>
                <w:sz w:val="16"/>
              </w:rPr>
              <w:t>customer_account_number</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String/Number</w:t>
            </w:r>
          </w:p>
        </w:tc>
        <w:tc>
          <w:tcPr>
            <w:tcW w:type="dxa" w:w="4032"/>
          </w:tcPr>
          <w:p>
            <w:pPr>
              <w:spacing w:after="0" w:before="0"/>
            </w:pPr>
            <w:r/>
            <w:r>
              <w:rPr>
                <w:rFonts w:ascii="Century Gothic" w:hAnsi="Century Gothic" w:eastAsia="Century Gothic"/>
                <w:b w:val="0"/>
                <w:sz w:val="16"/>
              </w:rPr>
              <w:t>13165</w:t>
            </w:r>
          </w:p>
        </w:tc>
      </w:tr>
      <w:tr>
        <w:tc>
          <w:tcPr>
            <w:tcW w:type="dxa" w:w="3456"/>
          </w:tcPr>
          <w:p>
            <w:pPr>
              <w:spacing w:after="0" w:before="0"/>
            </w:pPr>
            <w:r/>
            <w:r>
              <w:rPr>
                <w:rFonts w:ascii="Century Gothic" w:hAnsi="Century Gothic" w:eastAsia="Century Gothic"/>
                <w:b w:val="0"/>
                <w:sz w:val="16"/>
              </w:rPr>
              <w:t>customer_account_name</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ROYAL ELECTRIC COMPANY  I</w:t>
            </w:r>
          </w:p>
        </w:tc>
      </w:tr>
      <w:tr>
        <w:tc>
          <w:tcPr>
            <w:tcW w:type="dxa" w:w="3456"/>
          </w:tcPr>
          <w:p>
            <w:pPr>
              <w:spacing w:after="0" w:before="0"/>
            </w:pPr>
            <w:r/>
            <w:r>
              <w:rPr>
                <w:rFonts w:ascii="Century Gothic" w:hAnsi="Century Gothic" w:eastAsia="Century Gothic"/>
                <w:b w:val="0"/>
                <w:sz w:val="16"/>
              </w:rPr>
              <w:t>outside_sales_rep_id</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HOUSE | GIUJER (OSR / employee key)</w:t>
            </w:r>
          </w:p>
        </w:tc>
      </w:tr>
      <w:tr>
        <w:tc>
          <w:tcPr>
            <w:tcW w:type="dxa" w:w="3456"/>
          </w:tcPr>
          <w:p>
            <w:pPr>
              <w:spacing w:after="0" w:before="0"/>
            </w:pPr>
            <w:r/>
            <w:r>
              <w:rPr>
                <w:rFonts w:ascii="Century Gothic" w:hAnsi="Century Gothic" w:eastAsia="Century Gothic"/>
                <w:b w:val="0"/>
                <w:sz w:val="16"/>
              </w:rPr>
              <w:t>inside_sales_rep_id</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AUSWIL (ISR / employee key)</w:t>
            </w:r>
          </w:p>
        </w:tc>
      </w:tr>
      <w:tr>
        <w:tc>
          <w:tcPr>
            <w:tcW w:type="dxa" w:w="3456"/>
          </w:tcPr>
          <w:p>
            <w:pPr>
              <w:spacing w:after="0" w:before="0"/>
            </w:pPr>
            <w:r/>
            <w:r>
              <w:rPr>
                <w:rFonts w:ascii="Century Gothic" w:hAnsi="Century Gothic" w:eastAsia="Century Gothic"/>
                <w:b w:val="0"/>
                <w:sz w:val="16"/>
              </w:rPr>
              <w:t>sales_amount</w:t>
            </w:r>
          </w:p>
        </w:tc>
        <w:tc>
          <w:tcPr>
            <w:tcW w:type="dxa" w:w="1296"/>
          </w:tcPr>
          <w:p>
            <w:pPr>
              <w:spacing w:after="0" w:before="0"/>
            </w:pPr>
            <w:r/>
            <w:r>
              <w:rPr>
                <w:rFonts w:ascii="Century Gothic" w:hAnsi="Century Gothic" w:eastAsia="Century Gothic"/>
                <w:b w:val="0"/>
                <w:sz w:val="16"/>
              </w:rPr>
              <w:t>Y</w:t>
            </w:r>
          </w:p>
        </w:tc>
        <w:tc>
          <w:tcPr>
            <w:tcW w:type="dxa" w:w="1728"/>
          </w:tcPr>
          <w:p>
            <w:pPr>
              <w:spacing w:after="0" w:before="0"/>
            </w:pPr>
            <w:r/>
            <w:r>
              <w:rPr>
                <w:rFonts w:ascii="Century Gothic" w:hAnsi="Century Gothic" w:eastAsia="Century Gothic"/>
                <w:b w:val="0"/>
                <w:sz w:val="16"/>
              </w:rPr>
              <w:t>Number</w:t>
            </w:r>
          </w:p>
        </w:tc>
        <w:tc>
          <w:tcPr>
            <w:tcW w:type="dxa" w:w="4032"/>
          </w:tcPr>
          <w:p>
            <w:pPr>
              <w:spacing w:after="0" w:before="0"/>
            </w:pPr>
            <w:r/>
            <w:r>
              <w:rPr>
                <w:rFonts w:ascii="Century Gothic" w:hAnsi="Century Gothic" w:eastAsia="Century Gothic"/>
                <w:b w:val="0"/>
                <w:sz w:val="16"/>
              </w:rPr>
              <w:t>4.69</w:t>
            </w:r>
          </w:p>
        </w:tc>
      </w:tr>
      <w:tr>
        <w:tc>
          <w:tcPr>
            <w:tcW w:type="dxa" w:w="3456"/>
          </w:tcPr>
          <w:p>
            <w:pPr>
              <w:spacing w:after="0" w:before="0"/>
            </w:pPr>
            <w:r/>
            <w:r>
              <w:rPr>
                <w:rFonts w:ascii="Century Gothic" w:hAnsi="Century Gothic" w:eastAsia="Century Gothic"/>
                <w:b w:val="0"/>
                <w:sz w:val="16"/>
              </w:rPr>
              <w:t>cost_amount</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Number</w:t>
            </w:r>
          </w:p>
        </w:tc>
        <w:tc>
          <w:tcPr>
            <w:tcW w:type="dxa" w:w="4032"/>
          </w:tcPr>
          <w:p>
            <w:pPr>
              <w:spacing w:after="0" w:before="0"/>
            </w:pPr>
            <w:r/>
            <w:r>
              <w:rPr>
                <w:rFonts w:ascii="Century Gothic" w:hAnsi="Century Gothic" w:eastAsia="Century Gothic"/>
                <w:b w:val="0"/>
                <w:sz w:val="16"/>
              </w:rPr>
              <w:t>2.82</w:t>
            </w:r>
          </w:p>
        </w:tc>
      </w:tr>
      <w:tr>
        <w:tc>
          <w:tcPr>
            <w:tcW w:type="dxa" w:w="3456"/>
          </w:tcPr>
          <w:p>
            <w:pPr>
              <w:spacing w:after="0" w:before="0"/>
            </w:pPr>
            <w:r/>
            <w:r>
              <w:rPr>
                <w:rFonts w:ascii="Century Gothic" w:hAnsi="Century Gothic" w:eastAsia="Century Gothic"/>
                <w:b w:val="0"/>
                <w:sz w:val="16"/>
              </w:rPr>
              <w:t>quantity</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Number</w:t>
            </w:r>
          </w:p>
        </w:tc>
        <w:tc>
          <w:tcPr>
            <w:tcW w:type="dxa" w:w="4032"/>
          </w:tcPr>
          <w:p>
            <w:pPr>
              <w:spacing w:after="0" w:before="0"/>
            </w:pPr>
            <w:r/>
            <w:r>
              <w:rPr>
                <w:rFonts w:ascii="Century Gothic" w:hAnsi="Century Gothic" w:eastAsia="Century Gothic"/>
                <w:b w:val="0"/>
                <w:sz w:val="16"/>
              </w:rPr>
              <w:t>1</w:t>
            </w:r>
          </w:p>
        </w:tc>
      </w:tr>
      <w:tr>
        <w:tc>
          <w:tcPr>
            <w:tcW w:type="dxa" w:w="3456"/>
          </w:tcPr>
          <w:p>
            <w:pPr>
              <w:spacing w:after="0" w:before="0"/>
            </w:pPr>
            <w:r/>
            <w:r>
              <w:rPr>
                <w:rFonts w:ascii="Century Gothic" w:hAnsi="Century Gothic" w:eastAsia="Century Gothic"/>
                <w:b w:val="0"/>
                <w:sz w:val="16"/>
              </w:rPr>
              <w:t>standard_cost_amount</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Number</w:t>
            </w:r>
          </w:p>
        </w:tc>
        <w:tc>
          <w:tcPr>
            <w:tcW w:type="dxa" w:w="4032"/>
          </w:tcPr>
          <w:p>
            <w:pPr>
              <w:spacing w:after="0" w:before="0"/>
            </w:pPr>
            <w:r/>
            <w:r>
              <w:rPr>
                <w:rFonts w:ascii="Century Gothic" w:hAnsi="Century Gothic" w:eastAsia="Century Gothic"/>
                <w:b w:val="0"/>
                <w:sz w:val="16"/>
              </w:rPr>
              <w:t>2.82 (market/standard cost)</w:t>
            </w:r>
          </w:p>
        </w:tc>
      </w:tr>
      <w:tr>
        <w:tc>
          <w:tcPr>
            <w:tcW w:type="dxa" w:w="3456"/>
          </w:tcPr>
          <w:p>
            <w:pPr>
              <w:spacing w:after="0" w:before="0"/>
            </w:pPr>
            <w:r/>
            <w:r>
              <w:rPr>
                <w:rFonts w:ascii="Century Gothic" w:hAnsi="Century Gothic" w:eastAsia="Century Gothic"/>
                <w:b w:val="0"/>
                <w:sz w:val="16"/>
              </w:rPr>
              <w:t>branch_shipment_type</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String</w:t>
            </w:r>
          </w:p>
        </w:tc>
        <w:tc>
          <w:tcPr>
            <w:tcW w:type="dxa" w:w="4032"/>
          </w:tcPr>
          <w:p>
            <w:pPr>
              <w:spacing w:after="0" w:before="0"/>
            </w:pPr>
            <w:r/>
            <w:r>
              <w:rPr>
                <w:rFonts w:ascii="Century Gothic" w:hAnsi="Century Gothic" w:eastAsia="Century Gothic"/>
                <w:b w:val="0"/>
                <w:sz w:val="16"/>
              </w:rPr>
              <w:t>S | D</w:t>
            </w:r>
          </w:p>
        </w:tc>
      </w:tr>
      <w:tr>
        <w:tc>
          <w:tcPr>
            <w:tcW w:type="dxa" w:w="3456"/>
          </w:tcPr>
          <w:p>
            <w:pPr>
              <w:spacing w:after="0" w:before="0"/>
            </w:pPr>
            <w:r/>
            <w:r>
              <w:rPr>
                <w:rFonts w:ascii="Century Gothic" w:hAnsi="Century Gothic" w:eastAsia="Century Gothic"/>
                <w:b w:val="0"/>
                <w:sz w:val="16"/>
              </w:rPr>
              <w:t>outbound_freight_expense_local</w:t>
            </w:r>
          </w:p>
        </w:tc>
        <w:tc>
          <w:tcPr>
            <w:tcW w:type="dxa" w:w="1296"/>
          </w:tcPr>
          <w:p>
            <w:pPr>
              <w:spacing w:after="0" w:before="0"/>
            </w:pPr>
            <w:r/>
            <w:r>
              <w:rPr>
                <w:rFonts w:ascii="Century Gothic" w:hAnsi="Century Gothic" w:eastAsia="Century Gothic"/>
                <w:b w:val="0"/>
                <w:sz w:val="16"/>
              </w:rPr>
              <w:t>N</w:t>
            </w:r>
          </w:p>
        </w:tc>
        <w:tc>
          <w:tcPr>
            <w:tcW w:type="dxa" w:w="1728"/>
          </w:tcPr>
          <w:p>
            <w:pPr>
              <w:spacing w:after="0" w:before="0"/>
            </w:pPr>
            <w:r/>
            <w:r>
              <w:rPr>
                <w:rFonts w:ascii="Century Gothic" w:hAnsi="Century Gothic" w:eastAsia="Century Gothic"/>
                <w:b w:val="0"/>
                <w:sz w:val="16"/>
              </w:rPr>
              <w:t>Number</w:t>
            </w:r>
          </w:p>
        </w:tc>
        <w:tc>
          <w:tcPr>
            <w:tcW w:type="dxa" w:w="4032"/>
          </w:tcPr>
          <w:p>
            <w:pPr>
              <w:spacing w:after="0" w:before="0"/>
            </w:pPr>
            <w:r/>
            <w:r>
              <w:rPr>
                <w:rFonts w:ascii="Century Gothic" w:hAnsi="Century Gothic" w:eastAsia="Century Gothic"/>
                <w:b w:val="0"/>
                <w:sz w:val="16"/>
              </w:rPr>
              <w:t>0</w:t>
            </w:r>
          </w:p>
        </w:tc>
      </w:tr>
    </w:tbl>
    <w:p/>
    <w:p>
      <w:pPr>
        <w:spacing w:after="120" w:before="0"/>
      </w:pPr>
      <w:r>
        <w:rPr>
          <w:rFonts w:ascii="Century Gothic" w:hAnsi="Century Gothic" w:eastAsia="Century Gothic"/>
          <w:b w:val="0"/>
          <w:sz w:val="20"/>
        </w:rPr>
        <w:t>The files detailed above will be mapped into Incent as follows:</w:t>
      </w:r>
    </w:p>
    <w:tbl>
      <w:tblPr>
        <w:tblStyle w:val="TableGrid"/>
        <w:tblW w:type="auto" w:w="0"/>
        <w:tblLook w:firstColumn="1" w:firstRow="1" w:lastColumn="0" w:lastRow="0" w:noHBand="0" w:noVBand="1" w:val="04A0"/>
      </w:tblPr>
      <w:tblGrid>
        <w:gridCol w:w="3360"/>
        <w:gridCol w:w="3360"/>
        <w:gridCol w:w="3360"/>
      </w:tblGrid>
      <w:tr>
        <w:tc>
          <w:tcPr>
            <w:tcW w:type="dxa" w:w="3312"/>
          </w:tcPr>
          <w:p>
            <w:pPr>
              <w:spacing w:after="0" w:before="0"/>
            </w:pPr>
            <w:r/>
            <w:r>
              <w:rPr>
                <w:rFonts w:ascii="Century Gothic" w:hAnsi="Century Gothic" w:eastAsia="Century Gothic"/>
                <w:b w:val="0"/>
                <w:sz w:val="16"/>
              </w:rPr>
              <w:t>Record Type</w:t>
            </w:r>
          </w:p>
        </w:tc>
        <w:tc>
          <w:tcPr>
            <w:tcW w:type="dxa" w:w="4320"/>
          </w:tcPr>
          <w:p>
            <w:pPr>
              <w:spacing w:after="0" w:before="0"/>
            </w:pPr>
            <w:r/>
            <w:r>
              <w:rPr>
                <w:rFonts w:ascii="Century Gothic" w:hAnsi="Century Gothic" w:eastAsia="Century Gothic"/>
                <w:b w:val="0"/>
                <w:sz w:val="16"/>
              </w:rPr>
              <w:t>Billings</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Source</w:t>
            </w:r>
          </w:p>
        </w:tc>
        <w:tc>
          <w:tcPr>
            <w:tcW w:type="dxa" w:w="4320"/>
          </w:tcPr>
          <w:p>
            <w:pPr>
              <w:spacing w:after="0" w:before="0"/>
            </w:pPr>
            <w:r/>
            <w:r>
              <w:rPr>
                <w:rFonts w:ascii="Century Gothic" w:hAnsi="Century Gothic" w:eastAsia="Century Gothic"/>
                <w:b w:val="0"/>
                <w:sz w:val="16"/>
              </w:rPr>
              <w:t>SFTP: Flat file (DataLake)</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Xactly Standard Order Fields</w:t>
            </w:r>
          </w:p>
        </w:tc>
        <w:tc>
          <w:tcPr>
            <w:tcW w:type="dxa" w:w="4320"/>
          </w:tcPr>
          <w:p>
            <w:pPr>
              <w:spacing w:after="0" w:before="0"/>
            </w:pPr>
            <w:r/>
            <w:r>
              <w:rPr>
                <w:rFonts w:ascii="Century Gothic" w:hAnsi="Century Gothic" w:eastAsia="Century Gothic"/>
                <w:b w:val="0"/>
                <w:sz w:val="16"/>
              </w:rPr>
              <w:t>Source / Derivation</w:t>
            </w:r>
          </w:p>
        </w:tc>
        <w:tc>
          <w:tcPr>
            <w:tcW w:type="dxa" w:w="2880"/>
          </w:tcPr>
          <w:p>
            <w:pPr>
              <w:spacing w:after="0" w:before="0"/>
            </w:pPr>
            <w:r/>
            <w:r>
              <w:rPr>
                <w:rFonts w:ascii="Century Gothic" w:hAnsi="Century Gothic" w:eastAsia="Century Gothic"/>
                <w:b w:val="0"/>
                <w:sz w:val="16"/>
              </w:rPr>
              <w:t>NOTES</w:t>
            </w:r>
          </w:p>
        </w:tc>
      </w:tr>
      <w:tr>
        <w:tc>
          <w:tcPr>
            <w:tcW w:type="dxa" w:w="3312"/>
          </w:tcPr>
          <w:p>
            <w:pPr>
              <w:spacing w:after="0" w:before="0"/>
            </w:pPr>
            <w:r/>
            <w:r>
              <w:rPr>
                <w:rFonts w:ascii="Century Gothic" w:hAnsi="Century Gothic" w:eastAsia="Century Gothic"/>
                <w:b w:val="0"/>
                <w:sz w:val="16"/>
              </w:rPr>
              <w:t>Order Code</w:t>
            </w:r>
          </w:p>
        </w:tc>
        <w:tc>
          <w:tcPr>
            <w:tcW w:type="dxa" w:w="4320"/>
          </w:tcPr>
          <w:p>
            <w:pPr>
              <w:spacing w:after="0" w:before="0"/>
            </w:pPr>
            <w:r/>
            <w:r>
              <w:rPr>
                <w:rFonts w:ascii="Century Gothic" w:hAnsi="Century Gothic" w:eastAsia="Century Gothic"/>
                <w:b w:val="0"/>
                <w:sz w:val="16"/>
              </w:rPr>
              <w:t>invoice_number || '_' || invoice_date</w:t>
            </w:r>
          </w:p>
        </w:tc>
        <w:tc>
          <w:tcPr>
            <w:tcW w:type="dxa" w:w="2880"/>
          </w:tcPr>
          <w:p>
            <w:pPr>
              <w:spacing w:after="0" w:before="0"/>
            </w:pPr>
            <w:r/>
            <w:r>
              <w:rPr>
                <w:rFonts w:ascii="Century Gothic" w:hAnsi="Century Gothic" w:eastAsia="Century Gothic"/>
                <w:b w:val="0"/>
                <w:sz w:val="16"/>
              </w:rPr>
              <w:t>e.g. S6437712.001_2026-06-26</w:t>
            </w:r>
          </w:p>
        </w:tc>
      </w:tr>
      <w:tr>
        <w:tc>
          <w:tcPr>
            <w:tcW w:type="dxa" w:w="3312"/>
          </w:tcPr>
          <w:p>
            <w:pPr>
              <w:spacing w:after="0" w:before="0"/>
            </w:pPr>
            <w:r/>
            <w:r>
              <w:rPr>
                <w:rFonts w:ascii="Century Gothic" w:hAnsi="Century Gothic" w:eastAsia="Century Gothic"/>
                <w:b w:val="0"/>
                <w:sz w:val="16"/>
              </w:rPr>
              <w:t>Item Code</w:t>
            </w:r>
          </w:p>
        </w:tc>
        <w:tc>
          <w:tcPr>
            <w:tcW w:type="dxa" w:w="4320"/>
          </w:tcPr>
          <w:p>
            <w:pPr>
              <w:spacing w:after="0" w:before="0"/>
            </w:pPr>
            <w:r/>
            <w:r>
              <w:rPr>
                <w:rFonts w:ascii="Century Gothic" w:hAnsi="Century Gothic" w:eastAsia="Century Gothic"/>
                <w:b w:val="0"/>
                <w:sz w:val="16"/>
              </w:rPr>
              <w:t>invoice_line_number || '_' || branch_shipment_type</w:t>
            </w:r>
          </w:p>
        </w:tc>
        <w:tc>
          <w:tcPr>
            <w:tcW w:type="dxa" w:w="2880"/>
          </w:tcPr>
          <w:p>
            <w:pPr>
              <w:spacing w:after="0" w:before="0"/>
            </w:pPr>
            <w:r/>
            <w:r>
              <w:rPr>
                <w:rFonts w:ascii="Century Gothic" w:hAnsi="Century Gothic" w:eastAsia="Century Gothic"/>
                <w:b w:val="0"/>
                <w:sz w:val="16"/>
              </w:rPr>
              <w:t>e.g. 18_S</w:t>
            </w:r>
          </w:p>
        </w:tc>
      </w:tr>
      <w:tr>
        <w:tc>
          <w:tcPr>
            <w:tcW w:type="dxa" w:w="3312"/>
          </w:tcPr>
          <w:p>
            <w:pPr>
              <w:spacing w:after="0" w:before="0"/>
            </w:pPr>
            <w:r/>
            <w:r>
              <w:rPr>
                <w:rFonts w:ascii="Century Gothic" w:hAnsi="Century Gothic" w:eastAsia="Century Gothic"/>
                <w:b w:val="0"/>
                <w:sz w:val="16"/>
              </w:rPr>
              <w:t>Batch Name</w:t>
            </w:r>
          </w:p>
        </w:tc>
        <w:tc>
          <w:tcPr>
            <w:tcW w:type="dxa" w:w="4320"/>
          </w:tcPr>
          <w:p>
            <w:pPr>
              <w:spacing w:after="0" w:before="0"/>
            </w:pPr>
            <w:r/>
            <w:r>
              <w:rPr>
                <w:rFonts w:ascii="Century Gothic" w:hAnsi="Century Gothic" w:eastAsia="Century Gothic"/>
                <w:b w:val="0"/>
                <w:sz w:val="16"/>
              </w:rPr>
              <w:t>'DataLake_' || Period End Date || '_' || Business Group (at prestage)</w:t>
            </w:r>
          </w:p>
        </w:tc>
        <w:tc>
          <w:tcPr>
            <w:tcW w:type="dxa" w:w="2880"/>
          </w:tcPr>
          <w:p>
            <w:pPr>
              <w:spacing w:after="0" w:before="0"/>
            </w:pPr>
            <w:r/>
            <w:r>
              <w:rPr>
                <w:rFonts w:ascii="Century Gothic" w:hAnsi="Century Gothic" w:eastAsia="Century Gothic"/>
                <w:b w:val="0"/>
                <w:sz w:val="16"/>
              </w:rPr>
              <w:t>Ex. DataLake_2026-06-30_BGName</w:t>
            </w:r>
          </w:p>
        </w:tc>
      </w:tr>
      <w:tr>
        <w:tc>
          <w:tcPr>
            <w:tcW w:type="dxa" w:w="3312"/>
          </w:tcPr>
          <w:p>
            <w:pPr>
              <w:spacing w:after="0" w:before="0"/>
            </w:pPr>
            <w:r/>
            <w:r>
              <w:rPr>
                <w:rFonts w:ascii="Century Gothic" w:hAnsi="Century Gothic" w:eastAsia="Century Gothic"/>
                <w:b w:val="0"/>
                <w:sz w:val="16"/>
              </w:rPr>
              <w:t>Batch Type</w:t>
            </w:r>
          </w:p>
        </w:tc>
        <w:tc>
          <w:tcPr>
            <w:tcW w:type="dxa" w:w="4320"/>
          </w:tcPr>
          <w:p>
            <w:pPr>
              <w:spacing w:after="0" w:before="0"/>
            </w:pPr>
            <w:r/>
            <w:r>
              <w:rPr>
                <w:rFonts w:ascii="Century Gothic" w:hAnsi="Century Gothic" w:eastAsia="Century Gothic"/>
                <w:b w:val="0"/>
                <w:sz w:val="16"/>
              </w:rPr>
              <w:t>'DataLake' (plus BG suffix at prestage)</w:t>
            </w:r>
          </w:p>
        </w:tc>
        <w:tc>
          <w:tcPr>
            <w:tcW w:type="dxa" w:w="2880"/>
          </w:tcPr>
          <w:p>
            <w:pPr>
              <w:spacing w:after="0" w:before="0"/>
            </w:pPr>
            <w:r/>
            <w:r>
              <w:rPr>
                <w:rFonts w:ascii="Century Gothic" w:hAnsi="Century Gothic" w:eastAsia="Century Gothic"/>
                <w:b w:val="0"/>
                <w:sz w:val="16"/>
              </w:rPr>
              <w:t>Order Type / Batch Type family DataLake</w:t>
            </w:r>
          </w:p>
        </w:tc>
      </w:tr>
      <w:tr>
        <w:tc>
          <w:tcPr>
            <w:tcW w:type="dxa" w:w="3312"/>
          </w:tcPr>
          <w:p>
            <w:pPr>
              <w:spacing w:after="0" w:before="0"/>
            </w:pPr>
            <w:r/>
            <w:r>
              <w:rPr>
                <w:rFonts w:ascii="Century Gothic" w:hAnsi="Century Gothic" w:eastAsia="Century Gothic"/>
                <w:b w:val="0"/>
                <w:sz w:val="16"/>
              </w:rPr>
              <w:t>Product Name</w:t>
            </w:r>
          </w:p>
        </w:tc>
        <w:tc>
          <w:tcPr>
            <w:tcW w:type="dxa" w:w="4320"/>
          </w:tcPr>
          <w:p>
            <w:pPr>
              <w:spacing w:after="0" w:before="0"/>
            </w:pPr>
            <w:r/>
            <w:r>
              <w:rPr>
                <w:rFonts w:ascii="Century Gothic" w:hAnsi="Century Gothic" w:eastAsia="Century Gothic"/>
                <w:b w:val="0"/>
                <w:sz w:val="16"/>
              </w:rPr>
              <w:t>sku</w:t>
            </w:r>
          </w:p>
        </w:tc>
        <w:tc>
          <w:tcPr>
            <w:tcW w:type="dxa" w:w="2880"/>
          </w:tcPr>
          <w:p>
            <w:pPr>
              <w:spacing w:after="0" w:before="0"/>
            </w:pPr>
            <w:r/>
            <w:r>
              <w:rPr>
                <w:rFonts w:ascii="Century Gothic" w:hAnsi="Century Gothic" w:eastAsia="Century Gothic"/>
                <w:b w:val="0"/>
                <w:sz w:val="16"/>
              </w:rPr>
              <w:t>Uploaded to xc_product if new</w:t>
            </w:r>
          </w:p>
        </w:tc>
      </w:tr>
      <w:tr>
        <w:tc>
          <w:tcPr>
            <w:tcW w:type="dxa" w:w="3312"/>
          </w:tcPr>
          <w:p>
            <w:pPr>
              <w:spacing w:after="0" w:before="0"/>
            </w:pPr>
            <w:r/>
            <w:r>
              <w:rPr>
                <w:rFonts w:ascii="Century Gothic" w:hAnsi="Century Gothic" w:eastAsia="Century Gothic"/>
                <w:b w:val="0"/>
                <w:sz w:val="16"/>
              </w:rPr>
              <w:t>Geography Name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Customer Name</w:t>
            </w:r>
          </w:p>
        </w:tc>
        <w:tc>
          <w:tcPr>
            <w:tcW w:type="dxa" w:w="4320"/>
          </w:tcPr>
          <w:p>
            <w:pPr>
              <w:spacing w:after="0" w:before="0"/>
            </w:pPr>
            <w:r/>
            <w:r>
              <w:rPr>
                <w:rFonts w:ascii="Century Gothic" w:hAnsi="Century Gothic" w:eastAsia="Century Gothic"/>
                <w:b w:val="0"/>
                <w:sz w:val="16"/>
              </w:rPr>
              <w:t>customer_account_name</w:t>
            </w:r>
          </w:p>
        </w:tc>
        <w:tc>
          <w:tcPr>
            <w:tcW w:type="dxa" w:w="2880"/>
          </w:tcPr>
          <w:p>
            <w:pPr>
              <w:spacing w:after="0" w:before="0"/>
            </w:pPr>
            <w:r/>
            <w:r>
              <w:rPr>
                <w:rFonts w:ascii="Century Gothic" w:hAnsi="Century Gothic" w:eastAsia="Century Gothic"/>
                <w:b w:val="0"/>
                <w:sz w:val="16"/>
              </w:rPr>
              <w:t>Uploaded to xc_customer if new</w:t>
            </w:r>
          </w:p>
        </w:tc>
      </w:tr>
      <w:tr>
        <w:tc>
          <w:tcPr>
            <w:tcW w:type="dxa" w:w="3312"/>
          </w:tcPr>
          <w:p>
            <w:pPr>
              <w:spacing w:after="0" w:before="0"/>
            </w:pPr>
            <w:r/>
            <w:r>
              <w:rPr>
                <w:rFonts w:ascii="Century Gothic" w:hAnsi="Century Gothic" w:eastAsia="Century Gothic"/>
                <w:b w:val="0"/>
                <w:sz w:val="16"/>
              </w:rPr>
              <w:t>Quantity</w:t>
            </w:r>
          </w:p>
        </w:tc>
        <w:tc>
          <w:tcPr>
            <w:tcW w:type="dxa" w:w="4320"/>
          </w:tcPr>
          <w:p>
            <w:pPr>
              <w:spacing w:after="0" w:before="0"/>
            </w:pPr>
            <w:r/>
            <w:r>
              <w:rPr>
                <w:rFonts w:ascii="Century Gothic" w:hAnsi="Century Gothic" w:eastAsia="Century Gothic"/>
                <w:b w:val="0"/>
                <w:sz w:val="16"/>
              </w:rPr>
              <w:t>quantity</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Amount</w:t>
            </w:r>
          </w:p>
        </w:tc>
        <w:tc>
          <w:tcPr>
            <w:tcW w:type="dxa" w:w="4320"/>
          </w:tcPr>
          <w:p>
            <w:pPr>
              <w:spacing w:after="0" w:before="0"/>
            </w:pPr>
            <w:r/>
            <w:r>
              <w:rPr>
                <w:rFonts w:ascii="Century Gothic" w:hAnsi="Century Gothic" w:eastAsia="Century Gothic"/>
                <w:b w:val="0"/>
                <w:sz w:val="16"/>
              </w:rPr>
              <w:t>sales_amount</w:t>
            </w:r>
          </w:p>
        </w:tc>
        <w:tc>
          <w:tcPr>
            <w:tcW w:type="dxa" w:w="2880"/>
          </w:tcPr>
          <w:p>
            <w:pPr>
              <w:spacing w:after="0" w:before="0"/>
            </w:pPr>
            <w:r/>
            <w:r>
              <w:rPr>
                <w:rFonts w:ascii="Century Gothic" w:hAnsi="Century Gothic" w:eastAsia="Century Gothic"/>
                <w:b w:val="0"/>
                <w:sz w:val="16"/>
              </w:rPr>
              <w:t>ToDecimal; warning if null/zero</w:t>
            </w:r>
          </w:p>
        </w:tc>
      </w:tr>
      <w:tr>
        <w:tc>
          <w:tcPr>
            <w:tcW w:type="dxa" w:w="3312"/>
          </w:tcPr>
          <w:p>
            <w:pPr>
              <w:spacing w:after="0" w:before="0"/>
            </w:pPr>
            <w:r/>
            <w:r>
              <w:rPr>
                <w:rFonts w:ascii="Century Gothic" w:hAnsi="Century Gothic" w:eastAsia="Century Gothic"/>
                <w:b w:val="0"/>
                <w:sz w:val="16"/>
              </w:rPr>
              <w:t>Amount UnitType</w:t>
            </w:r>
          </w:p>
        </w:tc>
        <w:tc>
          <w:tcPr>
            <w:tcW w:type="dxa" w:w="4320"/>
          </w:tcPr>
          <w:p>
            <w:pPr>
              <w:spacing w:after="0" w:before="0"/>
            </w:pPr>
            <w:r/>
            <w:r>
              <w:rPr>
                <w:rFonts w:ascii="Century Gothic" w:hAnsi="Century Gothic" w:eastAsia="Century Gothic"/>
                <w:b w:val="0"/>
                <w:sz w:val="16"/>
              </w:rPr>
              <w:t>'USD'</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Incentive Date</w:t>
            </w:r>
          </w:p>
        </w:tc>
        <w:tc>
          <w:tcPr>
            <w:tcW w:type="dxa" w:w="4320"/>
          </w:tcPr>
          <w:p>
            <w:pPr>
              <w:spacing w:after="0" w:before="0"/>
            </w:pPr>
            <w:r/>
            <w:r>
              <w:rPr>
                <w:rFonts w:ascii="Century Gothic" w:hAnsi="Century Gothic" w:eastAsia="Century Gothic"/>
                <w:b w:val="0"/>
                <w:sz w:val="16"/>
              </w:rPr>
              <w:t>invoice_date</w:t>
            </w:r>
          </w:p>
        </w:tc>
        <w:tc>
          <w:tcPr>
            <w:tcW w:type="dxa" w:w="2880"/>
          </w:tcPr>
          <w:p>
            <w:pPr>
              <w:spacing w:after="0" w:before="0"/>
            </w:pPr>
            <w:r/>
            <w:r>
              <w:rPr>
                <w:rFonts w:ascii="Century Gothic" w:hAnsi="Century Gothic" w:eastAsia="Century Gothic"/>
                <w:b w:val="0"/>
                <w:sz w:val="16"/>
              </w:rPr>
              <w:t>ToDate</w:t>
            </w:r>
          </w:p>
        </w:tc>
      </w:tr>
      <w:tr>
        <w:tc>
          <w:tcPr>
            <w:tcW w:type="dxa" w:w="3312"/>
          </w:tcPr>
          <w:p>
            <w:pPr>
              <w:spacing w:after="0" w:before="0"/>
            </w:pPr>
            <w:r/>
            <w:r>
              <w:rPr>
                <w:rFonts w:ascii="Century Gothic" w:hAnsi="Century Gothic" w:eastAsia="Century Gothic"/>
                <w:b w:val="0"/>
                <w:sz w:val="16"/>
              </w:rPr>
              <w:t>Order Date</w:t>
            </w:r>
          </w:p>
        </w:tc>
        <w:tc>
          <w:tcPr>
            <w:tcW w:type="dxa" w:w="4320"/>
          </w:tcPr>
          <w:p>
            <w:pPr>
              <w:spacing w:after="0" w:before="0"/>
            </w:pPr>
            <w:r/>
            <w:r>
              <w:rPr>
                <w:rFonts w:ascii="Century Gothic" w:hAnsi="Century Gothic" w:eastAsia="Century Gothic"/>
                <w:b w:val="0"/>
                <w:sz w:val="16"/>
              </w:rPr>
              <w:t>invoice_date</w:t>
            </w:r>
          </w:p>
        </w:tc>
        <w:tc>
          <w:tcPr>
            <w:tcW w:type="dxa" w:w="2880"/>
          </w:tcPr>
          <w:p>
            <w:pPr>
              <w:spacing w:after="0" w:before="0"/>
            </w:pPr>
            <w:r/>
            <w:r>
              <w:rPr>
                <w:rFonts w:ascii="Century Gothic" w:hAnsi="Century Gothic" w:eastAsia="Century Gothic"/>
                <w:b w:val="0"/>
                <w:sz w:val="16"/>
              </w:rPr>
              <w:t>ToDate</w:t>
            </w:r>
          </w:p>
        </w:tc>
      </w:tr>
      <w:tr>
        <w:tc>
          <w:tcPr>
            <w:tcW w:type="dxa" w:w="3312"/>
          </w:tcPr>
          <w:p>
            <w:pPr>
              <w:spacing w:after="0" w:before="0"/>
            </w:pPr>
            <w:r/>
            <w:r>
              <w:rPr>
                <w:rFonts w:ascii="Century Gothic" w:hAnsi="Century Gothic" w:eastAsia="Century Gothic"/>
                <w:b w:val="0"/>
                <w:sz w:val="16"/>
              </w:rPr>
              <w:t>Order Type</w:t>
            </w:r>
          </w:p>
        </w:tc>
        <w:tc>
          <w:tcPr>
            <w:tcW w:type="dxa" w:w="4320"/>
          </w:tcPr>
          <w:p>
            <w:pPr>
              <w:spacing w:after="0" w:before="0"/>
            </w:pPr>
            <w:r/>
            <w:r>
              <w:rPr>
                <w:rFonts w:ascii="Century Gothic" w:hAnsi="Century Gothic" w:eastAsia="Century Gothic"/>
                <w:b w:val="0"/>
                <w:sz w:val="16"/>
              </w:rPr>
              <w:t>'DataLake'</w:t>
            </w:r>
          </w:p>
        </w:tc>
        <w:tc>
          <w:tcPr>
            <w:tcW w:type="dxa" w:w="2880"/>
          </w:tcPr>
          <w:p>
            <w:pPr>
              <w:spacing w:after="0" w:before="0"/>
            </w:pPr>
            <w:r/>
            <w:r>
              <w:rPr>
                <w:rFonts w:ascii="Century Gothic" w:hAnsi="Century Gothic" w:eastAsia="Century Gothic"/>
                <w:b w:val="0"/>
                <w:sz w:val="16"/>
              </w:rPr>
              <w:t>Replaces prior DDP order type</w:t>
            </w:r>
          </w:p>
        </w:tc>
      </w:tr>
      <w:tr>
        <w:tc>
          <w:tcPr>
            <w:tcW w:type="dxa" w:w="3312"/>
          </w:tcPr>
          <w:p>
            <w:pPr>
              <w:spacing w:after="0" w:before="0"/>
            </w:pPr>
            <w:r/>
            <w:r>
              <w:rPr>
                <w:rFonts w:ascii="Century Gothic" w:hAnsi="Century Gothic" w:eastAsia="Century Gothic"/>
                <w:b w:val="0"/>
                <w:sz w:val="16"/>
              </w:rPr>
              <w:t>Discount</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Description</w:t>
            </w:r>
          </w:p>
        </w:tc>
        <w:tc>
          <w:tcPr>
            <w:tcW w:type="dxa" w:w="4320"/>
          </w:tcPr>
          <w:p>
            <w:pPr>
              <w:spacing w:after="0" w:before="0"/>
            </w:pPr>
            <w:r/>
            <w:r>
              <w:rPr>
                <w:rFonts w:ascii="Century Gothic" w:hAnsi="Century Gothic" w:eastAsia="Century Gothic"/>
                <w:b w:val="0"/>
                <w:sz w:val="16"/>
              </w:rPr>
              <w:t>sku_description</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Related Order Code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Related Item Code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Employee ID</w:t>
            </w:r>
          </w:p>
        </w:tc>
        <w:tc>
          <w:tcPr>
            <w:tcW w:type="dxa" w:w="4320"/>
          </w:tcPr>
          <w:p>
            <w:pPr>
              <w:spacing w:after="0" w:before="0"/>
            </w:pPr>
            <w:r/>
            <w:r>
              <w:rPr>
                <w:rFonts w:ascii="Century Gothic" w:hAnsi="Century Gothic" w:eastAsia="Century Gothic"/>
                <w:b w:val="0"/>
                <w:sz w:val="16"/>
              </w:rPr>
              <w:t>Derived via TMCA rules-based crediting (OSR/ISR)</w:t>
            </w:r>
          </w:p>
        </w:tc>
        <w:tc>
          <w:tcPr>
            <w:tcW w:type="dxa" w:w="2880"/>
          </w:tcPr>
          <w:p>
            <w:pPr>
              <w:spacing w:after="0" w:before="0"/>
            </w:pPr>
            <w:r/>
            <w:r>
              <w:rPr>
                <w:rFonts w:ascii="Century Gothic" w:hAnsi="Century Gothic" w:eastAsia="Century Gothic"/>
                <w:b w:val="0"/>
                <w:sz w:val="16"/>
              </w:rPr>
              <w:t>Joined from TMCA credited transactions to participant</w:t>
            </w:r>
          </w:p>
        </w:tc>
      </w:tr>
      <w:tr>
        <w:tc>
          <w:tcPr>
            <w:tcW w:type="dxa" w:w="3312"/>
          </w:tcPr>
          <w:p>
            <w:pPr>
              <w:spacing w:after="0" w:before="0"/>
            </w:pPr>
            <w:r/>
            <w:r>
              <w:rPr>
                <w:rFonts w:ascii="Century Gothic" w:hAnsi="Century Gothic" w:eastAsia="Century Gothic"/>
                <w:b w:val="0"/>
                <w:sz w:val="16"/>
              </w:rPr>
              <w:t>Split Amount (%)</w:t>
            </w:r>
          </w:p>
        </w:tc>
        <w:tc>
          <w:tcPr>
            <w:tcW w:type="dxa" w:w="4320"/>
          </w:tcPr>
          <w:p>
            <w:pPr>
              <w:spacing w:after="0" w:before="0"/>
            </w:pPr>
            <w:r/>
            <w:r>
              <w:rPr>
                <w:rFonts w:ascii="Century Gothic" w:hAnsi="Century Gothic" w:eastAsia="Century Gothic"/>
                <w:b w:val="0"/>
                <w:sz w:val="16"/>
              </w:rPr>
              <w:t>From TMCA SPLIT_PERCENTAGE</w:t>
            </w:r>
          </w:p>
        </w:tc>
        <w:tc>
          <w:tcPr>
            <w:tcW w:type="dxa" w:w="2880"/>
          </w:tcPr>
          <w:p>
            <w:pPr>
              <w:spacing w:after="0" w:before="0"/>
            </w:pPr>
            <w:r/>
            <w:r>
              <w:rPr>
                <w:rFonts w:ascii="Century Gothic" w:hAnsi="Century Gothic" w:eastAsia="Century Gothic"/>
                <w:b w:val="0"/>
                <w:sz w:val="16"/>
              </w:rPr>
              <w:t>Per credited assignment</w:t>
            </w:r>
          </w:p>
        </w:tc>
      </w:tr>
      <w:tr>
        <w:tc>
          <w:tcPr>
            <w:tcW w:type="dxa" w:w="3312"/>
          </w:tcPr>
          <w:p>
            <w:pPr>
              <w:spacing w:after="0" w:before="0"/>
            </w:pPr>
            <w:r/>
            <w:r>
              <w:rPr>
                <w:rFonts w:ascii="Century Gothic" w:hAnsi="Century Gothic" w:eastAsia="Century Gothic"/>
                <w:b w:val="0"/>
                <w:sz w:val="16"/>
              </w:rPr>
              <w:t>Xactly Custom Order Field Names</w:t>
            </w:r>
          </w:p>
        </w:tc>
        <w:tc>
          <w:tcPr>
            <w:tcW w:type="dxa" w:w="4320"/>
          </w:tcPr>
          <w:p>
            <w:pPr>
              <w:spacing w:after="0" w:before="0"/>
            </w:pPr>
            <w:r/>
            <w:r>
              <w:rPr>
                <w:rFonts w:ascii="Century Gothic" w:hAnsi="Century Gothic" w:eastAsia="Century Gothic"/>
                <w:b w:val="0"/>
                <w:sz w:val="16"/>
              </w:rPr>
              <w:t>Source / Derivation</w:t>
            </w:r>
          </w:p>
        </w:tc>
        <w:tc>
          <w:tcPr>
            <w:tcW w:type="dxa" w:w="2880"/>
          </w:tcPr>
          <w:p>
            <w:pPr>
              <w:spacing w:after="0" w:before="0"/>
            </w:pPr>
            <w:r/>
            <w:r>
              <w:rPr>
                <w:rFonts w:ascii="Century Gothic" w:hAnsi="Century Gothic" w:eastAsia="Century Gothic"/>
                <w:b w:val="0"/>
                <w:sz w:val="16"/>
              </w:rPr>
              <w:t>NOTES</w:t>
            </w:r>
          </w:p>
        </w:tc>
      </w:tr>
      <w:tr>
        <w:tc>
          <w:tcPr>
            <w:tcW w:type="dxa" w:w="3312"/>
          </w:tcPr>
          <w:p>
            <w:pPr>
              <w:spacing w:after="0" w:before="0"/>
            </w:pPr>
            <w:r/>
            <w:r>
              <w:rPr>
                <w:rFonts w:ascii="Century Gothic" w:hAnsi="Century Gothic" w:eastAsia="Century Gothic"/>
                <w:b w:val="0"/>
                <w:sz w:val="16"/>
              </w:rPr>
              <w:t>OSR_Code</w:t>
            </w:r>
          </w:p>
        </w:tc>
        <w:tc>
          <w:tcPr>
            <w:tcW w:type="dxa" w:w="4320"/>
          </w:tcPr>
          <w:p>
            <w:pPr>
              <w:spacing w:after="0" w:before="0"/>
            </w:pPr>
            <w:r/>
            <w:r>
              <w:rPr>
                <w:rFonts w:ascii="Century Gothic" w:hAnsi="Century Gothic" w:eastAsia="Century Gothic"/>
                <w:b w:val="0"/>
                <w:sz w:val="16"/>
              </w:rPr>
              <w:t>outside_sales_rep_id</w:t>
            </w:r>
          </w:p>
        </w:tc>
        <w:tc>
          <w:tcPr>
            <w:tcW w:type="dxa" w:w="2880"/>
          </w:tcPr>
          <w:p>
            <w:pPr>
              <w:spacing w:after="0" w:before="0"/>
            </w:pPr>
            <w:r/>
            <w:r>
              <w:rPr>
                <w:rFonts w:ascii="Century Gothic" w:hAnsi="Century Gothic" w:eastAsia="Century Gothic"/>
                <w:b w:val="0"/>
                <w:sz w:val="16"/>
              </w:rPr>
              <w:t>Outside sales rep id from feed</w:t>
            </w:r>
          </w:p>
        </w:tc>
      </w:tr>
      <w:tr>
        <w:tc>
          <w:tcPr>
            <w:tcW w:type="dxa" w:w="3312"/>
          </w:tcPr>
          <w:p>
            <w:pPr>
              <w:spacing w:after="0" w:before="0"/>
            </w:pPr>
            <w:r/>
            <w:r>
              <w:rPr>
                <w:rFonts w:ascii="Century Gothic" w:hAnsi="Century Gothic" w:eastAsia="Century Gothic"/>
                <w:b w:val="0"/>
                <w:sz w:val="16"/>
              </w:rPr>
              <w:t>ISR_Code</w:t>
            </w:r>
          </w:p>
        </w:tc>
        <w:tc>
          <w:tcPr>
            <w:tcW w:type="dxa" w:w="4320"/>
          </w:tcPr>
          <w:p>
            <w:pPr>
              <w:spacing w:after="0" w:before="0"/>
            </w:pPr>
            <w:r/>
            <w:r>
              <w:rPr>
                <w:rFonts w:ascii="Century Gothic" w:hAnsi="Century Gothic" w:eastAsia="Century Gothic"/>
                <w:b w:val="0"/>
                <w:sz w:val="16"/>
              </w:rPr>
              <w:t>inside_sales_rep_id</w:t>
            </w:r>
          </w:p>
        </w:tc>
        <w:tc>
          <w:tcPr>
            <w:tcW w:type="dxa" w:w="2880"/>
          </w:tcPr>
          <w:p>
            <w:pPr>
              <w:spacing w:after="0" w:before="0"/>
            </w:pPr>
            <w:r/>
            <w:r>
              <w:rPr>
                <w:rFonts w:ascii="Century Gothic" w:hAnsi="Century Gothic" w:eastAsia="Century Gothic"/>
                <w:b w:val="0"/>
                <w:sz w:val="16"/>
              </w:rPr>
              <w:t>Inside sales rep id from feed</w:t>
            </w:r>
          </w:p>
        </w:tc>
      </w:tr>
      <w:tr>
        <w:tc>
          <w:tcPr>
            <w:tcW w:type="dxa" w:w="3312"/>
          </w:tcPr>
          <w:p>
            <w:pPr>
              <w:spacing w:after="0" w:before="0"/>
            </w:pPr>
            <w:r/>
            <w:r>
              <w:rPr>
                <w:rFonts w:ascii="Century Gothic" w:hAnsi="Century Gothic" w:eastAsia="Century Gothic"/>
                <w:b w:val="0"/>
                <w:sz w:val="16"/>
              </w:rPr>
              <w:t>Branch_Code</w:t>
            </w:r>
          </w:p>
        </w:tc>
        <w:tc>
          <w:tcPr>
            <w:tcW w:type="dxa" w:w="4320"/>
          </w:tcPr>
          <w:p>
            <w:pPr>
              <w:spacing w:after="0" w:before="0"/>
            </w:pPr>
            <w:r/>
            <w:r>
              <w:rPr>
                <w:rFonts w:ascii="Century Gothic" w:hAnsi="Century Gothic" w:eastAsia="Century Gothic"/>
                <w:b w:val="0"/>
                <w:sz w:val="16"/>
              </w:rPr>
              <w:t>sales_location_id</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SIM_NUMBER</w:t>
            </w:r>
          </w:p>
        </w:tc>
        <w:tc>
          <w:tcPr>
            <w:tcW w:type="dxa" w:w="4320"/>
          </w:tcPr>
          <w:p>
            <w:pPr>
              <w:spacing w:after="0" w:before="0"/>
            </w:pPr>
            <w:r/>
            <w:r>
              <w:rPr>
                <w:rFonts w:ascii="Century Gothic" w:hAnsi="Century Gothic" w:eastAsia="Century Gothic"/>
                <w:b w:val="0"/>
                <w:sz w:val="16"/>
              </w:rPr>
              <w:t>sku</w:t>
            </w:r>
          </w:p>
        </w:tc>
        <w:tc>
          <w:tcPr>
            <w:tcW w:type="dxa" w:w="2880"/>
          </w:tcPr>
          <w:p>
            <w:pPr>
              <w:spacing w:after="0" w:before="0"/>
            </w:pPr>
            <w:r/>
            <w:r>
              <w:rPr>
                <w:rFonts w:ascii="Century Gothic" w:hAnsi="Century Gothic" w:eastAsia="Century Gothic"/>
                <w:b w:val="0"/>
                <w:sz w:val="16"/>
              </w:rPr>
              <w:t>Stock/item number; same source as Product Name</w:t>
            </w:r>
          </w:p>
        </w:tc>
      </w:tr>
      <w:tr>
        <w:tc>
          <w:tcPr>
            <w:tcW w:type="dxa" w:w="3312"/>
          </w:tcPr>
          <w:p>
            <w:pPr>
              <w:spacing w:after="0" w:before="0"/>
            </w:pPr>
            <w:r/>
            <w:r>
              <w:rPr>
                <w:rFonts w:ascii="Century Gothic" w:hAnsi="Century Gothic" w:eastAsia="Century Gothic"/>
                <w:b w:val="0"/>
                <w:sz w:val="16"/>
              </w:rPr>
              <w:t>Line_Type</w:t>
            </w:r>
          </w:p>
        </w:tc>
        <w:tc>
          <w:tcPr>
            <w:tcW w:type="dxa" w:w="4320"/>
          </w:tcPr>
          <w:p>
            <w:pPr>
              <w:spacing w:after="0" w:before="0"/>
            </w:pPr>
            <w:r/>
            <w:r>
              <w:rPr>
                <w:rFonts w:ascii="Century Gothic" w:hAnsi="Century Gothic" w:eastAsia="Century Gothic"/>
                <w:b w:val="0"/>
                <w:sz w:val="16"/>
              </w:rPr>
              <w:t>branch_shipment_type</w:t>
            </w:r>
          </w:p>
        </w:tc>
        <w:tc>
          <w:tcPr>
            <w:tcW w:type="dxa" w:w="2880"/>
          </w:tcPr>
          <w:p>
            <w:pPr>
              <w:spacing w:after="0" w:before="0"/>
            </w:pPr>
            <w:r/>
            <w:r>
              <w:rPr>
                <w:rFonts w:ascii="Century Gothic" w:hAnsi="Century Gothic" w:eastAsia="Century Gothic"/>
                <w:b w:val="0"/>
                <w:sz w:val="16"/>
              </w:rPr>
              <w:t>S/D (and null handled in clean load)</w:t>
            </w:r>
          </w:p>
        </w:tc>
      </w:tr>
      <w:tr>
        <w:tc>
          <w:tcPr>
            <w:tcW w:type="dxa" w:w="3312"/>
          </w:tcPr>
          <w:p>
            <w:pPr>
              <w:spacing w:after="0" w:before="0"/>
            </w:pPr>
            <w:r/>
            <w:r>
              <w:rPr>
                <w:rFonts w:ascii="Century Gothic" w:hAnsi="Century Gothic" w:eastAsia="Century Gothic"/>
                <w:b w:val="0"/>
                <w:sz w:val="16"/>
              </w:rPr>
              <w:t>CUSTOMER_NUMBER</w:t>
            </w:r>
          </w:p>
        </w:tc>
        <w:tc>
          <w:tcPr>
            <w:tcW w:type="dxa" w:w="4320"/>
          </w:tcPr>
          <w:p>
            <w:pPr>
              <w:spacing w:after="0" w:before="0"/>
            </w:pPr>
            <w:r/>
            <w:r>
              <w:rPr>
                <w:rFonts w:ascii="Century Gothic" w:hAnsi="Century Gothic" w:eastAsia="Century Gothic"/>
                <w:b w:val="0"/>
                <w:sz w:val="16"/>
              </w:rPr>
              <w:t>customer_account_number</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COST_AMT</w:t>
            </w:r>
          </w:p>
        </w:tc>
        <w:tc>
          <w:tcPr>
            <w:tcW w:type="dxa" w:w="4320"/>
          </w:tcPr>
          <w:p>
            <w:pPr>
              <w:spacing w:after="0" w:before="0"/>
            </w:pPr>
            <w:r/>
            <w:r>
              <w:rPr>
                <w:rFonts w:ascii="Century Gothic" w:hAnsi="Century Gothic" w:eastAsia="Century Gothic"/>
                <w:b w:val="0"/>
                <w:sz w:val="16"/>
              </w:rPr>
              <w:t>cost_amount</w:t>
            </w:r>
          </w:p>
        </w:tc>
        <w:tc>
          <w:tcPr>
            <w:tcW w:type="dxa" w:w="2880"/>
          </w:tcPr>
          <w:p>
            <w:pPr>
              <w:spacing w:after="0" w:before="0"/>
            </w:pPr>
            <w:r/>
            <w:r>
              <w:rPr>
                <w:rFonts w:ascii="Century Gothic" w:hAnsi="Century Gothic" w:eastAsia="Century Gothic"/>
                <w:b w:val="0"/>
                <w:sz w:val="16"/>
              </w:rPr>
              <w:t>Nvl to 0 at prestage when null</w:t>
            </w:r>
          </w:p>
        </w:tc>
      </w:tr>
      <w:tr>
        <w:tc>
          <w:tcPr>
            <w:tcW w:type="dxa" w:w="3312"/>
          </w:tcPr>
          <w:p>
            <w:pPr>
              <w:spacing w:after="0" w:before="0"/>
            </w:pPr>
            <w:r/>
            <w:r>
              <w:rPr>
                <w:rFonts w:ascii="Century Gothic" w:hAnsi="Century Gothic" w:eastAsia="Century Gothic"/>
                <w:b w:val="0"/>
                <w:sz w:val="16"/>
              </w:rPr>
              <w:t>COST_AMT_UnitTypeName</w:t>
            </w:r>
          </w:p>
        </w:tc>
        <w:tc>
          <w:tcPr>
            <w:tcW w:type="dxa" w:w="4320"/>
          </w:tcPr>
          <w:p>
            <w:pPr>
              <w:spacing w:after="0" w:before="0"/>
            </w:pPr>
            <w:r/>
            <w:r>
              <w:rPr>
                <w:rFonts w:ascii="Century Gothic" w:hAnsi="Century Gothic" w:eastAsia="Century Gothic"/>
                <w:b w:val="0"/>
                <w:sz w:val="16"/>
              </w:rPr>
              <w:t>'USD'</w:t>
            </w:r>
          </w:p>
        </w:tc>
        <w:tc>
          <w:tcPr>
            <w:tcW w:type="dxa" w:w="2880"/>
          </w:tcPr>
          <w:p>
            <w:pPr>
              <w:spacing w:after="0" w:before="0"/>
            </w:pPr>
            <w:r/>
            <w:r>
              <w:rPr>
                <w:rFonts w:ascii="Century Gothic" w:hAnsi="Century Gothic" w:eastAsia="Century Gothic"/>
                <w:b w:val="0"/>
                <w:sz w:val="16"/>
              </w:rPr>
              <w:t>When COST_AMT present</w:t>
            </w:r>
          </w:p>
        </w:tc>
      </w:tr>
      <w:tr>
        <w:tc>
          <w:tcPr>
            <w:tcW w:type="dxa" w:w="3312"/>
          </w:tcPr>
          <w:p>
            <w:pPr>
              <w:spacing w:after="0" w:before="0"/>
            </w:pPr>
            <w:r/>
            <w:r>
              <w:rPr>
                <w:rFonts w:ascii="Century Gothic" w:hAnsi="Century Gothic" w:eastAsia="Century Gothic"/>
                <w:b w:val="0"/>
                <w:sz w:val="16"/>
              </w:rPr>
              <w:t>AMS_SIM</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t>Not present in DataLake feed</w:t>
            </w:r>
          </w:p>
        </w:tc>
      </w:tr>
      <w:tr>
        <w:tc>
          <w:tcPr>
            <w:tcW w:type="dxa" w:w="3312"/>
          </w:tcPr>
          <w:p>
            <w:pPr>
              <w:spacing w:after="0" w:before="0"/>
            </w:pPr>
            <w:r/>
            <w:r>
              <w:rPr>
                <w:rFonts w:ascii="Century Gothic" w:hAnsi="Century Gothic" w:eastAsia="Century Gothic"/>
                <w:b w:val="0"/>
                <w:sz w:val="16"/>
              </w:rPr>
              <w:t>MARKET_COST</w:t>
            </w:r>
          </w:p>
        </w:tc>
        <w:tc>
          <w:tcPr>
            <w:tcW w:type="dxa" w:w="4320"/>
          </w:tcPr>
          <w:p>
            <w:pPr>
              <w:spacing w:after="0" w:before="0"/>
            </w:pPr>
            <w:r/>
            <w:r>
              <w:rPr>
                <w:rFonts w:ascii="Century Gothic" w:hAnsi="Century Gothic" w:eastAsia="Century Gothic"/>
                <w:b w:val="0"/>
                <w:sz w:val="16"/>
              </w:rPr>
              <w:t>standard_cost_amount</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MARKET_COST_UnitTypeName</w:t>
            </w:r>
          </w:p>
        </w:tc>
        <w:tc>
          <w:tcPr>
            <w:tcW w:type="dxa" w:w="4320"/>
          </w:tcPr>
          <w:p>
            <w:pPr>
              <w:spacing w:after="0" w:before="0"/>
            </w:pPr>
            <w:r/>
            <w:r>
              <w:rPr>
                <w:rFonts w:ascii="Century Gothic" w:hAnsi="Century Gothic" w:eastAsia="Century Gothic"/>
                <w:b w:val="0"/>
                <w:sz w:val="16"/>
              </w:rPr>
              <w:t>'USD'</w:t>
            </w:r>
          </w:p>
        </w:tc>
        <w:tc>
          <w:tcPr>
            <w:tcW w:type="dxa" w:w="2880"/>
          </w:tcPr>
          <w:p>
            <w:pPr>
              <w:spacing w:after="0" w:before="0"/>
            </w:pPr>
            <w:r/>
            <w:r>
              <w:rPr>
                <w:rFonts w:ascii="Century Gothic" w:hAnsi="Century Gothic" w:eastAsia="Century Gothic"/>
                <w:b w:val="0"/>
                <w:sz w:val="16"/>
              </w:rPr>
              <w:t>When MARKET_COST present</w:t>
            </w:r>
          </w:p>
        </w:tc>
      </w:tr>
      <w:tr>
        <w:tc>
          <w:tcPr>
            <w:tcW w:type="dxa" w:w="3312"/>
          </w:tcPr>
          <w:p>
            <w:pPr>
              <w:spacing w:after="0" w:before="0"/>
            </w:pPr>
            <w:r/>
            <w:r>
              <w:rPr>
                <w:rFonts w:ascii="Century Gothic" w:hAnsi="Century Gothic" w:eastAsia="Century Gothic"/>
                <w:b w:val="0"/>
                <w:sz w:val="16"/>
              </w:rPr>
              <w:t>SUPPLIER</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t>Not present in DataLake feed</w:t>
            </w:r>
          </w:p>
        </w:tc>
      </w:tr>
      <w:tr>
        <w:tc>
          <w:tcPr>
            <w:tcW w:type="dxa" w:w="3312"/>
          </w:tcPr>
          <w:p>
            <w:pPr>
              <w:spacing w:after="0" w:before="0"/>
            </w:pPr>
            <w:r/>
            <w:r>
              <w:rPr>
                <w:rFonts w:ascii="Century Gothic" w:hAnsi="Century Gothic" w:eastAsia="Century Gothic"/>
                <w:b w:val="0"/>
                <w:sz w:val="16"/>
              </w:rPr>
              <w:t>FREIGHT_COST</w:t>
            </w:r>
          </w:p>
        </w:tc>
        <w:tc>
          <w:tcPr>
            <w:tcW w:type="dxa" w:w="4320"/>
          </w:tcPr>
          <w:p>
            <w:pPr>
              <w:spacing w:after="0" w:before="0"/>
            </w:pPr>
            <w:r/>
            <w:r>
              <w:rPr>
                <w:rFonts w:ascii="Century Gothic" w:hAnsi="Century Gothic" w:eastAsia="Century Gothic"/>
                <w:b w:val="0"/>
                <w:sz w:val="16"/>
              </w:rPr>
              <w:t>outbound_freight_expense_local</w:t>
            </w:r>
          </w:p>
        </w:tc>
        <w:tc>
          <w:tcPr>
            <w:tcW w:type="dxa" w:w="2880"/>
          </w:tcPr>
          <w:p>
            <w:pPr>
              <w:spacing w:after="0" w:before="0"/>
            </w:pPr>
            <w:r/>
            <w:r>
              <w:rPr>
                <w:rFonts w:ascii="Century Gothic" w:hAnsi="Century Gothic" w:eastAsia="Century Gothic"/>
                <w:b w:val="0"/>
                <w:sz w:val="16"/>
              </w:rPr>
              <w:t>Nvl to 0 where required</w:t>
            </w:r>
          </w:p>
        </w:tc>
      </w:tr>
      <w:tr>
        <w:tc>
          <w:tcPr>
            <w:tcW w:type="dxa" w:w="3312"/>
          </w:tcPr>
          <w:p>
            <w:pPr>
              <w:spacing w:after="0" w:before="0"/>
            </w:pPr>
            <w:r/>
            <w:r>
              <w:rPr>
                <w:rFonts w:ascii="Century Gothic" w:hAnsi="Century Gothic" w:eastAsia="Century Gothic"/>
                <w:b w:val="0"/>
                <w:sz w:val="16"/>
              </w:rPr>
              <w:t>FREIGHT_COST_UNITTYPENAME</w:t>
            </w:r>
          </w:p>
        </w:tc>
        <w:tc>
          <w:tcPr>
            <w:tcW w:type="dxa" w:w="4320"/>
          </w:tcPr>
          <w:p>
            <w:pPr>
              <w:spacing w:after="0" w:before="0"/>
            </w:pPr>
            <w:r/>
            <w:r>
              <w:rPr>
                <w:rFonts w:ascii="Century Gothic" w:hAnsi="Century Gothic" w:eastAsia="Century Gothic"/>
                <w:b w:val="0"/>
                <w:sz w:val="16"/>
              </w:rPr>
              <w:t>'USD'</w:t>
            </w:r>
          </w:p>
        </w:tc>
        <w:tc>
          <w:tcPr>
            <w:tcW w:type="dxa" w:w="2880"/>
          </w:tcPr>
          <w:p>
            <w:pPr>
              <w:spacing w:after="0" w:before="0"/>
            </w:pPr>
            <w:r/>
            <w:r>
              <w:rPr>
                <w:rFonts w:ascii="Century Gothic" w:hAnsi="Century Gothic" w:eastAsia="Century Gothic"/>
                <w:b w:val="0"/>
                <w:sz w:val="16"/>
              </w:rPr>
              <w:t>When FREIGHT_COST present</w:t>
            </w:r>
          </w:p>
        </w:tc>
      </w:tr>
      <w:tr>
        <w:tc>
          <w:tcPr>
            <w:tcW w:type="dxa" w:w="3312"/>
          </w:tcPr>
          <w:p>
            <w:pPr>
              <w:spacing w:after="0" w:before="0"/>
            </w:pPr>
            <w:r/>
            <w:r>
              <w:rPr>
                <w:rFonts w:ascii="Century Gothic" w:hAnsi="Century Gothic" w:eastAsia="Century Gothic"/>
                <w:b w:val="0"/>
                <w:sz w:val="16"/>
              </w:rPr>
              <w:t>datasource_name</w:t>
            </w:r>
          </w:p>
        </w:tc>
        <w:tc>
          <w:tcPr>
            <w:tcW w:type="dxa" w:w="4320"/>
          </w:tcPr>
          <w:p>
            <w:pPr>
              <w:spacing w:after="0" w:before="0"/>
            </w:pPr>
            <w:r/>
            <w:r>
              <w:rPr>
                <w:rFonts w:ascii="Century Gothic" w:hAnsi="Century Gothic" w:eastAsia="Century Gothic"/>
                <w:b w:val="0"/>
                <w:sz w:val="16"/>
              </w:rPr>
              <w:t>datasource_name</w:t>
            </w:r>
          </w:p>
        </w:tc>
        <w:tc>
          <w:tcPr>
            <w:tcW w:type="dxa" w:w="2880"/>
          </w:tcPr>
          <w:p>
            <w:pPr>
              <w:spacing w:after="0" w:before="0"/>
            </w:pPr>
            <w:r/>
            <w:r>
              <w:rPr>
                <w:rFonts w:ascii="Century Gothic" w:hAnsi="Century Gothic" w:eastAsia="Century Gothic"/>
                <w:b w:val="0"/>
                <w:sz w:val="16"/>
              </w:rPr>
              <w:t>Custom attribute from feed</w:t>
            </w:r>
          </w:p>
        </w:tc>
      </w:tr>
      <w:tr>
        <w:tc>
          <w:tcPr>
            <w:tcW w:type="dxa" w:w="3312"/>
          </w:tcPr>
          <w:p>
            <w:pPr>
              <w:spacing w:after="0" w:before="0"/>
            </w:pPr>
            <w:r/>
            <w:r>
              <w:rPr>
                <w:rFonts w:ascii="Century Gothic" w:hAnsi="Century Gothic" w:eastAsia="Century Gothic"/>
                <w:b w:val="0"/>
                <w:sz w:val="16"/>
              </w:rPr>
              <w:t>FEED_COUNT</w:t>
            </w:r>
          </w:p>
        </w:tc>
        <w:tc>
          <w:tcPr>
            <w:tcW w:type="dxa" w:w="4320"/>
          </w:tcPr>
          <w:p>
            <w:pPr>
              <w:spacing w:after="0" w:before="0"/>
            </w:pPr>
            <w:r/>
            <w:r>
              <w:rPr>
                <w:rFonts w:ascii="Century Gothic" w:hAnsi="Century Gothic" w:eastAsia="Century Gothic"/>
                <w:b w:val="0"/>
                <w:sz w:val="16"/>
              </w:rPr>
              <w:t>FEED_COUNT</w:t>
            </w:r>
          </w:p>
        </w:tc>
        <w:tc>
          <w:tcPr>
            <w:tcW w:type="dxa" w:w="2880"/>
          </w:tcPr>
          <w:p>
            <w:pPr>
              <w:spacing w:after="0" w:before="0"/>
            </w:pPr>
            <w:r/>
            <w:r>
              <w:rPr>
                <w:rFonts w:ascii="Century Gothic" w:hAnsi="Century Gothic" w:eastAsia="Century Gothic"/>
                <w:b w:val="0"/>
                <w:sz w:val="16"/>
              </w:rPr>
              <w:t>Custom attribute from feed</w:t>
            </w:r>
          </w:p>
        </w:tc>
      </w:tr>
    </w:tbl>
    <w:p/>
    <w:p>
      <w:pPr>
        <w:pStyle w:val="Heading3"/>
      </w:pPr>
      <w:r>
        <w:rPr>
          <w:rFonts w:ascii="Century Gothic" w:hAnsi="Century Gothic" w:eastAsia="Century Gothic"/>
          <w:b/>
          <w:color w:val="1F4E79"/>
          <w:sz w:val="22"/>
        </w:rPr>
        <w:t>4.1.1 Field Derivation Details</w:t>
      </w:r>
    </w:p>
    <w:tbl>
      <w:tblPr>
        <w:tblStyle w:val="TableGrid"/>
        <w:tblW w:type="auto" w:w="0"/>
        <w:tblLook w:firstColumn="1" w:firstRow="1" w:lastColumn="0" w:lastRow="0" w:noHBand="0" w:noVBand="1" w:val="04A0"/>
      </w:tblPr>
      <w:tblGrid>
        <w:gridCol w:w="3360"/>
        <w:gridCol w:w="3360"/>
        <w:gridCol w:w="3360"/>
      </w:tblGrid>
      <w:tr>
        <w:tc>
          <w:tcPr>
            <w:tcW w:type="dxa" w:w="2304"/>
            <w:shd w:fill="F5E6D3" w:val="clear"/>
          </w:tcPr>
          <w:p>
            <w:pPr>
              <w:spacing w:after="0" w:before="0"/>
            </w:pPr>
            <w:r/>
            <w:r>
              <w:rPr>
                <w:rFonts w:ascii="Century Gothic" w:hAnsi="Century Gothic" w:eastAsia="Century Gothic"/>
                <w:b/>
                <w:sz w:val="16"/>
              </w:rPr>
              <w:t>Order Field Name</w:t>
            </w:r>
          </w:p>
        </w:tc>
        <w:tc>
          <w:tcPr>
            <w:tcW w:type="dxa" w:w="5184"/>
            <w:shd w:fill="F5E6D3" w:val="clear"/>
          </w:tcPr>
          <w:p>
            <w:pPr>
              <w:spacing w:after="0" w:before="0"/>
            </w:pPr>
            <w:r/>
            <w:r>
              <w:rPr>
                <w:rFonts w:ascii="Century Gothic" w:hAnsi="Century Gothic" w:eastAsia="Century Gothic"/>
                <w:b/>
                <w:sz w:val="16"/>
              </w:rPr>
              <w:t>Derivation</w:t>
            </w:r>
          </w:p>
        </w:tc>
        <w:tc>
          <w:tcPr>
            <w:tcW w:type="dxa" w:w="2880"/>
            <w:shd w:fill="F5E6D3" w:val="clear"/>
          </w:tcPr>
          <w:p>
            <w:pPr>
              <w:spacing w:after="0" w:before="0"/>
            </w:pPr>
            <w:r/>
            <w:r>
              <w:rPr>
                <w:rFonts w:ascii="Century Gothic" w:hAnsi="Century Gothic" w:eastAsia="Century Gothic"/>
                <w:b/>
                <w:sz w:val="16"/>
              </w:rPr>
              <w:t>Example</w:t>
            </w:r>
          </w:p>
        </w:tc>
      </w:tr>
      <w:tr>
        <w:tc>
          <w:tcPr>
            <w:tcW w:type="dxa" w:w="2304"/>
          </w:tcPr>
          <w:p>
            <w:pPr>
              <w:spacing w:after="0" w:before="0"/>
            </w:pPr>
            <w:r/>
            <w:r>
              <w:rPr>
                <w:rFonts w:ascii="Century Gothic" w:hAnsi="Century Gothic" w:eastAsia="Century Gothic"/>
                <w:b w:val="0"/>
                <w:sz w:val="16"/>
              </w:rPr>
              <w:t>Order Code</w:t>
            </w:r>
          </w:p>
        </w:tc>
        <w:tc>
          <w:tcPr>
            <w:tcW w:type="dxa" w:w="5184"/>
          </w:tcPr>
          <w:p>
            <w:pPr>
              <w:spacing w:after="0" w:before="0"/>
            </w:pPr>
            <w:r/>
            <w:r>
              <w:rPr>
                <w:rFonts w:ascii="Century Gothic" w:hAnsi="Century Gothic" w:eastAsia="Century Gothic"/>
                <w:b w:val="0"/>
                <w:sz w:val="16"/>
              </w:rPr>
              <w:t>Concatenate invoice_number, underscore, and invoice_date (normalized date).</w:t>
            </w:r>
          </w:p>
        </w:tc>
        <w:tc>
          <w:tcPr>
            <w:tcW w:type="dxa" w:w="2880"/>
          </w:tcPr>
          <w:p>
            <w:pPr>
              <w:spacing w:after="0" w:before="0"/>
            </w:pPr>
            <w:r/>
            <w:r>
              <w:rPr>
                <w:rFonts w:ascii="Century Gothic" w:hAnsi="Century Gothic" w:eastAsia="Century Gothic"/>
                <w:b w:val="0"/>
                <w:sz w:val="16"/>
              </w:rPr>
              <w:t>S6437712.001_2026-06-26</w:t>
            </w:r>
          </w:p>
        </w:tc>
      </w:tr>
      <w:tr>
        <w:tc>
          <w:tcPr>
            <w:tcW w:type="dxa" w:w="2304"/>
          </w:tcPr>
          <w:p>
            <w:pPr>
              <w:spacing w:after="0" w:before="0"/>
            </w:pPr>
            <w:r/>
            <w:r>
              <w:rPr>
                <w:rFonts w:ascii="Century Gothic" w:hAnsi="Century Gothic" w:eastAsia="Century Gothic"/>
                <w:b w:val="0"/>
                <w:sz w:val="16"/>
              </w:rPr>
              <w:t>Item Code</w:t>
            </w:r>
          </w:p>
        </w:tc>
        <w:tc>
          <w:tcPr>
            <w:tcW w:type="dxa" w:w="5184"/>
          </w:tcPr>
          <w:p>
            <w:pPr>
              <w:spacing w:after="0" w:before="0"/>
            </w:pPr>
            <w:r/>
            <w:r>
              <w:rPr>
                <w:rFonts w:ascii="Century Gothic" w:hAnsi="Century Gothic" w:eastAsia="Century Gothic"/>
                <w:b w:val="0"/>
                <w:sz w:val="16"/>
              </w:rPr>
              <w:t>Concatenate invoice_line_number, underscore, and branch_shipment_type.</w:t>
            </w:r>
          </w:p>
        </w:tc>
        <w:tc>
          <w:tcPr>
            <w:tcW w:type="dxa" w:w="2880"/>
          </w:tcPr>
          <w:p>
            <w:pPr>
              <w:spacing w:after="0" w:before="0"/>
            </w:pPr>
            <w:r/>
            <w:r>
              <w:rPr>
                <w:rFonts w:ascii="Century Gothic" w:hAnsi="Century Gothic" w:eastAsia="Century Gothic"/>
                <w:b w:val="0"/>
                <w:sz w:val="16"/>
              </w:rPr>
              <w:t>18_S</w:t>
            </w:r>
          </w:p>
        </w:tc>
      </w:tr>
      <w:tr>
        <w:tc>
          <w:tcPr>
            <w:tcW w:type="dxa" w:w="2304"/>
          </w:tcPr>
          <w:p>
            <w:pPr>
              <w:spacing w:after="0" w:before="0"/>
            </w:pPr>
            <w:r/>
            <w:r>
              <w:rPr>
                <w:rFonts w:ascii="Century Gothic" w:hAnsi="Century Gothic" w:eastAsia="Century Gothic"/>
                <w:b w:val="0"/>
                <w:sz w:val="16"/>
              </w:rPr>
              <w:t>Amount (GP Credit input)</w:t>
            </w:r>
          </w:p>
        </w:tc>
        <w:tc>
          <w:tcPr>
            <w:tcW w:type="dxa" w:w="5184"/>
          </w:tcPr>
          <w:p>
            <w:pPr>
              <w:spacing w:after="0" w:before="0"/>
            </w:pPr>
            <w:r/>
            <w:r>
              <w:rPr>
                <w:rFonts w:ascii="Century Gothic" w:hAnsi="Century Gothic" w:eastAsia="Century Gothic"/>
                <w:b w:val="0"/>
                <w:sz w:val="16"/>
              </w:rPr>
              <w:t>sales_amount from DataLake. Flat Rate credit uses employee split of Order Amount minus (COST_AMT * SplitPercentage) per Incent credit rule.</w:t>
            </w:r>
          </w:p>
        </w:tc>
        <w:tc>
          <w:tcPr>
            <w:tcW w:type="dxa" w:w="2880"/>
          </w:tcPr>
          <w:p>
            <w:pPr>
              <w:spacing w:after="0" w:before="0"/>
            </w:pPr>
            <w:r/>
            <w:r>
              <w:rPr>
                <w:rFonts w:ascii="Century Gothic" w:hAnsi="Century Gothic" w:eastAsia="Century Gothic"/>
                <w:b w:val="0"/>
                <w:sz w:val="16"/>
              </w:rPr>
              <w:t>sales_amount=4.69; cost_amount=2.82</w:t>
            </w:r>
          </w:p>
        </w:tc>
      </w:tr>
      <w:tr>
        <w:tc>
          <w:tcPr>
            <w:tcW w:type="dxa" w:w="2304"/>
          </w:tcPr>
          <w:p>
            <w:pPr>
              <w:spacing w:after="0" w:before="0"/>
            </w:pPr>
            <w:r/>
            <w:r>
              <w:rPr>
                <w:rFonts w:ascii="Century Gothic" w:hAnsi="Century Gothic" w:eastAsia="Century Gothic"/>
                <w:b w:val="0"/>
                <w:sz w:val="16"/>
              </w:rPr>
              <w:t>Employee ID / Split %</w:t>
            </w:r>
          </w:p>
        </w:tc>
        <w:tc>
          <w:tcPr>
            <w:tcW w:type="dxa" w:w="5184"/>
          </w:tcPr>
          <w:p>
            <w:pPr>
              <w:spacing w:after="0" w:before="0"/>
            </w:pPr>
            <w:r/>
            <w:r>
              <w:rPr>
                <w:rFonts w:ascii="Century Gothic" w:hAnsi="Century Gothic" w:eastAsia="Century Gothic"/>
                <w:b w:val="0"/>
                <w:sz w:val="16"/>
              </w:rPr>
              <w:t>Load TMCA order items from clean DataLake rows; run incent validate/upload/calculate TMCA; fetch tmca_raw_transaction, tmca_credited_trans, territory assignments; build prestage_order_item_assignment by employee_id and SPLIT_PERCENTAGE; suffix order_code/batch with business group name before Incent order upload.</w:t>
            </w:r>
          </w:p>
        </w:tc>
        <w:tc>
          <w:tcPr>
            <w:tcW w:type="dxa" w:w="2880"/>
          </w:tcPr>
          <w:p>
            <w:pPr>
              <w:spacing w:after="0" w:before="0"/>
            </w:pPr>
            <w:r/>
            <w:r>
              <w:rPr>
                <w:rFonts w:ascii="Century Gothic" w:hAnsi="Century Gothic" w:eastAsia="Century Gothic"/>
                <w:b w:val="0"/>
                <w:sz w:val="16"/>
              </w:rPr>
              <w:t>OSR/ISR codes resolved to participant employee_id via TMCA</w:t>
            </w:r>
          </w:p>
        </w:tc>
      </w:tr>
      <w:tr>
        <w:tc>
          <w:tcPr>
            <w:tcW w:type="dxa" w:w="2304"/>
          </w:tcPr>
          <w:p>
            <w:pPr>
              <w:spacing w:after="0" w:before="0"/>
            </w:pPr>
            <w:r/>
            <w:r>
              <w:rPr>
                <w:rFonts w:ascii="Century Gothic" w:hAnsi="Century Gothic" w:eastAsia="Century Gothic"/>
                <w:b w:val="0"/>
                <w:sz w:val="16"/>
              </w:rPr>
              <w:t>Batch Name</w:t>
            </w:r>
          </w:p>
        </w:tc>
        <w:tc>
          <w:tcPr>
            <w:tcW w:type="dxa" w:w="5184"/>
          </w:tcPr>
          <w:p>
            <w:pPr>
              <w:spacing w:after="0" w:before="0"/>
            </w:pPr>
            <w:r/>
            <w:r>
              <w:rPr>
                <w:rFonts w:ascii="Century Gothic" w:hAnsi="Century Gothic" w:eastAsia="Century Gothic"/>
                <w:b w:val="0"/>
                <w:sz w:val="16"/>
              </w:rPr>
              <w:t>'DataLake_' || period end date; at prestage append '_' || business_group_name; on staging insert append '_001' sequence suffix for batch create.</w:t>
            </w:r>
          </w:p>
        </w:tc>
        <w:tc>
          <w:tcPr>
            <w:tcW w:type="dxa" w:w="2880"/>
          </w:tcPr>
          <w:p>
            <w:pPr>
              <w:spacing w:after="0" w:before="0"/>
            </w:pPr>
            <w:r/>
            <w:r>
              <w:rPr>
                <w:rFonts w:ascii="Century Gothic" w:hAnsi="Century Gothic" w:eastAsia="Century Gothic"/>
                <w:b w:val="0"/>
                <w:sz w:val="16"/>
              </w:rPr>
              <w:t>DataLake_2026-06-30_BG_001</w:t>
            </w:r>
          </w:p>
        </w:tc>
      </w:tr>
    </w:tbl>
    <w:p/>
    <w:p>
      <w:pPr>
        <w:pStyle w:val="Heading3"/>
      </w:pPr>
      <w:r>
        <w:rPr>
          <w:rFonts w:ascii="Century Gothic" w:hAnsi="Century Gothic" w:eastAsia="Century Gothic"/>
          <w:b/>
          <w:color w:val="1F4E79"/>
          <w:sz w:val="22"/>
        </w:rPr>
        <w:t>4.1.2 Error Identification / Validations</w:t>
      </w:r>
    </w:p>
    <w:p>
      <w:pPr>
        <w:spacing w:after="120" w:before="0"/>
      </w:pPr>
      <w:r>
        <w:rPr>
          <w:rFonts w:ascii="Century Gothic" w:hAnsi="Century Gothic" w:eastAsia="Century Gothic"/>
          <w:b w:val="0"/>
          <w:sz w:val="20"/>
        </w:rPr>
        <w:t>In order for the transactions to be loaded successfully, the following scenarios will be evaluated for data integrity in Connect before staging to Incent.</w:t>
      </w:r>
    </w:p>
    <w:tbl>
      <w:tblPr>
        <w:tblStyle w:val="TableGrid"/>
        <w:tblW w:type="auto" w:w="0"/>
        <w:tblLook w:firstColumn="1" w:firstRow="1" w:lastColumn="0" w:lastRow="0" w:noHBand="0" w:noVBand="1" w:val="04A0"/>
      </w:tblPr>
      <w:tblGrid>
        <w:gridCol w:w="3360"/>
        <w:gridCol w:w="3360"/>
        <w:gridCol w:w="3360"/>
      </w:tblGrid>
      <w:tr>
        <w:tc>
          <w:tcPr>
            <w:tcW w:type="dxa" w:w="3168"/>
            <w:shd w:fill="F5E6D3" w:val="clear"/>
          </w:tcPr>
          <w:p>
            <w:pPr>
              <w:spacing w:after="0" w:before="0"/>
            </w:pPr>
            <w:r/>
            <w:r>
              <w:rPr>
                <w:rFonts w:ascii="Century Gothic" w:hAnsi="Century Gothic" w:eastAsia="Century Gothic"/>
                <w:b/>
                <w:sz w:val="16"/>
              </w:rPr>
              <w:t>Reject / Warning</w:t>
            </w:r>
          </w:p>
        </w:tc>
        <w:tc>
          <w:tcPr>
            <w:tcW w:type="dxa" w:w="1440"/>
            <w:shd w:fill="F5E6D3" w:val="clear"/>
          </w:tcPr>
          <w:p>
            <w:pPr>
              <w:spacing w:after="0" w:before="0"/>
            </w:pPr>
            <w:r/>
            <w:r>
              <w:rPr>
                <w:rFonts w:ascii="Century Gothic" w:hAnsi="Century Gothic" w:eastAsia="Century Gothic"/>
                <w:b/>
                <w:sz w:val="16"/>
              </w:rPr>
              <w:t>Category</w:t>
            </w:r>
          </w:p>
        </w:tc>
        <w:tc>
          <w:tcPr>
            <w:tcW w:type="dxa" w:w="5760"/>
            <w:shd w:fill="F5E6D3" w:val="clear"/>
          </w:tcPr>
          <w:p>
            <w:pPr>
              <w:spacing w:after="0" w:before="0"/>
            </w:pPr>
            <w:r/>
            <w:r>
              <w:rPr>
                <w:rFonts w:ascii="Century Gothic" w:hAnsi="Century Gothic" w:eastAsia="Century Gothic"/>
                <w:b/>
                <w:sz w:val="16"/>
              </w:rPr>
              <w:t>Rule</w:t>
            </w:r>
          </w:p>
        </w:tc>
      </w:tr>
      <w:tr>
        <w:tc>
          <w:tcPr>
            <w:tcW w:type="dxa" w:w="3168"/>
          </w:tcPr>
          <w:p>
            <w:pPr>
              <w:spacing w:after="0" w:before="0"/>
            </w:pPr>
            <w:r/>
            <w:r>
              <w:rPr>
                <w:rFonts w:ascii="Century Gothic" w:hAnsi="Century Gothic" w:eastAsia="Century Gothic"/>
                <w:b w:val="0"/>
                <w:sz w:val="16"/>
              </w:rPr>
              <w:t>Mandatory — invoice_date</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invoice_date is null → 'Mandatory Data missing'</w:t>
            </w:r>
          </w:p>
        </w:tc>
      </w:tr>
      <w:tr>
        <w:tc>
          <w:tcPr>
            <w:tcW w:type="dxa" w:w="3168"/>
          </w:tcPr>
          <w:p>
            <w:pPr>
              <w:spacing w:after="0" w:before="0"/>
            </w:pPr>
            <w:r/>
            <w:r>
              <w:rPr>
                <w:rFonts w:ascii="Century Gothic" w:hAnsi="Century Gothic" w:eastAsia="Century Gothic"/>
                <w:b w:val="0"/>
                <w:sz w:val="16"/>
              </w:rPr>
              <w:t>Mandatory — sales_amount</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sales_amount is null → 'Mandatory Data missing'</w:t>
            </w:r>
          </w:p>
        </w:tc>
      </w:tr>
      <w:tr>
        <w:tc>
          <w:tcPr>
            <w:tcW w:type="dxa" w:w="3168"/>
          </w:tcPr>
          <w:p>
            <w:pPr>
              <w:spacing w:after="0" w:before="0"/>
            </w:pPr>
            <w:r/>
            <w:r>
              <w:rPr>
                <w:rFonts w:ascii="Century Gothic" w:hAnsi="Century Gothic" w:eastAsia="Century Gothic"/>
                <w:b w:val="0"/>
                <w:sz w:val="16"/>
              </w:rPr>
              <w:t>Mandatory — invoice_number</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invoice_number is null → 'Mandatory Data missing'</w:t>
            </w:r>
          </w:p>
        </w:tc>
      </w:tr>
      <w:tr>
        <w:tc>
          <w:tcPr>
            <w:tcW w:type="dxa" w:w="3168"/>
          </w:tcPr>
          <w:p>
            <w:pPr>
              <w:spacing w:after="0" w:before="0"/>
            </w:pPr>
            <w:r/>
            <w:r>
              <w:rPr>
                <w:rFonts w:ascii="Century Gothic" w:hAnsi="Century Gothic" w:eastAsia="Century Gothic"/>
                <w:b w:val="0"/>
                <w:sz w:val="16"/>
              </w:rPr>
              <w:t>Mandatory — invoice_line_number</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invoice_line_number is null → 'Mandatory Data missing'</w:t>
            </w:r>
          </w:p>
        </w:tc>
      </w:tr>
      <w:tr>
        <w:tc>
          <w:tcPr>
            <w:tcW w:type="dxa" w:w="3168"/>
          </w:tcPr>
          <w:p>
            <w:pPr>
              <w:spacing w:after="0" w:before="0"/>
            </w:pPr>
            <w:r/>
            <w:r>
              <w:rPr>
                <w:rFonts w:ascii="Century Gothic" w:hAnsi="Century Gothic" w:eastAsia="Century Gothic"/>
                <w:b w:val="0"/>
                <w:sz w:val="16"/>
              </w:rPr>
              <w:t>Format — invoice_date</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Not valid M/d/yyyy (or agreed feed date format) → 'Invalid date'</w:t>
            </w:r>
          </w:p>
        </w:tc>
      </w:tr>
      <w:tr>
        <w:tc>
          <w:tcPr>
            <w:tcW w:type="dxa" w:w="3168"/>
          </w:tcPr>
          <w:p>
            <w:pPr>
              <w:spacing w:after="0" w:before="0"/>
            </w:pPr>
            <w:r/>
            <w:r>
              <w:rPr>
                <w:rFonts w:ascii="Century Gothic" w:hAnsi="Century Gothic" w:eastAsia="Century Gothic"/>
                <w:b w:val="0"/>
                <w:sz w:val="16"/>
              </w:rPr>
              <w:t>Format — sales_amount / cost_amount / quantity / standard_cost_amount / outbound_freight_expense_local</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Not numeric when present → 'Invalid number'</w:t>
            </w:r>
          </w:p>
        </w:tc>
      </w:tr>
      <w:tr>
        <w:tc>
          <w:tcPr>
            <w:tcW w:type="dxa" w:w="3168"/>
          </w:tcPr>
          <w:p>
            <w:pPr>
              <w:spacing w:after="0" w:before="0"/>
            </w:pPr>
            <w:r/>
            <w:r>
              <w:rPr>
                <w:rFonts w:ascii="Century Gothic" w:hAnsi="Century Gothic" w:eastAsia="Century Gothic"/>
                <w:b w:val="0"/>
                <w:sz w:val="16"/>
              </w:rPr>
              <w:t>Warning — sales_amount</w:t>
            </w:r>
          </w:p>
        </w:tc>
        <w:tc>
          <w:tcPr>
            <w:tcW w:type="dxa" w:w="1440"/>
          </w:tcPr>
          <w:p>
            <w:pPr>
              <w:spacing w:after="0" w:before="0"/>
            </w:pPr>
            <w:r/>
            <w:r>
              <w:rPr>
                <w:rFonts w:ascii="Century Gothic" w:hAnsi="Century Gothic" w:eastAsia="Century Gothic"/>
                <w:b w:val="0"/>
                <w:sz w:val="16"/>
              </w:rPr>
              <w:t>WARNING</w:t>
            </w:r>
          </w:p>
        </w:tc>
        <w:tc>
          <w:tcPr>
            <w:tcW w:type="dxa" w:w="5760"/>
          </w:tcPr>
          <w:p>
            <w:pPr>
              <w:spacing w:after="0" w:before="0"/>
            </w:pPr>
            <w:r/>
            <w:r>
              <w:rPr>
                <w:rFonts w:ascii="Century Gothic" w:hAnsi="Century Gothic" w:eastAsia="Century Gothic"/>
                <w:b w:val="0"/>
                <w:sz w:val="16"/>
              </w:rPr>
              <w:t>sales_amount is NULL or 0 → 'DataLake-Warning: SALES Amt is Null or zero'</w:t>
            </w:r>
          </w:p>
        </w:tc>
      </w:tr>
      <w:tr>
        <w:tc>
          <w:tcPr>
            <w:tcW w:type="dxa" w:w="3168"/>
          </w:tcPr>
          <w:p>
            <w:pPr>
              <w:spacing w:after="0" w:before="0"/>
            </w:pPr>
            <w:r/>
            <w:r>
              <w:rPr>
                <w:rFonts w:ascii="Century Gothic" w:hAnsi="Century Gothic" w:eastAsia="Century Gothic"/>
                <w:b w:val="0"/>
                <w:sz w:val="16"/>
              </w:rPr>
              <w:t>Standard order validations</w:t>
            </w:r>
          </w:p>
        </w:tc>
        <w:tc>
          <w:tcPr>
            <w:tcW w:type="dxa" w:w="1440"/>
          </w:tcPr>
          <w:p>
            <w:pPr>
              <w:spacing w:after="0" w:before="0"/>
            </w:pPr>
            <w:r/>
            <w:r>
              <w:rPr>
                <w:rFonts w:ascii="Century Gothic" w:hAnsi="Century Gothic" w:eastAsia="Century Gothic"/>
                <w:b w:val="0"/>
                <w:sz w:val="16"/>
              </w:rPr>
              <w:t>REJECT</w:t>
            </w:r>
          </w:p>
        </w:tc>
        <w:tc>
          <w:tcPr>
            <w:tcW w:type="dxa" w:w="5760"/>
          </w:tcPr>
          <w:p>
            <w:pPr>
              <w:spacing w:after="0" w:before="0"/>
            </w:pPr>
            <w:r/>
            <w:r>
              <w:rPr>
                <w:rFonts w:ascii="Century Gothic" w:hAnsi="Century Gothic" w:eastAsia="Century Gothic"/>
                <w:b w:val="0"/>
                <w:sz w:val="16"/>
              </w:rPr>
              <w:t>Null order_code/item_code/amount/unit type/incentive_date/period_name/batch_name; invalid batch type / unit type / order type; invalid employee_id; duplicates; missing assignments</w:t>
            </w:r>
          </w:p>
        </w:tc>
      </w:tr>
      <w:tr>
        <w:tc>
          <w:tcPr>
            <w:tcW w:type="dxa" w:w="3168"/>
          </w:tcPr>
          <w:p>
            <w:pPr>
              <w:spacing w:after="0" w:before="0"/>
            </w:pPr>
            <w:r/>
            <w:r>
              <w:rPr>
                <w:rFonts w:ascii="Century Gothic" w:hAnsi="Century Gothic" w:eastAsia="Century Gothic"/>
                <w:b w:val="0"/>
                <w:sz w:val="16"/>
              </w:rPr>
              <w:t>TMCA CR assignment missing</w:t>
            </w:r>
          </w:p>
        </w:tc>
        <w:tc>
          <w:tcPr>
            <w:tcW w:type="dxa" w:w="1440"/>
          </w:tcPr>
          <w:p>
            <w:pPr>
              <w:spacing w:after="0" w:before="0"/>
            </w:pPr>
            <w:r/>
            <w:r>
              <w:rPr>
                <w:rFonts w:ascii="Century Gothic" w:hAnsi="Century Gothic" w:eastAsia="Century Gothic"/>
                <w:b w:val="0"/>
                <w:sz w:val="16"/>
              </w:rPr>
              <w:t>REJECT / Email</w:t>
            </w:r>
          </w:p>
        </w:tc>
        <w:tc>
          <w:tcPr>
            <w:tcW w:type="dxa" w:w="5760"/>
          </w:tcPr>
          <w:p>
            <w:pPr>
              <w:spacing w:after="0" w:before="0"/>
            </w:pPr>
            <w:r/>
            <w:r>
              <w:rPr>
                <w:rFonts w:ascii="Century Gothic" w:hAnsi="Century Gothic" w:eastAsia="Century Gothic"/>
                <w:b w:val="0"/>
                <w:sz w:val="16"/>
              </w:rPr>
              <w:t>Raw TMCA transactions without credited_trans → email with attachment error log</w:t>
            </w:r>
          </w:p>
        </w:tc>
      </w:tr>
    </w:tbl>
    <w:p/>
    <w:p>
      <w:pPr>
        <w:pStyle w:val="Heading3"/>
      </w:pPr>
      <w:r>
        <w:rPr>
          <w:rFonts w:ascii="Century Gothic" w:hAnsi="Century Gothic" w:eastAsia="Century Gothic"/>
          <w:b/>
          <w:color w:val="1F4E79"/>
          <w:sz w:val="22"/>
        </w:rPr>
        <w:t>4.1.3 Connect Pipeline Structure — UploadDataLake</w:t>
      </w:r>
    </w:p>
    <w:p>
      <w:pPr>
        <w:spacing w:after="120" w:before="0"/>
      </w:pPr>
      <w:r>
        <w:rPr>
          <w:rFonts w:ascii="Century Gothic" w:hAnsi="Century Gothic" w:eastAsia="Century Gothic"/>
          <w:b w:val="0"/>
          <w:sz w:val="20"/>
        </w:rPr>
        <w:t>Pipeline structure mirrors the proven UploadDDP Connect pattern (p_o_upload_process_UploadDDP). Object and variable names are updated for DataLake; field mappings follow Section 4.1. Customer display name uses Wesco.</w:t>
      </w:r>
    </w:p>
    <w:p>
      <w:pPr>
        <w:spacing w:after="120" w:before="0"/>
      </w:pPr>
      <w:r>
        <w:rPr>
          <w:rFonts w:ascii="Century Gothic" w:hAnsi="Century Gothic" w:eastAsia="Century Gothic"/>
          <w:b/>
          <w:sz w:val="20"/>
        </w:rPr>
        <w:t>Process group / pipeline root: p_o_upload_process_UploadDataLake</w:t>
      </w:r>
    </w:p>
    <w:p>
      <w:pPr>
        <w:spacing w:after="40" w:before="0"/>
      </w:pPr>
      <w:r>
        <w:rPr>
          <w:rFonts w:ascii="Century Gothic" w:hAnsi="Century Gothic" w:eastAsia="Century Gothic"/>
          <w:b/>
          <w:sz w:val="20"/>
        </w:rPr>
        <w:t>p_o_set_dynamic_variables</w:t>
      </w:r>
    </w:p>
    <w:p>
      <w:pPr>
        <w:pStyle w:val="ListBullet"/>
      </w:pPr>
      <w:r>
        <w:rPr>
          <w:rFonts w:ascii="Century Gothic" w:hAnsi="Century Gothic" w:eastAsia="Century Gothic"/>
          <w:b w:val="0"/>
          <w:sz w:val="18"/>
        </w:rPr>
        <w:t>s_o_shared_set_params_in_vars — PERIOD_NAME, PG_NAME, PARAM_EXT_TASK_ID, EXT_OBJECT_NAME, CUST_BUSINESS_ID, Email_Distribution_List; build v_email_to with delta-notifications@xactlycorp.com; v_customer_name = 'Wesco'; v_shared_customer_name = customer || '-' || pod suffix</w:t>
      </w:r>
    </w:p>
    <w:p>
      <w:pPr>
        <w:pStyle w:val="ListBullet"/>
      </w:pPr>
      <w:r>
        <w:rPr>
          <w:rFonts w:ascii="Century Gothic" w:hAnsi="Century Gothic" w:eastAsia="Century Gothic"/>
          <w:b w:val="0"/>
          <w:sz w:val="18"/>
        </w:rPr>
        <w:t>s_o_period_start_date / s_o_period_end_date — from xactly.xc_period</w:t>
      </w:r>
    </w:p>
    <w:p>
      <w:pPr>
        <w:pStyle w:val="ListBullet"/>
      </w:pPr>
      <w:r>
        <w:rPr>
          <w:rFonts w:ascii="Century Gothic" w:hAnsi="Century Gothic" w:eastAsia="Century Gothic"/>
          <w:b w:val="0"/>
          <w:sz w:val="18"/>
        </w:rPr>
        <w:t>s_o_set_generic_email_body / subject / create e_generic_email</w:t>
      </w:r>
    </w:p>
    <w:p>
      <w:pPr>
        <w:pStyle w:val="ListBullet"/>
      </w:pPr>
      <w:r>
        <w:rPr>
          <w:rFonts w:ascii="Century Gothic" w:hAnsi="Century Gothic" w:eastAsia="Century Gothic"/>
          <w:b w:val="0"/>
          <w:sz w:val="18"/>
        </w:rPr>
        <w:t>s_set_cur_date — prior calendar day</w:t>
      </w:r>
    </w:p>
    <w:p>
      <w:pPr>
        <w:spacing w:after="40" w:before="0"/>
      </w:pPr>
      <w:r>
        <w:rPr>
          <w:rFonts w:ascii="Century Gothic" w:hAnsi="Century Gothic" w:eastAsia="Century Gothic"/>
          <w:b/>
          <w:sz w:val="20"/>
        </w:rPr>
        <w:t>p_o_set_custom_variables_Upload_DataLake</w:t>
      </w:r>
    </w:p>
    <w:p>
      <w:pPr>
        <w:pStyle w:val="ListBullet"/>
      </w:pPr>
      <w:r>
        <w:rPr>
          <w:rFonts w:ascii="Century Gothic" w:hAnsi="Century Gothic" w:eastAsia="Century Gothic"/>
          <w:b w:val="0"/>
          <w:sz w:val="18"/>
        </w:rPr>
        <w:t>s_o_set_custom_variables_Upload_DataLake — v_seq = NULL</w:t>
      </w:r>
    </w:p>
    <w:p>
      <w:pPr>
        <w:pStyle w:val="ListBullet"/>
      </w:pPr>
      <w:r>
        <w:rPr>
          <w:rFonts w:ascii="Century Gothic" w:hAnsi="Century Gothic" w:eastAsia="Century Gothic"/>
          <w:b w:val="0"/>
          <w:sz w:val="18"/>
        </w:rPr>
        <w:t>s_o_set_processname_UploadDataLake — v_process_name_UploadDataLake = 'UploadDataLake'</w:t>
      </w:r>
    </w:p>
    <w:p>
      <w:pPr>
        <w:pStyle w:val="ListBullet"/>
      </w:pPr>
      <w:r>
        <w:rPr>
          <w:rFonts w:ascii="Century Gothic" w:hAnsi="Century Gothic" w:eastAsia="Century Gothic"/>
          <w:b w:val="0"/>
          <w:sz w:val="18"/>
        </w:rPr>
        <w:t>s_o_set_batch_size_UploadDataLake — v_batch_size = 20000</w:t>
      </w:r>
    </w:p>
    <w:p>
      <w:pPr>
        <w:spacing w:after="40" w:before="0"/>
      </w:pPr>
      <w:r>
        <w:rPr>
          <w:rFonts w:ascii="Century Gothic" w:hAnsi="Century Gothic" w:eastAsia="Century Gothic"/>
          <w:b/>
          <w:sz w:val="20"/>
        </w:rPr>
        <w:t>p_o_load_sourcedata_UploadDataLake</w:t>
      </w:r>
    </w:p>
    <w:p>
      <w:pPr>
        <w:pStyle w:val="ListBullet"/>
      </w:pPr>
      <w:r>
        <w:rPr>
          <w:rFonts w:ascii="Century Gothic" w:hAnsi="Century Gothic" w:eastAsia="Century Gothic"/>
          <w:b w:val="0"/>
          <w:sz w:val="18"/>
        </w:rPr>
        <w:t>s_o_create_validation_errorlog_UploadDataLake — delta.validation_errors_UploadDataLake</w:t>
      </w:r>
    </w:p>
    <w:p>
      <w:pPr>
        <w:pStyle w:val="ListBullet"/>
      </w:pPr>
      <w:r>
        <w:rPr>
          <w:rFonts w:ascii="Century Gothic" w:hAnsi="Century Gothic" w:eastAsia="Century Gothic"/>
          <w:b w:val="0"/>
          <w:sz w:val="18"/>
        </w:rPr>
        <w:t>p_o_load_source_file_UploadDataLake_DataLake / p_o_read_source_file_…</w:t>
      </w:r>
    </w:p>
    <w:p>
      <w:pPr>
        <w:pStyle w:val="ListBullet"/>
      </w:pPr>
      <w:r>
        <w:rPr>
          <w:rFonts w:ascii="Century Gothic" w:hAnsi="Century Gothic" w:eastAsia="Century Gothic"/>
          <w:b w:val="0"/>
          <w:sz w:val="18"/>
        </w:rPr>
        <w:t>s_o_set_source_file_name — DirList('/inbound/') where name like 'DataLake_____-__-__.csv' order by name desc</w:t>
      </w:r>
    </w:p>
    <w:p>
      <w:pPr>
        <w:pStyle w:val="ListBullet"/>
      </w:pPr>
      <w:r>
        <w:rPr>
          <w:rFonts w:ascii="Century Gothic" w:hAnsi="Century Gothic" w:eastAsia="Century Gothic"/>
          <w:b w:val="0"/>
          <w:sz w:val="18"/>
        </w:rPr>
        <w:t>s_o_read_source_dump — ReadFile into delta.UploadDataLake_DataLake_dump with columns: FEED_COUNT, datasource_name, sales_location_id, invoice_number, invoice_date, invoice_line_number, sku, sku_description, customer_account_number, customer_account_name, outside_sales_rep_id, inside_sales_rep_id, sales_amount, cost_amount, quantity, standard_cost_amount, branch_shipment_type, outbound_freight_expense_local, SeqNum() row_no</w:t>
      </w:r>
    </w:p>
    <w:p>
      <w:pPr>
        <w:spacing w:after="40" w:before="0"/>
      </w:pPr>
      <w:r>
        <w:rPr>
          <w:rFonts w:ascii="Century Gothic" w:hAnsi="Century Gothic" w:eastAsia="Century Gothic"/>
          <w:b/>
          <w:sz w:val="20"/>
        </w:rPr>
        <w:t>p_o_validate_source_file_UploadDataLake_DataLake</w:t>
      </w:r>
    </w:p>
    <w:p>
      <w:pPr>
        <w:pStyle w:val="ListBullet"/>
      </w:pPr>
      <w:r>
        <w:rPr>
          <w:rFonts w:ascii="Century Gothic" w:hAnsi="Century Gothic" w:eastAsia="Century Gothic"/>
          <w:b w:val="0"/>
          <w:sz w:val="18"/>
        </w:rPr>
        <w:t>Datatype / format validation table delta.validate_UploadDataLake_DataLake</w:t>
      </w:r>
    </w:p>
    <w:p>
      <w:pPr>
        <w:pStyle w:val="ListBullet"/>
      </w:pPr>
      <w:r>
        <w:rPr>
          <w:rFonts w:ascii="Century Gothic" w:hAnsi="Century Gothic" w:eastAsia="Century Gothic"/>
          <w:b w:val="0"/>
          <w:sz w:val="18"/>
        </w:rPr>
        <w:t>Mandatory checks for invoice_date, sales_amount, invoice_number, invoice_line_number</w:t>
      </w:r>
    </w:p>
    <w:p>
      <w:pPr>
        <w:pStyle w:val="ListBullet"/>
      </w:pPr>
      <w:r>
        <w:rPr>
          <w:rFonts w:ascii="Century Gothic" w:hAnsi="Century Gothic" w:eastAsia="Century Gothic"/>
          <w:b w:val="0"/>
          <w:sz w:val="18"/>
        </w:rPr>
        <w:t>Numeric format checks for amount/cost/qty/standard_cost/freight</w:t>
      </w:r>
    </w:p>
    <w:p>
      <w:pPr>
        <w:pStyle w:val="ListBullet"/>
      </w:pPr>
      <w:r>
        <w:rPr>
          <w:rFonts w:ascii="Century Gothic" w:hAnsi="Century Gothic" w:eastAsia="Century Gothic"/>
          <w:b w:val="0"/>
          <w:sz w:val="18"/>
        </w:rPr>
        <w:t>s_o_set_abortflag — v_abort_ondata_error_UploadDataLake_DataLake = false (load clean excluding errors)</w:t>
      </w:r>
    </w:p>
    <w:p>
      <w:pPr>
        <w:pStyle w:val="ListBullet"/>
      </w:pPr>
      <w:r>
        <w:rPr>
          <w:rFonts w:ascii="Century Gothic" w:hAnsi="Century Gothic" w:eastAsia="Century Gothic"/>
          <w:b w:val="0"/>
          <w:sz w:val="18"/>
        </w:rPr>
        <w:t>s_o_load_clean — delta.UploadDataLake_DataLake_clean with ToDate/ToDecimal casts</w:t>
      </w:r>
    </w:p>
    <w:p>
      <w:pPr>
        <w:spacing w:after="40" w:before="0"/>
      </w:pPr>
      <w:r>
        <w:rPr>
          <w:rFonts w:ascii="Century Gothic" w:hAnsi="Century Gothic" w:eastAsia="Century Gothic"/>
          <w:b/>
          <w:sz w:val="20"/>
        </w:rPr>
        <w:t>Prestage / shared setup</w:t>
      </w:r>
    </w:p>
    <w:p>
      <w:pPr>
        <w:pStyle w:val="ListBullet"/>
      </w:pPr>
      <w:r>
        <w:rPr>
          <w:rFonts w:ascii="Century Gothic" w:hAnsi="Century Gothic" w:eastAsia="Century Gothic"/>
          <w:b w:val="0"/>
          <w:sz w:val="18"/>
        </w:rPr>
        <w:t>s_o_create_prestage_order_item / assignment</w:t>
      </w:r>
    </w:p>
    <w:p>
      <w:pPr>
        <w:pStyle w:val="ListBullet"/>
      </w:pPr>
      <w:r>
        <w:rPr>
          <w:rFonts w:ascii="Century Gothic" w:hAnsi="Century Gothic" w:eastAsia="Century Gothic"/>
          <w:b w:val="0"/>
          <w:sz w:val="18"/>
        </w:rPr>
        <w:t>s_o_shared_create_archive_error_log / process_log</w:t>
      </w:r>
    </w:p>
    <w:p>
      <w:pPr>
        <w:pStyle w:val="ListBullet"/>
      </w:pPr>
      <w:r>
        <w:rPr>
          <w:rFonts w:ascii="Century Gothic" w:hAnsi="Century Gothic" w:eastAsia="Century Gothic"/>
          <w:b w:val="0"/>
          <w:sz w:val="18"/>
        </w:rPr>
        <w:t>p_Load_Incent_Participant_BG_UploadDataLake — participant + business group dumps; emp_bg join</w:t>
      </w:r>
    </w:p>
    <w:p>
      <w:pPr>
        <w:spacing w:after="40" w:before="0"/>
      </w:pPr>
      <w:r>
        <w:rPr>
          <w:rFonts w:ascii="Century Gothic" w:hAnsi="Century Gothic" w:eastAsia="Century Gothic"/>
          <w:b/>
          <w:sz w:val="20"/>
        </w:rPr>
        <w:t>p_o_transform_UploadDataLake / p_transform_CreditAssignment_datalake</w:t>
      </w:r>
    </w:p>
    <w:p>
      <w:pPr>
        <w:pStyle w:val="ListBullet"/>
      </w:pPr>
      <w:r>
        <w:rPr>
          <w:rFonts w:ascii="Century Gothic" w:hAnsi="Century Gothic" w:eastAsia="Century Gothic"/>
          <w:b w:val="0"/>
          <w:sz w:val="18"/>
        </w:rPr>
        <w:t>Delete staging.tmca_order_item</w:t>
      </w:r>
    </w:p>
    <w:p>
      <w:pPr>
        <w:pStyle w:val="ListBullet"/>
      </w:pPr>
      <w:r>
        <w:rPr>
          <w:rFonts w:ascii="Century Gothic" w:hAnsi="Century Gothic" w:eastAsia="Century Gothic"/>
          <w:b w:val="0"/>
          <w:sz w:val="18"/>
        </w:rPr>
        <w:t>Build delta.tmca_order_item_dump_datalake from clean DataLake with mappings in 4.1 (order_type/batch_type = DataLake)</w:t>
      </w:r>
    </w:p>
    <w:p>
      <w:pPr>
        <w:pStyle w:val="ListBullet"/>
      </w:pPr>
      <w:r>
        <w:rPr>
          <w:rFonts w:ascii="Century Gothic" w:hAnsi="Century Gothic" w:eastAsia="Century Gothic"/>
          <w:b w:val="0"/>
          <w:sz w:val="18"/>
        </w:rPr>
        <w:t>Insert staging.tmca_order_item</w:t>
      </w:r>
    </w:p>
    <w:p>
      <w:pPr>
        <w:pStyle w:val="ListBullet"/>
      </w:pPr>
      <w:r>
        <w:rPr>
          <w:rFonts w:ascii="Century Gothic" w:hAnsi="Century Gothic" w:eastAsia="Century Gothic"/>
          <w:b w:val="0"/>
          <w:sz w:val="18"/>
        </w:rPr>
        <w:t>p_tmca_upload_geography_customer_product_datalake — insert missing geo/customer/product; incent upload geographies/customers/products</w:t>
      </w:r>
    </w:p>
    <w:p>
      <w:pPr>
        <w:pStyle w:val="ListBullet"/>
      </w:pPr>
      <w:r>
        <w:rPr>
          <w:rFonts w:ascii="Century Gothic" w:hAnsi="Century Gothic" w:eastAsia="Century Gothic"/>
          <w:b w:val="0"/>
          <w:sz w:val="18"/>
        </w:rPr>
        <w:t>incent purge tmca(PeriodName); sleep; incent validate tmca orders; write TMCA error log</w:t>
      </w:r>
    </w:p>
    <w:p>
      <w:pPr>
        <w:pStyle w:val="ListBullet"/>
      </w:pPr>
      <w:r>
        <w:rPr>
          <w:rFonts w:ascii="Century Gothic" w:hAnsi="Century Gothic" w:eastAsia="Century Gothic"/>
          <w:b w:val="0"/>
          <w:sz w:val="18"/>
        </w:rPr>
        <w:t>Clear invalid TMCA stage rows; incent upload tmca orders; sleep; incent calculate tmca</w:t>
      </w:r>
    </w:p>
    <w:p>
      <w:pPr>
        <w:pStyle w:val="ListBullet"/>
      </w:pPr>
      <w:r>
        <w:rPr>
          <w:rFonts w:ascii="Century Gothic" w:hAnsi="Century Gothic" w:eastAsia="Century Gothic"/>
          <w:b w:val="0"/>
          <w:sz w:val="18"/>
        </w:rPr>
        <w:t>Fetch temp_raw_transaction / credited_trans / territory; build datalake_accrual_order_item_dump and source assignment dump</w:t>
      </w:r>
    </w:p>
    <w:p>
      <w:pPr>
        <w:pStyle w:val="ListBullet"/>
      </w:pPr>
      <w:r>
        <w:rPr>
          <w:rFonts w:ascii="Century Gothic" w:hAnsi="Century Gothic" w:eastAsia="Century Gothic"/>
          <w:b w:val="0"/>
          <w:sz w:val="18"/>
        </w:rPr>
        <w:t>Email missing CR assignment orders</w:t>
      </w:r>
    </w:p>
    <w:p>
      <w:pPr>
        <w:pStyle w:val="ListBullet"/>
      </w:pPr>
      <w:r>
        <w:rPr>
          <w:rFonts w:ascii="Century Gothic" w:hAnsi="Century Gothic" w:eastAsia="Century Gothic"/>
          <w:b w:val="0"/>
          <w:sz w:val="18"/>
        </w:rPr>
        <w:t>Populate delta.prestage_order_item_assignment and delta.prestage_order_item (order_code/batch suffixed with business_group_name)</w:t>
      </w:r>
    </w:p>
    <w:p>
      <w:pPr>
        <w:spacing w:after="40" w:before="0"/>
      </w:pPr>
      <w:r>
        <w:rPr>
          <w:rFonts w:ascii="Century Gothic" w:hAnsi="Century Gothic" w:eastAsia="Century Gothic"/>
          <w:b/>
          <w:sz w:val="20"/>
        </w:rPr>
        <w:t>p_o_shared_delete_staging_tables → p_o_order_validations_UploadDataLake</w:t>
      </w:r>
    </w:p>
    <w:p>
      <w:pPr>
        <w:pStyle w:val="ListBullet"/>
      </w:pPr>
      <w:r>
        <w:rPr>
          <w:rFonts w:ascii="Century Gothic" w:hAnsi="Century Gothic" w:eastAsia="Century Gothic"/>
          <w:b w:val="0"/>
          <w:sz w:val="18"/>
        </w:rPr>
        <w:t>Custom warning for null/zero sales_amount</w:t>
      </w:r>
    </w:p>
    <w:p>
      <w:pPr>
        <w:pStyle w:val="ListBullet"/>
      </w:pPr>
      <w:r>
        <w:rPr>
          <w:rFonts w:ascii="Century Gothic" w:hAnsi="Century Gothic" w:eastAsia="Century Gothic"/>
          <w:b w:val="0"/>
          <w:sz w:val="18"/>
        </w:rPr>
        <w:t>Standard mandatory / batch type / unit type / order type / employee / duplicate / missing assignment validations into delta.process_log</w:t>
      </w:r>
    </w:p>
    <w:p>
      <w:pPr>
        <w:pStyle w:val="ListBullet"/>
      </w:pPr>
      <w:r>
        <w:rPr>
          <w:rFonts w:ascii="Century Gothic" w:hAnsi="Century Gothic" w:eastAsia="Century Gothic"/>
          <w:b w:val="0"/>
          <w:sz w:val="18"/>
        </w:rPr>
        <w:t>Insert valid prestage rows to staging.order_item(_assignment)</w:t>
      </w:r>
    </w:p>
    <w:p>
      <w:pPr>
        <w:spacing w:after="40" w:before="0"/>
      </w:pPr>
      <w:r>
        <w:rPr>
          <w:rFonts w:ascii="Century Gothic" w:hAnsi="Century Gothic" w:eastAsia="Century Gothic"/>
          <w:b/>
          <w:sz w:val="20"/>
        </w:rPr>
        <w:t>p_o_shared_upload_orders → queue PG</w:t>
      </w:r>
    </w:p>
    <w:p>
      <w:pPr>
        <w:pStyle w:val="ListBullet"/>
      </w:pPr>
      <w:r>
        <w:rPr>
          <w:rFonts w:ascii="Century Gothic" w:hAnsi="Century Gothic" w:eastAsia="Century Gothic"/>
          <w:b w:val="0"/>
          <w:sz w:val="18"/>
        </w:rPr>
        <w:t>incent create batches; upload customers/products/geographies; validate orders; archive validation errors; rebuild staging with valid rows only</w:t>
      </w:r>
    </w:p>
    <w:p>
      <w:pPr>
        <w:pStyle w:val="ListBullet"/>
      </w:pPr>
      <w:r>
        <w:rPr>
          <w:rFonts w:ascii="Century Gothic" w:hAnsi="Century Gothic" w:eastAsia="Century Gothic"/>
          <w:b w:val="0"/>
          <w:sz w:val="18"/>
        </w:rPr>
        <w:t>Iterator insert by batch; incent upload orders (Validate=false)</w:t>
      </w:r>
    </w:p>
    <w:p>
      <w:pPr>
        <w:pStyle w:val="ListBullet"/>
      </w:pPr>
      <w:r>
        <w:rPr>
          <w:rFonts w:ascii="Century Gothic" w:hAnsi="Century Gothic" w:eastAsia="Century Gothic"/>
          <w:b w:val="0"/>
          <w:sz w:val="18"/>
        </w:rPr>
        <w:t>Update delta.pgqueue_mapping_with_period; p_o_shared_queue_pg — QueueIncentProcessGroup</w:t>
      </w:r>
    </w:p>
    <w:p>
      <w:pPr>
        <w:pStyle w:val="ListBullet"/>
      </w:pPr>
      <w:r>
        <w:rPr>
          <w:rFonts w:ascii="Century Gothic" w:hAnsi="Century Gothic" w:eastAsia="Century Gothic"/>
          <w:b w:val="0"/>
          <w:sz w:val="18"/>
        </w:rPr>
        <w:t>Write QueuePG log; on error p_o_email_invocation_errors</w:t>
      </w:r>
    </w:p>
    <w:p>
      <w:pPr>
        <w:spacing w:after="120" w:before="0"/>
      </w:pPr>
      <w:r>
        <w:rPr>
          <w:rFonts w:ascii="Century Gothic" w:hAnsi="Century Gothic" w:eastAsia="Century Gothic"/>
          <w:b w:val="0"/>
          <w:sz w:val="18"/>
        </w:rPr>
        <w:t>Note: Sleep durations (e.g. 420 / 300 / 60 / 30 seconds) and batch size 20000 follow the baseline UploadDDP pipeline and may be tuned during build/UAT without changing functional mapping.</w:t>
      </w:r>
    </w:p>
    <w:p>
      <w:pPr>
        <w:pStyle w:val="Heading2"/>
      </w:pPr>
      <w:r>
        <w:rPr>
          <w:rFonts w:ascii="Century Gothic" w:hAnsi="Century Gothic" w:eastAsia="Century Gothic"/>
          <w:b/>
          <w:color w:val="1F4E79"/>
          <w:sz w:val="26"/>
        </w:rPr>
        <w:t>4.2 Inbound Process 2 — Load_DataLake_Clawback</w:t>
      </w:r>
    </w:p>
    <w:p>
      <w:pPr>
        <w:spacing w:after="120" w:before="0"/>
      </w:pPr>
      <w:r>
        <w:rPr>
          <w:rFonts w:ascii="Century Gothic" w:hAnsi="Century Gothic" w:eastAsia="Century Gothic"/>
          <w:b w:val="0"/>
          <w:sz w:val="20"/>
        </w:rPr>
        <w:t>Clawback inbound processing remains as designed in the prior Wesco SOW16 FRD, with references to prior DDP orders updated to DataLake order type for lookup of original invoices.</w:t>
      </w:r>
    </w:p>
    <w:tbl>
      <w:tblPr>
        <w:tblStyle w:val="TableGrid"/>
        <w:tblW w:type="auto" w:w="0"/>
        <w:tblLook w:firstColumn="1" w:firstRow="1" w:lastColumn="0" w:lastRow="0" w:noHBand="0" w:noVBand="1" w:val="04A0"/>
      </w:tblPr>
      <w:tblGrid>
        <w:gridCol w:w="5040"/>
        <w:gridCol w:w="5040"/>
      </w:tblGrid>
      <w:tr>
        <w:tc>
          <w:tcPr>
            <w:tcW w:type="dxa" w:w="4320"/>
          </w:tcPr>
          <w:p>
            <w:pPr>
              <w:spacing w:after="0" w:before="0"/>
            </w:pPr>
            <w:r/>
            <w:r>
              <w:rPr>
                <w:rFonts w:ascii="Century Gothic" w:hAnsi="Century Gothic" w:eastAsia="Century Gothic"/>
                <w:b w:val="0"/>
                <w:sz w:val="18"/>
              </w:rPr>
              <w:t>Source File: DataLake_Clawback_&lt;&lt;Period_Name&gt;&gt;.csv</w:t>
            </w:r>
          </w:p>
        </w:tc>
        <w:tc>
          <w:tcPr>
            <w:tcW w:type="dxa" w:w="6048"/>
          </w:tcPr>
          <w:p>
            <w:pPr>
              <w:spacing w:after="0" w:before="0"/>
            </w:pPr>
            <w:r/>
            <w:r>
              <w:rPr>
                <w:rFonts w:ascii="Century Gothic" w:hAnsi="Century Gothic" w:eastAsia="Century Gothic"/>
                <w:b w:val="0"/>
                <w:sz w:val="18"/>
              </w:rPr>
            </w:r>
          </w:p>
        </w:tc>
      </w:tr>
      <w:tr>
        <w:tc>
          <w:tcPr>
            <w:tcW w:type="dxa" w:w="4320"/>
          </w:tcPr>
          <w:p>
            <w:pPr>
              <w:spacing w:after="0" w:before="0"/>
            </w:pPr>
            <w:r/>
            <w:r>
              <w:rPr>
                <w:rFonts w:ascii="Century Gothic" w:hAnsi="Century Gothic" w:eastAsia="Century Gothic"/>
                <w:b w:val="0"/>
                <w:sz w:val="18"/>
              </w:rPr>
              <w:t>Flat File Attribute</w:t>
            </w:r>
          </w:p>
        </w:tc>
        <w:tc>
          <w:tcPr>
            <w:tcW w:type="dxa" w:w="6048"/>
          </w:tcPr>
          <w:p>
            <w:pPr>
              <w:spacing w:after="0" w:before="0"/>
            </w:pPr>
            <w:r/>
            <w:r>
              <w:rPr>
                <w:rFonts w:ascii="Century Gothic" w:hAnsi="Century Gothic" w:eastAsia="Century Gothic"/>
                <w:b w:val="0"/>
                <w:sz w:val="18"/>
              </w:rPr>
              <w:t>Value</w:t>
            </w:r>
          </w:p>
        </w:tc>
      </w:tr>
      <w:tr>
        <w:tc>
          <w:tcPr>
            <w:tcW w:type="dxa" w:w="4320"/>
          </w:tcPr>
          <w:p>
            <w:pPr>
              <w:spacing w:after="0" w:before="0"/>
            </w:pPr>
            <w:r/>
            <w:r>
              <w:rPr>
                <w:rFonts w:ascii="Century Gothic" w:hAnsi="Century Gothic" w:eastAsia="Century Gothic"/>
                <w:b w:val="0"/>
                <w:sz w:val="18"/>
              </w:rPr>
              <w:t>File Type</w:t>
            </w:r>
          </w:p>
        </w:tc>
        <w:tc>
          <w:tcPr>
            <w:tcW w:type="dxa" w:w="6048"/>
          </w:tcPr>
          <w:p>
            <w:pPr>
              <w:spacing w:after="0" w:before="0"/>
            </w:pPr>
            <w:r/>
            <w:r>
              <w:rPr>
                <w:rFonts w:ascii="Century Gothic" w:hAnsi="Century Gothic" w:eastAsia="Century Gothic"/>
                <w:b w:val="0"/>
                <w:sz w:val="18"/>
              </w:rPr>
              <w:t>csv</w:t>
            </w:r>
          </w:p>
        </w:tc>
      </w:tr>
      <w:tr>
        <w:tc>
          <w:tcPr>
            <w:tcW w:type="dxa" w:w="4320"/>
          </w:tcPr>
          <w:p>
            <w:pPr>
              <w:spacing w:after="0" w:before="0"/>
            </w:pPr>
            <w:r/>
            <w:r>
              <w:rPr>
                <w:rFonts w:ascii="Century Gothic" w:hAnsi="Century Gothic" w:eastAsia="Century Gothic"/>
                <w:b w:val="0"/>
                <w:sz w:val="18"/>
              </w:rPr>
              <w:t>Encoding</w:t>
            </w:r>
          </w:p>
        </w:tc>
        <w:tc>
          <w:tcPr>
            <w:tcW w:type="dxa" w:w="6048"/>
          </w:tcPr>
          <w:p>
            <w:pPr>
              <w:spacing w:after="0" w:before="0"/>
            </w:pPr>
            <w:r/>
            <w:r>
              <w:rPr>
                <w:rFonts w:ascii="Century Gothic" w:hAnsi="Century Gothic" w:eastAsia="Century Gothic"/>
                <w:b w:val="0"/>
                <w:sz w:val="18"/>
              </w:rPr>
              <w:t>UTF-8</w:t>
            </w:r>
          </w:p>
        </w:tc>
      </w:tr>
      <w:tr>
        <w:tc>
          <w:tcPr>
            <w:tcW w:type="dxa" w:w="4320"/>
          </w:tcPr>
          <w:p>
            <w:pPr>
              <w:spacing w:after="0" w:before="0"/>
            </w:pPr>
            <w:r/>
            <w:r>
              <w:rPr>
                <w:rFonts w:ascii="Century Gothic" w:hAnsi="Century Gothic" w:eastAsia="Century Gothic"/>
                <w:b w:val="0"/>
                <w:sz w:val="18"/>
              </w:rPr>
              <w:t>Encryption</w:t>
            </w:r>
          </w:p>
        </w:tc>
        <w:tc>
          <w:tcPr>
            <w:tcW w:type="dxa" w:w="6048"/>
          </w:tcPr>
          <w:p>
            <w:pPr>
              <w:spacing w:after="0" w:before="0"/>
            </w:pPr>
            <w:r/>
            <w:r>
              <w:rPr>
                <w:rFonts w:ascii="Century Gothic" w:hAnsi="Century Gothic" w:eastAsia="Century Gothic"/>
                <w:b w:val="0"/>
                <w:sz w:val="18"/>
              </w:rPr>
              <w:t>No</w:t>
            </w:r>
          </w:p>
        </w:tc>
      </w:tr>
      <w:tr>
        <w:tc>
          <w:tcPr>
            <w:tcW w:type="dxa" w:w="4320"/>
          </w:tcPr>
          <w:p>
            <w:pPr>
              <w:spacing w:after="0" w:before="0"/>
            </w:pPr>
            <w:r/>
            <w:r>
              <w:rPr>
                <w:rFonts w:ascii="Century Gothic" w:hAnsi="Century Gothic" w:eastAsia="Century Gothic"/>
                <w:b w:val="0"/>
                <w:sz w:val="18"/>
              </w:rPr>
              <w:t>File Name</w:t>
            </w:r>
          </w:p>
        </w:tc>
        <w:tc>
          <w:tcPr>
            <w:tcW w:type="dxa" w:w="6048"/>
          </w:tcPr>
          <w:p>
            <w:pPr>
              <w:spacing w:after="0" w:before="0"/>
            </w:pPr>
            <w:r/>
            <w:r>
              <w:rPr>
                <w:rFonts w:ascii="Century Gothic" w:hAnsi="Century Gothic" w:eastAsia="Century Gothic"/>
                <w:b w:val="0"/>
                <w:sz w:val="18"/>
              </w:rPr>
              <w:t>DataLake_Clawback_&lt;&lt;Period_Name&gt;&gt;.csv</w:t>
            </w:r>
          </w:p>
        </w:tc>
      </w:tr>
      <w:tr>
        <w:tc>
          <w:tcPr>
            <w:tcW w:type="dxa" w:w="4320"/>
          </w:tcPr>
          <w:p>
            <w:pPr>
              <w:spacing w:after="0" w:before="0"/>
            </w:pPr>
            <w:r/>
            <w:r>
              <w:rPr>
                <w:rFonts w:ascii="Century Gothic" w:hAnsi="Century Gothic" w:eastAsia="Century Gothic"/>
                <w:b w:val="0"/>
                <w:sz w:val="18"/>
              </w:rPr>
              <w:t>File Location</w:t>
            </w:r>
          </w:p>
        </w:tc>
        <w:tc>
          <w:tcPr>
            <w:tcW w:type="dxa" w:w="6048"/>
          </w:tcPr>
          <w:p>
            <w:pPr>
              <w:spacing w:after="0" w:before="0"/>
            </w:pPr>
            <w:r/>
            <w:r>
              <w:rPr>
                <w:rFonts w:ascii="Century Gothic" w:hAnsi="Century Gothic" w:eastAsia="Century Gothic"/>
                <w:b w:val="0"/>
                <w:sz w:val="18"/>
              </w:rPr>
              <w:t>/inbound</w:t>
            </w:r>
          </w:p>
        </w:tc>
      </w:tr>
      <w:tr>
        <w:tc>
          <w:tcPr>
            <w:tcW w:type="dxa" w:w="4320"/>
          </w:tcPr>
          <w:p>
            <w:pPr>
              <w:spacing w:after="0" w:before="0"/>
            </w:pPr>
            <w:r/>
            <w:r>
              <w:rPr>
                <w:rFonts w:ascii="Century Gothic" w:hAnsi="Century Gothic" w:eastAsia="Century Gothic"/>
                <w:b w:val="0"/>
                <w:sz w:val="18"/>
              </w:rPr>
              <w:t>Delimiter</w:t>
            </w:r>
          </w:p>
        </w:tc>
        <w:tc>
          <w:tcPr>
            <w:tcW w:type="dxa" w:w="6048"/>
          </w:tcPr>
          <w:p>
            <w:pPr>
              <w:spacing w:after="0" w:before="0"/>
            </w:pPr>
            <w:r/>
            <w:r>
              <w:rPr>
                <w:rFonts w:ascii="Century Gothic" w:hAnsi="Century Gothic" w:eastAsia="Century Gothic"/>
                <w:b w:val="0"/>
                <w:sz w:val="18"/>
              </w:rPr>
              <w:t>Comma (,)</w:t>
            </w:r>
          </w:p>
        </w:tc>
      </w:tr>
      <w:tr>
        <w:tc>
          <w:tcPr>
            <w:tcW w:type="dxa" w:w="4320"/>
          </w:tcPr>
          <w:p>
            <w:pPr>
              <w:spacing w:after="0" w:before="0"/>
            </w:pPr>
            <w:r/>
            <w:r>
              <w:rPr>
                <w:rFonts w:ascii="Century Gothic" w:hAnsi="Century Gothic" w:eastAsia="Century Gothic"/>
                <w:b w:val="0"/>
                <w:sz w:val="18"/>
              </w:rPr>
              <w:t>Quote Enclosed Values</w:t>
            </w:r>
          </w:p>
        </w:tc>
        <w:tc>
          <w:tcPr>
            <w:tcW w:type="dxa" w:w="6048"/>
          </w:tcPr>
          <w:p>
            <w:pPr>
              <w:spacing w:after="0" w:before="0"/>
            </w:pPr>
            <w:r/>
            <w:r>
              <w:rPr>
                <w:rFonts w:ascii="Century Gothic" w:hAnsi="Century Gothic" w:eastAsia="Century Gothic"/>
                <w:b w:val="0"/>
                <w:sz w:val="18"/>
              </w:rPr>
              <w:t>N</w:t>
            </w:r>
          </w:p>
        </w:tc>
      </w:tr>
      <w:tr>
        <w:tc>
          <w:tcPr>
            <w:tcW w:type="dxa" w:w="4320"/>
          </w:tcPr>
          <w:p>
            <w:pPr>
              <w:spacing w:after="0" w:before="0"/>
            </w:pPr>
            <w:r/>
            <w:r>
              <w:rPr>
                <w:rFonts w:ascii="Century Gothic" w:hAnsi="Century Gothic" w:eastAsia="Century Gothic"/>
                <w:b w:val="0"/>
                <w:sz w:val="18"/>
              </w:rPr>
              <w:t>Multiple Files Allowed on FTP</w:t>
            </w:r>
          </w:p>
        </w:tc>
        <w:tc>
          <w:tcPr>
            <w:tcW w:type="dxa" w:w="6048"/>
          </w:tcPr>
          <w:p>
            <w:pPr>
              <w:spacing w:after="0" w:before="0"/>
            </w:pPr>
            <w:r/>
            <w:r>
              <w:rPr>
                <w:rFonts w:ascii="Century Gothic" w:hAnsi="Century Gothic" w:eastAsia="Century Gothic"/>
                <w:b w:val="0"/>
                <w:sz w:val="18"/>
              </w:rPr>
              <w:t>N</w:t>
            </w:r>
          </w:p>
        </w:tc>
      </w:tr>
      <w:tr>
        <w:tc>
          <w:tcPr>
            <w:tcW w:type="dxa" w:w="4320"/>
          </w:tcPr>
          <w:p>
            <w:pPr>
              <w:spacing w:after="0" w:before="0"/>
            </w:pPr>
            <w:r/>
            <w:r>
              <w:rPr>
                <w:rFonts w:ascii="Century Gothic" w:hAnsi="Century Gothic" w:eastAsia="Century Gothic"/>
                <w:b w:val="0"/>
                <w:sz w:val="18"/>
              </w:rPr>
              <w:t>Archive File on Completion</w:t>
            </w:r>
          </w:p>
        </w:tc>
        <w:tc>
          <w:tcPr>
            <w:tcW w:type="dxa" w:w="6048"/>
          </w:tcPr>
          <w:p>
            <w:pPr>
              <w:spacing w:after="0" w:before="0"/>
            </w:pPr>
            <w:r/>
            <w:r>
              <w:rPr>
                <w:rFonts w:ascii="Century Gothic" w:hAnsi="Century Gothic" w:eastAsia="Century Gothic"/>
                <w:b w:val="0"/>
                <w:sz w:val="18"/>
              </w:rPr>
              <w:t>N</w:t>
            </w:r>
          </w:p>
        </w:tc>
      </w:tr>
      <w:tr>
        <w:tc>
          <w:tcPr>
            <w:tcW w:type="dxa" w:w="4320"/>
          </w:tcPr>
          <w:p>
            <w:pPr>
              <w:spacing w:after="0" w:before="0"/>
            </w:pPr>
            <w:r/>
            <w:r>
              <w:rPr>
                <w:rFonts w:ascii="Century Gothic" w:hAnsi="Century Gothic" w:eastAsia="Century Gothic"/>
                <w:b w:val="0"/>
                <w:sz w:val="18"/>
              </w:rPr>
              <w:t>Duration of File Archive</w:t>
            </w:r>
          </w:p>
        </w:tc>
        <w:tc>
          <w:tcPr>
            <w:tcW w:type="dxa" w:w="6048"/>
          </w:tcPr>
          <w:p>
            <w:pPr>
              <w:spacing w:after="0" w:before="0"/>
            </w:pPr>
            <w:r/>
            <w:r>
              <w:rPr>
                <w:rFonts w:ascii="Century Gothic" w:hAnsi="Century Gothic" w:eastAsia="Century Gothic"/>
                <w:b w:val="0"/>
                <w:sz w:val="18"/>
              </w:rPr>
              <w:t>90 days</w:t>
            </w:r>
          </w:p>
        </w:tc>
      </w:tr>
      <w:tr>
        <w:tc>
          <w:tcPr>
            <w:tcW w:type="dxa" w:w="4320"/>
          </w:tcPr>
          <w:p>
            <w:pPr>
              <w:spacing w:after="0" w:before="0"/>
            </w:pPr>
            <w:r/>
            <w:r>
              <w:rPr>
                <w:rFonts w:ascii="Century Gothic" w:hAnsi="Century Gothic" w:eastAsia="Century Gothic"/>
                <w:b w:val="0"/>
                <w:sz w:val="18"/>
              </w:rPr>
              <w:t>Remove Leading/Trailing Spaces</w:t>
            </w:r>
          </w:p>
        </w:tc>
        <w:tc>
          <w:tcPr>
            <w:tcW w:type="dxa" w:w="6048"/>
          </w:tcPr>
          <w:p>
            <w:pPr>
              <w:spacing w:after="0" w:before="0"/>
            </w:pPr>
            <w:r/>
            <w:r>
              <w:rPr>
                <w:rFonts w:ascii="Century Gothic" w:hAnsi="Century Gothic" w:eastAsia="Century Gothic"/>
                <w:b w:val="0"/>
                <w:sz w:val="18"/>
              </w:rPr>
              <w:t>Y</w:t>
            </w:r>
          </w:p>
        </w:tc>
      </w:tr>
      <w:tr>
        <w:tc>
          <w:tcPr>
            <w:tcW w:type="dxa" w:w="4320"/>
          </w:tcPr>
          <w:p>
            <w:pPr>
              <w:spacing w:after="0" w:before="0"/>
            </w:pPr>
            <w:r/>
            <w:r>
              <w:rPr>
                <w:rFonts w:ascii="Century Gothic" w:hAnsi="Century Gothic" w:eastAsia="Century Gothic"/>
                <w:b w:val="0"/>
                <w:sz w:val="18"/>
              </w:rPr>
              <w:t>File Filter Criteria</w:t>
            </w:r>
          </w:p>
        </w:tc>
        <w:tc>
          <w:tcPr>
            <w:tcW w:type="dxa" w:w="6048"/>
          </w:tcPr>
          <w:p>
            <w:pPr>
              <w:spacing w:after="0" w:before="0"/>
            </w:pPr>
            <w:r/>
            <w:r>
              <w:rPr>
                <w:rFonts w:ascii="Century Gothic" w:hAnsi="Century Gothic" w:eastAsia="Century Gothic"/>
                <w:b w:val="0"/>
                <w:sz w:val="18"/>
              </w:rPr>
              <w:t>None (use all rows)</w:t>
            </w:r>
          </w:p>
        </w:tc>
      </w:tr>
    </w:tbl>
    <w:p/>
    <w:p>
      <w:pPr>
        <w:spacing w:after="120" w:before="0"/>
      </w:pPr>
      <w:r>
        <w:rPr>
          <w:rFonts w:ascii="Century Gothic" w:hAnsi="Century Gothic" w:eastAsia="Century Gothic"/>
          <w:b w:val="0"/>
          <w:sz w:val="20"/>
        </w:rPr>
        <w:t>When placed on the SFTP, the Clawback file will have the following columns, headers and expected format:</w:t>
      </w:r>
    </w:p>
    <w:tbl>
      <w:tblPr>
        <w:tblStyle w:val="TableGrid"/>
        <w:tblW w:type="auto" w:w="0"/>
        <w:tblLook w:firstColumn="1" w:firstRow="1" w:lastColumn="0" w:lastRow="0" w:noHBand="0" w:noVBand="1" w:val="04A0"/>
      </w:tblPr>
      <w:tblGrid>
        <w:gridCol w:w="2520"/>
        <w:gridCol w:w="2520"/>
        <w:gridCol w:w="2520"/>
        <w:gridCol w:w="2520"/>
      </w:tblGrid>
      <w:tr>
        <w:tc>
          <w:tcPr>
            <w:tcW w:type="dxa" w:w="3456"/>
            <w:shd w:fill="F5E6D3" w:val="clear"/>
          </w:tcPr>
          <w:p>
            <w:pPr>
              <w:spacing w:after="0" w:before="0"/>
            </w:pPr>
            <w:r/>
            <w:r>
              <w:rPr>
                <w:rFonts w:ascii="Century Gothic" w:hAnsi="Century Gothic" w:eastAsia="Century Gothic"/>
                <w:b/>
                <w:sz w:val="16"/>
              </w:rPr>
              <w:t>Field Name</w:t>
            </w:r>
          </w:p>
        </w:tc>
        <w:tc>
          <w:tcPr>
            <w:tcW w:type="dxa" w:w="1296"/>
            <w:shd w:fill="F5E6D3" w:val="clear"/>
          </w:tcPr>
          <w:p>
            <w:pPr>
              <w:spacing w:after="0" w:before="0"/>
            </w:pPr>
            <w:r/>
            <w:r>
              <w:rPr>
                <w:rFonts w:ascii="Century Gothic" w:hAnsi="Century Gothic" w:eastAsia="Century Gothic"/>
                <w:b/>
                <w:sz w:val="16"/>
              </w:rPr>
              <w:t>Required?</w:t>
            </w:r>
          </w:p>
        </w:tc>
        <w:tc>
          <w:tcPr>
            <w:tcW w:type="dxa" w:w="1440"/>
            <w:shd w:fill="F5E6D3" w:val="clear"/>
          </w:tcPr>
          <w:p>
            <w:pPr>
              <w:spacing w:after="0" w:before="0"/>
            </w:pPr>
            <w:r/>
            <w:r>
              <w:rPr>
                <w:rFonts w:ascii="Century Gothic" w:hAnsi="Century Gothic" w:eastAsia="Century Gothic"/>
                <w:b/>
                <w:sz w:val="16"/>
              </w:rPr>
              <w:t>Data Type</w:t>
            </w:r>
          </w:p>
        </w:tc>
        <w:tc>
          <w:tcPr>
            <w:tcW w:type="dxa" w:w="4176"/>
            <w:shd w:fill="F5E6D3" w:val="clear"/>
          </w:tcPr>
          <w:p>
            <w:pPr>
              <w:spacing w:after="0" w:before="0"/>
            </w:pPr>
            <w:r/>
            <w:r>
              <w:rPr>
                <w:rFonts w:ascii="Century Gothic" w:hAnsi="Century Gothic" w:eastAsia="Century Gothic"/>
                <w:b/>
                <w:sz w:val="16"/>
              </w:rPr>
              <w:t>Example Values / Comments</w:t>
            </w:r>
          </w:p>
        </w:tc>
      </w:tr>
      <w:tr>
        <w:tc>
          <w:tcPr>
            <w:tcW w:type="dxa" w:w="3456"/>
          </w:tcPr>
          <w:p>
            <w:pPr>
              <w:spacing w:after="0" w:before="0"/>
            </w:pPr>
            <w:r/>
            <w:r>
              <w:rPr>
                <w:rFonts w:ascii="Century Gothic" w:hAnsi="Century Gothic" w:eastAsia="Century Gothic"/>
                <w:b w:val="0"/>
                <w:sz w:val="16"/>
              </w:rPr>
              <w:t>Customer_Account_Number</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Customer_Account_Name</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Transaction_Number</w:t>
            </w:r>
          </w:p>
        </w:tc>
        <w:tc>
          <w:tcPr>
            <w:tcW w:type="dxa" w:w="1296"/>
          </w:tcPr>
          <w:p>
            <w:pPr>
              <w:spacing w:after="0" w:before="0"/>
            </w:pPr>
            <w:r/>
            <w:r>
              <w:rPr>
                <w:rFonts w:ascii="Century Gothic" w:hAnsi="Century Gothic" w:eastAsia="Century Gothic"/>
                <w:b w:val="0"/>
                <w:sz w:val="16"/>
              </w:rPr>
              <w:t>Y</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t>Example: 10000006176</w:t>
            </w:r>
          </w:p>
        </w:tc>
      </w:tr>
      <w:tr>
        <w:tc>
          <w:tcPr>
            <w:tcW w:type="dxa" w:w="3456"/>
          </w:tcPr>
          <w:p>
            <w:pPr>
              <w:spacing w:after="0" w:before="0"/>
            </w:pPr>
            <w:r/>
            <w:r>
              <w:rPr>
                <w:rFonts w:ascii="Century Gothic" w:hAnsi="Century Gothic" w:eastAsia="Century Gothic"/>
                <w:b w:val="0"/>
                <w:sz w:val="16"/>
              </w:rPr>
              <w:t>Transaction_Date</w:t>
            </w:r>
          </w:p>
        </w:tc>
        <w:tc>
          <w:tcPr>
            <w:tcW w:type="dxa" w:w="1296"/>
          </w:tcPr>
          <w:p>
            <w:pPr>
              <w:spacing w:after="0" w:before="0"/>
            </w:pPr>
            <w:r/>
            <w:r>
              <w:rPr>
                <w:rFonts w:ascii="Century Gothic" w:hAnsi="Century Gothic" w:eastAsia="Century Gothic"/>
                <w:b w:val="0"/>
                <w:sz w:val="16"/>
              </w:rPr>
              <w:t>Y</w:t>
            </w:r>
          </w:p>
        </w:tc>
        <w:tc>
          <w:tcPr>
            <w:tcW w:type="dxa" w:w="1440"/>
          </w:tcPr>
          <w:p>
            <w:pPr>
              <w:spacing w:after="0" w:before="0"/>
            </w:pPr>
            <w:r/>
            <w:r>
              <w:rPr>
                <w:rFonts w:ascii="Century Gothic" w:hAnsi="Century Gothic" w:eastAsia="Century Gothic"/>
                <w:b w:val="0"/>
                <w:sz w:val="16"/>
              </w:rPr>
              <w:t>Date</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Due_Date</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Date</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Transaction_Type</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Currency_Code</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Original_Transaction_Amount</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AR_Balance_Remaining</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1_-_30_Days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31_-_60_Days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61-_90_Days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91-120_Days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121-150_Days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151-180_Days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181-210_Days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210+_Days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Aged_Days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Dispute_Amount</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Dispute_Code</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Dispute_Date</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Date</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Payment_Terms</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Sales_Location</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Outside_Sales_Rep</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Inside_Sales_Rep</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Ledger</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Legal_Entity</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Operating_Group</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Business_Unit</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String</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6+_Month_Dispute_Total</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r>
        <w:tc>
          <w:tcPr>
            <w:tcW w:type="dxa" w:w="3456"/>
          </w:tcPr>
          <w:p>
            <w:pPr>
              <w:spacing w:after="0" w:before="0"/>
            </w:pPr>
            <w:r/>
            <w:r>
              <w:rPr>
                <w:rFonts w:ascii="Century Gothic" w:hAnsi="Century Gothic" w:eastAsia="Century Gothic"/>
                <w:b w:val="0"/>
                <w:sz w:val="16"/>
              </w:rPr>
              <w:t>9+_Month_UnDispute_Total</w:t>
            </w:r>
          </w:p>
        </w:tc>
        <w:tc>
          <w:tcPr>
            <w:tcW w:type="dxa" w:w="1296"/>
          </w:tcPr>
          <w:p>
            <w:pPr>
              <w:spacing w:after="0" w:before="0"/>
            </w:pPr>
            <w:r/>
            <w:r>
              <w:rPr>
                <w:rFonts w:ascii="Century Gothic" w:hAnsi="Century Gothic" w:eastAsia="Century Gothic"/>
                <w:b w:val="0"/>
                <w:sz w:val="16"/>
              </w:rPr>
              <w:t>N</w:t>
            </w:r>
          </w:p>
        </w:tc>
        <w:tc>
          <w:tcPr>
            <w:tcW w:type="dxa" w:w="1440"/>
          </w:tcPr>
          <w:p>
            <w:pPr>
              <w:spacing w:after="0" w:before="0"/>
            </w:pPr>
            <w:r/>
            <w:r>
              <w:rPr>
                <w:rFonts w:ascii="Century Gothic" w:hAnsi="Century Gothic" w:eastAsia="Century Gothic"/>
                <w:b w:val="0"/>
                <w:sz w:val="16"/>
              </w:rPr>
              <w:t>Number</w:t>
            </w:r>
          </w:p>
        </w:tc>
        <w:tc>
          <w:tcPr>
            <w:tcW w:type="dxa" w:w="4176"/>
          </w:tcPr>
          <w:p>
            <w:pPr>
              <w:spacing w:after="0" w:before="0"/>
            </w:pPr>
            <w:r/>
            <w:r>
              <w:rPr>
                <w:rFonts w:ascii="Century Gothic" w:hAnsi="Century Gothic" w:eastAsia="Century Gothic"/>
                <w:b w:val="0"/>
                <w:sz w:val="16"/>
              </w:rPr>
            </w:r>
          </w:p>
        </w:tc>
      </w:tr>
    </w:tbl>
    <w:p/>
    <w:p>
      <w:pPr>
        <w:spacing w:after="120" w:before="0"/>
      </w:pPr>
      <w:r>
        <w:rPr>
          <w:rFonts w:ascii="Century Gothic" w:hAnsi="Century Gothic" w:eastAsia="Century Gothic"/>
          <w:b w:val="0"/>
          <w:sz w:val="20"/>
        </w:rPr>
        <w:t>The files detailed above will be mapped into Incent as follows:</w:t>
      </w:r>
    </w:p>
    <w:tbl>
      <w:tblPr>
        <w:tblStyle w:val="TableGrid"/>
        <w:tblW w:type="auto" w:w="0"/>
        <w:tblLook w:firstColumn="1" w:firstRow="1" w:lastColumn="0" w:lastRow="0" w:noHBand="0" w:noVBand="1" w:val="04A0"/>
      </w:tblPr>
      <w:tblGrid>
        <w:gridCol w:w="3360"/>
        <w:gridCol w:w="3360"/>
        <w:gridCol w:w="3360"/>
      </w:tblGrid>
      <w:tr>
        <w:tc>
          <w:tcPr>
            <w:tcW w:type="dxa" w:w="3312"/>
          </w:tcPr>
          <w:p>
            <w:pPr>
              <w:spacing w:after="0" w:before="0"/>
            </w:pPr>
            <w:r/>
            <w:r>
              <w:rPr>
                <w:rFonts w:ascii="Century Gothic" w:hAnsi="Century Gothic" w:eastAsia="Century Gothic"/>
                <w:b w:val="0"/>
                <w:sz w:val="16"/>
              </w:rPr>
              <w:t>Record Type</w:t>
            </w:r>
          </w:p>
        </w:tc>
        <w:tc>
          <w:tcPr>
            <w:tcW w:type="dxa" w:w="4320"/>
          </w:tcPr>
          <w:p>
            <w:pPr>
              <w:spacing w:after="0" w:before="0"/>
            </w:pPr>
            <w:r/>
            <w:r>
              <w:rPr>
                <w:rFonts w:ascii="Century Gothic" w:hAnsi="Century Gothic" w:eastAsia="Century Gothic"/>
                <w:b w:val="0"/>
                <w:sz w:val="16"/>
              </w:rPr>
              <w:t>Billings</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Source</w:t>
            </w:r>
          </w:p>
        </w:tc>
        <w:tc>
          <w:tcPr>
            <w:tcW w:type="dxa" w:w="4320"/>
          </w:tcPr>
          <w:p>
            <w:pPr>
              <w:spacing w:after="0" w:before="0"/>
            </w:pPr>
            <w:r/>
            <w:r>
              <w:rPr>
                <w:rFonts w:ascii="Century Gothic" w:hAnsi="Century Gothic" w:eastAsia="Century Gothic"/>
                <w:b w:val="0"/>
                <w:sz w:val="16"/>
              </w:rPr>
              <w:t>SFTP: Flat file</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Xactly Standard Order Fields</w:t>
            </w:r>
          </w:p>
        </w:tc>
        <w:tc>
          <w:tcPr>
            <w:tcW w:type="dxa" w:w="4320"/>
          </w:tcPr>
          <w:p>
            <w:pPr>
              <w:spacing w:after="0" w:before="0"/>
            </w:pPr>
            <w:r/>
            <w:r>
              <w:rPr>
                <w:rFonts w:ascii="Century Gothic" w:hAnsi="Century Gothic" w:eastAsia="Century Gothic"/>
                <w:b w:val="0"/>
                <w:sz w:val="16"/>
              </w:rPr>
              <w:t>Source / Derivation</w:t>
            </w:r>
          </w:p>
        </w:tc>
        <w:tc>
          <w:tcPr>
            <w:tcW w:type="dxa" w:w="2880"/>
          </w:tcPr>
          <w:p>
            <w:pPr>
              <w:spacing w:after="0" w:before="0"/>
            </w:pPr>
            <w:r/>
            <w:r>
              <w:rPr>
                <w:rFonts w:ascii="Century Gothic" w:hAnsi="Century Gothic" w:eastAsia="Century Gothic"/>
                <w:b w:val="0"/>
                <w:sz w:val="16"/>
              </w:rPr>
              <w:t>NOTES</w:t>
            </w:r>
          </w:p>
        </w:tc>
      </w:tr>
      <w:tr>
        <w:tc>
          <w:tcPr>
            <w:tcW w:type="dxa" w:w="3312"/>
          </w:tcPr>
          <w:p>
            <w:pPr>
              <w:spacing w:after="0" w:before="0"/>
            </w:pPr>
            <w:r/>
            <w:r>
              <w:rPr>
                <w:rFonts w:ascii="Century Gothic" w:hAnsi="Century Gothic" w:eastAsia="Century Gothic"/>
                <w:b w:val="0"/>
                <w:sz w:val="16"/>
              </w:rPr>
              <w:t>Order Code</w:t>
            </w:r>
          </w:p>
        </w:tc>
        <w:tc>
          <w:tcPr>
            <w:tcW w:type="dxa" w:w="4320"/>
          </w:tcPr>
          <w:p>
            <w:pPr>
              <w:spacing w:after="0" w:before="0"/>
            </w:pPr>
            <w:r/>
            <w:r>
              <w:rPr>
                <w:rFonts w:ascii="Century Gothic" w:hAnsi="Century Gothic" w:eastAsia="Century Gothic"/>
                <w:b w:val="0"/>
                <w:sz w:val="16"/>
              </w:rPr>
              <w:t>Invoice_ID (Transaction_Number)</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Item Code</w:t>
            </w:r>
          </w:p>
        </w:tc>
        <w:tc>
          <w:tcPr>
            <w:tcW w:type="dxa" w:w="4320"/>
          </w:tcPr>
          <w:p>
            <w:pPr>
              <w:spacing w:after="0" w:before="0"/>
            </w:pPr>
            <w:r/>
            <w:r>
              <w:rPr>
                <w:rFonts w:ascii="Century Gothic" w:hAnsi="Century Gothic" w:eastAsia="Century Gothic"/>
                <w:b w:val="0"/>
                <w:sz w:val="16"/>
              </w:rPr>
              <w:t>Transaction_Date</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Batch Name</w:t>
            </w:r>
          </w:p>
        </w:tc>
        <w:tc>
          <w:tcPr>
            <w:tcW w:type="dxa" w:w="4320"/>
          </w:tcPr>
          <w:p>
            <w:pPr>
              <w:spacing w:after="0" w:before="0"/>
            </w:pPr>
            <w:r/>
            <w:r>
              <w:rPr>
                <w:rFonts w:ascii="Century Gothic" w:hAnsi="Century Gothic" w:eastAsia="Century Gothic"/>
                <w:b w:val="0"/>
                <w:sz w:val="16"/>
              </w:rPr>
              <w:t>Clawback_&lt;Incent Period Name&gt;'_'&lt;SEQ&gt;</w:t>
            </w:r>
          </w:p>
        </w:tc>
        <w:tc>
          <w:tcPr>
            <w:tcW w:type="dxa" w:w="2880"/>
          </w:tcPr>
          <w:p>
            <w:pPr>
              <w:spacing w:after="0" w:before="0"/>
            </w:pPr>
            <w:r/>
            <w:r>
              <w:rPr>
                <w:rFonts w:ascii="Century Gothic" w:hAnsi="Century Gothic" w:eastAsia="Century Gothic"/>
                <w:b w:val="0"/>
                <w:sz w:val="16"/>
              </w:rPr>
              <w:t>Ex. Clawback_JAN-2026_001</w:t>
            </w:r>
          </w:p>
        </w:tc>
      </w:tr>
      <w:tr>
        <w:tc>
          <w:tcPr>
            <w:tcW w:type="dxa" w:w="3312"/>
          </w:tcPr>
          <w:p>
            <w:pPr>
              <w:spacing w:after="0" w:before="0"/>
            </w:pPr>
            <w:r/>
            <w:r>
              <w:rPr>
                <w:rFonts w:ascii="Century Gothic" w:hAnsi="Century Gothic" w:eastAsia="Century Gothic"/>
                <w:b w:val="0"/>
                <w:sz w:val="16"/>
              </w:rPr>
              <w:t>Batch Type</w:t>
            </w:r>
          </w:p>
        </w:tc>
        <w:tc>
          <w:tcPr>
            <w:tcW w:type="dxa" w:w="4320"/>
          </w:tcPr>
          <w:p>
            <w:pPr>
              <w:spacing w:after="0" w:before="0"/>
            </w:pPr>
            <w:r/>
            <w:r>
              <w:rPr>
                <w:rFonts w:ascii="Century Gothic" w:hAnsi="Century Gothic" w:eastAsia="Century Gothic"/>
                <w:b w:val="0"/>
                <w:sz w:val="16"/>
              </w:rPr>
              <w:t>'Clawback'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Product Name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Geography Name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Customer Name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Quantity</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Amount</w:t>
            </w:r>
          </w:p>
        </w:tc>
        <w:tc>
          <w:tcPr>
            <w:tcW w:type="dxa" w:w="4320"/>
          </w:tcPr>
          <w:p>
            <w:pPr>
              <w:spacing w:after="0" w:before="0"/>
            </w:pPr>
            <w:r/>
            <w:r>
              <w:rPr>
                <w:rFonts w:ascii="Century Gothic" w:hAnsi="Century Gothic" w:eastAsia="Century Gothic"/>
                <w:b w:val="0"/>
                <w:sz w:val="16"/>
              </w:rPr>
              <w:t>Derived</w:t>
            </w:r>
          </w:p>
        </w:tc>
        <w:tc>
          <w:tcPr>
            <w:tcW w:type="dxa" w:w="2880"/>
          </w:tcPr>
          <w:p>
            <w:pPr>
              <w:spacing w:after="0" w:before="0"/>
            </w:pPr>
            <w:r/>
            <w:r>
              <w:rPr>
                <w:rFonts w:ascii="Century Gothic" w:hAnsi="Century Gothic" w:eastAsia="Century Gothic"/>
                <w:b w:val="0"/>
                <w:sz w:val="16"/>
              </w:rPr>
              <w:t>See Field Derivation</w:t>
            </w:r>
          </w:p>
        </w:tc>
      </w:tr>
      <w:tr>
        <w:tc>
          <w:tcPr>
            <w:tcW w:type="dxa" w:w="3312"/>
          </w:tcPr>
          <w:p>
            <w:pPr>
              <w:spacing w:after="0" w:before="0"/>
            </w:pPr>
            <w:r/>
            <w:r>
              <w:rPr>
                <w:rFonts w:ascii="Century Gothic" w:hAnsi="Century Gothic" w:eastAsia="Century Gothic"/>
                <w:b w:val="0"/>
                <w:sz w:val="16"/>
              </w:rPr>
              <w:t>Amount UnitType</w:t>
            </w:r>
          </w:p>
        </w:tc>
        <w:tc>
          <w:tcPr>
            <w:tcW w:type="dxa" w:w="4320"/>
          </w:tcPr>
          <w:p>
            <w:pPr>
              <w:spacing w:after="0" w:before="0"/>
            </w:pPr>
            <w:r/>
            <w:r>
              <w:rPr>
                <w:rFonts w:ascii="Century Gothic" w:hAnsi="Century Gothic" w:eastAsia="Century Gothic"/>
                <w:b w:val="0"/>
                <w:sz w:val="16"/>
              </w:rPr>
              <w:t>'USD'</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Incentive Date</w:t>
            </w:r>
          </w:p>
        </w:tc>
        <w:tc>
          <w:tcPr>
            <w:tcW w:type="dxa" w:w="4320"/>
          </w:tcPr>
          <w:p>
            <w:pPr>
              <w:spacing w:after="0" w:before="0"/>
            </w:pPr>
            <w:r/>
            <w:r>
              <w:rPr>
                <w:rFonts w:ascii="Century Gothic" w:hAnsi="Century Gothic" w:eastAsia="Century Gothic"/>
                <w:b w:val="0"/>
                <w:sz w:val="16"/>
              </w:rPr>
              <w:t>Processing Month End Date</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Order Date</w:t>
            </w:r>
          </w:p>
        </w:tc>
        <w:tc>
          <w:tcPr>
            <w:tcW w:type="dxa" w:w="4320"/>
          </w:tcPr>
          <w:p>
            <w:pPr>
              <w:spacing w:after="0" w:before="0"/>
            </w:pPr>
            <w:r/>
            <w:r>
              <w:rPr>
                <w:rFonts w:ascii="Century Gothic" w:hAnsi="Century Gothic" w:eastAsia="Century Gothic"/>
                <w:b w:val="0"/>
                <w:sz w:val="16"/>
              </w:rPr>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Order Type</w:t>
            </w:r>
          </w:p>
        </w:tc>
        <w:tc>
          <w:tcPr>
            <w:tcW w:type="dxa" w:w="4320"/>
          </w:tcPr>
          <w:p>
            <w:pPr>
              <w:spacing w:after="0" w:before="0"/>
            </w:pPr>
            <w:r/>
            <w:r>
              <w:rPr>
                <w:rFonts w:ascii="Century Gothic" w:hAnsi="Century Gothic" w:eastAsia="Century Gothic"/>
                <w:b w:val="0"/>
                <w:sz w:val="16"/>
              </w:rPr>
              <w:t>'Clawback Order'</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Discount</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Description</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Related Order Code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Related Item Code</w:t>
            </w:r>
          </w:p>
        </w:tc>
        <w:tc>
          <w:tcPr>
            <w:tcW w:type="dxa" w:w="4320"/>
          </w:tcPr>
          <w:p>
            <w:pPr>
              <w:spacing w:after="0" w:before="0"/>
            </w:pPr>
            <w:r/>
            <w:r>
              <w:rPr>
                <w:rFonts w:ascii="Century Gothic" w:hAnsi="Century Gothic" w:eastAsia="Century Gothic"/>
                <w:b w:val="0"/>
                <w:sz w:val="16"/>
              </w:rPr>
              <w:t>Leave Blank</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Employee ID</w:t>
            </w:r>
          </w:p>
        </w:tc>
        <w:tc>
          <w:tcPr>
            <w:tcW w:type="dxa" w:w="4320"/>
          </w:tcPr>
          <w:p>
            <w:pPr>
              <w:spacing w:after="0" w:before="0"/>
            </w:pPr>
            <w:r/>
            <w:r>
              <w:rPr>
                <w:rFonts w:ascii="Century Gothic" w:hAnsi="Century Gothic" w:eastAsia="Century Gothic"/>
                <w:b w:val="0"/>
                <w:sz w:val="16"/>
              </w:rPr>
              <w:t>Derived</w:t>
            </w:r>
          </w:p>
        </w:tc>
        <w:tc>
          <w:tcPr>
            <w:tcW w:type="dxa" w:w="2880"/>
          </w:tcPr>
          <w:p>
            <w:pPr>
              <w:spacing w:after="0" w:before="0"/>
            </w:pPr>
            <w:r/>
            <w:r>
              <w:rPr>
                <w:rFonts w:ascii="Century Gothic" w:hAnsi="Century Gothic" w:eastAsia="Century Gothic"/>
                <w:b w:val="0"/>
                <w:sz w:val="16"/>
              </w:rPr>
              <w:t>From matching DataLake order</w:t>
            </w:r>
          </w:p>
        </w:tc>
      </w:tr>
      <w:tr>
        <w:tc>
          <w:tcPr>
            <w:tcW w:type="dxa" w:w="3312"/>
          </w:tcPr>
          <w:p>
            <w:pPr>
              <w:spacing w:after="0" w:before="0"/>
            </w:pPr>
            <w:r/>
            <w:r>
              <w:rPr>
                <w:rFonts w:ascii="Century Gothic" w:hAnsi="Century Gothic" w:eastAsia="Century Gothic"/>
                <w:b w:val="0"/>
                <w:sz w:val="16"/>
              </w:rPr>
              <w:t>Split Amount (%)</w:t>
            </w:r>
          </w:p>
        </w:tc>
        <w:tc>
          <w:tcPr>
            <w:tcW w:type="dxa" w:w="4320"/>
          </w:tcPr>
          <w:p>
            <w:pPr>
              <w:spacing w:after="0" w:before="0"/>
            </w:pPr>
            <w:r/>
            <w:r>
              <w:rPr>
                <w:rFonts w:ascii="Century Gothic" w:hAnsi="Century Gothic" w:eastAsia="Century Gothic"/>
                <w:b w:val="0"/>
                <w:sz w:val="16"/>
              </w:rPr>
              <w:t>100%</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Xactly Custom Order Field Names</w:t>
            </w:r>
          </w:p>
        </w:tc>
        <w:tc>
          <w:tcPr>
            <w:tcW w:type="dxa" w:w="4320"/>
          </w:tcPr>
          <w:p>
            <w:pPr>
              <w:spacing w:after="0" w:before="0"/>
            </w:pPr>
            <w:r/>
            <w:r>
              <w:rPr>
                <w:rFonts w:ascii="Century Gothic" w:hAnsi="Century Gothic" w:eastAsia="Century Gothic"/>
                <w:b w:val="0"/>
                <w:sz w:val="16"/>
              </w:rPr>
              <w:t>Source / Derivation</w:t>
            </w:r>
          </w:p>
        </w:tc>
        <w:tc>
          <w:tcPr>
            <w:tcW w:type="dxa" w:w="2880"/>
          </w:tcPr>
          <w:p>
            <w:pPr>
              <w:spacing w:after="0" w:before="0"/>
            </w:pPr>
            <w:r/>
            <w:r>
              <w:rPr>
                <w:rFonts w:ascii="Century Gothic" w:hAnsi="Century Gothic" w:eastAsia="Century Gothic"/>
                <w:b w:val="0"/>
                <w:sz w:val="16"/>
              </w:rPr>
            </w:r>
          </w:p>
        </w:tc>
      </w:tr>
      <w:tr>
        <w:tc>
          <w:tcPr>
            <w:tcW w:type="dxa" w:w="3312"/>
          </w:tcPr>
          <w:p>
            <w:pPr>
              <w:spacing w:after="0" w:before="0"/>
            </w:pPr>
            <w:r/>
            <w:r>
              <w:rPr>
                <w:rFonts w:ascii="Century Gothic" w:hAnsi="Century Gothic" w:eastAsia="Century Gothic"/>
                <w:b w:val="0"/>
                <w:sz w:val="16"/>
              </w:rPr>
              <w:t>Transaction_Number</w:t>
            </w:r>
          </w:p>
        </w:tc>
        <w:tc>
          <w:tcPr>
            <w:tcW w:type="dxa" w:w="4320"/>
          </w:tcPr>
          <w:p>
            <w:pPr>
              <w:spacing w:after="0" w:before="0"/>
            </w:pPr>
            <w:r/>
            <w:r>
              <w:rPr>
                <w:rFonts w:ascii="Century Gothic" w:hAnsi="Century Gothic" w:eastAsia="Century Gothic"/>
                <w:b w:val="0"/>
                <w:sz w:val="16"/>
              </w:rPr>
              <w:t>Transaction_Number</w:t>
            </w:r>
          </w:p>
        </w:tc>
        <w:tc>
          <w:tcPr>
            <w:tcW w:type="dxa" w:w="2880"/>
          </w:tcPr>
          <w:p>
            <w:pPr>
              <w:spacing w:after="0" w:before="0"/>
            </w:pPr>
            <w:r/>
            <w:r>
              <w:rPr>
                <w:rFonts w:ascii="Century Gothic" w:hAnsi="Century Gothic" w:eastAsia="Century Gothic"/>
                <w:b w:val="0"/>
                <w:sz w:val="16"/>
              </w:rPr>
            </w:r>
          </w:p>
        </w:tc>
      </w:tr>
    </w:tbl>
    <w:p/>
    <w:p>
      <w:pPr>
        <w:pStyle w:val="Heading3"/>
      </w:pPr>
      <w:r>
        <w:rPr>
          <w:rFonts w:ascii="Century Gothic" w:hAnsi="Century Gothic" w:eastAsia="Century Gothic"/>
          <w:b/>
          <w:color w:val="1F4E79"/>
          <w:sz w:val="22"/>
        </w:rPr>
        <w:t>4.2.1 Field Derivation Details</w:t>
      </w:r>
    </w:p>
    <w:tbl>
      <w:tblPr>
        <w:tblStyle w:val="TableGrid"/>
        <w:tblW w:type="auto" w:w="0"/>
        <w:tblLook w:firstColumn="1" w:firstRow="1" w:lastColumn="0" w:lastRow="0" w:noHBand="0" w:noVBand="1" w:val="04A0"/>
      </w:tblPr>
      <w:tblGrid>
        <w:gridCol w:w="3360"/>
        <w:gridCol w:w="3360"/>
        <w:gridCol w:w="3360"/>
      </w:tblGrid>
      <w:tr>
        <w:tc>
          <w:tcPr>
            <w:tcW w:type="dxa" w:w="2016"/>
            <w:shd w:fill="F5E6D3" w:val="clear"/>
          </w:tcPr>
          <w:p>
            <w:pPr>
              <w:spacing w:after="0" w:before="0"/>
            </w:pPr>
            <w:r/>
            <w:r>
              <w:rPr>
                <w:rFonts w:ascii="Century Gothic" w:hAnsi="Century Gothic" w:eastAsia="Century Gothic"/>
                <w:b/>
                <w:sz w:val="16"/>
              </w:rPr>
              <w:t>Order Field Name</w:t>
            </w:r>
          </w:p>
        </w:tc>
        <w:tc>
          <w:tcPr>
            <w:tcW w:type="dxa" w:w="5472"/>
            <w:shd w:fill="F5E6D3" w:val="clear"/>
          </w:tcPr>
          <w:p>
            <w:pPr>
              <w:spacing w:after="0" w:before="0"/>
            </w:pPr>
            <w:r/>
            <w:r>
              <w:rPr>
                <w:rFonts w:ascii="Century Gothic" w:hAnsi="Century Gothic" w:eastAsia="Century Gothic"/>
                <w:b/>
                <w:sz w:val="16"/>
              </w:rPr>
              <w:t>Derivation</w:t>
            </w:r>
          </w:p>
        </w:tc>
        <w:tc>
          <w:tcPr>
            <w:tcW w:type="dxa" w:w="2880"/>
            <w:shd w:fill="F5E6D3" w:val="clear"/>
          </w:tcPr>
          <w:p>
            <w:pPr>
              <w:spacing w:after="0" w:before="0"/>
            </w:pPr>
            <w:r/>
            <w:r>
              <w:rPr>
                <w:rFonts w:ascii="Century Gothic" w:hAnsi="Century Gothic" w:eastAsia="Century Gothic"/>
                <w:b/>
                <w:sz w:val="16"/>
              </w:rPr>
              <w:t>Example</w:t>
            </w:r>
          </w:p>
        </w:tc>
      </w:tr>
      <w:tr>
        <w:tc>
          <w:tcPr>
            <w:tcW w:type="dxa" w:w="2016"/>
          </w:tcPr>
          <w:p>
            <w:pPr>
              <w:spacing w:after="0" w:before="0"/>
            </w:pPr>
            <w:r/>
            <w:r>
              <w:rPr>
                <w:rFonts w:ascii="Century Gothic" w:hAnsi="Century Gothic" w:eastAsia="Century Gothic"/>
                <w:b w:val="0"/>
                <w:sz w:val="16"/>
              </w:rPr>
              <w:t>Amount</w:t>
            </w:r>
          </w:p>
        </w:tc>
        <w:tc>
          <w:tcPr>
            <w:tcW w:type="dxa" w:w="5472"/>
          </w:tcPr>
          <w:p>
            <w:pPr>
              <w:spacing w:after="0" w:before="0"/>
            </w:pPr>
            <w:r/>
            <w:r>
              <w:rPr>
                <w:rFonts w:ascii="Century Gothic" w:hAnsi="Century Gothic" w:eastAsia="Century Gothic"/>
                <w:b w:val="0"/>
                <w:sz w:val="16"/>
              </w:rPr>
              <w:t>Step 1: Lookup Invoice ID (transaction number) from the Clawback file in Xactly Incent Orders for current and prior month with Order Type as ‘DataLake’. Step 2: Check if any clawback has been paid for this invoice in the past. IF NO then aggregate the commission paid in all the months for this invoice, multiply it with -1 and then map it to Amount field. Step 3: If a clawback has been paid in the past 180 days for an invoice, and then customer completes the payment within 180 day period from clawback payment date (month end), then a positive clawback will be generated. Amount = Clawback amount generated earlier * -1. Identifier for ‘If invoice paid by customer’ — Once a customer has paid the invoice, the record will be dropped from the Clawback file. Connect will need to check if an invoice ID for clawback generated in the past 180 days is present in the file. If absent, it indicates that invoice has been paid and a positive clawback needs to be generated.</w:t>
            </w:r>
          </w:p>
        </w:tc>
        <w:tc>
          <w:tcPr>
            <w:tcW w:type="dxa" w:w="2880"/>
          </w:tcPr>
          <w:p>
            <w:pPr>
              <w:spacing w:after="0" w:before="0"/>
            </w:pPr>
            <w:r/>
            <w:r>
              <w:rPr>
                <w:rFonts w:ascii="Century Gothic" w:hAnsi="Century Gothic" w:eastAsia="Century Gothic"/>
                <w:b w:val="0"/>
                <w:sz w:val="16"/>
              </w:rPr>
              <w:t>Example – If clawback amount was -$1800, and customer paid back within 180 days, then a positive clawback of $1800 will be added to payment for ISR and OSR on that deal.</w:t>
            </w:r>
          </w:p>
        </w:tc>
      </w:tr>
      <w:tr>
        <w:tc>
          <w:tcPr>
            <w:tcW w:type="dxa" w:w="2016"/>
          </w:tcPr>
          <w:p>
            <w:pPr>
              <w:spacing w:after="0" w:before="0"/>
            </w:pPr>
            <w:r/>
            <w:r>
              <w:rPr>
                <w:rFonts w:ascii="Century Gothic" w:hAnsi="Century Gothic" w:eastAsia="Century Gothic"/>
                <w:b w:val="0"/>
                <w:sz w:val="16"/>
              </w:rPr>
              <w:t>Employee_ID_1</w:t>
            </w:r>
          </w:p>
        </w:tc>
        <w:tc>
          <w:tcPr>
            <w:tcW w:type="dxa" w:w="5472"/>
          </w:tcPr>
          <w:p>
            <w:pPr>
              <w:spacing w:after="0" w:before="0"/>
            </w:pPr>
            <w:r/>
            <w:r>
              <w:rPr>
                <w:rFonts w:ascii="Century Gothic" w:hAnsi="Century Gothic" w:eastAsia="Century Gothic"/>
                <w:b w:val="0"/>
                <w:sz w:val="16"/>
              </w:rPr>
              <w:t>Step 1: Lookup Invoice ID from Clawback file in Incent Orders (Order Type = ‘DataLake’). Step 2: If matching records are found, assign employee ID 1 from first transaction with same invoice ID.</w:t>
            </w:r>
          </w:p>
        </w:tc>
        <w:tc>
          <w:tcPr>
            <w:tcW w:type="dxa" w:w="2880"/>
          </w:tcPr>
          <w:p>
            <w:pPr>
              <w:spacing w:after="0" w:before="0"/>
            </w:pPr>
            <w:r/>
            <w:r>
              <w:rPr>
                <w:rFonts w:ascii="Century Gothic" w:hAnsi="Century Gothic" w:eastAsia="Century Gothic"/>
                <w:b w:val="0"/>
                <w:sz w:val="16"/>
              </w:rPr>
            </w:r>
          </w:p>
        </w:tc>
      </w:tr>
      <w:tr>
        <w:tc>
          <w:tcPr>
            <w:tcW w:type="dxa" w:w="2016"/>
          </w:tcPr>
          <w:p>
            <w:pPr>
              <w:spacing w:after="0" w:before="0"/>
            </w:pPr>
            <w:r/>
            <w:r>
              <w:rPr>
                <w:rFonts w:ascii="Century Gothic" w:hAnsi="Century Gothic" w:eastAsia="Century Gothic"/>
                <w:b w:val="0"/>
                <w:sz w:val="16"/>
              </w:rPr>
              <w:t>Employee_ID_2</w:t>
            </w:r>
          </w:p>
        </w:tc>
        <w:tc>
          <w:tcPr>
            <w:tcW w:type="dxa" w:w="5472"/>
          </w:tcPr>
          <w:p>
            <w:pPr>
              <w:spacing w:after="0" w:before="0"/>
            </w:pPr>
            <w:r/>
            <w:r>
              <w:rPr>
                <w:rFonts w:ascii="Century Gothic" w:hAnsi="Century Gothic" w:eastAsia="Century Gothic"/>
                <w:b w:val="0"/>
                <w:sz w:val="16"/>
              </w:rPr>
              <w:t>Same as Employee_ID_1 for second assignment on the matching DataLake order.</w:t>
            </w:r>
          </w:p>
        </w:tc>
        <w:tc>
          <w:tcPr>
            <w:tcW w:type="dxa" w:w="2880"/>
          </w:tcPr>
          <w:p>
            <w:pPr>
              <w:spacing w:after="0" w:before="0"/>
            </w:pPr>
            <w:r/>
            <w:r>
              <w:rPr>
                <w:rFonts w:ascii="Century Gothic" w:hAnsi="Century Gothic" w:eastAsia="Century Gothic"/>
                <w:b w:val="0"/>
                <w:sz w:val="16"/>
              </w:rPr>
            </w:r>
          </w:p>
        </w:tc>
      </w:tr>
    </w:tbl>
    <w:p/>
    <w:p>
      <w:pPr>
        <w:pStyle w:val="Heading3"/>
      </w:pPr>
      <w:r>
        <w:rPr>
          <w:rFonts w:ascii="Century Gothic" w:hAnsi="Century Gothic" w:eastAsia="Century Gothic"/>
          <w:b/>
          <w:color w:val="1F4E79"/>
          <w:sz w:val="22"/>
        </w:rPr>
        <w:t>4.2.2 Error Identification</w:t>
      </w:r>
    </w:p>
    <w:p>
      <w:pPr>
        <w:spacing w:after="120" w:before="0"/>
      </w:pPr>
      <w:r>
        <w:rPr>
          <w:rFonts w:ascii="Century Gothic" w:hAnsi="Century Gothic" w:eastAsia="Century Gothic"/>
          <w:b w:val="0"/>
          <w:sz w:val="20"/>
        </w:rPr>
        <w:t>In order for the transactions to be loaded successfully, the following scenarios will be evaluated for data integrity.</w:t>
      </w:r>
    </w:p>
    <w:tbl>
      <w:tblPr>
        <w:tblStyle w:val="TableGrid"/>
        <w:tblW w:type="auto" w:w="0"/>
        <w:tblLook w:firstColumn="1" w:firstRow="1" w:lastColumn="0" w:lastRow="0" w:noHBand="0" w:noVBand="1" w:val="04A0"/>
      </w:tblPr>
      <w:tblGrid>
        <w:gridCol w:w="3360"/>
        <w:gridCol w:w="3360"/>
        <w:gridCol w:w="3360"/>
      </w:tblGrid>
      <w:tr>
        <w:tc>
          <w:tcPr>
            <w:tcW w:type="dxa" w:w="2016"/>
            <w:shd w:fill="F5E6D3" w:val="clear"/>
          </w:tcPr>
          <w:p>
            <w:pPr>
              <w:spacing w:after="0" w:before="0"/>
            </w:pPr>
            <w:r/>
            <w:r>
              <w:rPr>
                <w:rFonts w:ascii="Century Gothic" w:hAnsi="Century Gothic" w:eastAsia="Century Gothic"/>
                <w:b/>
                <w:sz w:val="18"/>
              </w:rPr>
              <w:t>Reject Reason No.</w:t>
            </w:r>
          </w:p>
        </w:tc>
        <w:tc>
          <w:tcPr>
            <w:tcW w:type="dxa" w:w="1440"/>
            <w:shd w:fill="F5E6D3" w:val="clear"/>
          </w:tcPr>
          <w:p>
            <w:pPr>
              <w:spacing w:after="0" w:before="0"/>
            </w:pPr>
            <w:r/>
            <w:r>
              <w:rPr>
                <w:rFonts w:ascii="Century Gothic" w:hAnsi="Century Gothic" w:eastAsia="Century Gothic"/>
                <w:b/>
                <w:sz w:val="18"/>
              </w:rPr>
              <w:t>Category</w:t>
            </w:r>
          </w:p>
        </w:tc>
        <w:tc>
          <w:tcPr>
            <w:tcW w:type="dxa" w:w="6912"/>
            <w:shd w:fill="F5E6D3" w:val="clear"/>
          </w:tcPr>
          <w:p>
            <w:pPr>
              <w:spacing w:after="0" w:before="0"/>
            </w:pPr>
            <w:r/>
            <w:r>
              <w:rPr>
                <w:rFonts w:ascii="Century Gothic" w:hAnsi="Century Gothic" w:eastAsia="Century Gothic"/>
                <w:b/>
                <w:sz w:val="18"/>
              </w:rPr>
              <w:t>Reject Reason</w:t>
            </w:r>
          </w:p>
        </w:tc>
      </w:tr>
      <w:tr>
        <w:tc>
          <w:tcPr>
            <w:tcW w:type="dxa" w:w="2016"/>
          </w:tcPr>
          <w:p>
            <w:pPr>
              <w:spacing w:after="0" w:before="0"/>
            </w:pPr>
            <w:r/>
            <w:r>
              <w:rPr>
                <w:rFonts w:ascii="Century Gothic" w:hAnsi="Century Gothic" w:eastAsia="Century Gothic"/>
                <w:b w:val="0"/>
                <w:sz w:val="18"/>
              </w:rPr>
              <w:t>Reject-01</w:t>
            </w:r>
          </w:p>
        </w:tc>
        <w:tc>
          <w:tcPr>
            <w:tcW w:type="dxa" w:w="1440"/>
          </w:tcPr>
          <w:p>
            <w:pPr>
              <w:spacing w:after="0" w:before="0"/>
            </w:pPr>
            <w:r/>
            <w:r>
              <w:rPr>
                <w:rFonts w:ascii="Century Gothic" w:hAnsi="Century Gothic" w:eastAsia="Century Gothic"/>
                <w:b w:val="0"/>
                <w:sz w:val="18"/>
              </w:rPr>
              <w:t>FAIL</w:t>
            </w:r>
          </w:p>
        </w:tc>
        <w:tc>
          <w:tcPr>
            <w:tcW w:type="dxa" w:w="6912"/>
          </w:tcPr>
          <w:p>
            <w:pPr>
              <w:spacing w:after="0" w:before="0"/>
            </w:pPr>
            <w:r/>
            <w:r>
              <w:rPr>
                <w:rFonts w:ascii="Century Gothic" w:hAnsi="Century Gothic" w:eastAsia="Century Gothic"/>
                <w:b w:val="0"/>
                <w:sz w:val="18"/>
              </w:rPr>
              <w:t>ERROR: Invoice not found in Xactly Incent</w:t>
            </w:r>
          </w:p>
        </w:tc>
      </w:tr>
      <w:tr>
        <w:tc>
          <w:tcPr>
            <w:tcW w:type="dxa" w:w="2016"/>
          </w:tcPr>
          <w:p>
            <w:pPr>
              <w:spacing w:after="0" w:before="0"/>
            </w:pPr>
            <w:r/>
            <w:r>
              <w:rPr>
                <w:rFonts w:ascii="Century Gothic" w:hAnsi="Century Gothic" w:eastAsia="Century Gothic"/>
                <w:b w:val="0"/>
                <w:sz w:val="18"/>
              </w:rPr>
              <w:t>Reject-02</w:t>
            </w:r>
          </w:p>
        </w:tc>
        <w:tc>
          <w:tcPr>
            <w:tcW w:type="dxa" w:w="1440"/>
          </w:tcPr>
          <w:p>
            <w:pPr>
              <w:spacing w:after="0" w:before="0"/>
            </w:pPr>
            <w:r/>
            <w:r>
              <w:rPr>
                <w:rFonts w:ascii="Century Gothic" w:hAnsi="Century Gothic" w:eastAsia="Century Gothic"/>
                <w:b w:val="0"/>
                <w:sz w:val="18"/>
              </w:rPr>
              <w:t>FAIL</w:t>
            </w:r>
          </w:p>
        </w:tc>
        <w:tc>
          <w:tcPr>
            <w:tcW w:type="dxa" w:w="6912"/>
          </w:tcPr>
          <w:p>
            <w:pPr>
              <w:spacing w:after="0" w:before="0"/>
            </w:pPr>
            <w:r/>
            <w:r>
              <w:rPr>
                <w:rFonts w:ascii="Century Gothic" w:hAnsi="Century Gothic" w:eastAsia="Century Gothic"/>
                <w:b w:val="0"/>
                <w:sz w:val="18"/>
              </w:rPr>
              <w:t>ERROR: Clawback already done and Invoice unpaid over 270 days</w:t>
            </w:r>
          </w:p>
        </w:tc>
      </w:tr>
    </w:tbl>
    <w:p/>
    <w:p>
      <w:pPr>
        <w:spacing w:after="120" w:before="0"/>
      </w:pPr>
      <w:r>
        <w:rPr>
          <w:rFonts w:ascii="Century Gothic" w:hAnsi="Century Gothic" w:eastAsia="Century Gothic"/>
          <w:b w:val="0"/>
          <w:sz w:val="20"/>
        </w:rPr>
        <w:t>For reject 2 – count the number of days from Invoice paid date (incentive date on the first invoice associated with the invoice ID). If the days passed is &gt;180, evaluate unpaid window rules as above.</w:t>
      </w:r>
    </w:p>
    <w:p>
      <w:pPr>
        <w:pStyle w:val="Heading1"/>
      </w:pPr>
      <w:r>
        <w:rPr>
          <w:rFonts w:ascii="Century Gothic" w:hAnsi="Century Gothic" w:eastAsia="Century Gothic"/>
          <w:b/>
          <w:color w:val="1F4E79"/>
          <w:sz w:val="32"/>
        </w:rPr>
        <w:t>5. PLAN COMPONENT DETAILS</w:t>
      </w:r>
    </w:p>
    <w:p>
      <w:pPr>
        <w:spacing w:after="120" w:before="0"/>
      </w:pPr>
      <w:r>
        <w:rPr>
          <w:rFonts w:ascii="Century Gothic" w:hAnsi="Century Gothic" w:eastAsia="Century Gothic"/>
          <w:b w:val="0"/>
          <w:sz w:val="20"/>
        </w:rPr>
        <w:t>The following subsections include component-specific details and examples.</w:t>
      </w:r>
    </w:p>
    <w:p>
      <w:pPr>
        <w:pStyle w:val="Heading2"/>
      </w:pPr>
      <w:r>
        <w:rPr>
          <w:rFonts w:ascii="Century Gothic" w:hAnsi="Century Gothic" w:eastAsia="Century Gothic"/>
          <w:b/>
          <w:color w:val="1F4E79"/>
          <w:sz w:val="26"/>
        </w:rPr>
        <w:t>5.1 Component 01: Flat Rate Commission</w:t>
      </w:r>
    </w:p>
    <w:p>
      <w:pPr>
        <w:spacing w:after="120" w:before="0"/>
      </w:pPr>
      <w:r>
        <w:rPr>
          <w:rFonts w:ascii="Century Gothic" w:hAnsi="Century Gothic" w:eastAsia="Century Gothic"/>
          <w:b/>
          <w:sz w:val="20"/>
        </w:rPr>
        <w:t>Incentive summary:</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Component Number</w:t>
            </w:r>
          </w:p>
        </w:tc>
        <w:tc>
          <w:tcPr>
            <w:tcW w:type="dxa" w:w="6480"/>
          </w:tcPr>
          <w:p>
            <w:pPr>
              <w:spacing w:after="0" w:before="0"/>
            </w:pPr>
            <w:r/>
            <w:r>
              <w:rPr>
                <w:rFonts w:ascii="Century Gothic" w:hAnsi="Century Gothic" w:eastAsia="Century Gothic"/>
                <w:b w:val="0"/>
                <w:sz w:val="18"/>
              </w:rPr>
              <w:t>01</w:t>
            </w:r>
          </w:p>
        </w:tc>
      </w:tr>
      <w:tr>
        <w:tc>
          <w:tcPr>
            <w:tcW w:type="dxa" w:w="3600"/>
          </w:tcPr>
          <w:p>
            <w:pPr>
              <w:spacing w:after="0" w:before="0"/>
            </w:pPr>
            <w:r/>
            <w:r>
              <w:rPr>
                <w:rFonts w:ascii="Century Gothic" w:hAnsi="Century Gothic" w:eastAsia="Century Gothic"/>
                <w:b w:val="0"/>
                <w:sz w:val="18"/>
              </w:rPr>
              <w:t>Component Name</w:t>
            </w:r>
          </w:p>
        </w:tc>
        <w:tc>
          <w:tcPr>
            <w:tcW w:type="dxa" w:w="6480"/>
          </w:tcPr>
          <w:p>
            <w:pPr>
              <w:spacing w:after="0" w:before="0"/>
            </w:pPr>
            <w:r/>
            <w:r>
              <w:rPr>
                <w:rFonts w:ascii="Century Gothic" w:hAnsi="Century Gothic" w:eastAsia="Century Gothic"/>
                <w:b w:val="0"/>
                <w:sz w:val="18"/>
              </w:rPr>
              <w:t>Flat Rate Commission</w:t>
            </w:r>
          </w:p>
        </w:tc>
      </w:tr>
      <w:tr>
        <w:tc>
          <w:tcPr>
            <w:tcW w:type="dxa" w:w="3600"/>
          </w:tcPr>
          <w:p>
            <w:pPr>
              <w:spacing w:after="0" w:before="0"/>
            </w:pPr>
            <w:r/>
            <w:r>
              <w:rPr>
                <w:rFonts w:ascii="Century Gothic" w:hAnsi="Century Gothic" w:eastAsia="Century Gothic"/>
                <w:b w:val="0"/>
                <w:sz w:val="18"/>
              </w:rPr>
              <w:t>Which data source is used?</w:t>
            </w:r>
          </w:p>
        </w:tc>
        <w:tc>
          <w:tcPr>
            <w:tcW w:type="dxa" w:w="6480"/>
          </w:tcPr>
          <w:p>
            <w:pPr>
              <w:spacing w:after="0" w:before="0"/>
            </w:pPr>
            <w:r/>
            <w:r>
              <w:rPr>
                <w:rFonts w:ascii="Century Gothic" w:hAnsi="Century Gothic" w:eastAsia="Century Gothic"/>
                <w:b w:val="0"/>
                <w:sz w:val="18"/>
              </w:rPr>
              <w:t>DataLake</w:t>
            </w:r>
          </w:p>
        </w:tc>
      </w:tr>
      <w:tr>
        <w:tc>
          <w:tcPr>
            <w:tcW w:type="dxa" w:w="3600"/>
          </w:tcPr>
          <w:p>
            <w:pPr>
              <w:spacing w:after="0" w:before="0"/>
            </w:pPr>
            <w:r/>
            <w:r>
              <w:rPr>
                <w:rFonts w:ascii="Century Gothic" w:hAnsi="Century Gothic" w:eastAsia="Century Gothic"/>
                <w:b w:val="0"/>
                <w:sz w:val="18"/>
              </w:rPr>
              <w:t>Which type of commission math is performed?</w:t>
            </w:r>
          </w:p>
        </w:tc>
        <w:tc>
          <w:tcPr>
            <w:tcW w:type="dxa" w:w="6480"/>
          </w:tcPr>
          <w:p>
            <w:pPr>
              <w:spacing w:after="0" w:before="0"/>
            </w:pPr>
            <w:r/>
            <w:r>
              <w:rPr>
                <w:rFonts w:ascii="Century Gothic" w:hAnsi="Century Gothic" w:eastAsia="Century Gothic"/>
                <w:b w:val="0"/>
                <w:sz w:val="18"/>
              </w:rPr>
              <w:t>Flat Rate</w:t>
            </w:r>
          </w:p>
        </w:tc>
      </w:tr>
      <w:tr>
        <w:tc>
          <w:tcPr>
            <w:tcW w:type="dxa" w:w="3600"/>
          </w:tcPr>
          <w:p>
            <w:pPr>
              <w:spacing w:after="0" w:before="0"/>
            </w:pPr>
            <w:r/>
            <w:r>
              <w:rPr>
                <w:rFonts w:ascii="Century Gothic" w:hAnsi="Century Gothic" w:eastAsia="Century Gothic"/>
                <w:b w:val="0"/>
                <w:sz w:val="18"/>
              </w:rPr>
              <w:t>What level of detail does calculation occur at?</w:t>
            </w:r>
          </w:p>
        </w:tc>
        <w:tc>
          <w:tcPr>
            <w:tcW w:type="dxa" w:w="6480"/>
          </w:tcPr>
          <w:p>
            <w:pPr>
              <w:spacing w:after="0" w:before="0"/>
            </w:pPr>
            <w:r/>
            <w:r>
              <w:rPr>
                <w:rFonts w:ascii="Century Gothic" w:hAnsi="Century Gothic" w:eastAsia="Century Gothic"/>
                <w:b w:val="0"/>
                <w:sz w:val="18"/>
              </w:rPr>
              <w:t>Per Credit</w:t>
            </w:r>
          </w:p>
        </w:tc>
      </w:tr>
    </w:tbl>
    <w:p/>
    <w:p>
      <w:pPr>
        <w:pStyle w:val="Heading3"/>
      </w:pPr>
      <w:r>
        <w:rPr>
          <w:rFonts w:ascii="Century Gothic" w:hAnsi="Century Gothic" w:eastAsia="Century Gothic"/>
          <w:b/>
          <w:color w:val="1F4E79"/>
          <w:sz w:val="22"/>
        </w:rPr>
        <w:t>5.1.1 Credits: Flat Rate Commission</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Data Source</w:t>
            </w:r>
          </w:p>
        </w:tc>
        <w:tc>
          <w:tcPr>
            <w:tcW w:type="dxa" w:w="6480"/>
          </w:tcPr>
          <w:p>
            <w:pPr>
              <w:spacing w:after="0" w:before="0"/>
            </w:pPr>
            <w:r/>
            <w:r>
              <w:rPr>
                <w:rFonts w:ascii="Century Gothic" w:hAnsi="Century Gothic" w:eastAsia="Century Gothic"/>
                <w:b w:val="0"/>
                <w:sz w:val="18"/>
              </w:rPr>
              <w:t>DataLake</w:t>
            </w:r>
          </w:p>
        </w:tc>
      </w:tr>
      <w:tr>
        <w:tc>
          <w:tcPr>
            <w:tcW w:type="dxa" w:w="3600"/>
          </w:tcPr>
          <w:p>
            <w:pPr>
              <w:spacing w:after="0" w:before="0"/>
            </w:pPr>
            <w:r/>
            <w:r>
              <w:rPr>
                <w:rFonts w:ascii="Century Gothic" w:hAnsi="Century Gothic" w:eastAsia="Century Gothic"/>
                <w:b w:val="0"/>
                <w:sz w:val="18"/>
              </w:rPr>
              <w:t>What qualifies?</w:t>
            </w:r>
          </w:p>
        </w:tc>
        <w:tc>
          <w:tcPr>
            <w:tcW w:type="dxa" w:w="6480"/>
          </w:tcPr>
          <w:p>
            <w:pPr>
              <w:spacing w:after="0" w:before="0"/>
            </w:pPr>
            <w:r/>
            <w:r>
              <w:rPr>
                <w:rFonts w:ascii="Century Gothic" w:hAnsi="Century Gothic" w:eastAsia="Century Gothic"/>
                <w:b w:val="0"/>
                <w:sz w:val="18"/>
              </w:rPr>
              <w:t>Order Type = “DataLake”</w:t>
            </w:r>
          </w:p>
        </w:tc>
      </w:tr>
      <w:tr>
        <w:tc>
          <w:tcPr>
            <w:tcW w:type="dxa" w:w="3600"/>
          </w:tcPr>
          <w:p>
            <w:pPr>
              <w:spacing w:after="0" w:before="0"/>
            </w:pPr>
            <w:r/>
            <w:r>
              <w:rPr>
                <w:rFonts w:ascii="Century Gothic" w:hAnsi="Century Gothic" w:eastAsia="Century Gothic"/>
                <w:b w:val="0"/>
                <w:sz w:val="18"/>
              </w:rPr>
              <w:t>What’s calculated?</w:t>
            </w:r>
          </w:p>
        </w:tc>
        <w:tc>
          <w:tcPr>
            <w:tcW w:type="dxa" w:w="6480"/>
          </w:tcPr>
          <w:p>
            <w:pPr>
              <w:spacing w:after="0" w:before="0"/>
            </w:pPr>
            <w:r/>
            <w:r>
              <w:rPr>
                <w:rFonts w:ascii="Century Gothic" w:hAnsi="Century Gothic" w:eastAsia="Century Gothic"/>
                <w:b w:val="0"/>
                <w:sz w:val="18"/>
              </w:rPr>
              <w:t>Employee’s split of the Order Amount (OrderItem.SplitAmount) – (OrderItem.COST_AMT * OrderItem.SplitPercentage)</w:t>
            </w:r>
          </w:p>
        </w:tc>
      </w:tr>
      <w:tr>
        <w:tc>
          <w:tcPr>
            <w:tcW w:type="dxa" w:w="3600"/>
          </w:tcPr>
          <w:p>
            <w:pPr>
              <w:spacing w:after="0" w:before="0"/>
            </w:pPr>
            <w:r/>
            <w:r>
              <w:rPr>
                <w:rFonts w:ascii="Century Gothic" w:hAnsi="Century Gothic" w:eastAsia="Century Gothic"/>
                <w:b w:val="0"/>
                <w:sz w:val="18"/>
              </w:rPr>
              <w:t>What’s it called?</w:t>
            </w:r>
          </w:p>
        </w:tc>
        <w:tc>
          <w:tcPr>
            <w:tcW w:type="dxa" w:w="6480"/>
          </w:tcPr>
          <w:p>
            <w:pPr>
              <w:spacing w:after="0" w:before="0"/>
            </w:pPr>
            <w:r/>
            <w:r>
              <w:rPr>
                <w:rFonts w:ascii="Century Gothic" w:hAnsi="Century Gothic" w:eastAsia="Century Gothic"/>
                <w:b w:val="0"/>
                <w:sz w:val="18"/>
              </w:rPr>
              <w:t>GP Credit</w:t>
            </w:r>
          </w:p>
        </w:tc>
      </w:tr>
      <w:tr>
        <w:tc>
          <w:tcPr>
            <w:tcW w:type="dxa" w:w="3600"/>
          </w:tcPr>
          <w:p>
            <w:pPr>
              <w:spacing w:after="0" w:before="0"/>
            </w:pPr>
            <w:r/>
            <w:r>
              <w:rPr>
                <w:rFonts w:ascii="Century Gothic" w:hAnsi="Century Gothic" w:eastAsia="Century Gothic"/>
                <w:b w:val="0"/>
                <w:sz w:val="18"/>
              </w:rPr>
              <w:t>Will indirect credit be passed via the hierarchy?</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Will indirect credit be passed via a named relationship?</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Is this indirect credit Standard?</w:t>
            </w:r>
          </w:p>
        </w:tc>
        <w:tc>
          <w:tcPr>
            <w:tcW w:type="dxa" w:w="6480"/>
          </w:tcPr>
          <w:p>
            <w:pPr>
              <w:spacing w:after="0" w:before="0"/>
            </w:pPr>
            <w:r/>
            <w:r>
              <w:rPr>
                <w:rFonts w:ascii="Century Gothic" w:hAnsi="Century Gothic" w:eastAsia="Century Gothic"/>
                <w:b w:val="0"/>
                <w:sz w:val="18"/>
              </w:rPr>
              <w:t>N</w:t>
            </w:r>
          </w:p>
        </w:tc>
      </w:tr>
    </w:tbl>
    <w:p/>
    <w:p>
      <w:pPr>
        <w:pStyle w:val="Heading3"/>
      </w:pPr>
      <w:r>
        <w:rPr>
          <w:rFonts w:ascii="Century Gothic" w:hAnsi="Century Gothic" w:eastAsia="Century Gothic"/>
          <w:b/>
          <w:color w:val="1F4E79"/>
          <w:sz w:val="22"/>
        </w:rPr>
        <w:t>5.1.2 Commissions: Flat Rate Commission</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Which type of commission math is performed?</w:t>
            </w:r>
          </w:p>
        </w:tc>
        <w:tc>
          <w:tcPr>
            <w:tcW w:type="dxa" w:w="6480"/>
          </w:tcPr>
          <w:p>
            <w:pPr>
              <w:spacing w:after="0" w:before="0"/>
            </w:pPr>
            <w:r/>
            <w:r>
              <w:rPr>
                <w:rFonts w:ascii="Century Gothic" w:hAnsi="Century Gothic" w:eastAsia="Century Gothic"/>
                <w:b w:val="0"/>
                <w:sz w:val="18"/>
              </w:rPr>
              <w:t>Rate Table</w:t>
            </w:r>
          </w:p>
        </w:tc>
      </w:tr>
      <w:tr>
        <w:tc>
          <w:tcPr>
            <w:tcW w:type="dxa" w:w="3600"/>
          </w:tcPr>
          <w:p>
            <w:pPr>
              <w:spacing w:after="0" w:before="0"/>
            </w:pPr>
            <w:r/>
            <w:r>
              <w:rPr>
                <w:rFonts w:ascii="Century Gothic" w:hAnsi="Century Gothic" w:eastAsia="Century Gothic"/>
                <w:b w:val="0"/>
                <w:sz w:val="18"/>
              </w:rPr>
              <w:t>What level of detail does calculation occur at?</w:t>
            </w:r>
          </w:p>
        </w:tc>
        <w:tc>
          <w:tcPr>
            <w:tcW w:type="dxa" w:w="6480"/>
          </w:tcPr>
          <w:p>
            <w:pPr>
              <w:spacing w:after="0" w:before="0"/>
            </w:pPr>
            <w:r/>
            <w:r>
              <w:rPr>
                <w:rFonts w:ascii="Century Gothic" w:hAnsi="Century Gothic" w:eastAsia="Century Gothic"/>
                <w:b w:val="0"/>
                <w:sz w:val="18"/>
              </w:rPr>
              <w:t>Per Credit</w:t>
            </w:r>
          </w:p>
        </w:tc>
      </w:tr>
      <w:tr>
        <w:tc>
          <w:tcPr>
            <w:tcW w:type="dxa" w:w="3600"/>
          </w:tcPr>
          <w:p>
            <w:pPr>
              <w:spacing w:after="0" w:before="0"/>
            </w:pPr>
            <w:r/>
            <w:r>
              <w:rPr>
                <w:rFonts w:ascii="Century Gothic" w:hAnsi="Century Gothic" w:eastAsia="Century Gothic"/>
                <w:b w:val="0"/>
                <w:sz w:val="18"/>
              </w:rPr>
              <w:t>What’s the calculation frequency?</w:t>
            </w:r>
          </w:p>
        </w:tc>
        <w:tc>
          <w:tcPr>
            <w:tcW w:type="dxa" w:w="6480"/>
          </w:tcPr>
          <w:p>
            <w:pPr>
              <w:spacing w:after="0" w:before="0"/>
            </w:pPr>
            <w:r/>
            <w:r>
              <w:rPr>
                <w:rFonts w:ascii="Century Gothic" w:hAnsi="Century Gothic" w:eastAsia="Century Gothic"/>
                <w:b w:val="0"/>
                <w:sz w:val="18"/>
              </w:rPr>
              <w:t>Monthly</w:t>
            </w:r>
          </w:p>
        </w:tc>
      </w:tr>
      <w:tr>
        <w:tc>
          <w:tcPr>
            <w:tcW w:type="dxa" w:w="3600"/>
          </w:tcPr>
          <w:p>
            <w:pPr>
              <w:spacing w:after="0" w:before="0"/>
            </w:pPr>
            <w:r/>
            <w:r>
              <w:rPr>
                <w:rFonts w:ascii="Century Gothic" w:hAnsi="Century Gothic" w:eastAsia="Century Gothic"/>
                <w:b w:val="0"/>
                <w:sz w:val="18"/>
              </w:rPr>
              <w:t>What’s the payment frequency?</w:t>
            </w:r>
          </w:p>
        </w:tc>
        <w:tc>
          <w:tcPr>
            <w:tcW w:type="dxa" w:w="6480"/>
          </w:tcPr>
          <w:p>
            <w:pPr>
              <w:spacing w:after="0" w:before="0"/>
            </w:pPr>
            <w:r/>
            <w:r>
              <w:rPr>
                <w:rFonts w:ascii="Century Gothic" w:hAnsi="Century Gothic" w:eastAsia="Century Gothic"/>
                <w:b w:val="0"/>
                <w:sz w:val="18"/>
              </w:rPr>
              <w:t>Monthly</w:t>
            </w:r>
          </w:p>
        </w:tc>
      </w:tr>
      <w:tr>
        <w:tc>
          <w:tcPr>
            <w:tcW w:type="dxa" w:w="3600"/>
          </w:tcPr>
          <w:p>
            <w:pPr>
              <w:spacing w:after="0" w:before="0"/>
            </w:pPr>
            <w:r/>
            <w:r>
              <w:rPr>
                <w:rFonts w:ascii="Century Gothic" w:hAnsi="Century Gothic" w:eastAsia="Century Gothic"/>
                <w:b w:val="0"/>
                <w:sz w:val="18"/>
              </w:rPr>
              <w:t>What’s the qualifiers for this rule?</w:t>
            </w:r>
          </w:p>
        </w:tc>
        <w:tc>
          <w:tcPr>
            <w:tcW w:type="dxa" w:w="6480"/>
          </w:tcPr>
          <w:p>
            <w:pPr>
              <w:spacing w:after="0" w:before="0"/>
            </w:pPr>
            <w:r/>
            <w:r>
              <w:rPr>
                <w:rFonts w:ascii="Century Gothic" w:hAnsi="Century Gothic" w:eastAsia="Century Gothic"/>
                <w:b w:val="0"/>
                <w:sz w:val="18"/>
              </w:rPr>
              <w:t>Credit Type = ‘GP Credit’</w:t>
            </w:r>
          </w:p>
        </w:tc>
      </w:tr>
      <w:tr>
        <w:tc>
          <w:tcPr>
            <w:tcW w:type="dxa" w:w="3600"/>
          </w:tcPr>
          <w:p>
            <w:pPr>
              <w:spacing w:after="0" w:before="0"/>
            </w:pPr>
            <w:r/>
            <w:r>
              <w:rPr>
                <w:rFonts w:ascii="Century Gothic" w:hAnsi="Century Gothic" w:eastAsia="Century Gothic"/>
                <w:b w:val="0"/>
                <w:sz w:val="18"/>
              </w:rPr>
              <w:t>Does this component pay a percentage or a flat amount?</w:t>
            </w:r>
          </w:p>
        </w:tc>
        <w:tc>
          <w:tcPr>
            <w:tcW w:type="dxa" w:w="6480"/>
          </w:tcPr>
          <w:p>
            <w:pPr>
              <w:spacing w:after="0" w:before="0"/>
            </w:pPr>
            <w:r/>
            <w:r>
              <w:rPr>
                <w:rFonts w:ascii="Century Gothic" w:hAnsi="Century Gothic" w:eastAsia="Century Gothic"/>
                <w:b w:val="0"/>
                <w:sz w:val="18"/>
              </w:rPr>
              <w:t>Percentage</w:t>
            </w:r>
          </w:p>
        </w:tc>
      </w:tr>
      <w:tr>
        <w:tc>
          <w:tcPr>
            <w:tcW w:type="dxa" w:w="3600"/>
          </w:tcPr>
          <w:p>
            <w:pPr>
              <w:spacing w:after="0" w:before="0"/>
            </w:pPr>
            <w:r/>
            <w:r>
              <w:rPr>
                <w:rFonts w:ascii="Century Gothic" w:hAnsi="Century Gothic" w:eastAsia="Century Gothic"/>
                <w:b w:val="0"/>
                <w:sz w:val="18"/>
              </w:rPr>
              <w:t>What is the incentive rate applied to?</w:t>
            </w:r>
          </w:p>
        </w:tc>
        <w:tc>
          <w:tcPr>
            <w:tcW w:type="dxa" w:w="6480"/>
          </w:tcPr>
          <w:p>
            <w:pPr>
              <w:spacing w:after="0" w:before="0"/>
            </w:pPr>
            <w:r/>
            <w:r>
              <w:rPr>
                <w:rFonts w:ascii="Century Gothic" w:hAnsi="Century Gothic" w:eastAsia="Century Gothic"/>
                <w:b w:val="0"/>
                <w:sz w:val="18"/>
              </w:rPr>
              <w:t>Formula(Rate Table (lookup table, rate of position))</w:t>
            </w:r>
          </w:p>
        </w:tc>
      </w:tr>
      <w:tr>
        <w:tc>
          <w:tcPr>
            <w:tcW w:type="dxa" w:w="3600"/>
          </w:tcPr>
          <w:p>
            <w:pPr>
              <w:spacing w:after="0" w:before="0"/>
            </w:pPr>
            <w:r/>
            <w:r>
              <w:rPr>
                <w:rFonts w:ascii="Century Gothic" w:hAnsi="Century Gothic" w:eastAsia="Century Gothic"/>
                <w:b w:val="0"/>
                <w:sz w:val="18"/>
              </w:rPr>
              <w:t>How does the rate vary?</w:t>
            </w:r>
          </w:p>
        </w:tc>
        <w:tc>
          <w:tcPr>
            <w:tcW w:type="dxa" w:w="6480"/>
          </w:tcPr>
          <w:p>
            <w:pPr>
              <w:spacing w:after="0" w:before="0"/>
            </w:pPr>
            <w:r/>
            <w:r>
              <w:rPr>
                <w:rFonts w:ascii="Century Gothic" w:hAnsi="Century Gothic" w:eastAsia="Century Gothic"/>
                <w:b w:val="0"/>
                <w:sz w:val="18"/>
              </w:rPr>
              <w:t>Rate table (position)</w:t>
            </w:r>
          </w:p>
        </w:tc>
      </w:tr>
      <w:tr>
        <w:tc>
          <w:tcPr>
            <w:tcW w:type="dxa" w:w="3600"/>
          </w:tcPr>
          <w:p>
            <w:pPr>
              <w:spacing w:after="0" w:before="0"/>
            </w:pPr>
            <w:r/>
            <w:r>
              <w:rPr>
                <w:rFonts w:ascii="Century Gothic" w:hAnsi="Century Gothic" w:eastAsia="Century Gothic"/>
                <w:b w:val="0"/>
                <w:sz w:val="18"/>
              </w:rPr>
              <w:t>Is the rate fixed, calculated, or something else?</w:t>
            </w:r>
          </w:p>
        </w:tc>
        <w:tc>
          <w:tcPr>
            <w:tcW w:type="dxa" w:w="6480"/>
          </w:tcPr>
          <w:p>
            <w:pPr>
              <w:spacing w:after="0" w:before="0"/>
            </w:pPr>
            <w:r/>
            <w:r>
              <w:rPr>
                <w:rFonts w:ascii="Century Gothic" w:hAnsi="Century Gothic" w:eastAsia="Century Gothic"/>
                <w:b w:val="0"/>
                <w:sz w:val="18"/>
              </w:rPr>
              <w:t>Calculated</w:t>
            </w:r>
          </w:p>
        </w:tc>
      </w:tr>
      <w:tr>
        <w:tc>
          <w:tcPr>
            <w:tcW w:type="dxa" w:w="3600"/>
          </w:tcPr>
          <w:p>
            <w:pPr>
              <w:spacing w:after="0" w:before="0"/>
            </w:pPr>
            <w:r/>
            <w:r>
              <w:rPr>
                <w:rFonts w:ascii="Century Gothic" w:hAnsi="Century Gothic" w:eastAsia="Century Gothic"/>
                <w:b w:val="0"/>
                <w:sz w:val="18"/>
              </w:rPr>
              <w:t>Does a component weight apply?</w:t>
            </w:r>
          </w:p>
        </w:tc>
        <w:tc>
          <w:tcPr>
            <w:tcW w:type="dxa" w:w="6480"/>
          </w:tcPr>
          <w:p>
            <w:pPr>
              <w:spacing w:after="0" w:before="0"/>
            </w:pPr>
            <w:r/>
            <w:r>
              <w:rPr>
                <w:rFonts w:ascii="Century Gothic" w:hAnsi="Century Gothic" w:eastAsia="Century Gothic"/>
                <w:b w:val="0"/>
                <w:sz w:val="18"/>
              </w:rPr>
              <w:t>Y</w:t>
            </w:r>
          </w:p>
        </w:tc>
      </w:tr>
      <w:tr>
        <w:tc>
          <w:tcPr>
            <w:tcW w:type="dxa" w:w="3600"/>
          </w:tcPr>
          <w:p>
            <w:pPr>
              <w:spacing w:after="0" w:before="0"/>
            </w:pPr>
            <w:r/>
            <w:r>
              <w:rPr>
                <w:rFonts w:ascii="Century Gothic" w:hAnsi="Century Gothic" w:eastAsia="Century Gothic"/>
                <w:b w:val="0"/>
                <w:sz w:val="18"/>
              </w:rPr>
              <w:t>Which Personal Target period is used in the Base Commission Rate?</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Which Quota period is used in the Base Commission Rate?</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Currency?</w:t>
            </w:r>
          </w:p>
        </w:tc>
        <w:tc>
          <w:tcPr>
            <w:tcW w:type="dxa" w:w="6480"/>
          </w:tcPr>
          <w:p>
            <w:pPr>
              <w:spacing w:after="0" w:before="0"/>
            </w:pPr>
            <w:r/>
            <w:r>
              <w:rPr>
                <w:rFonts w:ascii="Century Gothic" w:hAnsi="Century Gothic" w:eastAsia="Century Gothic"/>
                <w:b w:val="0"/>
                <w:sz w:val="18"/>
              </w:rPr>
              <w:t>Payment Currency</w:t>
            </w:r>
          </w:p>
        </w:tc>
      </w:tr>
      <w:tr>
        <w:tc>
          <w:tcPr>
            <w:tcW w:type="dxa" w:w="3600"/>
          </w:tcPr>
          <w:p>
            <w:pPr>
              <w:spacing w:after="0" w:before="0"/>
            </w:pPr>
            <w:r/>
            <w:r>
              <w:rPr>
                <w:rFonts w:ascii="Century Gothic" w:hAnsi="Century Gothic" w:eastAsia="Century Gothic"/>
                <w:b w:val="0"/>
                <w:sz w:val="18"/>
              </w:rPr>
              <w:t>Holds?</w:t>
            </w:r>
          </w:p>
        </w:tc>
        <w:tc>
          <w:tcPr>
            <w:tcW w:type="dxa" w:w="6480"/>
          </w:tcPr>
          <w:p>
            <w:pPr>
              <w:spacing w:after="0" w:before="0"/>
            </w:pPr>
            <w:r/>
            <w:r>
              <w:rPr>
                <w:rFonts w:ascii="Century Gothic" w:hAnsi="Century Gothic" w:eastAsia="Century Gothic"/>
                <w:b w:val="0"/>
                <w:sz w:val="18"/>
              </w:rPr>
              <w:t>Yes</w:t>
            </w:r>
          </w:p>
        </w:tc>
      </w:tr>
      <w:tr>
        <w:tc>
          <w:tcPr>
            <w:tcW w:type="dxa" w:w="3600"/>
          </w:tcPr>
          <w:p>
            <w:pPr>
              <w:spacing w:after="0" w:before="0"/>
            </w:pPr>
            <w:r/>
            <w:r>
              <w:rPr>
                <w:rFonts w:ascii="Century Gothic" w:hAnsi="Century Gothic" w:eastAsia="Century Gothic"/>
                <w:b w:val="0"/>
                <w:sz w:val="18"/>
              </w:rPr>
              <w:t>Earning Group</w:t>
            </w:r>
          </w:p>
        </w:tc>
        <w:tc>
          <w:tcPr>
            <w:tcW w:type="dxa" w:w="6480"/>
          </w:tcPr>
          <w:p>
            <w:pPr>
              <w:spacing w:after="0" w:before="0"/>
            </w:pPr>
            <w:r/>
            <w:r>
              <w:rPr>
                <w:rFonts w:ascii="Century Gothic" w:hAnsi="Century Gothic" w:eastAsia="Century Gothic"/>
                <w:b w:val="0"/>
                <w:sz w:val="18"/>
              </w:rPr>
              <w:t>Flat Rate Commissions</w:t>
            </w:r>
          </w:p>
        </w:tc>
      </w:tr>
    </w:tbl>
    <w:p/>
    <w:p>
      <w:pPr>
        <w:spacing w:after="120" w:before="0"/>
      </w:pPr>
      <w:r>
        <w:rPr>
          <w:rFonts w:ascii="Century Gothic" w:hAnsi="Century Gothic" w:eastAsia="Century Gothic"/>
          <w:b w:val="0"/>
          <w:sz w:val="20"/>
        </w:rPr>
        <w:t>Look Up Table – Will be maintained by Customer Number wrt to the sales rep at Order table</w:t>
      </w:r>
    </w:p>
    <w:p>
      <w:pPr>
        <w:spacing w:after="120" w:before="0"/>
      </w:pPr>
      <w:r>
        <w:rPr>
          <w:rFonts w:ascii="Century Gothic" w:hAnsi="Century Gothic" w:eastAsia="Century Gothic"/>
          <w:b/>
          <w:sz w:val="20"/>
        </w:rPr>
        <w:t>Lookup table Name: LKP_Wesco_Flat_Rate_Commission</w:t>
      </w:r>
    </w:p>
    <w:p>
      <w:pPr>
        <w:spacing w:after="120" w:before="0"/>
      </w:pPr>
      <w:r>
        <w:rPr>
          <w:rFonts w:ascii="Century Gothic" w:hAnsi="Century Gothic" w:eastAsia="Century Gothic"/>
          <w:b w:val="0"/>
          <w:sz w:val="20"/>
        </w:rPr>
        <w:t>Position Name: 90156-Rucker-Wesco ISR (For Testing)</w:t>
      </w:r>
    </w:p>
    <w:tbl>
      <w:tblPr>
        <w:tblStyle w:val="TableGrid"/>
        <w:tblW w:type="auto" w:w="0"/>
        <w:tblLook w:firstColumn="1" w:firstRow="1" w:lastColumn="0" w:lastRow="0" w:noHBand="0" w:noVBand="1" w:val="04A0"/>
      </w:tblPr>
      <w:tblGrid>
        <w:gridCol w:w="3360"/>
        <w:gridCol w:w="3360"/>
        <w:gridCol w:w="3360"/>
      </w:tblGrid>
      <w:tr>
        <w:tc>
          <w:tcPr>
            <w:tcW w:type="dxa" w:w="2880"/>
            <w:shd w:fill="F5E6D3" w:val="clear"/>
          </w:tcPr>
          <w:p>
            <w:pPr>
              <w:spacing w:after="0" w:before="0"/>
            </w:pPr>
            <w:r/>
            <w:r>
              <w:rPr>
                <w:rFonts w:ascii="Century Gothic" w:hAnsi="Century Gothic" w:eastAsia="Century Gothic"/>
                <w:b/>
                <w:sz w:val="18"/>
              </w:rPr>
              <w:t>Customer Number</w:t>
            </w:r>
          </w:p>
        </w:tc>
        <w:tc>
          <w:tcPr>
            <w:tcW w:type="dxa" w:w="4032"/>
            <w:shd w:fill="F5E6D3" w:val="clear"/>
          </w:tcPr>
          <w:p>
            <w:pPr>
              <w:spacing w:after="0" w:before="0"/>
            </w:pPr>
            <w:r/>
            <w:r>
              <w:rPr>
                <w:rFonts w:ascii="Century Gothic" w:hAnsi="Century Gothic" w:eastAsia="Century Gothic"/>
                <w:b/>
                <w:sz w:val="18"/>
              </w:rPr>
              <w:t>Position Name</w:t>
            </w:r>
          </w:p>
        </w:tc>
        <w:tc>
          <w:tcPr>
            <w:tcW w:type="dxa" w:w="2304"/>
            <w:shd w:fill="F5E6D3" w:val="clear"/>
          </w:tcPr>
          <w:p>
            <w:pPr>
              <w:spacing w:after="0" w:before="0"/>
            </w:pPr>
            <w:r/>
            <w:r>
              <w:rPr>
                <w:rFonts w:ascii="Century Gothic" w:hAnsi="Century Gothic" w:eastAsia="Century Gothic"/>
                <w:b/>
                <w:sz w:val="18"/>
              </w:rPr>
              <w:t>Return Value Rate</w:t>
            </w:r>
          </w:p>
        </w:tc>
      </w:tr>
      <w:tr>
        <w:tc>
          <w:tcPr>
            <w:tcW w:type="dxa" w:w="2880"/>
          </w:tcPr>
          <w:p>
            <w:pPr>
              <w:spacing w:after="0" w:before="0"/>
            </w:pPr>
            <w:r/>
            <w:r>
              <w:rPr>
                <w:rFonts w:ascii="Century Gothic" w:hAnsi="Century Gothic" w:eastAsia="Century Gothic"/>
                <w:b w:val="0"/>
                <w:sz w:val="18"/>
              </w:rPr>
              <w:t>AC0183-7595</w:t>
            </w:r>
          </w:p>
        </w:tc>
        <w:tc>
          <w:tcPr>
            <w:tcW w:type="dxa" w:w="4032"/>
          </w:tcPr>
          <w:p>
            <w:pPr>
              <w:spacing w:after="0" w:before="0"/>
            </w:pPr>
            <w:r/>
            <w:r>
              <w:rPr>
                <w:rFonts w:ascii="Century Gothic" w:hAnsi="Century Gothic" w:eastAsia="Century Gothic"/>
                <w:b w:val="0"/>
                <w:sz w:val="18"/>
              </w:rPr>
              <w:t>90156-Rucker-Wesco ISR</w:t>
            </w:r>
          </w:p>
        </w:tc>
        <w:tc>
          <w:tcPr>
            <w:tcW w:type="dxa" w:w="2304"/>
          </w:tcPr>
          <w:p>
            <w:pPr>
              <w:spacing w:after="0" w:before="0"/>
            </w:pPr>
            <w:r/>
            <w:r>
              <w:rPr>
                <w:rFonts w:ascii="Century Gothic" w:hAnsi="Century Gothic" w:eastAsia="Century Gothic"/>
                <w:b w:val="0"/>
                <w:sz w:val="18"/>
              </w:rPr>
              <w:t>2%</w:t>
            </w:r>
          </w:p>
        </w:tc>
      </w:tr>
    </w:tbl>
    <w:p/>
    <w:p>
      <w:pPr>
        <w:spacing w:after="120" w:before="0"/>
      </w:pPr>
      <w:r>
        <w:rPr>
          <w:rFonts w:ascii="Century Gothic" w:hAnsi="Century Gothic" w:eastAsia="Century Gothic"/>
          <w:b w:val="0"/>
          <w:sz w:val="20"/>
        </w:rPr>
        <w:t>Customer numbers listed in the lookup table will receive 2% of the credit amount, while customer numbers not included in the Lookup table will receive 5% of the credit amount.</w:t>
      </w:r>
    </w:p>
    <w:p>
      <w:pPr>
        <w:spacing w:after="120" w:before="0"/>
      </w:pPr>
      <w:r>
        <w:rPr>
          <w:rFonts w:ascii="Century Gothic" w:hAnsi="Century Gothic" w:eastAsia="Century Gothic"/>
          <w:b w:val="0"/>
          <w:sz w:val="20"/>
        </w:rPr>
        <w:t>Note: In the future, when we modify the percentage for the specified customer numbers, the corresponding entries in the lookup table should be changed, while the remaining customer numbers should be adjusted in the formula mentioned below.</w:t>
      </w:r>
    </w:p>
    <w:p>
      <w:pPr>
        <w:spacing w:after="120" w:before="0"/>
      </w:pPr>
      <w:r>
        <w:rPr>
          <w:rFonts w:ascii="Century Gothic" w:hAnsi="Century Gothic" w:eastAsia="Century Gothic"/>
          <w:b/>
          <w:sz w:val="20"/>
        </w:rPr>
        <w:t>Formula Name: Wesco_Flat_Rate_CN_Commission</w:t>
      </w:r>
    </w:p>
    <w:p>
      <w:pPr>
        <w:pStyle w:val="Heading3"/>
      </w:pPr>
      <w:r>
        <w:rPr>
          <w:rFonts w:ascii="Century Gothic" w:hAnsi="Century Gothic" w:eastAsia="Century Gothic"/>
          <w:b/>
          <w:color w:val="1F4E79"/>
          <w:sz w:val="22"/>
        </w:rPr>
        <w:t>5.1.3 Component Examples: Flat Rate Commission</w:t>
      </w:r>
    </w:p>
    <w:p>
      <w:pPr>
        <w:spacing w:after="120" w:before="0"/>
      </w:pPr>
      <w:r>
        <w:rPr>
          <w:rFonts w:ascii="Century Gothic" w:hAnsi="Century Gothic" w:eastAsia="Century Gothic"/>
          <w:b w:val="0"/>
          <w:sz w:val="20"/>
        </w:rPr>
        <w:t>Reference data:</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Employee ID</w:t>
            </w:r>
          </w:p>
        </w:tc>
        <w:tc>
          <w:tcPr>
            <w:tcW w:type="dxa" w:w="6480"/>
          </w:tcPr>
          <w:p>
            <w:pPr>
              <w:spacing w:after="0" w:before="0"/>
            </w:pPr>
            <w:r/>
            <w:r>
              <w:rPr>
                <w:rFonts w:ascii="Century Gothic" w:hAnsi="Century Gothic" w:eastAsia="Century Gothic"/>
                <w:b w:val="0"/>
                <w:sz w:val="18"/>
              </w:rPr>
              <w:t>1234</w:t>
            </w:r>
          </w:p>
        </w:tc>
      </w:tr>
      <w:tr>
        <w:tc>
          <w:tcPr>
            <w:tcW w:type="dxa" w:w="3600"/>
          </w:tcPr>
          <w:p>
            <w:pPr>
              <w:spacing w:after="0" w:before="0"/>
            </w:pPr>
            <w:r/>
            <w:r>
              <w:rPr>
                <w:rFonts w:ascii="Century Gothic" w:hAnsi="Century Gothic" w:eastAsia="Century Gothic"/>
                <w:b w:val="0"/>
                <w:sz w:val="18"/>
              </w:rPr>
              <w:t>Employee Title</w:t>
            </w:r>
          </w:p>
        </w:tc>
        <w:tc>
          <w:tcPr>
            <w:tcW w:type="dxa" w:w="6480"/>
          </w:tcPr>
          <w:p>
            <w:pPr>
              <w:spacing w:after="0" w:before="0"/>
            </w:pPr>
            <w:r/>
            <w:r>
              <w:rPr>
                <w:rFonts w:ascii="Century Gothic" w:hAnsi="Century Gothic" w:eastAsia="Century Gothic"/>
                <w:b w:val="0"/>
                <w:sz w:val="18"/>
              </w:rPr>
              <w:t>Flat Rate ISR</w:t>
            </w:r>
          </w:p>
        </w:tc>
      </w:tr>
    </w:tbl>
    <w:p/>
    <w:p>
      <w:pPr>
        <w:spacing w:after="120" w:before="0"/>
      </w:pPr>
      <w:r>
        <w:rPr>
          <w:rFonts w:ascii="Century Gothic" w:hAnsi="Century Gothic" w:eastAsia="Century Gothic"/>
          <w:b w:val="0"/>
          <w:sz w:val="20"/>
        </w:rPr>
        <w:t>Example Order Data:</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584"/>
            <w:shd w:fill="F5E6D3" w:val="clear"/>
          </w:tcPr>
          <w:p>
            <w:pPr>
              <w:spacing w:after="0" w:before="0"/>
            </w:pPr>
            <w:r/>
            <w:r>
              <w:rPr>
                <w:rFonts w:ascii="Century Gothic" w:hAnsi="Century Gothic" w:eastAsia="Century Gothic"/>
                <w:b/>
                <w:sz w:val="16"/>
              </w:rPr>
              <w:t>Order Code</w:t>
            </w:r>
          </w:p>
        </w:tc>
        <w:tc>
          <w:tcPr>
            <w:tcW w:type="dxa" w:w="1728"/>
            <w:shd w:fill="F5E6D3" w:val="clear"/>
          </w:tcPr>
          <w:p>
            <w:pPr>
              <w:spacing w:after="0" w:before="0"/>
            </w:pPr>
            <w:r/>
            <w:r>
              <w:rPr>
                <w:rFonts w:ascii="Century Gothic" w:hAnsi="Century Gothic" w:eastAsia="Century Gothic"/>
                <w:b/>
                <w:sz w:val="16"/>
              </w:rPr>
              <w:t>Item Code</w:t>
            </w:r>
          </w:p>
        </w:tc>
        <w:tc>
          <w:tcPr>
            <w:tcW w:type="dxa" w:w="1152"/>
            <w:shd w:fill="F5E6D3" w:val="clear"/>
          </w:tcPr>
          <w:p>
            <w:pPr>
              <w:spacing w:after="0" w:before="0"/>
            </w:pPr>
            <w:r/>
            <w:r>
              <w:rPr>
                <w:rFonts w:ascii="Century Gothic" w:hAnsi="Century Gothic" w:eastAsia="Century Gothic"/>
                <w:b/>
                <w:sz w:val="16"/>
              </w:rPr>
              <w:t>Amount</w:t>
            </w:r>
          </w:p>
        </w:tc>
        <w:tc>
          <w:tcPr>
            <w:tcW w:type="dxa" w:w="1440"/>
            <w:shd w:fill="F5E6D3" w:val="clear"/>
          </w:tcPr>
          <w:p>
            <w:pPr>
              <w:spacing w:after="0" w:before="0"/>
            </w:pPr>
            <w:r/>
            <w:r>
              <w:rPr>
                <w:rFonts w:ascii="Century Gothic" w:hAnsi="Century Gothic" w:eastAsia="Century Gothic"/>
                <w:b/>
                <w:sz w:val="16"/>
              </w:rPr>
              <w:t>Amount UnitType</w:t>
            </w:r>
          </w:p>
        </w:tc>
        <w:tc>
          <w:tcPr>
            <w:tcW w:type="dxa" w:w="1296"/>
            <w:shd w:fill="F5E6D3" w:val="clear"/>
          </w:tcPr>
          <w:p>
            <w:pPr>
              <w:spacing w:after="0" w:before="0"/>
            </w:pPr>
            <w:r/>
            <w:r>
              <w:rPr>
                <w:rFonts w:ascii="Century Gothic" w:hAnsi="Century Gothic" w:eastAsia="Century Gothic"/>
                <w:b/>
                <w:sz w:val="16"/>
              </w:rPr>
              <w:t>Employee ID</w:t>
            </w:r>
          </w:p>
        </w:tc>
        <w:tc>
          <w:tcPr>
            <w:tcW w:type="dxa" w:w="1008"/>
            <w:shd w:fill="F5E6D3" w:val="clear"/>
          </w:tcPr>
          <w:p>
            <w:pPr>
              <w:spacing w:after="0" w:before="0"/>
            </w:pPr>
            <w:r/>
            <w:r>
              <w:rPr>
                <w:rFonts w:ascii="Century Gothic" w:hAnsi="Century Gothic" w:eastAsia="Century Gothic"/>
                <w:b/>
                <w:sz w:val="16"/>
              </w:rPr>
              <w:t>Split %</w:t>
            </w:r>
          </w:p>
        </w:tc>
        <w:tc>
          <w:tcPr>
            <w:tcW w:type="dxa" w:w="1584"/>
            <w:shd w:fill="F5E6D3" w:val="clear"/>
          </w:tcPr>
          <w:p>
            <w:pPr>
              <w:spacing w:after="0" w:before="0"/>
            </w:pPr>
            <w:r/>
            <w:r>
              <w:rPr>
                <w:rFonts w:ascii="Century Gothic" w:hAnsi="Century Gothic" w:eastAsia="Century Gothic"/>
                <w:b/>
                <w:sz w:val="16"/>
              </w:rPr>
              <w:t>Incentive Date</w:t>
            </w:r>
          </w:p>
        </w:tc>
        <w:tc>
          <w:tcPr>
            <w:tcW w:type="dxa" w:w="1440"/>
            <w:shd w:fill="F5E6D3" w:val="clear"/>
          </w:tcPr>
          <w:p>
            <w:pPr>
              <w:spacing w:after="0" w:before="0"/>
            </w:pPr>
            <w:r/>
            <w:r>
              <w:rPr>
                <w:rFonts w:ascii="Century Gothic" w:hAnsi="Century Gothic" w:eastAsia="Century Gothic"/>
                <w:b/>
                <w:sz w:val="16"/>
              </w:rPr>
              <w:t>Order Type</w:t>
            </w:r>
          </w:p>
        </w:tc>
      </w:tr>
      <w:tr>
        <w:tc>
          <w:tcPr>
            <w:tcW w:type="dxa" w:w="1584"/>
          </w:tcPr>
          <w:p>
            <w:pPr>
              <w:spacing w:after="0" w:before="0"/>
            </w:pPr>
            <w:r/>
            <w:r>
              <w:rPr>
                <w:rFonts w:ascii="Century Gothic" w:hAnsi="Century Gothic" w:eastAsia="Century Gothic"/>
                <w:b w:val="0"/>
                <w:sz w:val="16"/>
              </w:rPr>
              <w:t>4891_OC1</w:t>
            </w:r>
          </w:p>
        </w:tc>
        <w:tc>
          <w:tcPr>
            <w:tcW w:type="dxa" w:w="1728"/>
          </w:tcPr>
          <w:p>
            <w:pPr>
              <w:spacing w:after="0" w:before="0"/>
            </w:pPr>
            <w:r/>
            <w:r>
              <w:rPr>
                <w:rFonts w:ascii="Century Gothic" w:hAnsi="Century Gothic" w:eastAsia="Century Gothic"/>
                <w:b w:val="0"/>
                <w:sz w:val="16"/>
              </w:rPr>
              <w:t>782_JAN-2026</w:t>
            </w:r>
          </w:p>
        </w:tc>
        <w:tc>
          <w:tcPr>
            <w:tcW w:type="dxa" w:w="1152"/>
          </w:tcPr>
          <w:p>
            <w:pPr>
              <w:spacing w:after="0" w:before="0"/>
            </w:pPr>
            <w:r/>
            <w:r>
              <w:rPr>
                <w:rFonts w:ascii="Century Gothic" w:hAnsi="Century Gothic" w:eastAsia="Century Gothic"/>
                <w:b w:val="0"/>
                <w:sz w:val="16"/>
              </w:rPr>
              <w:t>12,000</w:t>
            </w:r>
          </w:p>
        </w:tc>
        <w:tc>
          <w:tcPr>
            <w:tcW w:type="dxa" w:w="1440"/>
          </w:tcPr>
          <w:p>
            <w:pPr>
              <w:spacing w:after="0" w:before="0"/>
            </w:pPr>
            <w:r/>
            <w:r>
              <w:rPr>
                <w:rFonts w:ascii="Century Gothic" w:hAnsi="Century Gothic" w:eastAsia="Century Gothic"/>
                <w:b w:val="0"/>
                <w:sz w:val="16"/>
              </w:rPr>
              <w:t>USD</w:t>
            </w:r>
          </w:p>
        </w:tc>
        <w:tc>
          <w:tcPr>
            <w:tcW w:type="dxa" w:w="1296"/>
          </w:tcPr>
          <w:p>
            <w:pPr>
              <w:spacing w:after="0" w:before="0"/>
            </w:pPr>
            <w:r/>
            <w:r>
              <w:rPr>
                <w:rFonts w:ascii="Century Gothic" w:hAnsi="Century Gothic" w:eastAsia="Century Gothic"/>
                <w:b w:val="0"/>
                <w:sz w:val="16"/>
              </w:rPr>
              <w:t>1234</w:t>
            </w:r>
          </w:p>
        </w:tc>
        <w:tc>
          <w:tcPr>
            <w:tcW w:type="dxa" w:w="1008"/>
          </w:tcPr>
          <w:p>
            <w:pPr>
              <w:spacing w:after="0" w:before="0"/>
            </w:pPr>
            <w:r/>
            <w:r>
              <w:rPr>
                <w:rFonts w:ascii="Century Gothic" w:hAnsi="Century Gothic" w:eastAsia="Century Gothic"/>
                <w:b w:val="0"/>
                <w:sz w:val="16"/>
              </w:rPr>
              <w:t>100</w:t>
            </w:r>
          </w:p>
        </w:tc>
        <w:tc>
          <w:tcPr>
            <w:tcW w:type="dxa" w:w="1584"/>
          </w:tcPr>
          <w:p>
            <w:pPr>
              <w:spacing w:after="0" w:before="0"/>
            </w:pPr>
            <w:r/>
            <w:r>
              <w:rPr>
                <w:rFonts w:ascii="Century Gothic" w:hAnsi="Century Gothic" w:eastAsia="Century Gothic"/>
                <w:b w:val="0"/>
                <w:sz w:val="16"/>
              </w:rPr>
              <w:t>01/15/2026</w:t>
            </w:r>
          </w:p>
        </w:tc>
        <w:tc>
          <w:tcPr>
            <w:tcW w:type="dxa" w:w="1440"/>
          </w:tcPr>
          <w:p>
            <w:pPr>
              <w:spacing w:after="0" w:before="0"/>
            </w:pPr>
            <w:r/>
            <w:r>
              <w:rPr>
                <w:rFonts w:ascii="Century Gothic" w:hAnsi="Century Gothic" w:eastAsia="Century Gothic"/>
                <w:b w:val="0"/>
                <w:sz w:val="16"/>
              </w:rPr>
              <w:t>DataLake</w:t>
            </w:r>
          </w:p>
        </w:tc>
      </w:tr>
      <w:tr>
        <w:tc>
          <w:tcPr>
            <w:tcW w:type="dxa" w:w="1584"/>
          </w:tcPr>
          <w:p>
            <w:pPr>
              <w:spacing w:after="0" w:before="0"/>
            </w:pPr>
            <w:r/>
            <w:r>
              <w:rPr>
                <w:rFonts w:ascii="Century Gothic" w:hAnsi="Century Gothic" w:eastAsia="Century Gothic"/>
                <w:b w:val="0"/>
                <w:sz w:val="16"/>
              </w:rPr>
              <w:t>86198_OC1</w:t>
            </w:r>
          </w:p>
        </w:tc>
        <w:tc>
          <w:tcPr>
            <w:tcW w:type="dxa" w:w="1728"/>
          </w:tcPr>
          <w:p>
            <w:pPr>
              <w:spacing w:after="0" w:before="0"/>
            </w:pPr>
            <w:r/>
            <w:r>
              <w:rPr>
                <w:rFonts w:ascii="Century Gothic" w:hAnsi="Century Gothic" w:eastAsia="Century Gothic"/>
                <w:b w:val="0"/>
                <w:sz w:val="16"/>
              </w:rPr>
              <w:t>862_FEB-2026</w:t>
            </w:r>
          </w:p>
        </w:tc>
        <w:tc>
          <w:tcPr>
            <w:tcW w:type="dxa" w:w="1152"/>
          </w:tcPr>
          <w:p>
            <w:pPr>
              <w:spacing w:after="0" w:before="0"/>
            </w:pPr>
            <w:r/>
            <w:r>
              <w:rPr>
                <w:rFonts w:ascii="Century Gothic" w:hAnsi="Century Gothic" w:eastAsia="Century Gothic"/>
                <w:b w:val="0"/>
                <w:sz w:val="16"/>
              </w:rPr>
              <w:t>15,000</w:t>
            </w:r>
          </w:p>
        </w:tc>
        <w:tc>
          <w:tcPr>
            <w:tcW w:type="dxa" w:w="1440"/>
          </w:tcPr>
          <w:p>
            <w:pPr>
              <w:spacing w:after="0" w:before="0"/>
            </w:pPr>
            <w:r/>
            <w:r>
              <w:rPr>
                <w:rFonts w:ascii="Century Gothic" w:hAnsi="Century Gothic" w:eastAsia="Century Gothic"/>
                <w:b w:val="0"/>
                <w:sz w:val="16"/>
              </w:rPr>
              <w:t>USD</w:t>
            </w:r>
          </w:p>
        </w:tc>
        <w:tc>
          <w:tcPr>
            <w:tcW w:type="dxa" w:w="1296"/>
          </w:tcPr>
          <w:p>
            <w:pPr>
              <w:spacing w:after="0" w:before="0"/>
            </w:pPr>
            <w:r/>
            <w:r>
              <w:rPr>
                <w:rFonts w:ascii="Century Gothic" w:hAnsi="Century Gothic" w:eastAsia="Century Gothic"/>
                <w:b w:val="0"/>
                <w:sz w:val="16"/>
              </w:rPr>
              <w:t>1234</w:t>
            </w:r>
          </w:p>
        </w:tc>
        <w:tc>
          <w:tcPr>
            <w:tcW w:type="dxa" w:w="1008"/>
          </w:tcPr>
          <w:p>
            <w:pPr>
              <w:spacing w:after="0" w:before="0"/>
            </w:pPr>
            <w:r/>
            <w:r>
              <w:rPr>
                <w:rFonts w:ascii="Century Gothic" w:hAnsi="Century Gothic" w:eastAsia="Century Gothic"/>
                <w:b w:val="0"/>
                <w:sz w:val="16"/>
              </w:rPr>
              <w:t>100</w:t>
            </w:r>
          </w:p>
        </w:tc>
        <w:tc>
          <w:tcPr>
            <w:tcW w:type="dxa" w:w="1584"/>
          </w:tcPr>
          <w:p>
            <w:pPr>
              <w:spacing w:after="0" w:before="0"/>
            </w:pPr>
            <w:r/>
            <w:r>
              <w:rPr>
                <w:rFonts w:ascii="Century Gothic" w:hAnsi="Century Gothic" w:eastAsia="Century Gothic"/>
                <w:b w:val="0"/>
                <w:sz w:val="16"/>
              </w:rPr>
              <w:t>02/10/2026</w:t>
            </w:r>
          </w:p>
        </w:tc>
        <w:tc>
          <w:tcPr>
            <w:tcW w:type="dxa" w:w="1440"/>
          </w:tcPr>
          <w:p>
            <w:pPr>
              <w:spacing w:after="0" w:before="0"/>
            </w:pPr>
            <w:r/>
            <w:r>
              <w:rPr>
                <w:rFonts w:ascii="Century Gothic" w:hAnsi="Century Gothic" w:eastAsia="Century Gothic"/>
                <w:b w:val="0"/>
                <w:sz w:val="16"/>
              </w:rPr>
              <w:t>DataLake</w:t>
            </w:r>
          </w:p>
        </w:tc>
      </w:tr>
    </w:tbl>
    <w:p/>
    <w:p>
      <w:pPr>
        <w:spacing w:after="120" w:before="0"/>
      </w:pPr>
      <w:r>
        <w:rPr>
          <w:rFonts w:ascii="Century Gothic" w:hAnsi="Century Gothic" w:eastAsia="Century Gothic"/>
          <w:b w:val="0"/>
          <w:sz w:val="20"/>
        </w:rPr>
        <w:t>Example Credit and Commission Calculation:</w:t>
      </w:r>
    </w:p>
    <w:p>
      <w:pPr>
        <w:spacing w:after="120" w:before="0"/>
      </w:pPr>
      <w:r>
        <w:rPr>
          <w:rFonts w:ascii="Century Gothic" w:hAnsi="Century Gothic" w:eastAsia="Century Gothic"/>
          <w:b/>
          <w:sz w:val="20"/>
        </w:rPr>
        <w:t>Credit -</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440"/>
            <w:shd w:fill="F5E6D3" w:val="clear"/>
          </w:tcPr>
          <w:p>
            <w:pPr>
              <w:spacing w:after="0" w:before="0"/>
            </w:pPr>
            <w:r/>
            <w:r>
              <w:rPr>
                <w:rFonts w:ascii="Century Gothic" w:hAnsi="Century Gothic" w:eastAsia="Century Gothic"/>
                <w:b/>
                <w:sz w:val="16"/>
              </w:rPr>
              <w:t>Order Code</w:t>
            </w:r>
          </w:p>
        </w:tc>
        <w:tc>
          <w:tcPr>
            <w:tcW w:type="dxa" w:w="1584"/>
            <w:shd w:fill="F5E6D3" w:val="clear"/>
          </w:tcPr>
          <w:p>
            <w:pPr>
              <w:spacing w:after="0" w:before="0"/>
            </w:pPr>
            <w:r/>
            <w:r>
              <w:rPr>
                <w:rFonts w:ascii="Century Gothic" w:hAnsi="Century Gothic" w:eastAsia="Century Gothic"/>
                <w:b/>
                <w:sz w:val="16"/>
              </w:rPr>
              <w:t>Item Code</w:t>
            </w:r>
          </w:p>
        </w:tc>
        <w:tc>
          <w:tcPr>
            <w:tcW w:type="dxa" w:w="1296"/>
            <w:shd w:fill="F5E6D3" w:val="clear"/>
          </w:tcPr>
          <w:p>
            <w:pPr>
              <w:spacing w:after="0" w:before="0"/>
            </w:pPr>
            <w:r/>
            <w:r>
              <w:rPr>
                <w:rFonts w:ascii="Century Gothic" w:hAnsi="Century Gothic" w:eastAsia="Century Gothic"/>
                <w:b/>
                <w:sz w:val="16"/>
              </w:rPr>
              <w:t>Period</w:t>
            </w:r>
          </w:p>
        </w:tc>
        <w:tc>
          <w:tcPr>
            <w:tcW w:type="dxa" w:w="1440"/>
            <w:shd w:fill="F5E6D3" w:val="clear"/>
          </w:tcPr>
          <w:p>
            <w:pPr>
              <w:spacing w:after="0" w:before="0"/>
            </w:pPr>
            <w:r/>
            <w:r>
              <w:rPr>
                <w:rFonts w:ascii="Century Gothic" w:hAnsi="Century Gothic" w:eastAsia="Century Gothic"/>
                <w:b/>
                <w:sz w:val="16"/>
              </w:rPr>
              <w:t>Credit Amount</w:t>
            </w:r>
          </w:p>
        </w:tc>
        <w:tc>
          <w:tcPr>
            <w:tcW w:type="dxa" w:w="864"/>
            <w:shd w:fill="F5E6D3" w:val="clear"/>
          </w:tcPr>
          <w:p>
            <w:pPr>
              <w:spacing w:after="0" w:before="0"/>
            </w:pPr>
            <w:r/>
            <w:r>
              <w:rPr>
                <w:rFonts w:ascii="Century Gothic" w:hAnsi="Century Gothic" w:eastAsia="Century Gothic"/>
                <w:b/>
                <w:sz w:val="16"/>
              </w:rPr>
              <w:t>Unit</w:t>
            </w:r>
          </w:p>
        </w:tc>
        <w:tc>
          <w:tcPr>
            <w:tcW w:type="dxa" w:w="1728"/>
            <w:shd w:fill="F5E6D3" w:val="clear"/>
          </w:tcPr>
          <w:p>
            <w:pPr>
              <w:spacing w:after="0" w:before="0"/>
            </w:pPr>
            <w:r/>
            <w:r>
              <w:rPr>
                <w:rFonts w:ascii="Century Gothic" w:hAnsi="Century Gothic" w:eastAsia="Century Gothic"/>
                <w:b/>
                <w:sz w:val="16"/>
              </w:rPr>
              <w:t>Customer Number</w:t>
            </w:r>
          </w:p>
        </w:tc>
        <w:tc>
          <w:tcPr>
            <w:tcW w:type="dxa" w:w="1872"/>
            <w:shd w:fill="F5E6D3" w:val="clear"/>
          </w:tcPr>
          <w:p>
            <w:pPr>
              <w:spacing w:after="0" w:before="0"/>
            </w:pPr>
            <w:r/>
            <w:r>
              <w:rPr>
                <w:rFonts w:ascii="Century Gothic" w:hAnsi="Century Gothic" w:eastAsia="Century Gothic"/>
                <w:b/>
                <w:sz w:val="16"/>
              </w:rPr>
              <w:t>Position Name</w:t>
            </w:r>
          </w:p>
        </w:tc>
        <w:tc>
          <w:tcPr>
            <w:tcW w:type="dxa" w:w="1296"/>
            <w:shd w:fill="F5E6D3" w:val="clear"/>
          </w:tcPr>
          <w:p>
            <w:pPr>
              <w:spacing w:after="0" w:before="0"/>
            </w:pPr>
            <w:r/>
            <w:r>
              <w:rPr>
                <w:rFonts w:ascii="Century Gothic" w:hAnsi="Century Gothic" w:eastAsia="Century Gothic"/>
                <w:b/>
                <w:sz w:val="16"/>
              </w:rPr>
              <w:t>Credit Type</w:t>
            </w:r>
          </w:p>
        </w:tc>
      </w:tr>
      <w:tr>
        <w:tc>
          <w:tcPr>
            <w:tcW w:type="dxa" w:w="1440"/>
          </w:tcPr>
          <w:p>
            <w:pPr>
              <w:spacing w:after="0" w:before="0"/>
            </w:pPr>
            <w:r/>
            <w:r>
              <w:rPr>
                <w:rFonts w:ascii="Century Gothic" w:hAnsi="Century Gothic" w:eastAsia="Century Gothic"/>
                <w:b w:val="0"/>
                <w:sz w:val="16"/>
              </w:rPr>
              <w:t>4891_OC1</w:t>
            </w:r>
          </w:p>
        </w:tc>
        <w:tc>
          <w:tcPr>
            <w:tcW w:type="dxa" w:w="1584"/>
          </w:tcPr>
          <w:p>
            <w:pPr>
              <w:spacing w:after="0" w:before="0"/>
            </w:pPr>
            <w:r/>
            <w:r>
              <w:rPr>
                <w:rFonts w:ascii="Century Gothic" w:hAnsi="Century Gothic" w:eastAsia="Century Gothic"/>
                <w:b w:val="0"/>
                <w:sz w:val="16"/>
              </w:rPr>
              <w:t>782_JAN-2026</w:t>
            </w:r>
          </w:p>
        </w:tc>
        <w:tc>
          <w:tcPr>
            <w:tcW w:type="dxa" w:w="1296"/>
          </w:tcPr>
          <w:p>
            <w:pPr>
              <w:spacing w:after="0" w:before="0"/>
            </w:pPr>
            <w:r/>
            <w:r>
              <w:rPr>
                <w:rFonts w:ascii="Century Gothic" w:hAnsi="Century Gothic" w:eastAsia="Century Gothic"/>
                <w:b w:val="0"/>
                <w:sz w:val="16"/>
              </w:rPr>
              <w:t>JAN-2026</w:t>
            </w:r>
          </w:p>
        </w:tc>
        <w:tc>
          <w:tcPr>
            <w:tcW w:type="dxa" w:w="1440"/>
          </w:tcPr>
          <w:p>
            <w:pPr>
              <w:spacing w:after="0" w:before="0"/>
            </w:pPr>
            <w:r/>
            <w:r>
              <w:rPr>
                <w:rFonts w:ascii="Century Gothic" w:hAnsi="Century Gothic" w:eastAsia="Century Gothic"/>
                <w:b w:val="0"/>
                <w:sz w:val="16"/>
              </w:rPr>
              <w:t>12,000</w:t>
            </w:r>
          </w:p>
        </w:tc>
        <w:tc>
          <w:tcPr>
            <w:tcW w:type="dxa" w:w="864"/>
          </w:tcPr>
          <w:p>
            <w:pPr>
              <w:spacing w:after="0" w:before="0"/>
            </w:pPr>
            <w:r/>
            <w:r>
              <w:rPr>
                <w:rFonts w:ascii="Century Gothic" w:hAnsi="Century Gothic" w:eastAsia="Century Gothic"/>
                <w:b w:val="0"/>
                <w:sz w:val="16"/>
              </w:rPr>
              <w:t>USD</w:t>
            </w:r>
          </w:p>
        </w:tc>
        <w:tc>
          <w:tcPr>
            <w:tcW w:type="dxa" w:w="1728"/>
          </w:tcPr>
          <w:p>
            <w:pPr>
              <w:spacing w:after="0" w:before="0"/>
            </w:pPr>
            <w:r/>
            <w:r>
              <w:rPr>
                <w:rFonts w:ascii="Century Gothic" w:hAnsi="Century Gothic" w:eastAsia="Century Gothic"/>
                <w:b w:val="0"/>
                <w:sz w:val="16"/>
              </w:rPr>
              <w:t>AC0183-7595</w:t>
            </w:r>
          </w:p>
        </w:tc>
        <w:tc>
          <w:tcPr>
            <w:tcW w:type="dxa" w:w="1872"/>
          </w:tcPr>
          <w:p>
            <w:pPr>
              <w:spacing w:after="0" w:before="0"/>
            </w:pPr>
            <w:r/>
            <w:r>
              <w:rPr>
                <w:rFonts w:ascii="Century Gothic" w:hAnsi="Century Gothic" w:eastAsia="Century Gothic"/>
                <w:b w:val="0"/>
                <w:sz w:val="16"/>
              </w:rPr>
              <w:t>Flat Rate ISR (1234)</w:t>
            </w:r>
          </w:p>
        </w:tc>
        <w:tc>
          <w:tcPr>
            <w:tcW w:type="dxa" w:w="1296"/>
          </w:tcPr>
          <w:p>
            <w:pPr>
              <w:spacing w:after="0" w:before="0"/>
            </w:pPr>
            <w:r/>
            <w:r>
              <w:rPr>
                <w:rFonts w:ascii="Century Gothic" w:hAnsi="Century Gothic" w:eastAsia="Century Gothic"/>
                <w:b w:val="0"/>
                <w:sz w:val="16"/>
              </w:rPr>
              <w:t>GP Credit</w:t>
            </w:r>
          </w:p>
        </w:tc>
      </w:tr>
      <w:tr>
        <w:tc>
          <w:tcPr>
            <w:tcW w:type="dxa" w:w="1440"/>
          </w:tcPr>
          <w:p>
            <w:pPr>
              <w:spacing w:after="0" w:before="0"/>
            </w:pPr>
            <w:r/>
            <w:r>
              <w:rPr>
                <w:rFonts w:ascii="Century Gothic" w:hAnsi="Century Gothic" w:eastAsia="Century Gothic"/>
                <w:b w:val="0"/>
                <w:sz w:val="16"/>
              </w:rPr>
              <w:t>86198_OC1</w:t>
            </w:r>
          </w:p>
        </w:tc>
        <w:tc>
          <w:tcPr>
            <w:tcW w:type="dxa" w:w="1584"/>
          </w:tcPr>
          <w:p>
            <w:pPr>
              <w:spacing w:after="0" w:before="0"/>
            </w:pPr>
            <w:r/>
            <w:r>
              <w:rPr>
                <w:rFonts w:ascii="Century Gothic" w:hAnsi="Century Gothic" w:eastAsia="Century Gothic"/>
                <w:b w:val="0"/>
                <w:sz w:val="16"/>
              </w:rPr>
              <w:t>862_FEB-2026</w:t>
            </w:r>
          </w:p>
        </w:tc>
        <w:tc>
          <w:tcPr>
            <w:tcW w:type="dxa" w:w="1296"/>
          </w:tcPr>
          <w:p>
            <w:pPr>
              <w:spacing w:after="0" w:before="0"/>
            </w:pPr>
            <w:r/>
            <w:r>
              <w:rPr>
                <w:rFonts w:ascii="Century Gothic" w:hAnsi="Century Gothic" w:eastAsia="Century Gothic"/>
                <w:b w:val="0"/>
                <w:sz w:val="16"/>
              </w:rPr>
              <w:t>FEB-2026</w:t>
            </w:r>
          </w:p>
        </w:tc>
        <w:tc>
          <w:tcPr>
            <w:tcW w:type="dxa" w:w="1440"/>
          </w:tcPr>
          <w:p>
            <w:pPr>
              <w:spacing w:after="0" w:before="0"/>
            </w:pPr>
            <w:r/>
            <w:r>
              <w:rPr>
                <w:rFonts w:ascii="Century Gothic" w:hAnsi="Century Gothic" w:eastAsia="Century Gothic"/>
                <w:b w:val="0"/>
                <w:sz w:val="16"/>
              </w:rPr>
              <w:t>15,000</w:t>
            </w:r>
          </w:p>
        </w:tc>
        <w:tc>
          <w:tcPr>
            <w:tcW w:type="dxa" w:w="864"/>
          </w:tcPr>
          <w:p>
            <w:pPr>
              <w:spacing w:after="0" w:before="0"/>
            </w:pPr>
            <w:r/>
            <w:r>
              <w:rPr>
                <w:rFonts w:ascii="Century Gothic" w:hAnsi="Century Gothic" w:eastAsia="Century Gothic"/>
                <w:b w:val="0"/>
                <w:sz w:val="16"/>
              </w:rPr>
              <w:t>USD</w:t>
            </w:r>
          </w:p>
        </w:tc>
        <w:tc>
          <w:tcPr>
            <w:tcW w:type="dxa" w:w="1728"/>
          </w:tcPr>
          <w:p>
            <w:pPr>
              <w:spacing w:after="0" w:before="0"/>
            </w:pPr>
            <w:r/>
            <w:r>
              <w:rPr>
                <w:rFonts w:ascii="Century Gothic" w:hAnsi="Century Gothic" w:eastAsia="Century Gothic"/>
                <w:b w:val="0"/>
                <w:sz w:val="16"/>
              </w:rPr>
              <w:t>AC0183-7596</w:t>
            </w:r>
          </w:p>
        </w:tc>
        <w:tc>
          <w:tcPr>
            <w:tcW w:type="dxa" w:w="1872"/>
          </w:tcPr>
          <w:p>
            <w:pPr>
              <w:spacing w:after="0" w:before="0"/>
            </w:pPr>
            <w:r/>
            <w:r>
              <w:rPr>
                <w:rFonts w:ascii="Century Gothic" w:hAnsi="Century Gothic" w:eastAsia="Century Gothic"/>
                <w:b w:val="0"/>
                <w:sz w:val="16"/>
              </w:rPr>
              <w:t>Flat Rate ISR (1234)</w:t>
            </w:r>
          </w:p>
        </w:tc>
        <w:tc>
          <w:tcPr>
            <w:tcW w:type="dxa" w:w="1296"/>
          </w:tcPr>
          <w:p>
            <w:pPr>
              <w:spacing w:after="0" w:before="0"/>
            </w:pPr>
            <w:r/>
            <w:r>
              <w:rPr>
                <w:rFonts w:ascii="Century Gothic" w:hAnsi="Century Gothic" w:eastAsia="Century Gothic"/>
                <w:b w:val="0"/>
                <w:sz w:val="16"/>
              </w:rPr>
              <w:t>GP Credit</w:t>
            </w:r>
          </w:p>
        </w:tc>
      </w:tr>
    </w:tbl>
    <w:p/>
    <w:p>
      <w:pPr>
        <w:spacing w:after="120" w:before="0"/>
      </w:pPr>
      <w:r>
        <w:rPr>
          <w:rFonts w:ascii="Century Gothic" w:hAnsi="Century Gothic" w:eastAsia="Century Gothic"/>
          <w:b/>
          <w:sz w:val="20"/>
        </w:rPr>
        <w:t>Commission –</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728"/>
            <w:shd w:fill="F5E6D3" w:val="clear"/>
          </w:tcPr>
          <w:p>
            <w:pPr>
              <w:spacing w:after="0" w:before="0"/>
            </w:pPr>
            <w:r/>
            <w:r>
              <w:rPr>
                <w:rFonts w:ascii="Century Gothic" w:hAnsi="Century Gothic" w:eastAsia="Century Gothic"/>
                <w:b/>
                <w:sz w:val="18"/>
              </w:rPr>
              <w:t>Order Code</w:t>
            </w:r>
          </w:p>
        </w:tc>
        <w:tc>
          <w:tcPr>
            <w:tcW w:type="dxa" w:w="1872"/>
            <w:shd w:fill="F5E6D3" w:val="clear"/>
          </w:tcPr>
          <w:p>
            <w:pPr>
              <w:spacing w:after="0" w:before="0"/>
            </w:pPr>
            <w:r/>
            <w:r>
              <w:rPr>
                <w:rFonts w:ascii="Century Gothic" w:hAnsi="Century Gothic" w:eastAsia="Century Gothic"/>
                <w:b/>
                <w:sz w:val="18"/>
              </w:rPr>
              <w:t>Item Code</w:t>
            </w:r>
          </w:p>
        </w:tc>
        <w:tc>
          <w:tcPr>
            <w:tcW w:type="dxa" w:w="1728"/>
            <w:shd w:fill="F5E6D3" w:val="clear"/>
          </w:tcPr>
          <w:p>
            <w:pPr>
              <w:spacing w:after="0" w:before="0"/>
            </w:pPr>
            <w:r/>
            <w:r>
              <w:rPr>
                <w:rFonts w:ascii="Century Gothic" w:hAnsi="Century Gothic" w:eastAsia="Century Gothic"/>
                <w:b/>
                <w:sz w:val="18"/>
              </w:rPr>
              <w:t>Credit Amount</w:t>
            </w:r>
          </w:p>
        </w:tc>
        <w:tc>
          <w:tcPr>
            <w:tcW w:type="dxa" w:w="1152"/>
            <w:shd w:fill="F5E6D3" w:val="clear"/>
          </w:tcPr>
          <w:p>
            <w:pPr>
              <w:spacing w:after="0" w:before="0"/>
            </w:pPr>
            <w:r/>
            <w:r>
              <w:rPr>
                <w:rFonts w:ascii="Century Gothic" w:hAnsi="Century Gothic" w:eastAsia="Century Gothic"/>
                <w:b/>
                <w:sz w:val="18"/>
              </w:rPr>
              <w:t>Rate</w:t>
            </w:r>
          </w:p>
        </w:tc>
        <w:tc>
          <w:tcPr>
            <w:tcW w:type="dxa" w:w="1584"/>
            <w:shd w:fill="F5E6D3" w:val="clear"/>
          </w:tcPr>
          <w:p>
            <w:pPr>
              <w:spacing w:after="0" w:before="0"/>
            </w:pPr>
            <w:r/>
            <w:r>
              <w:rPr>
                <w:rFonts w:ascii="Century Gothic" w:hAnsi="Century Gothic" w:eastAsia="Century Gothic"/>
                <w:b/>
                <w:sz w:val="18"/>
              </w:rPr>
              <w:t>Commission</w:t>
            </w:r>
          </w:p>
        </w:tc>
        <w:tc>
          <w:tcPr>
            <w:tcW w:type="dxa" w:w="2016"/>
            <w:shd w:fill="F5E6D3" w:val="clear"/>
          </w:tcPr>
          <w:p>
            <w:pPr>
              <w:spacing w:after="0" w:before="0"/>
            </w:pPr>
            <w:r/>
            <w:r>
              <w:rPr>
                <w:rFonts w:ascii="Century Gothic" w:hAnsi="Century Gothic" w:eastAsia="Century Gothic"/>
                <w:b/>
                <w:sz w:val="18"/>
              </w:rPr>
              <w:t>Earning Group</w:t>
            </w:r>
          </w:p>
        </w:tc>
      </w:tr>
      <w:tr>
        <w:tc>
          <w:tcPr>
            <w:tcW w:type="dxa" w:w="1728"/>
          </w:tcPr>
          <w:p>
            <w:pPr>
              <w:spacing w:after="0" w:before="0"/>
            </w:pPr>
            <w:r/>
            <w:r>
              <w:rPr>
                <w:rFonts w:ascii="Century Gothic" w:hAnsi="Century Gothic" w:eastAsia="Century Gothic"/>
                <w:b w:val="0"/>
                <w:sz w:val="18"/>
              </w:rPr>
              <w:t>4891_OC1</w:t>
            </w:r>
          </w:p>
        </w:tc>
        <w:tc>
          <w:tcPr>
            <w:tcW w:type="dxa" w:w="1872"/>
          </w:tcPr>
          <w:p>
            <w:pPr>
              <w:spacing w:after="0" w:before="0"/>
            </w:pPr>
            <w:r/>
            <w:r>
              <w:rPr>
                <w:rFonts w:ascii="Century Gothic" w:hAnsi="Century Gothic" w:eastAsia="Century Gothic"/>
                <w:b w:val="0"/>
                <w:sz w:val="18"/>
              </w:rPr>
              <w:t>782_JAN-2026</w:t>
            </w:r>
          </w:p>
        </w:tc>
        <w:tc>
          <w:tcPr>
            <w:tcW w:type="dxa" w:w="1728"/>
          </w:tcPr>
          <w:p>
            <w:pPr>
              <w:spacing w:after="0" w:before="0"/>
            </w:pPr>
            <w:r/>
            <w:r>
              <w:rPr>
                <w:rFonts w:ascii="Century Gothic" w:hAnsi="Century Gothic" w:eastAsia="Century Gothic"/>
                <w:b w:val="0"/>
                <w:sz w:val="18"/>
              </w:rPr>
              <w:t>12,000</w:t>
            </w:r>
          </w:p>
        </w:tc>
        <w:tc>
          <w:tcPr>
            <w:tcW w:type="dxa" w:w="1152"/>
          </w:tcPr>
          <w:p>
            <w:pPr>
              <w:spacing w:after="0" w:before="0"/>
            </w:pPr>
            <w:r/>
            <w:r>
              <w:rPr>
                <w:rFonts w:ascii="Century Gothic" w:hAnsi="Century Gothic" w:eastAsia="Century Gothic"/>
                <w:b w:val="0"/>
                <w:sz w:val="18"/>
              </w:rPr>
              <w:t>2%</w:t>
            </w:r>
          </w:p>
        </w:tc>
        <w:tc>
          <w:tcPr>
            <w:tcW w:type="dxa" w:w="1584"/>
          </w:tcPr>
          <w:p>
            <w:pPr>
              <w:spacing w:after="0" w:before="0"/>
            </w:pPr>
            <w:r/>
            <w:r>
              <w:rPr>
                <w:rFonts w:ascii="Century Gothic" w:hAnsi="Century Gothic" w:eastAsia="Century Gothic"/>
                <w:b w:val="0"/>
                <w:sz w:val="18"/>
              </w:rPr>
              <w:t>$240</w:t>
            </w:r>
          </w:p>
        </w:tc>
        <w:tc>
          <w:tcPr>
            <w:tcW w:type="dxa" w:w="2016"/>
          </w:tcPr>
          <w:p>
            <w:pPr>
              <w:spacing w:after="0" w:before="0"/>
            </w:pPr>
            <w:r/>
            <w:r>
              <w:rPr>
                <w:rFonts w:ascii="Century Gothic" w:hAnsi="Century Gothic" w:eastAsia="Century Gothic"/>
                <w:b w:val="0"/>
                <w:sz w:val="18"/>
              </w:rPr>
              <w:t>GP Credit</w:t>
            </w:r>
          </w:p>
        </w:tc>
      </w:tr>
      <w:tr>
        <w:tc>
          <w:tcPr>
            <w:tcW w:type="dxa" w:w="1728"/>
          </w:tcPr>
          <w:p>
            <w:pPr>
              <w:spacing w:after="0" w:before="0"/>
            </w:pPr>
            <w:r/>
            <w:r>
              <w:rPr>
                <w:rFonts w:ascii="Century Gothic" w:hAnsi="Century Gothic" w:eastAsia="Century Gothic"/>
                <w:b w:val="0"/>
                <w:sz w:val="18"/>
              </w:rPr>
              <w:t>86198_OC1</w:t>
            </w:r>
          </w:p>
        </w:tc>
        <w:tc>
          <w:tcPr>
            <w:tcW w:type="dxa" w:w="1872"/>
          </w:tcPr>
          <w:p>
            <w:pPr>
              <w:spacing w:after="0" w:before="0"/>
            </w:pPr>
            <w:r/>
            <w:r>
              <w:rPr>
                <w:rFonts w:ascii="Century Gothic" w:hAnsi="Century Gothic" w:eastAsia="Century Gothic"/>
                <w:b w:val="0"/>
                <w:sz w:val="18"/>
              </w:rPr>
              <w:t>862_FEB-2026</w:t>
            </w:r>
          </w:p>
        </w:tc>
        <w:tc>
          <w:tcPr>
            <w:tcW w:type="dxa" w:w="1728"/>
          </w:tcPr>
          <w:p>
            <w:pPr>
              <w:spacing w:after="0" w:before="0"/>
            </w:pPr>
            <w:r/>
            <w:r>
              <w:rPr>
                <w:rFonts w:ascii="Century Gothic" w:hAnsi="Century Gothic" w:eastAsia="Century Gothic"/>
                <w:b w:val="0"/>
                <w:sz w:val="18"/>
              </w:rPr>
              <w:t>15,000</w:t>
            </w:r>
          </w:p>
        </w:tc>
        <w:tc>
          <w:tcPr>
            <w:tcW w:type="dxa" w:w="1152"/>
          </w:tcPr>
          <w:p>
            <w:pPr>
              <w:spacing w:after="0" w:before="0"/>
            </w:pPr>
            <w:r/>
            <w:r>
              <w:rPr>
                <w:rFonts w:ascii="Century Gothic" w:hAnsi="Century Gothic" w:eastAsia="Century Gothic"/>
                <w:b w:val="0"/>
                <w:sz w:val="18"/>
              </w:rPr>
              <w:t>5%</w:t>
            </w:r>
          </w:p>
        </w:tc>
        <w:tc>
          <w:tcPr>
            <w:tcW w:type="dxa" w:w="1584"/>
          </w:tcPr>
          <w:p>
            <w:pPr>
              <w:spacing w:after="0" w:before="0"/>
            </w:pPr>
            <w:r/>
            <w:r>
              <w:rPr>
                <w:rFonts w:ascii="Century Gothic" w:hAnsi="Century Gothic" w:eastAsia="Century Gothic"/>
                <w:b w:val="0"/>
                <w:sz w:val="18"/>
              </w:rPr>
              <w:t>$750</w:t>
            </w:r>
          </w:p>
        </w:tc>
        <w:tc>
          <w:tcPr>
            <w:tcW w:type="dxa" w:w="2016"/>
          </w:tcPr>
          <w:p>
            <w:pPr>
              <w:spacing w:after="0" w:before="0"/>
            </w:pPr>
            <w:r/>
            <w:r>
              <w:rPr>
                <w:rFonts w:ascii="Century Gothic" w:hAnsi="Century Gothic" w:eastAsia="Century Gothic"/>
                <w:b w:val="0"/>
                <w:sz w:val="18"/>
              </w:rPr>
              <w:t>GP Credit</w:t>
            </w:r>
          </w:p>
        </w:tc>
      </w:tr>
    </w:tbl>
    <w:p/>
    <w:p>
      <w:pPr>
        <w:pStyle w:val="Heading2"/>
      </w:pPr>
      <w:r>
        <w:rPr>
          <w:rFonts w:ascii="Century Gothic" w:hAnsi="Century Gothic" w:eastAsia="Century Gothic"/>
          <w:b/>
          <w:color w:val="1F4E79"/>
          <w:sz w:val="26"/>
        </w:rPr>
        <w:t>5.2 Component 02: Clawback Commission</w:t>
      </w:r>
    </w:p>
    <w:p>
      <w:pPr>
        <w:spacing w:after="120" w:before="0"/>
      </w:pPr>
      <w:r>
        <w:rPr>
          <w:rFonts w:ascii="Century Gothic" w:hAnsi="Century Gothic" w:eastAsia="Century Gothic"/>
          <w:b/>
          <w:sz w:val="20"/>
        </w:rPr>
        <w:t>Incentive summary:</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Component Number</w:t>
            </w:r>
          </w:p>
        </w:tc>
        <w:tc>
          <w:tcPr>
            <w:tcW w:type="dxa" w:w="6480"/>
          </w:tcPr>
          <w:p>
            <w:pPr>
              <w:spacing w:after="0" w:before="0"/>
            </w:pPr>
            <w:r/>
            <w:r>
              <w:rPr>
                <w:rFonts w:ascii="Century Gothic" w:hAnsi="Century Gothic" w:eastAsia="Century Gothic"/>
                <w:b w:val="0"/>
                <w:sz w:val="18"/>
              </w:rPr>
              <w:t>02</w:t>
            </w:r>
          </w:p>
        </w:tc>
      </w:tr>
      <w:tr>
        <w:tc>
          <w:tcPr>
            <w:tcW w:type="dxa" w:w="3600"/>
          </w:tcPr>
          <w:p>
            <w:pPr>
              <w:spacing w:after="0" w:before="0"/>
            </w:pPr>
            <w:r/>
            <w:r>
              <w:rPr>
                <w:rFonts w:ascii="Century Gothic" w:hAnsi="Century Gothic" w:eastAsia="Century Gothic"/>
                <w:b w:val="0"/>
                <w:sz w:val="18"/>
              </w:rPr>
              <w:t>Component Name</w:t>
            </w:r>
          </w:p>
        </w:tc>
        <w:tc>
          <w:tcPr>
            <w:tcW w:type="dxa" w:w="6480"/>
          </w:tcPr>
          <w:p>
            <w:pPr>
              <w:spacing w:after="0" w:before="0"/>
            </w:pPr>
            <w:r/>
            <w:r>
              <w:rPr>
                <w:rFonts w:ascii="Century Gothic" w:hAnsi="Century Gothic" w:eastAsia="Century Gothic"/>
                <w:b w:val="0"/>
                <w:sz w:val="18"/>
              </w:rPr>
              <w:t>Clawback Commission</w:t>
            </w:r>
          </w:p>
        </w:tc>
      </w:tr>
      <w:tr>
        <w:tc>
          <w:tcPr>
            <w:tcW w:type="dxa" w:w="3600"/>
          </w:tcPr>
          <w:p>
            <w:pPr>
              <w:spacing w:after="0" w:before="0"/>
            </w:pPr>
            <w:r/>
            <w:r>
              <w:rPr>
                <w:rFonts w:ascii="Century Gothic" w:hAnsi="Century Gothic" w:eastAsia="Century Gothic"/>
                <w:b w:val="0"/>
                <w:sz w:val="18"/>
              </w:rPr>
              <w:t>Which data source is used?</w:t>
            </w:r>
          </w:p>
        </w:tc>
        <w:tc>
          <w:tcPr>
            <w:tcW w:type="dxa" w:w="6480"/>
          </w:tcPr>
          <w:p>
            <w:pPr>
              <w:spacing w:after="0" w:before="0"/>
            </w:pPr>
            <w:r/>
            <w:r>
              <w:rPr>
                <w:rFonts w:ascii="Century Gothic" w:hAnsi="Century Gothic" w:eastAsia="Century Gothic"/>
                <w:b w:val="0"/>
                <w:sz w:val="18"/>
              </w:rPr>
              <w:t>DataLake, Clawback</w:t>
            </w:r>
          </w:p>
        </w:tc>
      </w:tr>
      <w:tr>
        <w:tc>
          <w:tcPr>
            <w:tcW w:type="dxa" w:w="3600"/>
          </w:tcPr>
          <w:p>
            <w:pPr>
              <w:spacing w:after="0" w:before="0"/>
            </w:pPr>
            <w:r/>
            <w:r>
              <w:rPr>
                <w:rFonts w:ascii="Century Gothic" w:hAnsi="Century Gothic" w:eastAsia="Century Gothic"/>
                <w:b w:val="0"/>
                <w:sz w:val="18"/>
              </w:rPr>
              <w:t>Which type of commission math is performed?</w:t>
            </w:r>
          </w:p>
        </w:tc>
        <w:tc>
          <w:tcPr>
            <w:tcW w:type="dxa" w:w="6480"/>
          </w:tcPr>
          <w:p>
            <w:pPr>
              <w:spacing w:after="0" w:before="0"/>
            </w:pPr>
            <w:r/>
            <w:r>
              <w:rPr>
                <w:rFonts w:ascii="Century Gothic" w:hAnsi="Century Gothic" w:eastAsia="Century Gothic"/>
                <w:b w:val="0"/>
                <w:sz w:val="18"/>
              </w:rPr>
              <w:t>Flat Rate</w:t>
            </w:r>
          </w:p>
        </w:tc>
      </w:tr>
      <w:tr>
        <w:tc>
          <w:tcPr>
            <w:tcW w:type="dxa" w:w="3600"/>
          </w:tcPr>
          <w:p>
            <w:pPr>
              <w:spacing w:after="0" w:before="0"/>
            </w:pPr>
            <w:r/>
            <w:r>
              <w:rPr>
                <w:rFonts w:ascii="Century Gothic" w:hAnsi="Century Gothic" w:eastAsia="Century Gothic"/>
                <w:b w:val="0"/>
                <w:sz w:val="18"/>
              </w:rPr>
              <w:t>What level of detail does calculation occur at?</w:t>
            </w:r>
          </w:p>
        </w:tc>
        <w:tc>
          <w:tcPr>
            <w:tcW w:type="dxa" w:w="6480"/>
          </w:tcPr>
          <w:p>
            <w:pPr>
              <w:spacing w:after="0" w:before="0"/>
            </w:pPr>
            <w:r/>
            <w:r>
              <w:rPr>
                <w:rFonts w:ascii="Century Gothic" w:hAnsi="Century Gothic" w:eastAsia="Century Gothic"/>
                <w:b w:val="0"/>
                <w:sz w:val="18"/>
              </w:rPr>
              <w:t>Aggregation (In Connect)</w:t>
            </w:r>
          </w:p>
        </w:tc>
      </w:tr>
    </w:tbl>
    <w:p/>
    <w:p>
      <w:pPr>
        <w:pStyle w:val="Heading3"/>
      </w:pPr>
      <w:r>
        <w:rPr>
          <w:rFonts w:ascii="Century Gothic" w:hAnsi="Century Gothic" w:eastAsia="Century Gothic"/>
          <w:b/>
          <w:color w:val="1F4E79"/>
          <w:sz w:val="22"/>
        </w:rPr>
        <w:t>5.2.1 Credits: Clawback Commission</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Data Source</w:t>
            </w:r>
          </w:p>
        </w:tc>
        <w:tc>
          <w:tcPr>
            <w:tcW w:type="dxa" w:w="6480"/>
          </w:tcPr>
          <w:p>
            <w:pPr>
              <w:spacing w:after="0" w:before="0"/>
            </w:pPr>
            <w:r/>
            <w:r>
              <w:rPr>
                <w:rFonts w:ascii="Century Gothic" w:hAnsi="Century Gothic" w:eastAsia="Century Gothic"/>
                <w:b w:val="0"/>
                <w:sz w:val="18"/>
              </w:rPr>
              <w:t>Clawback</w:t>
            </w:r>
          </w:p>
        </w:tc>
      </w:tr>
      <w:tr>
        <w:tc>
          <w:tcPr>
            <w:tcW w:type="dxa" w:w="3600"/>
          </w:tcPr>
          <w:p>
            <w:pPr>
              <w:spacing w:after="0" w:before="0"/>
            </w:pPr>
            <w:r/>
            <w:r>
              <w:rPr>
                <w:rFonts w:ascii="Century Gothic" w:hAnsi="Century Gothic" w:eastAsia="Century Gothic"/>
                <w:b w:val="0"/>
                <w:sz w:val="18"/>
              </w:rPr>
              <w:t>What qualifies?</w:t>
            </w:r>
          </w:p>
        </w:tc>
        <w:tc>
          <w:tcPr>
            <w:tcW w:type="dxa" w:w="6480"/>
          </w:tcPr>
          <w:p>
            <w:pPr>
              <w:spacing w:after="0" w:before="0"/>
            </w:pPr>
            <w:r/>
            <w:r>
              <w:rPr>
                <w:rFonts w:ascii="Century Gothic" w:hAnsi="Century Gothic" w:eastAsia="Century Gothic"/>
                <w:b w:val="0"/>
                <w:sz w:val="18"/>
              </w:rPr>
              <w:t>Order Type = “Clawback Order”</w:t>
            </w:r>
          </w:p>
        </w:tc>
      </w:tr>
      <w:tr>
        <w:tc>
          <w:tcPr>
            <w:tcW w:type="dxa" w:w="3600"/>
          </w:tcPr>
          <w:p>
            <w:pPr>
              <w:spacing w:after="0" w:before="0"/>
            </w:pPr>
            <w:r/>
            <w:r>
              <w:rPr>
                <w:rFonts w:ascii="Century Gothic" w:hAnsi="Century Gothic" w:eastAsia="Century Gothic"/>
                <w:b w:val="0"/>
                <w:sz w:val="18"/>
              </w:rPr>
              <w:t>What’s calculated?</w:t>
            </w:r>
          </w:p>
        </w:tc>
        <w:tc>
          <w:tcPr>
            <w:tcW w:type="dxa" w:w="6480"/>
          </w:tcPr>
          <w:p>
            <w:pPr>
              <w:spacing w:after="0" w:before="0"/>
            </w:pPr>
            <w:r/>
            <w:r>
              <w:rPr>
                <w:rFonts w:ascii="Century Gothic" w:hAnsi="Century Gothic" w:eastAsia="Century Gothic"/>
                <w:b w:val="0"/>
                <w:sz w:val="18"/>
              </w:rPr>
              <w:t>Employee’s split of the Order Amount (OrderItem.SplitAmount)</w:t>
            </w:r>
          </w:p>
        </w:tc>
      </w:tr>
      <w:tr>
        <w:tc>
          <w:tcPr>
            <w:tcW w:type="dxa" w:w="3600"/>
          </w:tcPr>
          <w:p>
            <w:pPr>
              <w:spacing w:after="0" w:before="0"/>
            </w:pPr>
            <w:r/>
            <w:r>
              <w:rPr>
                <w:rFonts w:ascii="Century Gothic" w:hAnsi="Century Gothic" w:eastAsia="Century Gothic"/>
                <w:b w:val="0"/>
                <w:sz w:val="18"/>
              </w:rPr>
              <w:t>What’s it called?</w:t>
            </w:r>
          </w:p>
        </w:tc>
        <w:tc>
          <w:tcPr>
            <w:tcW w:type="dxa" w:w="6480"/>
          </w:tcPr>
          <w:p>
            <w:pPr>
              <w:spacing w:after="0" w:before="0"/>
            </w:pPr>
            <w:r/>
            <w:r>
              <w:rPr>
                <w:rFonts w:ascii="Century Gothic" w:hAnsi="Century Gothic" w:eastAsia="Century Gothic"/>
                <w:b w:val="0"/>
                <w:sz w:val="18"/>
              </w:rPr>
              <w:t>Clawback Commission</w:t>
            </w:r>
          </w:p>
        </w:tc>
      </w:tr>
      <w:tr>
        <w:tc>
          <w:tcPr>
            <w:tcW w:type="dxa" w:w="3600"/>
          </w:tcPr>
          <w:p>
            <w:pPr>
              <w:spacing w:after="0" w:before="0"/>
            </w:pPr>
            <w:r/>
            <w:r>
              <w:rPr>
                <w:rFonts w:ascii="Century Gothic" w:hAnsi="Century Gothic" w:eastAsia="Century Gothic"/>
                <w:b w:val="0"/>
                <w:sz w:val="18"/>
              </w:rPr>
              <w:t>Will indirect credit be passed via the hierarchy?</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Will indirect credit be passed via a named relationship?</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Is this indirect credit Standard?</w:t>
            </w:r>
          </w:p>
        </w:tc>
        <w:tc>
          <w:tcPr>
            <w:tcW w:type="dxa" w:w="6480"/>
          </w:tcPr>
          <w:p>
            <w:pPr>
              <w:spacing w:after="0" w:before="0"/>
            </w:pPr>
            <w:r/>
            <w:r>
              <w:rPr>
                <w:rFonts w:ascii="Century Gothic" w:hAnsi="Century Gothic" w:eastAsia="Century Gothic"/>
                <w:b w:val="0"/>
                <w:sz w:val="18"/>
              </w:rPr>
              <w:t>N</w:t>
            </w:r>
          </w:p>
        </w:tc>
      </w:tr>
    </w:tbl>
    <w:p/>
    <w:p>
      <w:pPr>
        <w:pStyle w:val="Heading3"/>
      </w:pPr>
      <w:r>
        <w:rPr>
          <w:rFonts w:ascii="Century Gothic" w:hAnsi="Century Gothic" w:eastAsia="Century Gothic"/>
          <w:b/>
          <w:color w:val="1F4E79"/>
          <w:sz w:val="22"/>
        </w:rPr>
        <w:t>5.2.2 Commissions: Clawback Commission</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Which type of commission math is performed?</w:t>
            </w:r>
          </w:p>
        </w:tc>
        <w:tc>
          <w:tcPr>
            <w:tcW w:type="dxa" w:w="6480"/>
          </w:tcPr>
          <w:p>
            <w:pPr>
              <w:spacing w:after="0" w:before="0"/>
            </w:pPr>
            <w:r/>
            <w:r>
              <w:rPr>
                <w:rFonts w:ascii="Century Gothic" w:hAnsi="Century Gothic" w:eastAsia="Century Gothic"/>
                <w:b w:val="0"/>
                <w:sz w:val="18"/>
              </w:rPr>
              <w:t>Flat Rate</w:t>
            </w:r>
          </w:p>
        </w:tc>
      </w:tr>
      <w:tr>
        <w:tc>
          <w:tcPr>
            <w:tcW w:type="dxa" w:w="3600"/>
          </w:tcPr>
          <w:p>
            <w:pPr>
              <w:spacing w:after="0" w:before="0"/>
            </w:pPr>
            <w:r/>
            <w:r>
              <w:rPr>
                <w:rFonts w:ascii="Century Gothic" w:hAnsi="Century Gothic" w:eastAsia="Century Gothic"/>
                <w:b w:val="0"/>
                <w:sz w:val="18"/>
              </w:rPr>
              <w:t>What level of detail does calculation occur at?</w:t>
            </w:r>
          </w:p>
        </w:tc>
        <w:tc>
          <w:tcPr>
            <w:tcW w:type="dxa" w:w="6480"/>
          </w:tcPr>
          <w:p>
            <w:pPr>
              <w:spacing w:after="0" w:before="0"/>
            </w:pPr>
            <w:r/>
            <w:r>
              <w:rPr>
                <w:rFonts w:ascii="Century Gothic" w:hAnsi="Century Gothic" w:eastAsia="Century Gothic"/>
                <w:b w:val="0"/>
                <w:sz w:val="18"/>
              </w:rPr>
              <w:t>Per Credit (already aggregated)</w:t>
            </w:r>
          </w:p>
        </w:tc>
      </w:tr>
      <w:tr>
        <w:tc>
          <w:tcPr>
            <w:tcW w:type="dxa" w:w="3600"/>
          </w:tcPr>
          <w:p>
            <w:pPr>
              <w:spacing w:after="0" w:before="0"/>
            </w:pPr>
            <w:r/>
            <w:r>
              <w:rPr>
                <w:rFonts w:ascii="Century Gothic" w:hAnsi="Century Gothic" w:eastAsia="Century Gothic"/>
                <w:b w:val="0"/>
                <w:sz w:val="18"/>
              </w:rPr>
              <w:t>What’s the calculation frequency?</w:t>
            </w:r>
          </w:p>
        </w:tc>
        <w:tc>
          <w:tcPr>
            <w:tcW w:type="dxa" w:w="6480"/>
          </w:tcPr>
          <w:p>
            <w:pPr>
              <w:spacing w:after="0" w:before="0"/>
            </w:pPr>
            <w:r/>
            <w:r>
              <w:rPr>
                <w:rFonts w:ascii="Century Gothic" w:hAnsi="Century Gothic" w:eastAsia="Century Gothic"/>
                <w:b w:val="0"/>
                <w:sz w:val="18"/>
              </w:rPr>
              <w:t>Monthly</w:t>
            </w:r>
          </w:p>
        </w:tc>
      </w:tr>
      <w:tr>
        <w:tc>
          <w:tcPr>
            <w:tcW w:type="dxa" w:w="3600"/>
          </w:tcPr>
          <w:p>
            <w:pPr>
              <w:spacing w:after="0" w:before="0"/>
            </w:pPr>
            <w:r/>
            <w:r>
              <w:rPr>
                <w:rFonts w:ascii="Century Gothic" w:hAnsi="Century Gothic" w:eastAsia="Century Gothic"/>
                <w:b w:val="0"/>
                <w:sz w:val="18"/>
              </w:rPr>
              <w:t>What’s the payment frequency?</w:t>
            </w:r>
          </w:p>
        </w:tc>
        <w:tc>
          <w:tcPr>
            <w:tcW w:type="dxa" w:w="6480"/>
          </w:tcPr>
          <w:p>
            <w:pPr>
              <w:spacing w:after="0" w:before="0"/>
            </w:pPr>
            <w:r/>
            <w:r>
              <w:rPr>
                <w:rFonts w:ascii="Century Gothic" w:hAnsi="Century Gothic" w:eastAsia="Century Gothic"/>
                <w:b w:val="0"/>
                <w:sz w:val="18"/>
              </w:rPr>
              <w:t>Monthly</w:t>
            </w:r>
          </w:p>
        </w:tc>
      </w:tr>
      <w:tr>
        <w:tc>
          <w:tcPr>
            <w:tcW w:type="dxa" w:w="3600"/>
          </w:tcPr>
          <w:p>
            <w:pPr>
              <w:spacing w:after="0" w:before="0"/>
            </w:pPr>
            <w:r/>
            <w:r>
              <w:rPr>
                <w:rFonts w:ascii="Century Gothic" w:hAnsi="Century Gothic" w:eastAsia="Century Gothic"/>
                <w:b w:val="0"/>
                <w:sz w:val="18"/>
              </w:rPr>
              <w:t>Does this component pay a percentage or a flat amount?</w:t>
            </w:r>
          </w:p>
        </w:tc>
        <w:tc>
          <w:tcPr>
            <w:tcW w:type="dxa" w:w="6480"/>
          </w:tcPr>
          <w:p>
            <w:pPr>
              <w:spacing w:after="0" w:before="0"/>
            </w:pPr>
            <w:r/>
            <w:r>
              <w:rPr>
                <w:rFonts w:ascii="Century Gothic" w:hAnsi="Century Gothic" w:eastAsia="Century Gothic"/>
                <w:b w:val="0"/>
                <w:sz w:val="18"/>
              </w:rPr>
              <w:t>Flat Rate (100%)</w:t>
            </w:r>
          </w:p>
        </w:tc>
      </w:tr>
      <w:tr>
        <w:tc>
          <w:tcPr>
            <w:tcW w:type="dxa" w:w="3600"/>
          </w:tcPr>
          <w:p>
            <w:pPr>
              <w:spacing w:after="0" w:before="0"/>
            </w:pPr>
            <w:r/>
            <w:r>
              <w:rPr>
                <w:rFonts w:ascii="Century Gothic" w:hAnsi="Century Gothic" w:eastAsia="Century Gothic"/>
                <w:b w:val="0"/>
                <w:sz w:val="18"/>
              </w:rPr>
              <w:t>What is the incentive rate applied to?</w:t>
            </w:r>
          </w:p>
        </w:tc>
        <w:tc>
          <w:tcPr>
            <w:tcW w:type="dxa" w:w="6480"/>
          </w:tcPr>
          <w:p>
            <w:pPr>
              <w:spacing w:after="0" w:before="0"/>
            </w:pPr>
            <w:r/>
            <w:r>
              <w:rPr>
                <w:rFonts w:ascii="Century Gothic" w:hAnsi="Century Gothic" w:eastAsia="Century Gothic"/>
                <w:b w:val="0"/>
                <w:sz w:val="18"/>
              </w:rPr>
              <w:t>Line-Item Amount</w:t>
            </w:r>
          </w:p>
        </w:tc>
      </w:tr>
      <w:tr>
        <w:tc>
          <w:tcPr>
            <w:tcW w:type="dxa" w:w="3600"/>
          </w:tcPr>
          <w:p>
            <w:pPr>
              <w:spacing w:after="0" w:before="0"/>
            </w:pPr>
            <w:r/>
            <w:r>
              <w:rPr>
                <w:rFonts w:ascii="Century Gothic" w:hAnsi="Century Gothic" w:eastAsia="Century Gothic"/>
                <w:b w:val="0"/>
                <w:sz w:val="18"/>
              </w:rPr>
              <w:t>How does the rate vary?</w:t>
            </w:r>
          </w:p>
        </w:tc>
        <w:tc>
          <w:tcPr>
            <w:tcW w:type="dxa" w:w="6480"/>
          </w:tcPr>
          <w:p>
            <w:pPr>
              <w:spacing w:after="0" w:before="0"/>
            </w:pPr>
            <w:r/>
            <w:r>
              <w:rPr>
                <w:rFonts w:ascii="Century Gothic" w:hAnsi="Century Gothic" w:eastAsia="Century Gothic"/>
                <w:b w:val="0"/>
                <w:sz w:val="18"/>
              </w:rPr>
              <w:t>N/A</w:t>
            </w:r>
          </w:p>
        </w:tc>
      </w:tr>
      <w:tr>
        <w:tc>
          <w:tcPr>
            <w:tcW w:type="dxa" w:w="3600"/>
          </w:tcPr>
          <w:p>
            <w:pPr>
              <w:spacing w:after="0" w:before="0"/>
            </w:pPr>
            <w:r/>
            <w:r>
              <w:rPr>
                <w:rFonts w:ascii="Century Gothic" w:hAnsi="Century Gothic" w:eastAsia="Century Gothic"/>
                <w:b w:val="0"/>
                <w:sz w:val="18"/>
              </w:rPr>
              <w:t>Is the rate fixed, calculated, or something else?</w:t>
            </w:r>
          </w:p>
        </w:tc>
        <w:tc>
          <w:tcPr>
            <w:tcW w:type="dxa" w:w="6480"/>
          </w:tcPr>
          <w:p>
            <w:pPr>
              <w:spacing w:after="0" w:before="0"/>
            </w:pPr>
            <w:r/>
            <w:r>
              <w:rPr>
                <w:rFonts w:ascii="Century Gothic" w:hAnsi="Century Gothic" w:eastAsia="Century Gothic"/>
                <w:b w:val="0"/>
                <w:sz w:val="18"/>
              </w:rPr>
              <w:t>Fixed</w:t>
            </w:r>
          </w:p>
        </w:tc>
      </w:tr>
    </w:tbl>
    <w:p/>
    <w:p>
      <w:pPr>
        <w:spacing w:after="120" w:before="0"/>
      </w:pPr>
      <w:r>
        <w:rPr>
          <w:rFonts w:ascii="Century Gothic" w:hAnsi="Century Gothic" w:eastAsia="Century Gothic"/>
          <w:b w:val="0"/>
          <w:sz w:val="20"/>
        </w:rPr>
        <w:t>Rate Table – Will be maintained by Position</w:t>
      </w:r>
    </w:p>
    <w:p>
      <w:pPr>
        <w:spacing w:after="120" w:before="0"/>
      </w:pPr>
      <w:r>
        <w:rPr>
          <w:rFonts w:ascii="Century Gothic" w:hAnsi="Century Gothic" w:eastAsia="Century Gothic"/>
          <w:b w:val="0"/>
          <w:sz w:val="20"/>
        </w:rPr>
        <w:t>Flat Rate Commission</w:t>
      </w:r>
    </w:p>
    <w:tbl>
      <w:tblPr>
        <w:tblStyle w:val="TableGrid"/>
        <w:tblW w:type="auto" w:w="0"/>
        <w:tblLook w:firstColumn="1" w:firstRow="1" w:lastColumn="0" w:lastRow="0" w:noHBand="0" w:noVBand="1" w:val="04A0"/>
      </w:tblPr>
      <w:tblGrid>
        <w:gridCol w:w="3360"/>
        <w:gridCol w:w="3360"/>
        <w:gridCol w:w="3360"/>
      </w:tblGrid>
      <w:tr>
        <w:tc>
          <w:tcPr>
            <w:tcW w:type="dxa" w:w="2160"/>
            <w:shd w:fill="F5E6D3" w:val="clear"/>
          </w:tcPr>
          <w:p>
            <w:pPr>
              <w:spacing w:after="0" w:before="0"/>
            </w:pPr>
            <w:r/>
            <w:r>
              <w:rPr>
                <w:rFonts w:ascii="Century Gothic" w:hAnsi="Century Gothic" w:eastAsia="Century Gothic"/>
                <w:b/>
                <w:sz w:val="18"/>
              </w:rPr>
              <w:t>Range From</w:t>
            </w:r>
          </w:p>
        </w:tc>
        <w:tc>
          <w:tcPr>
            <w:tcW w:type="dxa" w:w="2160"/>
            <w:shd w:fill="F5E6D3" w:val="clear"/>
          </w:tcPr>
          <w:p>
            <w:pPr>
              <w:spacing w:after="0" w:before="0"/>
            </w:pPr>
            <w:r/>
            <w:r>
              <w:rPr>
                <w:rFonts w:ascii="Century Gothic" w:hAnsi="Century Gothic" w:eastAsia="Century Gothic"/>
                <w:b/>
                <w:sz w:val="18"/>
              </w:rPr>
              <w:t>Range To</w:t>
            </w:r>
          </w:p>
        </w:tc>
        <w:tc>
          <w:tcPr>
            <w:tcW w:type="dxa" w:w="2160"/>
            <w:shd w:fill="F5E6D3" w:val="clear"/>
          </w:tcPr>
          <w:p>
            <w:pPr>
              <w:spacing w:after="0" w:before="0"/>
            </w:pPr>
            <w:r/>
            <w:r>
              <w:rPr>
                <w:rFonts w:ascii="Century Gothic" w:hAnsi="Century Gothic" w:eastAsia="Century Gothic"/>
                <w:b/>
                <w:sz w:val="18"/>
              </w:rPr>
              <w:t>Flat Rate</w:t>
            </w:r>
          </w:p>
        </w:tc>
      </w:tr>
      <w:tr>
        <w:tc>
          <w:tcPr>
            <w:tcW w:type="dxa" w:w="2160"/>
          </w:tcPr>
          <w:p>
            <w:pPr>
              <w:spacing w:after="0" w:before="0"/>
            </w:pPr>
            <w:r/>
            <w:r>
              <w:rPr>
                <w:rFonts w:ascii="Century Gothic" w:hAnsi="Century Gothic" w:eastAsia="Century Gothic"/>
                <w:b w:val="0"/>
                <w:sz w:val="18"/>
              </w:rPr>
              <w:t>0</w:t>
            </w:r>
          </w:p>
        </w:tc>
        <w:tc>
          <w:tcPr>
            <w:tcW w:type="dxa" w:w="2160"/>
          </w:tcPr>
          <w:p>
            <w:pPr>
              <w:spacing w:after="0" w:before="0"/>
            </w:pPr>
            <w:r/>
            <w:r>
              <w:rPr>
                <w:rFonts w:ascii="Century Gothic" w:hAnsi="Century Gothic" w:eastAsia="Century Gothic"/>
                <w:b w:val="0"/>
                <w:sz w:val="18"/>
              </w:rPr>
              <w:t>0</w:t>
            </w:r>
          </w:p>
        </w:tc>
        <w:tc>
          <w:tcPr>
            <w:tcW w:type="dxa" w:w="2160"/>
          </w:tcPr>
          <w:p>
            <w:pPr>
              <w:spacing w:after="0" w:before="0"/>
            </w:pPr>
            <w:r/>
            <w:r>
              <w:rPr>
                <w:rFonts w:ascii="Century Gothic" w:hAnsi="Century Gothic" w:eastAsia="Century Gothic"/>
                <w:b w:val="0"/>
                <w:sz w:val="18"/>
              </w:rPr>
              <w:t>100%</w:t>
            </w:r>
          </w:p>
        </w:tc>
      </w:tr>
    </w:tbl>
    <w:p/>
    <w:p>
      <w:pPr>
        <w:pStyle w:val="Heading3"/>
      </w:pPr>
      <w:r>
        <w:rPr>
          <w:rFonts w:ascii="Century Gothic" w:hAnsi="Century Gothic" w:eastAsia="Century Gothic"/>
          <w:b/>
          <w:color w:val="1F4E79"/>
          <w:sz w:val="22"/>
        </w:rPr>
        <w:t>5.2.3 Component Examples: Clawback Commission</w:t>
      </w:r>
    </w:p>
    <w:p>
      <w:pPr>
        <w:spacing w:after="120" w:before="0"/>
      </w:pPr>
      <w:r>
        <w:rPr>
          <w:rFonts w:ascii="Century Gothic" w:hAnsi="Century Gothic" w:eastAsia="Century Gothic"/>
          <w:b w:val="0"/>
          <w:sz w:val="20"/>
        </w:rPr>
        <w:t>Reference data:</w:t>
      </w:r>
    </w:p>
    <w:tbl>
      <w:tblPr>
        <w:tblStyle w:val="TableGrid"/>
        <w:tblW w:type="auto" w:w="0"/>
        <w:tblLook w:firstColumn="1" w:firstRow="1" w:lastColumn="0" w:lastRow="0" w:noHBand="0" w:noVBand="1" w:val="04A0"/>
      </w:tblPr>
      <w:tblGrid>
        <w:gridCol w:w="5040"/>
        <w:gridCol w:w="5040"/>
      </w:tblGrid>
      <w:tr>
        <w:tc>
          <w:tcPr>
            <w:tcW w:type="dxa" w:w="3600"/>
          </w:tcPr>
          <w:p>
            <w:pPr>
              <w:spacing w:after="0" w:before="0"/>
            </w:pPr>
            <w:r/>
            <w:r>
              <w:rPr>
                <w:rFonts w:ascii="Century Gothic" w:hAnsi="Century Gothic" w:eastAsia="Century Gothic"/>
                <w:b w:val="0"/>
                <w:sz w:val="18"/>
              </w:rPr>
              <w:t>Employee ID</w:t>
            </w:r>
          </w:p>
        </w:tc>
        <w:tc>
          <w:tcPr>
            <w:tcW w:type="dxa" w:w="6480"/>
          </w:tcPr>
          <w:p>
            <w:pPr>
              <w:spacing w:after="0" w:before="0"/>
            </w:pPr>
            <w:r/>
            <w:r>
              <w:rPr>
                <w:rFonts w:ascii="Century Gothic" w:hAnsi="Century Gothic" w:eastAsia="Century Gothic"/>
                <w:b w:val="0"/>
                <w:sz w:val="18"/>
              </w:rPr>
              <w:t>1234</w:t>
            </w:r>
          </w:p>
        </w:tc>
      </w:tr>
      <w:tr>
        <w:tc>
          <w:tcPr>
            <w:tcW w:type="dxa" w:w="3600"/>
          </w:tcPr>
          <w:p>
            <w:pPr>
              <w:spacing w:after="0" w:before="0"/>
            </w:pPr>
            <w:r/>
            <w:r>
              <w:rPr>
                <w:rFonts w:ascii="Century Gothic" w:hAnsi="Century Gothic" w:eastAsia="Century Gothic"/>
                <w:b w:val="0"/>
                <w:sz w:val="18"/>
              </w:rPr>
              <w:t>Employee Title</w:t>
            </w:r>
          </w:p>
        </w:tc>
        <w:tc>
          <w:tcPr>
            <w:tcW w:type="dxa" w:w="6480"/>
          </w:tcPr>
          <w:p>
            <w:pPr>
              <w:spacing w:after="0" w:before="0"/>
            </w:pPr>
            <w:r/>
            <w:r>
              <w:rPr>
                <w:rFonts w:ascii="Century Gothic" w:hAnsi="Century Gothic" w:eastAsia="Century Gothic"/>
                <w:b w:val="0"/>
                <w:sz w:val="18"/>
              </w:rPr>
              <w:t>Flat Rate ISR</w:t>
            </w:r>
          </w:p>
        </w:tc>
      </w:tr>
    </w:tbl>
    <w:p/>
    <w:p>
      <w:pPr>
        <w:spacing w:after="120" w:before="0"/>
      </w:pPr>
      <w:r>
        <w:rPr>
          <w:rFonts w:ascii="Century Gothic" w:hAnsi="Century Gothic" w:eastAsia="Century Gothic"/>
          <w:b w:val="0"/>
          <w:sz w:val="20"/>
        </w:rPr>
        <w:t>Example Order Data:</w:t>
      </w:r>
    </w:p>
    <w:tbl>
      <w:tblPr>
        <w:tblStyle w:val="TableGrid"/>
        <w:tblW w:type="auto" w:w="0"/>
        <w:tblLook w:firstColumn="1" w:firstRow="1" w:lastColumn="0" w:lastRow="0" w:noHBand="0" w:noVBand="1" w:val="04A0"/>
      </w:tblPr>
      <w:tblGrid>
        <w:gridCol w:w="1260"/>
        <w:gridCol w:w="1260"/>
        <w:gridCol w:w="1260"/>
        <w:gridCol w:w="1260"/>
        <w:gridCol w:w="1260"/>
        <w:gridCol w:w="1260"/>
        <w:gridCol w:w="1260"/>
        <w:gridCol w:w="1260"/>
      </w:tblGrid>
      <w:tr>
        <w:tc>
          <w:tcPr>
            <w:tcW w:type="dxa" w:w="1440"/>
            <w:shd w:fill="F5E6D3" w:val="clear"/>
          </w:tcPr>
          <w:p>
            <w:pPr>
              <w:spacing w:after="0" w:before="0"/>
            </w:pPr>
            <w:r/>
            <w:r>
              <w:rPr>
                <w:rFonts w:ascii="Century Gothic" w:hAnsi="Century Gothic" w:eastAsia="Century Gothic"/>
                <w:b/>
                <w:sz w:val="16"/>
              </w:rPr>
              <w:t>Order Code</w:t>
            </w:r>
          </w:p>
        </w:tc>
        <w:tc>
          <w:tcPr>
            <w:tcW w:type="dxa" w:w="1584"/>
            <w:shd w:fill="F5E6D3" w:val="clear"/>
          </w:tcPr>
          <w:p>
            <w:pPr>
              <w:spacing w:after="0" w:before="0"/>
            </w:pPr>
            <w:r/>
            <w:r>
              <w:rPr>
                <w:rFonts w:ascii="Century Gothic" w:hAnsi="Century Gothic" w:eastAsia="Century Gothic"/>
                <w:b/>
                <w:sz w:val="16"/>
              </w:rPr>
              <w:t>Item Code</w:t>
            </w:r>
          </w:p>
        </w:tc>
        <w:tc>
          <w:tcPr>
            <w:tcW w:type="dxa" w:w="1296"/>
            <w:shd w:fill="F5E6D3" w:val="clear"/>
          </w:tcPr>
          <w:p>
            <w:pPr>
              <w:spacing w:after="0" w:before="0"/>
            </w:pPr>
            <w:r/>
            <w:r>
              <w:rPr>
                <w:rFonts w:ascii="Century Gothic" w:hAnsi="Century Gothic" w:eastAsia="Century Gothic"/>
                <w:b/>
                <w:sz w:val="16"/>
              </w:rPr>
              <w:t>Amount</w:t>
            </w:r>
          </w:p>
        </w:tc>
        <w:tc>
          <w:tcPr>
            <w:tcW w:type="dxa" w:w="1584"/>
            <w:shd w:fill="F5E6D3" w:val="clear"/>
          </w:tcPr>
          <w:p>
            <w:pPr>
              <w:spacing w:after="0" w:before="0"/>
            </w:pPr>
            <w:r/>
            <w:r>
              <w:rPr>
                <w:rFonts w:ascii="Century Gothic" w:hAnsi="Century Gothic" w:eastAsia="Century Gothic"/>
                <w:b/>
                <w:sz w:val="16"/>
              </w:rPr>
              <w:t>Amount UnitType</w:t>
            </w:r>
          </w:p>
        </w:tc>
        <w:tc>
          <w:tcPr>
            <w:tcW w:type="dxa" w:w="1296"/>
            <w:shd w:fill="F5E6D3" w:val="clear"/>
          </w:tcPr>
          <w:p>
            <w:pPr>
              <w:spacing w:after="0" w:before="0"/>
            </w:pPr>
            <w:r/>
            <w:r>
              <w:rPr>
                <w:rFonts w:ascii="Century Gothic" w:hAnsi="Century Gothic" w:eastAsia="Century Gothic"/>
                <w:b/>
                <w:sz w:val="16"/>
              </w:rPr>
              <w:t>Employee ID</w:t>
            </w:r>
          </w:p>
        </w:tc>
        <w:tc>
          <w:tcPr>
            <w:tcW w:type="dxa" w:w="1008"/>
            <w:shd w:fill="F5E6D3" w:val="clear"/>
          </w:tcPr>
          <w:p>
            <w:pPr>
              <w:spacing w:after="0" w:before="0"/>
            </w:pPr>
            <w:r/>
            <w:r>
              <w:rPr>
                <w:rFonts w:ascii="Century Gothic" w:hAnsi="Century Gothic" w:eastAsia="Century Gothic"/>
                <w:b/>
                <w:sz w:val="16"/>
              </w:rPr>
              <w:t>Split %</w:t>
            </w:r>
          </w:p>
        </w:tc>
        <w:tc>
          <w:tcPr>
            <w:tcW w:type="dxa" w:w="1584"/>
            <w:shd w:fill="F5E6D3" w:val="clear"/>
          </w:tcPr>
          <w:p>
            <w:pPr>
              <w:spacing w:after="0" w:before="0"/>
            </w:pPr>
            <w:r/>
            <w:r>
              <w:rPr>
                <w:rFonts w:ascii="Century Gothic" w:hAnsi="Century Gothic" w:eastAsia="Century Gothic"/>
                <w:b/>
                <w:sz w:val="16"/>
              </w:rPr>
              <w:t>Incentive Date</w:t>
            </w:r>
          </w:p>
        </w:tc>
        <w:tc>
          <w:tcPr>
            <w:tcW w:type="dxa" w:w="1728"/>
            <w:shd w:fill="F5E6D3" w:val="clear"/>
          </w:tcPr>
          <w:p>
            <w:pPr>
              <w:spacing w:after="0" w:before="0"/>
            </w:pPr>
            <w:r/>
            <w:r>
              <w:rPr>
                <w:rFonts w:ascii="Century Gothic" w:hAnsi="Century Gothic" w:eastAsia="Century Gothic"/>
                <w:b/>
                <w:sz w:val="16"/>
              </w:rPr>
              <w:t>Order Type</w:t>
            </w:r>
          </w:p>
        </w:tc>
      </w:tr>
      <w:tr>
        <w:tc>
          <w:tcPr>
            <w:tcW w:type="dxa" w:w="1440"/>
          </w:tcPr>
          <w:p>
            <w:pPr>
              <w:spacing w:after="0" w:before="0"/>
            </w:pPr>
            <w:r/>
            <w:r>
              <w:rPr>
                <w:rFonts w:ascii="Century Gothic" w:hAnsi="Century Gothic" w:eastAsia="Century Gothic"/>
                <w:b w:val="0"/>
                <w:sz w:val="16"/>
              </w:rPr>
              <w:t>1456923</w:t>
            </w:r>
          </w:p>
        </w:tc>
        <w:tc>
          <w:tcPr>
            <w:tcW w:type="dxa" w:w="1584"/>
          </w:tcPr>
          <w:p>
            <w:pPr>
              <w:spacing w:after="0" w:before="0"/>
            </w:pPr>
            <w:r/>
            <w:r>
              <w:rPr>
                <w:rFonts w:ascii="Century Gothic" w:hAnsi="Century Gothic" w:eastAsia="Century Gothic"/>
                <w:b w:val="0"/>
                <w:sz w:val="16"/>
              </w:rPr>
              <w:t>01/01/2026</w:t>
            </w:r>
          </w:p>
        </w:tc>
        <w:tc>
          <w:tcPr>
            <w:tcW w:type="dxa" w:w="1296"/>
          </w:tcPr>
          <w:p>
            <w:pPr>
              <w:spacing w:after="0" w:before="0"/>
            </w:pPr>
            <w:r/>
            <w:r>
              <w:rPr>
                <w:rFonts w:ascii="Century Gothic" w:hAnsi="Century Gothic" w:eastAsia="Century Gothic"/>
                <w:b w:val="0"/>
                <w:sz w:val="16"/>
              </w:rPr>
              <w:t>-18000</w:t>
            </w:r>
          </w:p>
        </w:tc>
        <w:tc>
          <w:tcPr>
            <w:tcW w:type="dxa" w:w="1584"/>
          </w:tcPr>
          <w:p>
            <w:pPr>
              <w:spacing w:after="0" w:before="0"/>
            </w:pPr>
            <w:r/>
            <w:r>
              <w:rPr>
                <w:rFonts w:ascii="Century Gothic" w:hAnsi="Century Gothic" w:eastAsia="Century Gothic"/>
                <w:b w:val="0"/>
                <w:sz w:val="16"/>
              </w:rPr>
              <w:t>USD</w:t>
            </w:r>
          </w:p>
        </w:tc>
        <w:tc>
          <w:tcPr>
            <w:tcW w:type="dxa" w:w="1296"/>
          </w:tcPr>
          <w:p>
            <w:pPr>
              <w:spacing w:after="0" w:before="0"/>
            </w:pPr>
            <w:r/>
            <w:r>
              <w:rPr>
                <w:rFonts w:ascii="Century Gothic" w:hAnsi="Century Gothic" w:eastAsia="Century Gothic"/>
                <w:b w:val="0"/>
                <w:sz w:val="16"/>
              </w:rPr>
              <w:t>1234</w:t>
            </w:r>
          </w:p>
        </w:tc>
        <w:tc>
          <w:tcPr>
            <w:tcW w:type="dxa" w:w="1008"/>
          </w:tcPr>
          <w:p>
            <w:pPr>
              <w:spacing w:after="0" w:before="0"/>
            </w:pPr>
            <w:r/>
            <w:r>
              <w:rPr>
                <w:rFonts w:ascii="Century Gothic" w:hAnsi="Century Gothic" w:eastAsia="Century Gothic"/>
                <w:b w:val="0"/>
                <w:sz w:val="16"/>
              </w:rPr>
              <w:t>100</w:t>
            </w:r>
          </w:p>
        </w:tc>
        <w:tc>
          <w:tcPr>
            <w:tcW w:type="dxa" w:w="1584"/>
          </w:tcPr>
          <w:p>
            <w:pPr>
              <w:spacing w:after="0" w:before="0"/>
            </w:pPr>
            <w:r/>
            <w:r>
              <w:rPr>
                <w:rFonts w:ascii="Century Gothic" w:hAnsi="Century Gothic" w:eastAsia="Century Gothic"/>
                <w:b w:val="0"/>
                <w:sz w:val="16"/>
              </w:rPr>
              <w:t>03/31/2026</w:t>
            </w:r>
          </w:p>
        </w:tc>
        <w:tc>
          <w:tcPr>
            <w:tcW w:type="dxa" w:w="1728"/>
          </w:tcPr>
          <w:p>
            <w:pPr>
              <w:spacing w:after="0" w:before="0"/>
            </w:pPr>
            <w:r/>
            <w:r>
              <w:rPr>
                <w:rFonts w:ascii="Century Gothic" w:hAnsi="Century Gothic" w:eastAsia="Century Gothic"/>
                <w:b w:val="0"/>
                <w:sz w:val="16"/>
              </w:rPr>
              <w:t>Clawback Order</w:t>
            </w:r>
          </w:p>
        </w:tc>
      </w:tr>
      <w:tr>
        <w:tc>
          <w:tcPr>
            <w:tcW w:type="dxa" w:w="1440"/>
          </w:tcPr>
          <w:p>
            <w:pPr>
              <w:spacing w:after="0" w:before="0"/>
            </w:pPr>
            <w:r/>
            <w:r>
              <w:rPr>
                <w:rFonts w:ascii="Century Gothic" w:hAnsi="Century Gothic" w:eastAsia="Century Gothic"/>
                <w:b w:val="0"/>
                <w:sz w:val="16"/>
              </w:rPr>
              <w:t>2456973</w:t>
            </w:r>
          </w:p>
        </w:tc>
        <w:tc>
          <w:tcPr>
            <w:tcW w:type="dxa" w:w="1584"/>
          </w:tcPr>
          <w:p>
            <w:pPr>
              <w:spacing w:after="0" w:before="0"/>
            </w:pPr>
            <w:r/>
            <w:r>
              <w:rPr>
                <w:rFonts w:ascii="Century Gothic" w:hAnsi="Century Gothic" w:eastAsia="Century Gothic"/>
                <w:b w:val="0"/>
                <w:sz w:val="16"/>
              </w:rPr>
              <w:t>09/10/2025</w:t>
            </w:r>
          </w:p>
        </w:tc>
        <w:tc>
          <w:tcPr>
            <w:tcW w:type="dxa" w:w="1296"/>
          </w:tcPr>
          <w:p>
            <w:pPr>
              <w:spacing w:after="0" w:before="0"/>
            </w:pPr>
            <w:r/>
            <w:r>
              <w:rPr>
                <w:rFonts w:ascii="Century Gothic" w:hAnsi="Century Gothic" w:eastAsia="Century Gothic"/>
                <w:b w:val="0"/>
                <w:sz w:val="16"/>
              </w:rPr>
              <w:t>9000</w:t>
            </w:r>
          </w:p>
        </w:tc>
        <w:tc>
          <w:tcPr>
            <w:tcW w:type="dxa" w:w="1584"/>
          </w:tcPr>
          <w:p>
            <w:pPr>
              <w:spacing w:after="0" w:before="0"/>
            </w:pPr>
            <w:r/>
            <w:r>
              <w:rPr>
                <w:rFonts w:ascii="Century Gothic" w:hAnsi="Century Gothic" w:eastAsia="Century Gothic"/>
                <w:b w:val="0"/>
                <w:sz w:val="16"/>
              </w:rPr>
              <w:t>USD</w:t>
            </w:r>
          </w:p>
        </w:tc>
        <w:tc>
          <w:tcPr>
            <w:tcW w:type="dxa" w:w="1296"/>
          </w:tcPr>
          <w:p>
            <w:pPr>
              <w:spacing w:after="0" w:before="0"/>
            </w:pPr>
            <w:r/>
            <w:r>
              <w:rPr>
                <w:rFonts w:ascii="Century Gothic" w:hAnsi="Century Gothic" w:eastAsia="Century Gothic"/>
                <w:b w:val="0"/>
                <w:sz w:val="16"/>
              </w:rPr>
              <w:t>1234</w:t>
            </w:r>
          </w:p>
        </w:tc>
        <w:tc>
          <w:tcPr>
            <w:tcW w:type="dxa" w:w="1008"/>
          </w:tcPr>
          <w:p>
            <w:pPr>
              <w:spacing w:after="0" w:before="0"/>
            </w:pPr>
            <w:r/>
            <w:r>
              <w:rPr>
                <w:rFonts w:ascii="Century Gothic" w:hAnsi="Century Gothic" w:eastAsia="Century Gothic"/>
                <w:b w:val="0"/>
                <w:sz w:val="16"/>
              </w:rPr>
              <w:t>100</w:t>
            </w:r>
          </w:p>
        </w:tc>
        <w:tc>
          <w:tcPr>
            <w:tcW w:type="dxa" w:w="1584"/>
          </w:tcPr>
          <w:p>
            <w:pPr>
              <w:spacing w:after="0" w:before="0"/>
            </w:pPr>
            <w:r/>
            <w:r>
              <w:rPr>
                <w:rFonts w:ascii="Century Gothic" w:hAnsi="Century Gothic" w:eastAsia="Century Gothic"/>
                <w:b w:val="0"/>
                <w:sz w:val="16"/>
              </w:rPr>
              <w:t>04/30/2026</w:t>
            </w:r>
          </w:p>
        </w:tc>
        <w:tc>
          <w:tcPr>
            <w:tcW w:type="dxa" w:w="1728"/>
          </w:tcPr>
          <w:p>
            <w:pPr>
              <w:spacing w:after="0" w:before="0"/>
            </w:pPr>
            <w:r/>
            <w:r>
              <w:rPr>
                <w:rFonts w:ascii="Century Gothic" w:hAnsi="Century Gothic" w:eastAsia="Century Gothic"/>
                <w:b w:val="0"/>
                <w:sz w:val="16"/>
              </w:rPr>
              <w:t>Clawback Order</w:t>
            </w:r>
          </w:p>
        </w:tc>
      </w:tr>
    </w:tbl>
    <w:p/>
    <w:p>
      <w:pPr>
        <w:spacing w:after="120" w:before="0"/>
      </w:pPr>
      <w:r>
        <w:rPr>
          <w:rFonts w:ascii="Century Gothic" w:hAnsi="Century Gothic" w:eastAsia="Century Gothic"/>
          <w:b w:val="0"/>
          <w:sz w:val="20"/>
        </w:rPr>
        <w:t>Example Credit and Commission Calculation:</w:t>
      </w:r>
    </w:p>
    <w:p>
      <w:pPr>
        <w:spacing w:after="120" w:before="0"/>
      </w:pPr>
      <w:r>
        <w:rPr>
          <w:rFonts w:ascii="Century Gothic" w:hAnsi="Century Gothic" w:eastAsia="Century Gothic"/>
          <w:b/>
          <w:sz w:val="20"/>
        </w:rPr>
        <w:t>Credit -</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728"/>
            <w:shd w:fill="F5E6D3" w:val="clear"/>
          </w:tcPr>
          <w:p>
            <w:pPr>
              <w:spacing w:after="0" w:before="0"/>
            </w:pPr>
            <w:r/>
            <w:r>
              <w:rPr>
                <w:rFonts w:ascii="Century Gothic" w:hAnsi="Century Gothic" w:eastAsia="Century Gothic"/>
                <w:b/>
                <w:sz w:val="18"/>
              </w:rPr>
              <w:t>Order Code</w:t>
            </w:r>
          </w:p>
        </w:tc>
        <w:tc>
          <w:tcPr>
            <w:tcW w:type="dxa" w:w="1728"/>
            <w:shd w:fill="F5E6D3" w:val="clear"/>
          </w:tcPr>
          <w:p>
            <w:pPr>
              <w:spacing w:after="0" w:before="0"/>
            </w:pPr>
            <w:r/>
            <w:r>
              <w:rPr>
                <w:rFonts w:ascii="Century Gothic" w:hAnsi="Century Gothic" w:eastAsia="Century Gothic"/>
                <w:b/>
                <w:sz w:val="18"/>
              </w:rPr>
              <w:t>Item Code</w:t>
            </w:r>
          </w:p>
        </w:tc>
        <w:tc>
          <w:tcPr>
            <w:tcW w:type="dxa" w:w="1440"/>
            <w:shd w:fill="F5E6D3" w:val="clear"/>
          </w:tcPr>
          <w:p>
            <w:pPr>
              <w:spacing w:after="0" w:before="0"/>
            </w:pPr>
            <w:r/>
            <w:r>
              <w:rPr>
                <w:rFonts w:ascii="Century Gothic" w:hAnsi="Century Gothic" w:eastAsia="Century Gothic"/>
                <w:b/>
                <w:sz w:val="18"/>
              </w:rPr>
              <w:t>Period</w:t>
            </w:r>
          </w:p>
        </w:tc>
        <w:tc>
          <w:tcPr>
            <w:tcW w:type="dxa" w:w="1728"/>
            <w:shd w:fill="F5E6D3" w:val="clear"/>
          </w:tcPr>
          <w:p>
            <w:pPr>
              <w:spacing w:after="0" w:before="0"/>
            </w:pPr>
            <w:r/>
            <w:r>
              <w:rPr>
                <w:rFonts w:ascii="Century Gothic" w:hAnsi="Century Gothic" w:eastAsia="Century Gothic"/>
                <w:b/>
                <w:sz w:val="18"/>
              </w:rPr>
              <w:t>Credit Amount</w:t>
            </w:r>
          </w:p>
        </w:tc>
        <w:tc>
          <w:tcPr>
            <w:tcW w:type="dxa" w:w="1152"/>
            <w:shd w:fill="F5E6D3" w:val="clear"/>
          </w:tcPr>
          <w:p>
            <w:pPr>
              <w:spacing w:after="0" w:before="0"/>
            </w:pPr>
            <w:r/>
            <w:r>
              <w:rPr>
                <w:rFonts w:ascii="Century Gothic" w:hAnsi="Century Gothic" w:eastAsia="Century Gothic"/>
                <w:b/>
                <w:sz w:val="18"/>
              </w:rPr>
              <w:t>Unit</w:t>
            </w:r>
          </w:p>
        </w:tc>
        <w:tc>
          <w:tcPr>
            <w:tcW w:type="dxa" w:w="2304"/>
            <w:shd w:fill="F5E6D3" w:val="clear"/>
          </w:tcPr>
          <w:p>
            <w:pPr>
              <w:spacing w:after="0" w:before="0"/>
            </w:pPr>
            <w:r/>
            <w:r>
              <w:rPr>
                <w:rFonts w:ascii="Century Gothic" w:hAnsi="Century Gothic" w:eastAsia="Century Gothic"/>
                <w:b/>
                <w:sz w:val="18"/>
              </w:rPr>
              <w:t>Credit Type</w:t>
            </w:r>
          </w:p>
        </w:tc>
      </w:tr>
      <w:tr>
        <w:tc>
          <w:tcPr>
            <w:tcW w:type="dxa" w:w="1728"/>
          </w:tcPr>
          <w:p>
            <w:pPr>
              <w:spacing w:after="0" w:before="0"/>
            </w:pPr>
            <w:r/>
            <w:r>
              <w:rPr>
                <w:rFonts w:ascii="Century Gothic" w:hAnsi="Century Gothic" w:eastAsia="Century Gothic"/>
                <w:b w:val="0"/>
                <w:sz w:val="18"/>
              </w:rPr>
              <w:t>1456923</w:t>
            </w:r>
          </w:p>
        </w:tc>
        <w:tc>
          <w:tcPr>
            <w:tcW w:type="dxa" w:w="1728"/>
          </w:tcPr>
          <w:p>
            <w:pPr>
              <w:spacing w:after="0" w:before="0"/>
            </w:pPr>
            <w:r/>
            <w:r>
              <w:rPr>
                <w:rFonts w:ascii="Century Gothic" w:hAnsi="Century Gothic" w:eastAsia="Century Gothic"/>
                <w:b w:val="0"/>
                <w:sz w:val="18"/>
              </w:rPr>
              <w:t>01/01/2026</w:t>
            </w:r>
          </w:p>
        </w:tc>
        <w:tc>
          <w:tcPr>
            <w:tcW w:type="dxa" w:w="1440"/>
          </w:tcPr>
          <w:p>
            <w:pPr>
              <w:spacing w:after="0" w:before="0"/>
            </w:pPr>
            <w:r/>
            <w:r>
              <w:rPr>
                <w:rFonts w:ascii="Century Gothic" w:hAnsi="Century Gothic" w:eastAsia="Century Gothic"/>
                <w:b w:val="0"/>
                <w:sz w:val="18"/>
              </w:rPr>
              <w:t>MAR-2026</w:t>
            </w:r>
          </w:p>
        </w:tc>
        <w:tc>
          <w:tcPr>
            <w:tcW w:type="dxa" w:w="1728"/>
          </w:tcPr>
          <w:p>
            <w:pPr>
              <w:spacing w:after="0" w:before="0"/>
            </w:pPr>
            <w:r/>
            <w:r>
              <w:rPr>
                <w:rFonts w:ascii="Century Gothic" w:hAnsi="Century Gothic" w:eastAsia="Century Gothic"/>
                <w:b w:val="0"/>
                <w:sz w:val="18"/>
              </w:rPr>
              <w:t>-18000</w:t>
            </w:r>
          </w:p>
        </w:tc>
        <w:tc>
          <w:tcPr>
            <w:tcW w:type="dxa" w:w="1152"/>
          </w:tcPr>
          <w:p>
            <w:pPr>
              <w:spacing w:after="0" w:before="0"/>
            </w:pPr>
            <w:r/>
            <w:r>
              <w:rPr>
                <w:rFonts w:ascii="Century Gothic" w:hAnsi="Century Gothic" w:eastAsia="Century Gothic"/>
                <w:b w:val="0"/>
                <w:sz w:val="18"/>
              </w:rPr>
              <w:t>USD</w:t>
            </w:r>
          </w:p>
        </w:tc>
        <w:tc>
          <w:tcPr>
            <w:tcW w:type="dxa" w:w="2304"/>
          </w:tcPr>
          <w:p>
            <w:pPr>
              <w:spacing w:after="0" w:before="0"/>
            </w:pPr>
            <w:r/>
            <w:r>
              <w:rPr>
                <w:rFonts w:ascii="Century Gothic" w:hAnsi="Century Gothic" w:eastAsia="Century Gothic"/>
                <w:b w:val="0"/>
                <w:sz w:val="18"/>
              </w:rPr>
              <w:t>Clawback Commission</w:t>
            </w:r>
          </w:p>
        </w:tc>
      </w:tr>
      <w:tr>
        <w:tc>
          <w:tcPr>
            <w:tcW w:type="dxa" w:w="1728"/>
          </w:tcPr>
          <w:p>
            <w:pPr>
              <w:spacing w:after="0" w:before="0"/>
            </w:pPr>
            <w:r/>
            <w:r>
              <w:rPr>
                <w:rFonts w:ascii="Century Gothic" w:hAnsi="Century Gothic" w:eastAsia="Century Gothic"/>
                <w:b w:val="0"/>
                <w:sz w:val="18"/>
              </w:rPr>
              <w:t>2456973</w:t>
            </w:r>
          </w:p>
        </w:tc>
        <w:tc>
          <w:tcPr>
            <w:tcW w:type="dxa" w:w="1728"/>
          </w:tcPr>
          <w:p>
            <w:pPr>
              <w:spacing w:after="0" w:before="0"/>
            </w:pPr>
            <w:r/>
            <w:r>
              <w:rPr>
                <w:rFonts w:ascii="Century Gothic" w:hAnsi="Century Gothic" w:eastAsia="Century Gothic"/>
                <w:b w:val="0"/>
                <w:sz w:val="18"/>
              </w:rPr>
              <w:t>09/10/2025</w:t>
            </w:r>
          </w:p>
        </w:tc>
        <w:tc>
          <w:tcPr>
            <w:tcW w:type="dxa" w:w="1440"/>
          </w:tcPr>
          <w:p>
            <w:pPr>
              <w:spacing w:after="0" w:before="0"/>
            </w:pPr>
            <w:r/>
            <w:r>
              <w:rPr>
                <w:rFonts w:ascii="Century Gothic" w:hAnsi="Century Gothic" w:eastAsia="Century Gothic"/>
                <w:b w:val="0"/>
                <w:sz w:val="18"/>
              </w:rPr>
              <w:t>APR-2026</w:t>
            </w:r>
          </w:p>
        </w:tc>
        <w:tc>
          <w:tcPr>
            <w:tcW w:type="dxa" w:w="1728"/>
          </w:tcPr>
          <w:p>
            <w:pPr>
              <w:spacing w:after="0" w:before="0"/>
            </w:pPr>
            <w:r/>
            <w:r>
              <w:rPr>
                <w:rFonts w:ascii="Century Gothic" w:hAnsi="Century Gothic" w:eastAsia="Century Gothic"/>
                <w:b w:val="0"/>
                <w:sz w:val="18"/>
              </w:rPr>
              <w:t>9000</w:t>
            </w:r>
          </w:p>
        </w:tc>
        <w:tc>
          <w:tcPr>
            <w:tcW w:type="dxa" w:w="1152"/>
          </w:tcPr>
          <w:p>
            <w:pPr>
              <w:spacing w:after="0" w:before="0"/>
            </w:pPr>
            <w:r/>
            <w:r>
              <w:rPr>
                <w:rFonts w:ascii="Century Gothic" w:hAnsi="Century Gothic" w:eastAsia="Century Gothic"/>
                <w:b w:val="0"/>
                <w:sz w:val="18"/>
              </w:rPr>
              <w:t>USD</w:t>
            </w:r>
          </w:p>
        </w:tc>
        <w:tc>
          <w:tcPr>
            <w:tcW w:type="dxa" w:w="2304"/>
          </w:tcPr>
          <w:p>
            <w:pPr>
              <w:spacing w:after="0" w:before="0"/>
            </w:pPr>
            <w:r/>
            <w:r>
              <w:rPr>
                <w:rFonts w:ascii="Century Gothic" w:hAnsi="Century Gothic" w:eastAsia="Century Gothic"/>
                <w:b w:val="0"/>
                <w:sz w:val="18"/>
              </w:rPr>
              <w:t>Clawback Commission</w:t>
            </w:r>
          </w:p>
        </w:tc>
      </w:tr>
    </w:tbl>
    <w:p/>
    <w:p>
      <w:pPr>
        <w:spacing w:after="120" w:before="0"/>
      </w:pPr>
      <w:r>
        <w:rPr>
          <w:rFonts w:ascii="Century Gothic" w:hAnsi="Century Gothic" w:eastAsia="Century Gothic"/>
          <w:b/>
          <w:sz w:val="20"/>
        </w:rPr>
        <w:t>Commission -</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728"/>
            <w:shd w:fill="F5E6D3" w:val="clear"/>
          </w:tcPr>
          <w:p>
            <w:pPr>
              <w:spacing w:after="0" w:before="0"/>
            </w:pPr>
            <w:r/>
            <w:r>
              <w:rPr>
                <w:rFonts w:ascii="Century Gothic" w:hAnsi="Century Gothic" w:eastAsia="Century Gothic"/>
                <w:b/>
                <w:sz w:val="18"/>
              </w:rPr>
              <w:t>Order Code</w:t>
            </w:r>
          </w:p>
        </w:tc>
        <w:tc>
          <w:tcPr>
            <w:tcW w:type="dxa" w:w="1728"/>
            <w:shd w:fill="F5E6D3" w:val="clear"/>
          </w:tcPr>
          <w:p>
            <w:pPr>
              <w:spacing w:after="0" w:before="0"/>
            </w:pPr>
            <w:r/>
            <w:r>
              <w:rPr>
                <w:rFonts w:ascii="Century Gothic" w:hAnsi="Century Gothic" w:eastAsia="Century Gothic"/>
                <w:b/>
                <w:sz w:val="18"/>
              </w:rPr>
              <w:t>Item Code</w:t>
            </w:r>
          </w:p>
        </w:tc>
        <w:tc>
          <w:tcPr>
            <w:tcW w:type="dxa" w:w="1728"/>
            <w:shd w:fill="F5E6D3" w:val="clear"/>
          </w:tcPr>
          <w:p>
            <w:pPr>
              <w:spacing w:after="0" w:before="0"/>
            </w:pPr>
            <w:r/>
            <w:r>
              <w:rPr>
                <w:rFonts w:ascii="Century Gothic" w:hAnsi="Century Gothic" w:eastAsia="Century Gothic"/>
                <w:b/>
                <w:sz w:val="18"/>
              </w:rPr>
              <w:t>Credit Amount</w:t>
            </w:r>
          </w:p>
        </w:tc>
        <w:tc>
          <w:tcPr>
            <w:tcW w:type="dxa" w:w="1152"/>
            <w:shd w:fill="F5E6D3" w:val="clear"/>
          </w:tcPr>
          <w:p>
            <w:pPr>
              <w:spacing w:after="0" w:before="0"/>
            </w:pPr>
            <w:r/>
            <w:r>
              <w:rPr>
                <w:rFonts w:ascii="Century Gothic" w:hAnsi="Century Gothic" w:eastAsia="Century Gothic"/>
                <w:b/>
                <w:sz w:val="18"/>
              </w:rPr>
              <w:t>Rate</w:t>
            </w:r>
          </w:p>
        </w:tc>
        <w:tc>
          <w:tcPr>
            <w:tcW w:type="dxa" w:w="1584"/>
            <w:shd w:fill="F5E6D3" w:val="clear"/>
          </w:tcPr>
          <w:p>
            <w:pPr>
              <w:spacing w:after="0" w:before="0"/>
            </w:pPr>
            <w:r/>
            <w:r>
              <w:rPr>
                <w:rFonts w:ascii="Century Gothic" w:hAnsi="Century Gothic" w:eastAsia="Century Gothic"/>
                <w:b/>
                <w:sz w:val="18"/>
              </w:rPr>
              <w:t>Commission</w:t>
            </w:r>
          </w:p>
        </w:tc>
        <w:tc>
          <w:tcPr>
            <w:tcW w:type="dxa" w:w="2304"/>
            <w:shd w:fill="F5E6D3" w:val="clear"/>
          </w:tcPr>
          <w:p>
            <w:pPr>
              <w:spacing w:after="0" w:before="0"/>
            </w:pPr>
            <w:r/>
            <w:r>
              <w:rPr>
                <w:rFonts w:ascii="Century Gothic" w:hAnsi="Century Gothic" w:eastAsia="Century Gothic"/>
                <w:b/>
                <w:sz w:val="18"/>
              </w:rPr>
              <w:t>Earning Group</w:t>
            </w:r>
          </w:p>
        </w:tc>
      </w:tr>
      <w:tr>
        <w:tc>
          <w:tcPr>
            <w:tcW w:type="dxa" w:w="1728"/>
          </w:tcPr>
          <w:p>
            <w:pPr>
              <w:spacing w:after="0" w:before="0"/>
            </w:pPr>
            <w:r/>
            <w:r>
              <w:rPr>
                <w:rFonts w:ascii="Century Gothic" w:hAnsi="Century Gothic" w:eastAsia="Century Gothic"/>
                <w:b w:val="0"/>
                <w:sz w:val="18"/>
              </w:rPr>
              <w:t>1456923</w:t>
            </w:r>
          </w:p>
        </w:tc>
        <w:tc>
          <w:tcPr>
            <w:tcW w:type="dxa" w:w="1728"/>
          </w:tcPr>
          <w:p>
            <w:pPr>
              <w:spacing w:after="0" w:before="0"/>
            </w:pPr>
            <w:r/>
            <w:r>
              <w:rPr>
                <w:rFonts w:ascii="Century Gothic" w:hAnsi="Century Gothic" w:eastAsia="Century Gothic"/>
                <w:b w:val="0"/>
                <w:sz w:val="18"/>
              </w:rPr>
              <w:t>01/01/2026</w:t>
            </w:r>
          </w:p>
        </w:tc>
        <w:tc>
          <w:tcPr>
            <w:tcW w:type="dxa" w:w="1728"/>
          </w:tcPr>
          <w:p>
            <w:pPr>
              <w:spacing w:after="0" w:before="0"/>
            </w:pPr>
            <w:r/>
            <w:r>
              <w:rPr>
                <w:rFonts w:ascii="Century Gothic" w:hAnsi="Century Gothic" w:eastAsia="Century Gothic"/>
                <w:b w:val="0"/>
                <w:sz w:val="18"/>
              </w:rPr>
              <w:t>-18000</w:t>
            </w:r>
          </w:p>
        </w:tc>
        <w:tc>
          <w:tcPr>
            <w:tcW w:type="dxa" w:w="1152"/>
          </w:tcPr>
          <w:p>
            <w:pPr>
              <w:spacing w:after="0" w:before="0"/>
            </w:pPr>
            <w:r/>
            <w:r>
              <w:rPr>
                <w:rFonts w:ascii="Century Gothic" w:hAnsi="Century Gothic" w:eastAsia="Century Gothic"/>
                <w:b w:val="0"/>
                <w:sz w:val="18"/>
              </w:rPr>
              <w:t>100%</w:t>
            </w:r>
          </w:p>
        </w:tc>
        <w:tc>
          <w:tcPr>
            <w:tcW w:type="dxa" w:w="1584"/>
          </w:tcPr>
          <w:p>
            <w:pPr>
              <w:spacing w:after="0" w:before="0"/>
            </w:pPr>
            <w:r/>
            <w:r>
              <w:rPr>
                <w:rFonts w:ascii="Century Gothic" w:hAnsi="Century Gothic" w:eastAsia="Century Gothic"/>
                <w:b w:val="0"/>
                <w:sz w:val="18"/>
              </w:rPr>
              <w:t>-$18000</w:t>
            </w:r>
          </w:p>
        </w:tc>
        <w:tc>
          <w:tcPr>
            <w:tcW w:type="dxa" w:w="2304"/>
          </w:tcPr>
          <w:p>
            <w:pPr>
              <w:spacing w:after="0" w:before="0"/>
            </w:pPr>
            <w:r/>
            <w:r>
              <w:rPr>
                <w:rFonts w:ascii="Century Gothic" w:hAnsi="Century Gothic" w:eastAsia="Century Gothic"/>
                <w:b w:val="0"/>
                <w:sz w:val="18"/>
              </w:rPr>
              <w:t>Clawback Commission</w:t>
            </w:r>
          </w:p>
        </w:tc>
      </w:tr>
      <w:tr>
        <w:tc>
          <w:tcPr>
            <w:tcW w:type="dxa" w:w="1728"/>
          </w:tcPr>
          <w:p>
            <w:pPr>
              <w:spacing w:after="0" w:before="0"/>
            </w:pPr>
            <w:r/>
            <w:r>
              <w:rPr>
                <w:rFonts w:ascii="Century Gothic" w:hAnsi="Century Gothic" w:eastAsia="Century Gothic"/>
                <w:b w:val="0"/>
                <w:sz w:val="18"/>
              </w:rPr>
              <w:t>2456973</w:t>
            </w:r>
          </w:p>
        </w:tc>
        <w:tc>
          <w:tcPr>
            <w:tcW w:type="dxa" w:w="1728"/>
          </w:tcPr>
          <w:p>
            <w:pPr>
              <w:spacing w:after="0" w:before="0"/>
            </w:pPr>
            <w:r/>
            <w:r>
              <w:rPr>
                <w:rFonts w:ascii="Century Gothic" w:hAnsi="Century Gothic" w:eastAsia="Century Gothic"/>
                <w:b w:val="0"/>
                <w:sz w:val="18"/>
              </w:rPr>
              <w:t>09/10/2025</w:t>
            </w:r>
          </w:p>
        </w:tc>
        <w:tc>
          <w:tcPr>
            <w:tcW w:type="dxa" w:w="1728"/>
          </w:tcPr>
          <w:p>
            <w:pPr>
              <w:spacing w:after="0" w:before="0"/>
            </w:pPr>
            <w:r/>
            <w:r>
              <w:rPr>
                <w:rFonts w:ascii="Century Gothic" w:hAnsi="Century Gothic" w:eastAsia="Century Gothic"/>
                <w:b w:val="0"/>
                <w:sz w:val="18"/>
              </w:rPr>
              <w:t>9000</w:t>
            </w:r>
          </w:p>
        </w:tc>
        <w:tc>
          <w:tcPr>
            <w:tcW w:type="dxa" w:w="1152"/>
          </w:tcPr>
          <w:p>
            <w:pPr>
              <w:spacing w:after="0" w:before="0"/>
            </w:pPr>
            <w:r/>
            <w:r>
              <w:rPr>
                <w:rFonts w:ascii="Century Gothic" w:hAnsi="Century Gothic" w:eastAsia="Century Gothic"/>
                <w:b w:val="0"/>
                <w:sz w:val="18"/>
              </w:rPr>
              <w:t>100%</w:t>
            </w:r>
          </w:p>
        </w:tc>
        <w:tc>
          <w:tcPr>
            <w:tcW w:type="dxa" w:w="1584"/>
          </w:tcPr>
          <w:p>
            <w:pPr>
              <w:spacing w:after="0" w:before="0"/>
            </w:pPr>
            <w:r/>
            <w:r>
              <w:rPr>
                <w:rFonts w:ascii="Century Gothic" w:hAnsi="Century Gothic" w:eastAsia="Century Gothic"/>
                <w:b w:val="0"/>
                <w:sz w:val="18"/>
              </w:rPr>
              <w:t>$9000</w:t>
            </w:r>
          </w:p>
        </w:tc>
        <w:tc>
          <w:tcPr>
            <w:tcW w:type="dxa" w:w="2304"/>
          </w:tcPr>
          <w:p>
            <w:pPr>
              <w:spacing w:after="0" w:before="0"/>
            </w:pPr>
            <w:r/>
            <w:r>
              <w:rPr>
                <w:rFonts w:ascii="Century Gothic" w:hAnsi="Century Gothic" w:eastAsia="Century Gothic"/>
                <w:b w:val="0"/>
                <w:sz w:val="18"/>
              </w:rPr>
              <w:t>Clawback Commission</w:t>
            </w:r>
          </w:p>
        </w:tc>
      </w:tr>
    </w:tbl>
    <w:p/>
    <w:p>
      <w:pPr>
        <w:pStyle w:val="Heading1"/>
      </w:pPr>
      <w:r>
        <w:rPr>
          <w:rFonts w:ascii="Century Gothic" w:hAnsi="Century Gothic" w:eastAsia="Century Gothic"/>
          <w:b/>
          <w:color w:val="1F4E79"/>
          <w:sz w:val="32"/>
        </w:rPr>
        <w:t>6. SPECIAL SCENARIOS</w:t>
      </w:r>
    </w:p>
    <w:tbl>
      <w:tblPr>
        <w:tblStyle w:val="TableGrid"/>
        <w:tblW w:type="auto" w:w="0"/>
        <w:tblLook w:firstColumn="1" w:firstRow="1" w:lastColumn="0" w:lastRow="0" w:noHBand="0" w:noVBand="1" w:val="04A0"/>
      </w:tblPr>
      <w:tblGrid>
        <w:gridCol w:w="5040"/>
        <w:gridCol w:w="5040"/>
      </w:tblGrid>
      <w:tr>
        <w:tc>
          <w:tcPr>
            <w:tcW w:type="dxa" w:w="6480"/>
            <w:shd w:fill="F5E6D3" w:val="clear"/>
          </w:tcPr>
          <w:p>
            <w:pPr>
              <w:spacing w:after="0" w:before="0"/>
            </w:pPr>
            <w:r/>
            <w:r>
              <w:rPr>
                <w:rFonts w:ascii="Century Gothic" w:hAnsi="Century Gothic" w:eastAsia="Century Gothic"/>
                <w:b/>
                <w:sz w:val="18"/>
              </w:rPr>
              <w:t>Special Scenario</w:t>
            </w:r>
          </w:p>
        </w:tc>
        <w:tc>
          <w:tcPr>
            <w:tcW w:type="dxa" w:w="3600"/>
            <w:shd w:fill="F5E6D3" w:val="clear"/>
          </w:tcPr>
          <w:p>
            <w:pPr>
              <w:spacing w:after="0" w:before="0"/>
            </w:pPr>
            <w:r/>
            <w:r>
              <w:rPr>
                <w:rFonts w:ascii="Century Gothic" w:hAnsi="Century Gothic" w:eastAsia="Century Gothic"/>
                <w:b/>
                <w:sz w:val="18"/>
              </w:rPr>
              <w:t>Details</w:t>
            </w:r>
          </w:p>
        </w:tc>
      </w:tr>
      <w:tr>
        <w:tc>
          <w:tcPr>
            <w:tcW w:type="dxa" w:w="6480"/>
          </w:tcPr>
          <w:p>
            <w:pPr>
              <w:spacing w:after="0" w:before="0"/>
            </w:pPr>
            <w:r/>
            <w:r>
              <w:rPr>
                <w:rFonts w:ascii="Century Gothic" w:hAnsi="Century Gothic" w:eastAsia="Century Gothic"/>
                <w:b w:val="0"/>
                <w:sz w:val="18"/>
              </w:rPr>
              <w:t>New hires eligible for incentive comp immediately, or start of next period?</w:t>
            </w:r>
          </w:p>
        </w:tc>
        <w:tc>
          <w:tcPr>
            <w:tcW w:type="dxa" w:w="3600"/>
          </w:tcPr>
          <w:p>
            <w:pPr>
              <w:spacing w:after="0" w:before="0"/>
            </w:pPr>
            <w:r/>
            <w:r>
              <w:rPr>
                <w:rFonts w:ascii="Century Gothic" w:hAnsi="Century Gothic" w:eastAsia="Century Gothic"/>
                <w:b w:val="0"/>
                <w:sz w:val="18"/>
              </w:rPr>
              <w:t>Immediately</w:t>
            </w:r>
          </w:p>
        </w:tc>
      </w:tr>
      <w:tr>
        <w:tc>
          <w:tcPr>
            <w:tcW w:type="dxa" w:w="6480"/>
          </w:tcPr>
          <w:p>
            <w:pPr>
              <w:spacing w:after="0" w:before="0"/>
            </w:pPr>
            <w:r/>
            <w:r>
              <w:rPr>
                <w:rFonts w:ascii="Century Gothic" w:hAnsi="Century Gothic" w:eastAsia="Century Gothic"/>
                <w:b w:val="0"/>
                <w:sz w:val="18"/>
              </w:rPr>
              <w:t>Proration of Personal Target calculated in Incent?</w:t>
            </w:r>
          </w:p>
        </w:tc>
        <w:tc>
          <w:tcPr>
            <w:tcW w:type="dxa" w:w="3600"/>
          </w:tcPr>
          <w:p>
            <w:pPr>
              <w:spacing w:after="0" w:before="0"/>
            </w:pPr>
            <w:r/>
            <w:r>
              <w:rPr>
                <w:rFonts w:ascii="Century Gothic" w:hAnsi="Century Gothic" w:eastAsia="Century Gothic"/>
                <w:b w:val="0"/>
                <w:sz w:val="18"/>
              </w:rPr>
              <w:t>N</w:t>
            </w:r>
          </w:p>
        </w:tc>
      </w:tr>
      <w:tr>
        <w:tc>
          <w:tcPr>
            <w:tcW w:type="dxa" w:w="6480"/>
          </w:tcPr>
          <w:p>
            <w:pPr>
              <w:spacing w:after="0" w:before="0"/>
            </w:pPr>
            <w:r/>
            <w:r>
              <w:rPr>
                <w:rFonts w:ascii="Century Gothic" w:hAnsi="Century Gothic" w:eastAsia="Century Gothic"/>
                <w:b w:val="0"/>
                <w:sz w:val="18"/>
              </w:rPr>
              <w:t>Which time period of Personal Target loaded to Person record?</w:t>
            </w:r>
          </w:p>
        </w:tc>
        <w:tc>
          <w:tcPr>
            <w:tcW w:type="dxa" w:w="3600"/>
          </w:tcPr>
          <w:p>
            <w:pPr>
              <w:spacing w:after="0" w:before="0"/>
            </w:pPr>
            <w:r/>
            <w:r>
              <w:rPr>
                <w:rFonts w:ascii="Century Gothic" w:hAnsi="Century Gothic" w:eastAsia="Century Gothic"/>
                <w:b w:val="0"/>
                <w:sz w:val="18"/>
              </w:rPr>
              <w:t>Yearly</w:t>
            </w:r>
          </w:p>
        </w:tc>
      </w:tr>
      <w:tr>
        <w:tc>
          <w:tcPr>
            <w:tcW w:type="dxa" w:w="6480"/>
          </w:tcPr>
          <w:p>
            <w:pPr>
              <w:spacing w:after="0" w:before="0"/>
            </w:pPr>
            <w:r/>
            <w:r>
              <w:rPr>
                <w:rFonts w:ascii="Century Gothic" w:hAnsi="Century Gothic" w:eastAsia="Century Gothic"/>
                <w:b w:val="0"/>
                <w:sz w:val="18"/>
              </w:rPr>
              <w:t>Mid-period job changes permitted?</w:t>
            </w:r>
          </w:p>
        </w:tc>
        <w:tc>
          <w:tcPr>
            <w:tcW w:type="dxa" w:w="3600"/>
          </w:tcPr>
          <w:p>
            <w:pPr>
              <w:spacing w:after="0" w:before="0"/>
            </w:pPr>
            <w:r/>
            <w:r>
              <w:rPr>
                <w:rFonts w:ascii="Century Gothic" w:hAnsi="Century Gothic" w:eastAsia="Century Gothic"/>
                <w:b w:val="0"/>
                <w:sz w:val="18"/>
              </w:rPr>
              <w:t>N</w:t>
            </w:r>
          </w:p>
        </w:tc>
      </w:tr>
      <w:tr>
        <w:tc>
          <w:tcPr>
            <w:tcW w:type="dxa" w:w="6480"/>
          </w:tcPr>
          <w:p>
            <w:pPr>
              <w:spacing w:after="0" w:before="0"/>
            </w:pPr>
            <w:r/>
            <w:r>
              <w:rPr>
                <w:rFonts w:ascii="Century Gothic" w:hAnsi="Century Gothic" w:eastAsia="Century Gothic"/>
                <w:b w:val="0"/>
                <w:sz w:val="18"/>
              </w:rPr>
              <w:t>Do terminated employees’ credit and incentives stop immediately, or at the end of the period?</w:t>
            </w:r>
          </w:p>
        </w:tc>
        <w:tc>
          <w:tcPr>
            <w:tcW w:type="dxa" w:w="3600"/>
          </w:tcPr>
          <w:p>
            <w:pPr>
              <w:spacing w:after="0" w:before="0"/>
            </w:pPr>
            <w:r/>
            <w:r>
              <w:rPr>
                <w:rFonts w:ascii="Century Gothic" w:hAnsi="Century Gothic" w:eastAsia="Century Gothic"/>
                <w:b w:val="0"/>
                <w:sz w:val="18"/>
              </w:rPr>
              <w:t>Immediately</w:t>
            </w:r>
          </w:p>
        </w:tc>
      </w:tr>
      <w:tr>
        <w:tc>
          <w:tcPr>
            <w:tcW w:type="dxa" w:w="6480"/>
          </w:tcPr>
          <w:p>
            <w:pPr>
              <w:spacing w:after="0" w:before="0"/>
            </w:pPr>
            <w:r/>
            <w:r>
              <w:rPr>
                <w:rFonts w:ascii="Century Gothic" w:hAnsi="Century Gothic" w:eastAsia="Century Gothic"/>
                <w:b w:val="0"/>
                <w:sz w:val="18"/>
              </w:rPr>
              <w:t>If a payee’s total incentive for a period is negative, does it carry forward?</w:t>
            </w:r>
          </w:p>
        </w:tc>
        <w:tc>
          <w:tcPr>
            <w:tcW w:type="dxa" w:w="3600"/>
          </w:tcPr>
          <w:p>
            <w:pPr>
              <w:spacing w:after="0" w:before="0"/>
            </w:pPr>
            <w:r/>
            <w:r>
              <w:rPr>
                <w:rFonts w:ascii="Century Gothic" w:hAnsi="Century Gothic" w:eastAsia="Century Gothic"/>
                <w:b w:val="0"/>
                <w:sz w:val="18"/>
              </w:rPr>
              <w:t>N</w:t>
            </w:r>
          </w:p>
        </w:tc>
      </w:tr>
    </w:tbl>
    <w:p/>
    <w:p>
      <w:pPr>
        <w:pStyle w:val="Heading1"/>
      </w:pPr>
      <w:r>
        <w:rPr>
          <w:rFonts w:ascii="Century Gothic" w:hAnsi="Century Gothic" w:eastAsia="Century Gothic"/>
          <w:b/>
          <w:color w:val="1F4E79"/>
          <w:sz w:val="32"/>
        </w:rPr>
        <w:t>7. ANCILLARY FEATURES</w:t>
      </w:r>
    </w:p>
    <w:tbl>
      <w:tblPr>
        <w:tblStyle w:val="TableGrid"/>
        <w:tblW w:type="auto" w:w="0"/>
        <w:tblLook w:firstColumn="1" w:firstRow="1" w:lastColumn="0" w:lastRow="0" w:noHBand="0" w:noVBand="1" w:val="04A0"/>
      </w:tblPr>
      <w:tblGrid>
        <w:gridCol w:w="5040"/>
        <w:gridCol w:w="5040"/>
      </w:tblGrid>
      <w:tr>
        <w:tc>
          <w:tcPr>
            <w:tcW w:type="dxa" w:w="3600"/>
            <w:shd w:fill="F5E6D3" w:val="clear"/>
          </w:tcPr>
          <w:p>
            <w:pPr>
              <w:spacing w:after="0" w:before="0"/>
            </w:pPr>
            <w:r/>
            <w:r>
              <w:rPr>
                <w:rFonts w:ascii="Century Gothic" w:hAnsi="Century Gothic" w:eastAsia="Century Gothic"/>
                <w:b/>
                <w:sz w:val="18"/>
              </w:rPr>
              <w:t>Feature</w:t>
            </w:r>
          </w:p>
        </w:tc>
        <w:tc>
          <w:tcPr>
            <w:tcW w:type="dxa" w:w="6480"/>
            <w:shd w:fill="F5E6D3" w:val="clear"/>
          </w:tcPr>
          <w:p>
            <w:pPr>
              <w:spacing w:after="0" w:before="0"/>
            </w:pPr>
            <w:r/>
            <w:r>
              <w:rPr>
                <w:rFonts w:ascii="Century Gothic" w:hAnsi="Century Gothic" w:eastAsia="Century Gothic"/>
                <w:b/>
                <w:sz w:val="18"/>
              </w:rPr>
              <w:t>Details</w:t>
            </w:r>
          </w:p>
        </w:tc>
      </w:tr>
      <w:tr>
        <w:tc>
          <w:tcPr>
            <w:tcW w:type="dxa" w:w="3600"/>
          </w:tcPr>
          <w:p>
            <w:pPr>
              <w:spacing w:after="0" w:before="0"/>
            </w:pPr>
            <w:r/>
            <w:r>
              <w:rPr>
                <w:rFonts w:ascii="Century Gothic" w:hAnsi="Century Gothic" w:eastAsia="Century Gothic"/>
                <w:b w:val="0"/>
                <w:sz w:val="18"/>
              </w:rPr>
              <w:t>Adjustment Types</w:t>
            </w:r>
          </w:p>
        </w:tc>
        <w:tc>
          <w:tcPr>
            <w:tcW w:type="dxa" w:w="6480"/>
          </w:tcPr>
          <w:p>
            <w:pPr>
              <w:spacing w:after="0" w:before="0"/>
            </w:pPr>
            <w:r/>
            <w:r>
              <w:rPr>
                <w:rFonts w:ascii="Century Gothic" w:hAnsi="Century Gothic" w:eastAsia="Century Gothic"/>
                <w:b w:val="0"/>
                <w:sz w:val="18"/>
              </w:rPr>
              <w:t>Commission Pass-Through</w:t>
            </w:r>
          </w:p>
        </w:tc>
      </w:tr>
      <w:tr>
        <w:tc>
          <w:tcPr>
            <w:tcW w:type="dxa" w:w="3600"/>
          </w:tcPr>
          <w:p>
            <w:pPr>
              <w:spacing w:after="0" w:before="0"/>
            </w:pPr>
            <w:r/>
            <w:r>
              <w:rPr>
                <w:rFonts w:ascii="Century Gothic" w:hAnsi="Century Gothic" w:eastAsia="Century Gothic"/>
                <w:b w:val="0"/>
                <w:sz w:val="18"/>
              </w:rPr>
              <w:t>Prior Period Adjustments</w:t>
            </w:r>
          </w:p>
        </w:tc>
        <w:tc>
          <w:tcPr>
            <w:tcW w:type="dxa" w:w="6480"/>
          </w:tcPr>
          <w:p>
            <w:pPr>
              <w:spacing w:after="0" w:before="0"/>
            </w:pPr>
            <w:r/>
            <w:r>
              <w:rPr>
                <w:rFonts w:ascii="Century Gothic" w:hAnsi="Century Gothic" w:eastAsia="Century Gothic"/>
                <w:b w:val="0"/>
                <w:sz w:val="18"/>
              </w:rPr>
              <w:t>Not required, adjustments handled in current period</w:t>
            </w:r>
          </w:p>
        </w:tc>
      </w:tr>
      <w:tr>
        <w:tc>
          <w:tcPr>
            <w:tcW w:type="dxa" w:w="3600"/>
          </w:tcPr>
          <w:p>
            <w:pPr>
              <w:spacing w:after="0" w:before="0"/>
            </w:pPr>
            <w:r/>
            <w:r>
              <w:rPr>
                <w:rFonts w:ascii="Century Gothic" w:hAnsi="Century Gothic" w:eastAsia="Century Gothic"/>
                <w:b w:val="0"/>
                <w:sz w:val="18"/>
              </w:rPr>
              <w:t>Employee Hierarchy</w:t>
            </w:r>
          </w:p>
        </w:tc>
        <w:tc>
          <w:tcPr>
            <w:tcW w:type="dxa" w:w="6480"/>
          </w:tcPr>
          <w:p>
            <w:pPr>
              <w:spacing w:after="0" w:before="0"/>
            </w:pPr>
            <w:r/>
            <w:r>
              <w:rPr>
                <w:rFonts w:ascii="Century Gothic" w:hAnsi="Century Gothic" w:eastAsia="Century Gothic"/>
                <w:b w:val="0"/>
                <w:sz w:val="18"/>
              </w:rPr>
              <w:t>1-1 payee-manager relationships, standard</w:t>
            </w:r>
          </w:p>
        </w:tc>
      </w:tr>
      <w:tr>
        <w:tc>
          <w:tcPr>
            <w:tcW w:type="dxa" w:w="3600"/>
          </w:tcPr>
          <w:p>
            <w:pPr>
              <w:spacing w:after="0" w:before="0"/>
            </w:pPr>
            <w:r/>
            <w:r>
              <w:rPr>
                <w:rFonts w:ascii="Century Gothic" w:hAnsi="Century Gothic" w:eastAsia="Century Gothic"/>
                <w:b w:val="0"/>
                <w:sz w:val="18"/>
              </w:rPr>
              <w:t>Named Relationships</w:t>
            </w:r>
          </w:p>
        </w:tc>
        <w:tc>
          <w:tcPr>
            <w:tcW w:type="dxa" w:w="6480"/>
          </w:tcPr>
          <w:p>
            <w:pPr>
              <w:spacing w:after="0" w:before="0"/>
            </w:pPr>
            <w:r/>
            <w:r>
              <w:rPr>
                <w:rFonts w:ascii="Century Gothic" w:hAnsi="Century Gothic" w:eastAsia="Century Gothic"/>
                <w:b w:val="0"/>
                <w:sz w:val="18"/>
              </w:rPr>
              <w:t>N</w:t>
            </w:r>
          </w:p>
        </w:tc>
      </w:tr>
      <w:tr>
        <w:tc>
          <w:tcPr>
            <w:tcW w:type="dxa" w:w="3600"/>
          </w:tcPr>
          <w:p>
            <w:pPr>
              <w:spacing w:after="0" w:before="0"/>
            </w:pPr>
            <w:r/>
            <w:r>
              <w:rPr>
                <w:rFonts w:ascii="Century Gothic" w:hAnsi="Century Gothic" w:eastAsia="Century Gothic"/>
                <w:b w:val="0"/>
                <w:sz w:val="18"/>
              </w:rPr>
              <w:t>Custom Roles</w:t>
            </w:r>
          </w:p>
        </w:tc>
        <w:tc>
          <w:tcPr>
            <w:tcW w:type="dxa" w:w="6480"/>
          </w:tcPr>
          <w:p>
            <w:pPr>
              <w:spacing w:after="0" w:before="0"/>
            </w:pPr>
            <w:r/>
            <w:r>
              <w:rPr>
                <w:rFonts w:ascii="Century Gothic" w:hAnsi="Century Gothic" w:eastAsia="Century Gothic"/>
                <w:b w:val="0"/>
                <w:sz w:val="18"/>
              </w:rPr>
              <w:t>N</w:t>
            </w:r>
          </w:p>
        </w:tc>
      </w:tr>
    </w:tbl>
    <w:p/>
    <w:p>
      <w:pPr>
        <w:pStyle w:val="Heading1"/>
      </w:pPr>
      <w:r>
        <w:rPr>
          <w:rFonts w:ascii="Century Gothic" w:hAnsi="Century Gothic" w:eastAsia="Century Gothic"/>
          <w:b/>
          <w:color w:val="1F4E79"/>
          <w:sz w:val="32"/>
        </w:rPr>
        <w:t>8. REPORTING</w:t>
      </w:r>
    </w:p>
    <w:p>
      <w:pPr>
        <w:spacing w:after="120" w:before="0"/>
      </w:pPr>
      <w:r>
        <w:rPr>
          <w:rFonts w:ascii="Century Gothic" w:hAnsi="Century Gothic" w:eastAsia="Century Gothic"/>
          <w:b w:val="0"/>
          <w:sz w:val="20"/>
        </w:rPr>
        <w:t>Xactly consultants will configure one template for each standard report and create one dashboard of PODs as an example for the customer to do additional customization.</w:t>
      </w:r>
    </w:p>
    <w:p>
      <w:pPr>
        <w:pStyle w:val="Heading1"/>
      </w:pPr>
      <w:r>
        <w:rPr>
          <w:rFonts w:ascii="Century Gothic" w:hAnsi="Century Gothic" w:eastAsia="Century Gothic"/>
          <w:b/>
          <w:color w:val="1F4E79"/>
          <w:sz w:val="32"/>
        </w:rPr>
        <w:t>9. DESIGN REVIEW</w:t>
      </w:r>
    </w:p>
    <w:p>
      <w:pPr>
        <w:spacing w:after="120" w:before="0"/>
      </w:pPr>
      <w:r>
        <w:rPr>
          <w:rFonts w:ascii="Century Gothic" w:hAnsi="Century Gothic" w:eastAsia="Century Gothic"/>
          <w:b w:val="0"/>
          <w:sz w:val="20"/>
        </w:rPr>
        <w:t>This section addresses the design of the remaining Incent objects required to support Wesco’s 2026 plan requirements and summarizes the design of the plan objects.</w:t>
      </w:r>
    </w:p>
    <w:p>
      <w:pPr>
        <w:pStyle w:val="Heading2"/>
      </w:pPr>
      <w:r>
        <w:rPr>
          <w:rFonts w:ascii="Century Gothic" w:hAnsi="Century Gothic" w:eastAsia="Century Gothic"/>
          <w:b/>
          <w:color w:val="1F4E79"/>
          <w:sz w:val="26"/>
        </w:rPr>
        <w:t>9.1 Processing Calendar and Names</w:t>
      </w:r>
    </w:p>
    <w:p>
      <w:pPr>
        <w:spacing w:after="120" w:before="0"/>
      </w:pPr>
      <w:r>
        <w:rPr>
          <w:rFonts w:ascii="Century Gothic" w:hAnsi="Century Gothic" w:eastAsia="Century Gothic"/>
          <w:b w:val="0"/>
          <w:sz w:val="20"/>
        </w:rPr>
        <w:t>Wesco’s 2026 commission calendar is as shown below:</w:t>
      </w:r>
    </w:p>
    <w:p>
      <w:pPr>
        <w:spacing w:after="120" w:before="0"/>
      </w:pPr>
      <w:r>
        <w:rPr>
          <w:rFonts w:ascii="Century Gothic" w:hAnsi="Century Gothic" w:eastAsia="Century Gothic"/>
          <w:b/>
          <w:sz w:val="20"/>
        </w:rPr>
        <w:t>Note: The Calendar convention specified below cannot be modified after the FRD is signed.</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728"/>
            <w:shd w:fill="F5E6D3" w:val="clear"/>
          </w:tcPr>
          <w:p>
            <w:pPr>
              <w:spacing w:after="0" w:before="0"/>
            </w:pPr>
            <w:r/>
            <w:r>
              <w:rPr>
                <w:rFonts w:ascii="Century Gothic" w:hAnsi="Century Gothic" w:eastAsia="Century Gothic"/>
                <w:b/>
                <w:sz w:val="18"/>
              </w:rPr>
              <w:t>Year</w:t>
            </w:r>
          </w:p>
        </w:tc>
        <w:tc>
          <w:tcPr>
            <w:tcW w:type="dxa" w:w="1872"/>
            <w:shd w:fill="F5E6D3" w:val="clear"/>
          </w:tcPr>
          <w:p>
            <w:pPr>
              <w:spacing w:after="0" w:before="0"/>
            </w:pPr>
            <w:r/>
            <w:r>
              <w:rPr>
                <w:rFonts w:ascii="Century Gothic" w:hAnsi="Century Gothic" w:eastAsia="Century Gothic"/>
                <w:b/>
                <w:sz w:val="18"/>
              </w:rPr>
              <w:t>Quarter</w:t>
            </w:r>
          </w:p>
        </w:tc>
        <w:tc>
          <w:tcPr>
            <w:tcW w:type="dxa" w:w="1728"/>
            <w:shd w:fill="F5E6D3" w:val="clear"/>
          </w:tcPr>
          <w:p>
            <w:pPr>
              <w:spacing w:after="0" w:before="0"/>
            </w:pPr>
            <w:r/>
            <w:r>
              <w:rPr>
                <w:rFonts w:ascii="Century Gothic" w:hAnsi="Century Gothic" w:eastAsia="Century Gothic"/>
                <w:b/>
                <w:sz w:val="18"/>
              </w:rPr>
              <w:t>Month</w:t>
            </w:r>
          </w:p>
        </w:tc>
        <w:tc>
          <w:tcPr>
            <w:tcW w:type="dxa" w:w="1872"/>
            <w:shd w:fill="F5E6D3" w:val="clear"/>
          </w:tcPr>
          <w:p>
            <w:pPr>
              <w:spacing w:after="0" w:before="0"/>
            </w:pPr>
            <w:r/>
            <w:r>
              <w:rPr>
                <w:rFonts w:ascii="Century Gothic" w:hAnsi="Century Gothic" w:eastAsia="Century Gothic"/>
                <w:b/>
                <w:sz w:val="18"/>
              </w:rPr>
              <w:t>From</w:t>
            </w:r>
          </w:p>
        </w:tc>
        <w:tc>
          <w:tcPr>
            <w:tcW w:type="dxa" w:w="1872"/>
            <w:shd w:fill="F5E6D3" w:val="clear"/>
          </w:tcPr>
          <w:p>
            <w:pPr>
              <w:spacing w:after="0" w:before="0"/>
            </w:pPr>
            <w:r/>
            <w:r>
              <w:rPr>
                <w:rFonts w:ascii="Century Gothic" w:hAnsi="Century Gothic" w:eastAsia="Century Gothic"/>
                <w:b/>
                <w:sz w:val="18"/>
              </w:rPr>
              <w:t>To</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QTR-1-2026</w:t>
            </w:r>
          </w:p>
        </w:tc>
        <w:tc>
          <w:tcPr>
            <w:tcW w:type="dxa" w:w="1728"/>
          </w:tcPr>
          <w:p>
            <w:pPr>
              <w:spacing w:after="0" w:before="0"/>
            </w:pPr>
            <w:r/>
            <w:r>
              <w:rPr>
                <w:rFonts w:ascii="Century Gothic" w:hAnsi="Century Gothic" w:eastAsia="Century Gothic"/>
                <w:b w:val="0"/>
                <w:sz w:val="18"/>
              </w:rPr>
              <w:t>JAN-2026</w:t>
            </w:r>
          </w:p>
        </w:tc>
        <w:tc>
          <w:tcPr>
            <w:tcW w:type="dxa" w:w="1872"/>
          </w:tcPr>
          <w:p>
            <w:pPr>
              <w:spacing w:after="0" w:before="0"/>
            </w:pPr>
            <w:r/>
            <w:r>
              <w:rPr>
                <w:rFonts w:ascii="Century Gothic" w:hAnsi="Century Gothic" w:eastAsia="Century Gothic"/>
                <w:b w:val="0"/>
                <w:sz w:val="18"/>
              </w:rPr>
              <w:t>01/01/2026</w:t>
            </w:r>
          </w:p>
        </w:tc>
        <w:tc>
          <w:tcPr>
            <w:tcW w:type="dxa" w:w="1872"/>
          </w:tcPr>
          <w:p>
            <w:pPr>
              <w:spacing w:after="0" w:before="0"/>
            </w:pPr>
            <w:r/>
            <w:r>
              <w:rPr>
                <w:rFonts w:ascii="Century Gothic" w:hAnsi="Century Gothic" w:eastAsia="Century Gothic"/>
                <w:b w:val="0"/>
                <w:sz w:val="18"/>
              </w:rPr>
              <w:t>01/31/2026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QTR-1-2026</w:t>
            </w:r>
          </w:p>
        </w:tc>
        <w:tc>
          <w:tcPr>
            <w:tcW w:type="dxa" w:w="1728"/>
          </w:tcPr>
          <w:p>
            <w:pPr>
              <w:spacing w:after="0" w:before="0"/>
            </w:pPr>
            <w:r/>
            <w:r>
              <w:rPr>
                <w:rFonts w:ascii="Century Gothic" w:hAnsi="Century Gothic" w:eastAsia="Century Gothic"/>
                <w:b w:val="0"/>
                <w:sz w:val="18"/>
              </w:rPr>
              <w:t>FEB-2026</w:t>
            </w:r>
          </w:p>
        </w:tc>
        <w:tc>
          <w:tcPr>
            <w:tcW w:type="dxa" w:w="1872"/>
          </w:tcPr>
          <w:p>
            <w:pPr>
              <w:spacing w:after="0" w:before="0"/>
            </w:pPr>
            <w:r/>
            <w:r>
              <w:rPr>
                <w:rFonts w:ascii="Century Gothic" w:hAnsi="Century Gothic" w:eastAsia="Century Gothic"/>
                <w:b w:val="0"/>
                <w:sz w:val="18"/>
              </w:rPr>
              <w:t>02/01/2026</w:t>
            </w:r>
          </w:p>
        </w:tc>
        <w:tc>
          <w:tcPr>
            <w:tcW w:type="dxa" w:w="1872"/>
          </w:tcPr>
          <w:p>
            <w:pPr>
              <w:spacing w:after="0" w:before="0"/>
            </w:pPr>
            <w:r/>
            <w:r>
              <w:rPr>
                <w:rFonts w:ascii="Century Gothic" w:hAnsi="Century Gothic" w:eastAsia="Century Gothic"/>
                <w:b w:val="0"/>
                <w:sz w:val="18"/>
              </w:rPr>
              <w:t>02/28/2026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QTR-1-2026</w:t>
            </w:r>
          </w:p>
        </w:tc>
        <w:tc>
          <w:tcPr>
            <w:tcW w:type="dxa" w:w="1728"/>
          </w:tcPr>
          <w:p>
            <w:pPr>
              <w:spacing w:after="0" w:before="0"/>
            </w:pPr>
            <w:r/>
            <w:r>
              <w:rPr>
                <w:rFonts w:ascii="Century Gothic" w:hAnsi="Century Gothic" w:eastAsia="Century Gothic"/>
                <w:b w:val="0"/>
                <w:sz w:val="18"/>
              </w:rPr>
              <w:t>MAR-2026</w:t>
            </w:r>
          </w:p>
        </w:tc>
        <w:tc>
          <w:tcPr>
            <w:tcW w:type="dxa" w:w="1872"/>
          </w:tcPr>
          <w:p>
            <w:pPr>
              <w:spacing w:after="0" w:before="0"/>
            </w:pPr>
            <w:r/>
            <w:r>
              <w:rPr>
                <w:rFonts w:ascii="Century Gothic" w:hAnsi="Century Gothic" w:eastAsia="Century Gothic"/>
                <w:b w:val="0"/>
                <w:sz w:val="18"/>
              </w:rPr>
              <w:t>03/01/2026</w:t>
            </w:r>
          </w:p>
        </w:tc>
        <w:tc>
          <w:tcPr>
            <w:tcW w:type="dxa" w:w="1872"/>
          </w:tcPr>
          <w:p>
            <w:pPr>
              <w:spacing w:after="0" w:before="0"/>
            </w:pPr>
            <w:r/>
            <w:r>
              <w:rPr>
                <w:rFonts w:ascii="Century Gothic" w:hAnsi="Century Gothic" w:eastAsia="Century Gothic"/>
                <w:b w:val="0"/>
                <w:sz w:val="18"/>
              </w:rPr>
              <w:t>03/31/2026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QTR-2-2026</w:t>
            </w:r>
          </w:p>
        </w:tc>
        <w:tc>
          <w:tcPr>
            <w:tcW w:type="dxa" w:w="1728"/>
          </w:tcPr>
          <w:p>
            <w:pPr>
              <w:spacing w:after="0" w:before="0"/>
            </w:pPr>
            <w:r/>
            <w:r>
              <w:rPr>
                <w:rFonts w:ascii="Century Gothic" w:hAnsi="Century Gothic" w:eastAsia="Century Gothic"/>
                <w:b w:val="0"/>
                <w:sz w:val="18"/>
              </w:rPr>
              <w:t>APR-2026</w:t>
            </w:r>
          </w:p>
        </w:tc>
        <w:tc>
          <w:tcPr>
            <w:tcW w:type="dxa" w:w="1872"/>
          </w:tcPr>
          <w:p>
            <w:pPr>
              <w:spacing w:after="0" w:before="0"/>
            </w:pPr>
            <w:r/>
            <w:r>
              <w:rPr>
                <w:rFonts w:ascii="Century Gothic" w:hAnsi="Century Gothic" w:eastAsia="Century Gothic"/>
                <w:b w:val="0"/>
                <w:sz w:val="18"/>
              </w:rPr>
              <w:t>04/01/2026</w:t>
            </w:r>
          </w:p>
        </w:tc>
        <w:tc>
          <w:tcPr>
            <w:tcW w:type="dxa" w:w="1872"/>
          </w:tcPr>
          <w:p>
            <w:pPr>
              <w:spacing w:after="0" w:before="0"/>
            </w:pPr>
            <w:r/>
            <w:r>
              <w:rPr>
                <w:rFonts w:ascii="Century Gothic" w:hAnsi="Century Gothic" w:eastAsia="Century Gothic"/>
                <w:b w:val="0"/>
                <w:sz w:val="18"/>
              </w:rPr>
              <w:t>04/30/2026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QTR-2-2026</w:t>
            </w:r>
          </w:p>
        </w:tc>
        <w:tc>
          <w:tcPr>
            <w:tcW w:type="dxa" w:w="1728"/>
          </w:tcPr>
          <w:p>
            <w:pPr>
              <w:spacing w:after="0" w:before="0"/>
            </w:pPr>
            <w:r/>
            <w:r>
              <w:rPr>
                <w:rFonts w:ascii="Century Gothic" w:hAnsi="Century Gothic" w:eastAsia="Century Gothic"/>
                <w:b w:val="0"/>
                <w:sz w:val="18"/>
              </w:rPr>
              <w:t>MAY-2026</w:t>
            </w:r>
          </w:p>
        </w:tc>
        <w:tc>
          <w:tcPr>
            <w:tcW w:type="dxa" w:w="1872"/>
          </w:tcPr>
          <w:p>
            <w:pPr>
              <w:spacing w:after="0" w:before="0"/>
            </w:pPr>
            <w:r/>
            <w:r>
              <w:rPr>
                <w:rFonts w:ascii="Century Gothic" w:hAnsi="Century Gothic" w:eastAsia="Century Gothic"/>
                <w:b w:val="0"/>
                <w:sz w:val="18"/>
              </w:rPr>
              <w:t>05/01/2026</w:t>
            </w:r>
          </w:p>
        </w:tc>
        <w:tc>
          <w:tcPr>
            <w:tcW w:type="dxa" w:w="1872"/>
          </w:tcPr>
          <w:p>
            <w:pPr>
              <w:spacing w:after="0" w:before="0"/>
            </w:pPr>
            <w:r/>
            <w:r>
              <w:rPr>
                <w:rFonts w:ascii="Century Gothic" w:hAnsi="Century Gothic" w:eastAsia="Century Gothic"/>
                <w:b w:val="0"/>
                <w:sz w:val="18"/>
              </w:rPr>
              <w:t>05/31/2026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QTR-2-2026</w:t>
            </w:r>
          </w:p>
        </w:tc>
        <w:tc>
          <w:tcPr>
            <w:tcW w:type="dxa" w:w="1728"/>
          </w:tcPr>
          <w:p>
            <w:pPr>
              <w:spacing w:after="0" w:before="0"/>
            </w:pPr>
            <w:r/>
            <w:r>
              <w:rPr>
                <w:rFonts w:ascii="Century Gothic" w:hAnsi="Century Gothic" w:eastAsia="Century Gothic"/>
                <w:b w:val="0"/>
                <w:sz w:val="18"/>
              </w:rPr>
              <w:t>JUN-2026</w:t>
            </w:r>
          </w:p>
        </w:tc>
        <w:tc>
          <w:tcPr>
            <w:tcW w:type="dxa" w:w="1872"/>
          </w:tcPr>
          <w:p>
            <w:pPr>
              <w:spacing w:after="0" w:before="0"/>
            </w:pPr>
            <w:r/>
            <w:r>
              <w:rPr>
                <w:rFonts w:ascii="Century Gothic" w:hAnsi="Century Gothic" w:eastAsia="Century Gothic"/>
                <w:b w:val="0"/>
                <w:sz w:val="18"/>
              </w:rPr>
              <w:t>06/01/2026</w:t>
            </w:r>
          </w:p>
        </w:tc>
        <w:tc>
          <w:tcPr>
            <w:tcW w:type="dxa" w:w="1872"/>
          </w:tcPr>
          <w:p>
            <w:pPr>
              <w:spacing w:after="0" w:before="0"/>
            </w:pPr>
            <w:r/>
            <w:r>
              <w:rPr>
                <w:rFonts w:ascii="Century Gothic" w:hAnsi="Century Gothic" w:eastAsia="Century Gothic"/>
                <w:b w:val="0"/>
                <w:sz w:val="18"/>
              </w:rPr>
              <w:t>06/30/2026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QTR-3-2026</w:t>
            </w:r>
          </w:p>
        </w:tc>
        <w:tc>
          <w:tcPr>
            <w:tcW w:type="dxa" w:w="1728"/>
          </w:tcPr>
          <w:p>
            <w:pPr>
              <w:spacing w:after="0" w:before="0"/>
            </w:pPr>
            <w:r/>
            <w:r>
              <w:rPr>
                <w:rFonts w:ascii="Century Gothic" w:hAnsi="Century Gothic" w:eastAsia="Century Gothic"/>
                <w:b w:val="0"/>
                <w:sz w:val="18"/>
              </w:rPr>
              <w:t>JUL-2026</w:t>
            </w:r>
          </w:p>
        </w:tc>
        <w:tc>
          <w:tcPr>
            <w:tcW w:type="dxa" w:w="1872"/>
          </w:tcPr>
          <w:p>
            <w:pPr>
              <w:spacing w:after="0" w:before="0"/>
            </w:pPr>
            <w:r/>
            <w:r>
              <w:rPr>
                <w:rFonts w:ascii="Century Gothic" w:hAnsi="Century Gothic" w:eastAsia="Century Gothic"/>
                <w:b w:val="0"/>
                <w:sz w:val="18"/>
              </w:rPr>
              <w:t>07/01/2026</w:t>
            </w:r>
          </w:p>
        </w:tc>
        <w:tc>
          <w:tcPr>
            <w:tcW w:type="dxa" w:w="1872"/>
          </w:tcPr>
          <w:p>
            <w:pPr>
              <w:spacing w:after="0" w:before="0"/>
            </w:pPr>
            <w:r/>
            <w:r>
              <w:rPr>
                <w:rFonts w:ascii="Century Gothic" w:hAnsi="Century Gothic" w:eastAsia="Century Gothic"/>
                <w:b w:val="0"/>
                <w:sz w:val="18"/>
              </w:rPr>
              <w:t>07/31/2026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QTR-3-2026</w:t>
            </w:r>
          </w:p>
        </w:tc>
        <w:tc>
          <w:tcPr>
            <w:tcW w:type="dxa" w:w="1728"/>
          </w:tcPr>
          <w:p>
            <w:pPr>
              <w:spacing w:after="0" w:before="0"/>
            </w:pPr>
            <w:r/>
            <w:r>
              <w:rPr>
                <w:rFonts w:ascii="Century Gothic" w:hAnsi="Century Gothic" w:eastAsia="Century Gothic"/>
                <w:b w:val="0"/>
                <w:sz w:val="18"/>
              </w:rPr>
              <w:t>AUG-2026</w:t>
            </w:r>
          </w:p>
        </w:tc>
        <w:tc>
          <w:tcPr>
            <w:tcW w:type="dxa" w:w="1872"/>
          </w:tcPr>
          <w:p>
            <w:pPr>
              <w:spacing w:after="0" w:before="0"/>
            </w:pPr>
            <w:r/>
            <w:r>
              <w:rPr>
                <w:rFonts w:ascii="Century Gothic" w:hAnsi="Century Gothic" w:eastAsia="Century Gothic"/>
                <w:b w:val="0"/>
                <w:sz w:val="18"/>
              </w:rPr>
              <w:t>08/01/2026</w:t>
            </w:r>
          </w:p>
        </w:tc>
        <w:tc>
          <w:tcPr>
            <w:tcW w:type="dxa" w:w="1872"/>
          </w:tcPr>
          <w:p>
            <w:pPr>
              <w:spacing w:after="0" w:before="0"/>
            </w:pPr>
            <w:r/>
            <w:r>
              <w:rPr>
                <w:rFonts w:ascii="Century Gothic" w:hAnsi="Century Gothic" w:eastAsia="Century Gothic"/>
                <w:b w:val="0"/>
                <w:sz w:val="18"/>
              </w:rPr>
              <w:t>08/31/2026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QTR-3-2026</w:t>
            </w:r>
          </w:p>
        </w:tc>
        <w:tc>
          <w:tcPr>
            <w:tcW w:type="dxa" w:w="1728"/>
          </w:tcPr>
          <w:p>
            <w:pPr>
              <w:spacing w:after="0" w:before="0"/>
            </w:pPr>
            <w:r/>
            <w:r>
              <w:rPr>
                <w:rFonts w:ascii="Century Gothic" w:hAnsi="Century Gothic" w:eastAsia="Century Gothic"/>
                <w:b w:val="0"/>
                <w:sz w:val="18"/>
              </w:rPr>
              <w:t>SEP-2026</w:t>
            </w:r>
          </w:p>
        </w:tc>
        <w:tc>
          <w:tcPr>
            <w:tcW w:type="dxa" w:w="1872"/>
          </w:tcPr>
          <w:p>
            <w:pPr>
              <w:spacing w:after="0" w:before="0"/>
            </w:pPr>
            <w:r/>
            <w:r>
              <w:rPr>
                <w:rFonts w:ascii="Century Gothic" w:hAnsi="Century Gothic" w:eastAsia="Century Gothic"/>
                <w:b w:val="0"/>
                <w:sz w:val="18"/>
              </w:rPr>
              <w:t>09/01/2026</w:t>
            </w:r>
          </w:p>
        </w:tc>
        <w:tc>
          <w:tcPr>
            <w:tcW w:type="dxa" w:w="1872"/>
          </w:tcPr>
          <w:p>
            <w:pPr>
              <w:spacing w:after="0" w:before="0"/>
            </w:pPr>
            <w:r/>
            <w:r>
              <w:rPr>
                <w:rFonts w:ascii="Century Gothic" w:hAnsi="Century Gothic" w:eastAsia="Century Gothic"/>
                <w:b w:val="0"/>
                <w:sz w:val="18"/>
              </w:rPr>
              <w:t>09/30/2026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QTR-4-2026</w:t>
            </w:r>
          </w:p>
        </w:tc>
        <w:tc>
          <w:tcPr>
            <w:tcW w:type="dxa" w:w="1728"/>
          </w:tcPr>
          <w:p>
            <w:pPr>
              <w:spacing w:after="0" w:before="0"/>
            </w:pPr>
            <w:r/>
            <w:r>
              <w:rPr>
                <w:rFonts w:ascii="Century Gothic" w:hAnsi="Century Gothic" w:eastAsia="Century Gothic"/>
                <w:b w:val="0"/>
                <w:sz w:val="18"/>
              </w:rPr>
              <w:t>OCT-2026</w:t>
            </w:r>
          </w:p>
        </w:tc>
        <w:tc>
          <w:tcPr>
            <w:tcW w:type="dxa" w:w="1872"/>
          </w:tcPr>
          <w:p>
            <w:pPr>
              <w:spacing w:after="0" w:before="0"/>
            </w:pPr>
            <w:r/>
            <w:r>
              <w:rPr>
                <w:rFonts w:ascii="Century Gothic" w:hAnsi="Century Gothic" w:eastAsia="Century Gothic"/>
                <w:b w:val="0"/>
                <w:sz w:val="18"/>
              </w:rPr>
              <w:t>10/01/2026</w:t>
            </w:r>
          </w:p>
        </w:tc>
        <w:tc>
          <w:tcPr>
            <w:tcW w:type="dxa" w:w="1872"/>
          </w:tcPr>
          <w:p>
            <w:pPr>
              <w:spacing w:after="0" w:before="0"/>
            </w:pPr>
            <w:r/>
            <w:r>
              <w:rPr>
                <w:rFonts w:ascii="Century Gothic" w:hAnsi="Century Gothic" w:eastAsia="Century Gothic"/>
                <w:b w:val="0"/>
                <w:sz w:val="18"/>
              </w:rPr>
              <w:t>10/31/2026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QTR-4-2026</w:t>
            </w:r>
          </w:p>
        </w:tc>
        <w:tc>
          <w:tcPr>
            <w:tcW w:type="dxa" w:w="1728"/>
          </w:tcPr>
          <w:p>
            <w:pPr>
              <w:spacing w:after="0" w:before="0"/>
            </w:pPr>
            <w:r/>
            <w:r>
              <w:rPr>
                <w:rFonts w:ascii="Century Gothic" w:hAnsi="Century Gothic" w:eastAsia="Century Gothic"/>
                <w:b w:val="0"/>
                <w:sz w:val="18"/>
              </w:rPr>
              <w:t>NOV-2026</w:t>
            </w:r>
          </w:p>
        </w:tc>
        <w:tc>
          <w:tcPr>
            <w:tcW w:type="dxa" w:w="1872"/>
          </w:tcPr>
          <w:p>
            <w:pPr>
              <w:spacing w:after="0" w:before="0"/>
            </w:pPr>
            <w:r/>
            <w:r>
              <w:rPr>
                <w:rFonts w:ascii="Century Gothic" w:hAnsi="Century Gothic" w:eastAsia="Century Gothic"/>
                <w:b w:val="0"/>
                <w:sz w:val="18"/>
              </w:rPr>
              <w:t>11/01/2026</w:t>
            </w:r>
          </w:p>
        </w:tc>
        <w:tc>
          <w:tcPr>
            <w:tcW w:type="dxa" w:w="1872"/>
          </w:tcPr>
          <w:p>
            <w:pPr>
              <w:spacing w:after="0" w:before="0"/>
            </w:pPr>
            <w:r/>
            <w:r>
              <w:rPr>
                <w:rFonts w:ascii="Century Gothic" w:hAnsi="Century Gothic" w:eastAsia="Century Gothic"/>
                <w:b w:val="0"/>
                <w:sz w:val="18"/>
              </w:rPr>
              <w:t>11/30/2026</w:t>
            </w:r>
          </w:p>
        </w:tc>
      </w:tr>
      <w:tr>
        <w:tc>
          <w:tcPr>
            <w:tcW w:type="dxa" w:w="1728"/>
          </w:tcPr>
          <w:p>
            <w:pPr>
              <w:spacing w:after="0" w:before="0"/>
            </w:pPr>
            <w:r/>
            <w:r>
              <w:rPr>
                <w:rFonts w:ascii="Century Gothic" w:hAnsi="Century Gothic" w:eastAsia="Century Gothic"/>
                <w:b w:val="0"/>
                <w:sz w:val="18"/>
              </w:rPr>
              <w:t>YEAR-2026</w:t>
            </w:r>
          </w:p>
        </w:tc>
        <w:tc>
          <w:tcPr>
            <w:tcW w:type="dxa" w:w="1872"/>
          </w:tcPr>
          <w:p>
            <w:pPr>
              <w:spacing w:after="0" w:before="0"/>
            </w:pPr>
            <w:r/>
            <w:r>
              <w:rPr>
                <w:rFonts w:ascii="Century Gothic" w:hAnsi="Century Gothic" w:eastAsia="Century Gothic"/>
                <w:b w:val="0"/>
                <w:sz w:val="18"/>
              </w:rPr>
              <w:t>QTR-4-2026</w:t>
            </w:r>
          </w:p>
        </w:tc>
        <w:tc>
          <w:tcPr>
            <w:tcW w:type="dxa" w:w="1728"/>
          </w:tcPr>
          <w:p>
            <w:pPr>
              <w:spacing w:after="0" w:before="0"/>
            </w:pPr>
            <w:r/>
            <w:r>
              <w:rPr>
                <w:rFonts w:ascii="Century Gothic" w:hAnsi="Century Gothic" w:eastAsia="Century Gothic"/>
                <w:b w:val="0"/>
                <w:sz w:val="18"/>
              </w:rPr>
              <w:t>DEC-2026</w:t>
            </w:r>
          </w:p>
        </w:tc>
        <w:tc>
          <w:tcPr>
            <w:tcW w:type="dxa" w:w="1872"/>
          </w:tcPr>
          <w:p>
            <w:pPr>
              <w:spacing w:after="0" w:before="0"/>
            </w:pPr>
            <w:r/>
            <w:r>
              <w:rPr>
                <w:rFonts w:ascii="Century Gothic" w:hAnsi="Century Gothic" w:eastAsia="Century Gothic"/>
                <w:b w:val="0"/>
                <w:sz w:val="18"/>
              </w:rPr>
              <w:t>12/01/2026</w:t>
            </w:r>
          </w:p>
        </w:tc>
        <w:tc>
          <w:tcPr>
            <w:tcW w:type="dxa" w:w="1872"/>
          </w:tcPr>
          <w:p>
            <w:pPr>
              <w:spacing w:after="0" w:before="0"/>
            </w:pPr>
            <w:r/>
            <w:r>
              <w:rPr>
                <w:rFonts w:ascii="Century Gothic" w:hAnsi="Century Gothic" w:eastAsia="Century Gothic"/>
                <w:b w:val="0"/>
                <w:sz w:val="18"/>
              </w:rPr>
              <w:t>12/31/2026</w:t>
            </w:r>
          </w:p>
        </w:tc>
      </w:tr>
    </w:tbl>
    <w:p/>
    <w:p>
      <w:pPr>
        <w:pStyle w:val="Heading2"/>
      </w:pPr>
      <w:r>
        <w:rPr>
          <w:rFonts w:ascii="Century Gothic" w:hAnsi="Century Gothic" w:eastAsia="Century Gothic"/>
          <w:b/>
          <w:color w:val="1F4E79"/>
          <w:sz w:val="26"/>
        </w:rPr>
        <w:t>9.2 Business Group Names</w:t>
      </w:r>
    </w:p>
    <w:p>
      <w:pPr>
        <w:spacing w:after="120" w:before="0"/>
      </w:pPr>
      <w:r>
        <w:rPr>
          <w:rFonts w:ascii="Century Gothic" w:hAnsi="Century Gothic" w:eastAsia="Century Gothic"/>
          <w:b w:val="0"/>
          <w:sz w:val="20"/>
        </w:rPr>
        <w:t>Wesco will use the following Business Groups.</w:t>
      </w:r>
    </w:p>
    <w:tbl>
      <w:tblPr>
        <w:tblStyle w:val="TableGrid"/>
        <w:tblW w:type="auto" w:w="0"/>
        <w:tblLook w:firstColumn="1" w:firstRow="1" w:lastColumn="0" w:lastRow="0" w:noHBand="0" w:noVBand="1" w:val="04A0"/>
      </w:tblPr>
      <w:tblGrid>
        <w:gridCol w:w="5040"/>
        <w:gridCol w:w="5040"/>
      </w:tblGrid>
      <w:tr>
        <w:tc>
          <w:tcPr>
            <w:tcW w:type="dxa" w:w="4320"/>
            <w:shd w:fill="F5E6D3" w:val="clear"/>
          </w:tcPr>
          <w:p>
            <w:pPr>
              <w:spacing w:after="0" w:before="0"/>
            </w:pPr>
            <w:r/>
            <w:r>
              <w:rPr>
                <w:rFonts w:ascii="Century Gothic" w:hAnsi="Century Gothic" w:eastAsia="Century Gothic"/>
                <w:b/>
                <w:sz w:val="18"/>
              </w:rPr>
              <w:t>Business Group</w:t>
            </w:r>
          </w:p>
        </w:tc>
        <w:tc>
          <w:tcPr>
            <w:tcW w:type="dxa" w:w="3600"/>
            <w:shd w:fill="F5E6D3" w:val="clear"/>
          </w:tcPr>
          <w:p>
            <w:pPr>
              <w:spacing w:after="0" w:before="0"/>
            </w:pPr>
            <w:r/>
            <w:r>
              <w:rPr>
                <w:rFonts w:ascii="Century Gothic" w:hAnsi="Century Gothic" w:eastAsia="Century Gothic"/>
                <w:b/>
                <w:sz w:val="18"/>
              </w:rPr>
              <w:t>Business Group Currency</w:t>
            </w:r>
          </w:p>
        </w:tc>
      </w:tr>
      <w:tr>
        <w:tc>
          <w:tcPr>
            <w:tcW w:type="dxa" w:w="4320"/>
          </w:tcPr>
          <w:p>
            <w:pPr>
              <w:spacing w:after="0" w:before="0"/>
            </w:pPr>
            <w:r/>
            <w:r>
              <w:rPr>
                <w:rFonts w:ascii="Century Gothic" w:hAnsi="Century Gothic" w:eastAsia="Century Gothic"/>
                <w:b w:val="0"/>
                <w:sz w:val="18"/>
              </w:rPr>
              <w:t>TBC</w:t>
            </w:r>
          </w:p>
        </w:tc>
        <w:tc>
          <w:tcPr>
            <w:tcW w:type="dxa" w:w="3600"/>
          </w:tcPr>
          <w:p>
            <w:pPr>
              <w:spacing w:after="0" w:before="0"/>
            </w:pPr>
            <w:r/>
            <w:r>
              <w:rPr>
                <w:rFonts w:ascii="Century Gothic" w:hAnsi="Century Gothic" w:eastAsia="Century Gothic"/>
                <w:b w:val="0"/>
                <w:sz w:val="18"/>
              </w:rPr>
              <w:t>USD</w:t>
            </w:r>
          </w:p>
        </w:tc>
      </w:tr>
    </w:tbl>
    <w:p/>
    <w:p>
      <w:pPr>
        <w:pStyle w:val="Heading2"/>
      </w:pPr>
      <w:r>
        <w:rPr>
          <w:rFonts w:ascii="Century Gothic" w:hAnsi="Century Gothic" w:eastAsia="Century Gothic"/>
          <w:b/>
          <w:color w:val="1F4E79"/>
          <w:sz w:val="26"/>
        </w:rPr>
        <w:t>9.3 Currency</w:t>
      </w:r>
    </w:p>
    <w:p>
      <w:pPr>
        <w:spacing w:after="120" w:before="0"/>
      </w:pPr>
      <w:r>
        <w:rPr>
          <w:rFonts w:ascii="Century Gothic" w:hAnsi="Century Gothic" w:eastAsia="Century Gothic"/>
          <w:b w:val="0"/>
          <w:sz w:val="20"/>
        </w:rPr>
        <w:t>Wesco’s global sales organization requires the use of only USD currency.</w:t>
      </w:r>
    </w:p>
    <w:p>
      <w:pPr>
        <w:pStyle w:val="Heading3"/>
      </w:pPr>
      <w:r>
        <w:rPr>
          <w:rFonts w:ascii="Century Gothic" w:hAnsi="Century Gothic" w:eastAsia="Century Gothic"/>
          <w:b/>
          <w:color w:val="1F4E79"/>
          <w:sz w:val="22"/>
        </w:rPr>
        <w:t>9.3.1 Currency Design</w:t>
      </w:r>
    </w:p>
    <w:p>
      <w:pPr>
        <w:spacing w:after="120" w:before="0"/>
      </w:pPr>
      <w:r>
        <w:rPr>
          <w:rFonts w:ascii="Century Gothic" w:hAnsi="Century Gothic" w:eastAsia="Century Gothic"/>
          <w:b w:val="0"/>
          <w:sz w:val="20"/>
        </w:rPr>
        <w:t>This is the design of the currency for Incent objects. Personal Currency and Payment Currency will be the same per individual.</w:t>
      </w:r>
    </w:p>
    <w:tbl>
      <w:tblPr>
        <w:tblStyle w:val="TableGrid"/>
        <w:tblW w:type="auto" w:w="0"/>
        <w:tblLook w:firstColumn="1" w:firstRow="1" w:lastColumn="0" w:lastRow="0" w:noHBand="0" w:noVBand="1" w:val="04A0"/>
      </w:tblPr>
      <w:tblGrid>
        <w:gridCol w:w="5040"/>
        <w:gridCol w:w="5040"/>
      </w:tblGrid>
      <w:tr>
        <w:tc>
          <w:tcPr>
            <w:tcW w:type="dxa" w:w="3600"/>
            <w:shd w:fill="F5E6D3" w:val="clear"/>
          </w:tcPr>
          <w:p>
            <w:pPr>
              <w:spacing w:after="0" w:before="0"/>
            </w:pPr>
            <w:r/>
            <w:r>
              <w:rPr>
                <w:rFonts w:ascii="Century Gothic" w:hAnsi="Century Gothic" w:eastAsia="Century Gothic"/>
                <w:b/>
                <w:sz w:val="18"/>
              </w:rPr>
              <w:t>Object</w:t>
            </w:r>
          </w:p>
        </w:tc>
        <w:tc>
          <w:tcPr>
            <w:tcW w:type="dxa" w:w="2880"/>
            <w:shd w:fill="F5E6D3" w:val="clear"/>
          </w:tcPr>
          <w:p>
            <w:pPr>
              <w:spacing w:after="0" w:before="0"/>
            </w:pPr>
            <w:r/>
            <w:r>
              <w:rPr>
                <w:rFonts w:ascii="Century Gothic" w:hAnsi="Century Gothic" w:eastAsia="Century Gothic"/>
                <w:b/>
                <w:sz w:val="18"/>
              </w:rPr>
              <w:t>Currency</w:t>
            </w:r>
          </w:p>
        </w:tc>
      </w:tr>
      <w:tr>
        <w:tc>
          <w:tcPr>
            <w:tcW w:type="dxa" w:w="3600"/>
          </w:tcPr>
          <w:p>
            <w:pPr>
              <w:spacing w:after="0" w:before="0"/>
            </w:pPr>
            <w:r/>
            <w:r>
              <w:rPr>
                <w:rFonts w:ascii="Century Gothic" w:hAnsi="Century Gothic" w:eastAsia="Century Gothic"/>
                <w:b w:val="0"/>
                <w:sz w:val="18"/>
              </w:rPr>
              <w:t>Quotas</w:t>
            </w:r>
          </w:p>
        </w:tc>
        <w:tc>
          <w:tcPr>
            <w:tcW w:type="dxa" w:w="2880"/>
          </w:tcPr>
          <w:p>
            <w:pPr>
              <w:spacing w:after="0" w:before="0"/>
            </w:pPr>
            <w:r/>
            <w:r>
              <w:rPr>
                <w:rFonts w:ascii="Century Gothic" w:hAnsi="Century Gothic" w:eastAsia="Century Gothic"/>
                <w:b w:val="0"/>
                <w:sz w:val="18"/>
              </w:rPr>
              <w:t>USD</w:t>
            </w:r>
          </w:p>
        </w:tc>
      </w:tr>
      <w:tr>
        <w:tc>
          <w:tcPr>
            <w:tcW w:type="dxa" w:w="3600"/>
          </w:tcPr>
          <w:p>
            <w:pPr>
              <w:spacing w:after="0" w:before="0"/>
            </w:pPr>
            <w:r/>
            <w:r>
              <w:rPr>
                <w:rFonts w:ascii="Century Gothic" w:hAnsi="Century Gothic" w:eastAsia="Century Gothic"/>
                <w:b w:val="0"/>
                <w:sz w:val="18"/>
              </w:rPr>
              <w:t>Personal Target</w:t>
            </w:r>
          </w:p>
        </w:tc>
        <w:tc>
          <w:tcPr>
            <w:tcW w:type="dxa" w:w="2880"/>
          </w:tcPr>
          <w:p>
            <w:pPr>
              <w:spacing w:after="0" w:before="0"/>
            </w:pPr>
            <w:r/>
            <w:r>
              <w:rPr>
                <w:rFonts w:ascii="Century Gothic" w:hAnsi="Century Gothic" w:eastAsia="Century Gothic"/>
                <w:b w:val="0"/>
                <w:sz w:val="18"/>
              </w:rPr>
              <w:t>USD</w:t>
            </w:r>
          </w:p>
        </w:tc>
      </w:tr>
      <w:tr>
        <w:tc>
          <w:tcPr>
            <w:tcW w:type="dxa" w:w="3600"/>
          </w:tcPr>
          <w:p>
            <w:pPr>
              <w:spacing w:after="0" w:before="0"/>
            </w:pPr>
            <w:r/>
            <w:r>
              <w:rPr>
                <w:rFonts w:ascii="Century Gothic" w:hAnsi="Century Gothic" w:eastAsia="Century Gothic"/>
                <w:b w:val="0"/>
                <w:sz w:val="18"/>
              </w:rPr>
              <w:t>Orders</w:t>
            </w:r>
          </w:p>
        </w:tc>
        <w:tc>
          <w:tcPr>
            <w:tcW w:type="dxa" w:w="2880"/>
          </w:tcPr>
          <w:p>
            <w:pPr>
              <w:spacing w:after="0" w:before="0"/>
            </w:pPr>
            <w:r/>
            <w:r>
              <w:rPr>
                <w:rFonts w:ascii="Century Gothic" w:hAnsi="Century Gothic" w:eastAsia="Century Gothic"/>
                <w:b w:val="0"/>
                <w:sz w:val="18"/>
              </w:rPr>
              <w:t>USD</w:t>
            </w:r>
          </w:p>
        </w:tc>
      </w:tr>
      <w:tr>
        <w:tc>
          <w:tcPr>
            <w:tcW w:type="dxa" w:w="3600"/>
          </w:tcPr>
          <w:p>
            <w:pPr>
              <w:spacing w:after="0" w:before="0"/>
            </w:pPr>
            <w:r/>
            <w:r>
              <w:rPr>
                <w:rFonts w:ascii="Century Gothic" w:hAnsi="Century Gothic" w:eastAsia="Century Gothic"/>
                <w:b w:val="0"/>
                <w:sz w:val="18"/>
              </w:rPr>
              <w:t>Credits</w:t>
            </w:r>
          </w:p>
        </w:tc>
        <w:tc>
          <w:tcPr>
            <w:tcW w:type="dxa" w:w="2880"/>
          </w:tcPr>
          <w:p>
            <w:pPr>
              <w:spacing w:after="0" w:before="0"/>
            </w:pPr>
            <w:r/>
            <w:r>
              <w:rPr>
                <w:rFonts w:ascii="Century Gothic" w:hAnsi="Century Gothic" w:eastAsia="Century Gothic"/>
                <w:b w:val="0"/>
                <w:sz w:val="18"/>
              </w:rPr>
              <w:t>USD</w:t>
            </w:r>
          </w:p>
        </w:tc>
      </w:tr>
      <w:tr>
        <w:tc>
          <w:tcPr>
            <w:tcW w:type="dxa" w:w="3600"/>
          </w:tcPr>
          <w:p>
            <w:pPr>
              <w:spacing w:after="0" w:before="0"/>
            </w:pPr>
            <w:r/>
            <w:r>
              <w:rPr>
                <w:rFonts w:ascii="Century Gothic" w:hAnsi="Century Gothic" w:eastAsia="Century Gothic"/>
                <w:b w:val="0"/>
                <w:sz w:val="18"/>
              </w:rPr>
              <w:t>Commissions/Bonuses</w:t>
            </w:r>
          </w:p>
        </w:tc>
        <w:tc>
          <w:tcPr>
            <w:tcW w:type="dxa" w:w="2880"/>
          </w:tcPr>
          <w:p>
            <w:pPr>
              <w:spacing w:after="0" w:before="0"/>
            </w:pPr>
            <w:r/>
            <w:r>
              <w:rPr>
                <w:rFonts w:ascii="Century Gothic" w:hAnsi="Century Gothic" w:eastAsia="Century Gothic"/>
                <w:b w:val="0"/>
                <w:sz w:val="18"/>
              </w:rPr>
              <w:t>USD</w:t>
            </w:r>
          </w:p>
        </w:tc>
      </w:tr>
      <w:tr>
        <w:tc>
          <w:tcPr>
            <w:tcW w:type="dxa" w:w="3600"/>
          </w:tcPr>
          <w:p>
            <w:pPr>
              <w:spacing w:after="0" w:before="0"/>
            </w:pPr>
            <w:r/>
            <w:r>
              <w:rPr>
                <w:rFonts w:ascii="Century Gothic" w:hAnsi="Century Gothic" w:eastAsia="Century Gothic"/>
                <w:b w:val="0"/>
                <w:sz w:val="18"/>
              </w:rPr>
              <w:t>Payments</w:t>
            </w:r>
          </w:p>
        </w:tc>
        <w:tc>
          <w:tcPr>
            <w:tcW w:type="dxa" w:w="2880"/>
          </w:tcPr>
          <w:p>
            <w:pPr>
              <w:spacing w:after="0" w:before="0"/>
            </w:pPr>
            <w:r/>
            <w:r>
              <w:rPr>
                <w:rFonts w:ascii="Century Gothic" w:hAnsi="Century Gothic" w:eastAsia="Century Gothic"/>
                <w:b w:val="0"/>
                <w:sz w:val="18"/>
              </w:rPr>
              <w:t>USD</w:t>
            </w:r>
          </w:p>
        </w:tc>
      </w:tr>
    </w:tbl>
    <w:p/>
    <w:p>
      <w:pPr>
        <w:pStyle w:val="Heading3"/>
      </w:pPr>
      <w:r>
        <w:rPr>
          <w:rFonts w:ascii="Century Gothic" w:hAnsi="Century Gothic" w:eastAsia="Century Gothic"/>
          <w:b/>
          <w:color w:val="1F4E79"/>
          <w:sz w:val="22"/>
        </w:rPr>
        <w:t>9.3.2 Currency Names</w:t>
      </w:r>
    </w:p>
    <w:p>
      <w:pPr>
        <w:spacing w:after="120" w:before="0"/>
      </w:pPr>
      <w:r>
        <w:rPr>
          <w:rFonts w:ascii="Century Gothic" w:hAnsi="Century Gothic" w:eastAsia="Century Gothic"/>
          <w:b w:val="0"/>
          <w:sz w:val="20"/>
        </w:rPr>
        <w:t>This is the list of currencies that Wesco requires for its variable compensation calculation process. Exchange rates will be managed by Wesco admins on an as-needed basis.</w:t>
      </w:r>
    </w:p>
    <w:tbl>
      <w:tblPr>
        <w:tblStyle w:val="TableGrid"/>
        <w:tblW w:type="auto" w:w="0"/>
        <w:tblLook w:firstColumn="1" w:firstRow="1" w:lastColumn="0" w:lastRow="0" w:noHBand="0" w:noVBand="1" w:val="04A0"/>
      </w:tblPr>
      <w:tblGrid>
        <w:gridCol w:w="5040"/>
        <w:gridCol w:w="5040"/>
      </w:tblGrid>
      <w:tr>
        <w:tc>
          <w:tcPr>
            <w:tcW w:type="dxa" w:w="2880"/>
            <w:shd w:fill="F5E6D3" w:val="clear"/>
          </w:tcPr>
          <w:p>
            <w:pPr>
              <w:spacing w:after="0" w:before="0"/>
            </w:pPr>
            <w:r/>
            <w:r>
              <w:rPr>
                <w:rFonts w:ascii="Century Gothic" w:hAnsi="Century Gothic" w:eastAsia="Century Gothic"/>
                <w:b/>
                <w:sz w:val="18"/>
              </w:rPr>
              <w:t>Currency Code</w:t>
            </w:r>
          </w:p>
        </w:tc>
        <w:tc>
          <w:tcPr>
            <w:tcW w:type="dxa" w:w="4320"/>
            <w:shd w:fill="F5E6D3" w:val="clear"/>
          </w:tcPr>
          <w:p>
            <w:pPr>
              <w:spacing w:after="0" w:before="0"/>
            </w:pPr>
            <w:r/>
            <w:r>
              <w:rPr>
                <w:rFonts w:ascii="Century Gothic" w:hAnsi="Century Gothic" w:eastAsia="Century Gothic"/>
                <w:b/>
                <w:sz w:val="18"/>
              </w:rPr>
              <w:t>Currency Name</w:t>
            </w:r>
          </w:p>
        </w:tc>
      </w:tr>
      <w:tr>
        <w:tc>
          <w:tcPr>
            <w:tcW w:type="dxa" w:w="2880"/>
          </w:tcPr>
          <w:p>
            <w:pPr>
              <w:spacing w:after="0" w:before="0"/>
            </w:pPr>
            <w:r/>
            <w:r>
              <w:rPr>
                <w:rFonts w:ascii="Century Gothic" w:hAnsi="Century Gothic" w:eastAsia="Century Gothic"/>
                <w:b w:val="0"/>
                <w:sz w:val="18"/>
              </w:rPr>
              <w:t>USD</w:t>
            </w:r>
          </w:p>
        </w:tc>
        <w:tc>
          <w:tcPr>
            <w:tcW w:type="dxa" w:w="4320"/>
          </w:tcPr>
          <w:p>
            <w:pPr>
              <w:spacing w:after="0" w:before="0"/>
            </w:pPr>
            <w:r/>
            <w:r>
              <w:rPr>
                <w:rFonts w:ascii="Century Gothic" w:hAnsi="Century Gothic" w:eastAsia="Century Gothic"/>
                <w:b w:val="0"/>
                <w:sz w:val="18"/>
              </w:rPr>
              <w:t>United States Dollar</w:t>
            </w:r>
          </w:p>
        </w:tc>
      </w:tr>
    </w:tbl>
    <w:p/>
    <w:p>
      <w:pPr>
        <w:pStyle w:val="Heading2"/>
      </w:pPr>
      <w:r>
        <w:rPr>
          <w:rFonts w:ascii="Century Gothic" w:hAnsi="Century Gothic" w:eastAsia="Century Gothic"/>
          <w:b/>
          <w:color w:val="1F4E79"/>
          <w:sz w:val="26"/>
        </w:rPr>
        <w:t>9.4 Position Name Design</w:t>
      </w:r>
    </w:p>
    <w:p>
      <w:pPr>
        <w:spacing w:after="120" w:before="0"/>
      </w:pPr>
      <w:r>
        <w:rPr>
          <w:rFonts w:ascii="Century Gothic" w:hAnsi="Century Gothic" w:eastAsia="Century Gothic"/>
          <w:b w:val="0"/>
          <w:sz w:val="20"/>
        </w:rPr>
        <w:t>Wesco will not reuse old Positions. This is the design of Wesco’s position names.</w:t>
      </w:r>
    </w:p>
    <w:tbl>
      <w:tblPr>
        <w:tblStyle w:val="TableGrid"/>
        <w:tblW w:type="auto" w:w="0"/>
        <w:tblLook w:firstColumn="1" w:firstRow="1" w:lastColumn="0" w:lastRow="0" w:noHBand="0" w:noVBand="1" w:val="04A0"/>
      </w:tblPr>
      <w:tblGrid>
        <w:gridCol w:w="5040"/>
        <w:gridCol w:w="5040"/>
      </w:tblGrid>
      <w:tr>
        <w:tc>
          <w:tcPr>
            <w:tcW w:type="dxa" w:w="2880"/>
            <w:shd w:fill="F5E6D3" w:val="clear"/>
          </w:tcPr>
          <w:p>
            <w:pPr>
              <w:spacing w:after="0" w:before="0"/>
            </w:pPr>
            <w:r/>
            <w:r>
              <w:rPr>
                <w:rFonts w:ascii="Century Gothic" w:hAnsi="Century Gothic" w:eastAsia="Century Gothic"/>
                <w:b/>
                <w:sz w:val="18"/>
              </w:rPr>
              <w:t>Title Name</w:t>
            </w:r>
          </w:p>
        </w:tc>
        <w:tc>
          <w:tcPr>
            <w:tcW w:type="dxa" w:w="5760"/>
            <w:shd w:fill="F5E6D3" w:val="clear"/>
          </w:tcPr>
          <w:p>
            <w:pPr>
              <w:spacing w:after="0" w:before="0"/>
            </w:pPr>
            <w:r/>
            <w:r>
              <w:rPr>
                <w:rFonts w:ascii="Century Gothic" w:hAnsi="Century Gothic" w:eastAsia="Century Gothic"/>
                <w:b/>
                <w:sz w:val="18"/>
              </w:rPr>
              <w:t>Position Name Design</w:t>
            </w:r>
          </w:p>
        </w:tc>
      </w:tr>
      <w:tr>
        <w:tc>
          <w:tcPr>
            <w:tcW w:type="dxa" w:w="2880"/>
          </w:tcPr>
          <w:p>
            <w:pPr>
              <w:spacing w:after="0" w:before="0"/>
            </w:pPr>
            <w:r/>
            <w:r>
              <w:rPr>
                <w:rFonts w:ascii="Century Gothic" w:hAnsi="Century Gothic" w:eastAsia="Century Gothic"/>
                <w:b w:val="0"/>
                <w:sz w:val="18"/>
              </w:rPr>
              <w:t>Flat Rate ISR</w:t>
            </w:r>
          </w:p>
        </w:tc>
        <w:tc>
          <w:tcPr>
            <w:tcW w:type="dxa" w:w="5760"/>
          </w:tcPr>
          <w:p>
            <w:pPr>
              <w:spacing w:after="0" w:before="0"/>
            </w:pPr>
            <w:r/>
            <w:r>
              <w:rPr>
                <w:rFonts w:ascii="Century Gothic" w:hAnsi="Century Gothic" w:eastAsia="Century Gothic"/>
                <w:b w:val="0"/>
                <w:sz w:val="18"/>
              </w:rPr>
              <w:t>Smith John_Flat Rate ISR_123456</w:t>
            </w:r>
          </w:p>
        </w:tc>
      </w:tr>
      <w:tr>
        <w:tc>
          <w:tcPr>
            <w:tcW w:type="dxa" w:w="2880"/>
          </w:tcPr>
          <w:p>
            <w:pPr>
              <w:spacing w:after="0" w:before="0"/>
            </w:pPr>
            <w:r/>
            <w:r>
              <w:rPr>
                <w:rFonts w:ascii="Century Gothic" w:hAnsi="Century Gothic" w:eastAsia="Century Gothic"/>
                <w:b w:val="0"/>
                <w:sz w:val="18"/>
              </w:rPr>
              <w:t>Flat Rate OSR</w:t>
            </w:r>
          </w:p>
        </w:tc>
        <w:tc>
          <w:tcPr>
            <w:tcW w:type="dxa" w:w="5760"/>
          </w:tcPr>
          <w:p>
            <w:pPr>
              <w:spacing w:after="0" w:before="0"/>
            </w:pPr>
            <w:r/>
            <w:r>
              <w:rPr>
                <w:rFonts w:ascii="Century Gothic" w:hAnsi="Century Gothic" w:eastAsia="Century Gothic"/>
                <w:b w:val="0"/>
                <w:sz w:val="18"/>
              </w:rPr>
              <w:t>Smith John_Flat Rate OSR_123456</w:t>
            </w:r>
          </w:p>
        </w:tc>
      </w:tr>
    </w:tbl>
    <w:p/>
    <w:p>
      <w:pPr>
        <w:pStyle w:val="Heading2"/>
      </w:pPr>
      <w:r>
        <w:rPr>
          <w:rFonts w:ascii="Century Gothic" w:hAnsi="Century Gothic" w:eastAsia="Century Gothic"/>
          <w:b/>
          <w:color w:val="1F4E79"/>
          <w:sz w:val="26"/>
        </w:rPr>
        <w:t>9.5 Business Preferences</w:t>
      </w:r>
    </w:p>
    <w:p>
      <w:pPr>
        <w:spacing w:after="120" w:before="0"/>
      </w:pPr>
      <w:r>
        <w:rPr>
          <w:rFonts w:ascii="Century Gothic" w:hAnsi="Century Gothic" w:eastAsia="Century Gothic"/>
          <w:b w:val="0"/>
          <w:sz w:val="20"/>
        </w:rPr>
        <w:t>The following Preferences cannot be changed once set. Please refer to the Community article for details on what these preferences control.</w:t>
      </w:r>
    </w:p>
    <w:tbl>
      <w:tblPr>
        <w:tblStyle w:val="TableGrid"/>
        <w:tblW w:type="auto" w:w="0"/>
        <w:tblLook w:firstColumn="1" w:firstRow="1" w:lastColumn="0" w:lastRow="0" w:noHBand="0" w:noVBand="1" w:val="04A0"/>
      </w:tblPr>
      <w:tblGrid>
        <w:gridCol w:w="5040"/>
        <w:gridCol w:w="5040"/>
      </w:tblGrid>
      <w:tr>
        <w:tc>
          <w:tcPr>
            <w:tcW w:type="dxa" w:w="5040"/>
            <w:shd w:fill="F5E6D3" w:val="clear"/>
          </w:tcPr>
          <w:p>
            <w:pPr>
              <w:spacing w:after="0" w:before="0"/>
            </w:pPr>
            <w:r/>
            <w:r>
              <w:rPr>
                <w:rFonts w:ascii="Century Gothic" w:hAnsi="Century Gothic" w:eastAsia="Century Gothic"/>
                <w:b/>
                <w:sz w:val="18"/>
              </w:rPr>
              <w:t>Business Preference</w:t>
            </w:r>
          </w:p>
        </w:tc>
        <w:tc>
          <w:tcPr>
            <w:tcW w:type="dxa" w:w="4320"/>
            <w:shd w:fill="F5E6D3" w:val="clear"/>
          </w:tcPr>
          <w:p>
            <w:pPr>
              <w:spacing w:after="0" w:before="0"/>
            </w:pPr>
            <w:r/>
            <w:r>
              <w:rPr>
                <w:rFonts w:ascii="Century Gothic" w:hAnsi="Century Gothic" w:eastAsia="Century Gothic"/>
                <w:b/>
                <w:sz w:val="18"/>
              </w:rPr>
              <w:t>Value</w:t>
            </w:r>
          </w:p>
        </w:tc>
      </w:tr>
      <w:tr>
        <w:tc>
          <w:tcPr>
            <w:tcW w:type="dxa" w:w="5040"/>
          </w:tcPr>
          <w:p>
            <w:pPr>
              <w:spacing w:after="0" w:before="0"/>
            </w:pPr>
            <w:r/>
            <w:r>
              <w:rPr>
                <w:rFonts w:ascii="Century Gothic" w:hAnsi="Century Gothic" w:eastAsia="Century Gothic"/>
                <w:b w:val="0"/>
                <w:sz w:val="18"/>
              </w:rPr>
              <w:t>BALANCE_CARRY_FORWARD</w:t>
            </w:r>
          </w:p>
        </w:tc>
        <w:tc>
          <w:tcPr>
            <w:tcW w:type="dxa" w:w="4320"/>
          </w:tcPr>
          <w:p>
            <w:pPr>
              <w:spacing w:after="0" w:before="0"/>
            </w:pPr>
            <w:r/>
            <w:r>
              <w:rPr>
                <w:rFonts w:ascii="Century Gothic" w:hAnsi="Century Gothic" w:eastAsia="Century Gothic"/>
                <w:b w:val="0"/>
                <w:sz w:val="18"/>
              </w:rPr>
              <w:t>JAN-2026, Yes, Immediate</w:t>
            </w:r>
          </w:p>
        </w:tc>
      </w:tr>
      <w:tr>
        <w:tc>
          <w:tcPr>
            <w:tcW w:type="dxa" w:w="5040"/>
          </w:tcPr>
          <w:p>
            <w:pPr>
              <w:spacing w:after="0" w:before="0"/>
            </w:pPr>
            <w:r/>
            <w:r>
              <w:rPr>
                <w:rFonts w:ascii="Century Gothic" w:hAnsi="Century Gothic" w:eastAsia="Century Gothic"/>
                <w:b w:val="0"/>
                <w:sz w:val="18"/>
              </w:rPr>
              <w:t>BUSINESS_GROUP_SECURITY</w:t>
            </w:r>
          </w:p>
        </w:tc>
        <w:tc>
          <w:tcPr>
            <w:tcW w:type="dxa" w:w="4320"/>
          </w:tcPr>
          <w:p>
            <w:pPr>
              <w:spacing w:after="0" w:before="0"/>
            </w:pPr>
            <w:r/>
            <w:r>
              <w:rPr>
                <w:rFonts w:ascii="Century Gothic" w:hAnsi="Century Gothic" w:eastAsia="Century Gothic"/>
                <w:b w:val="0"/>
                <w:sz w:val="18"/>
              </w:rPr>
              <w:t>Yes</w:t>
            </w:r>
          </w:p>
        </w:tc>
      </w:tr>
      <w:tr>
        <w:tc>
          <w:tcPr>
            <w:tcW w:type="dxa" w:w="5040"/>
          </w:tcPr>
          <w:p>
            <w:pPr>
              <w:spacing w:after="0" w:before="0"/>
            </w:pPr>
            <w:r/>
            <w:r>
              <w:rPr>
                <w:rFonts w:ascii="Century Gothic" w:hAnsi="Century Gothic" w:eastAsia="Century Gothic"/>
                <w:b w:val="0"/>
                <w:sz w:val="18"/>
              </w:rPr>
              <w:t>BUSINESS_GROUP_SECURITY_FOR_BATCHES</w:t>
            </w:r>
          </w:p>
        </w:tc>
        <w:tc>
          <w:tcPr>
            <w:tcW w:type="dxa" w:w="4320"/>
          </w:tcPr>
          <w:p>
            <w:pPr>
              <w:spacing w:after="0" w:before="0"/>
            </w:pPr>
            <w:r/>
            <w:r>
              <w:rPr>
                <w:rFonts w:ascii="Century Gothic" w:hAnsi="Century Gothic" w:eastAsia="Century Gothic"/>
                <w:b w:val="0"/>
                <w:sz w:val="18"/>
              </w:rPr>
              <w:t>Yes</w:t>
            </w:r>
          </w:p>
        </w:tc>
      </w:tr>
    </w:tbl>
    <w:p/>
    <w:p>
      <w:pPr>
        <w:pStyle w:val="Heading1"/>
      </w:pPr>
      <w:r>
        <w:rPr>
          <w:rFonts w:ascii="Century Gothic" w:hAnsi="Century Gothic" w:eastAsia="Century Gothic"/>
          <w:b/>
          <w:color w:val="1F4E79"/>
          <w:sz w:val="32"/>
        </w:rPr>
        <w:t>10. DESIGN SUMMARY</w:t>
      </w:r>
    </w:p>
    <w:p>
      <w:pPr>
        <w:spacing w:after="120" w:before="0"/>
      </w:pPr>
      <w:r>
        <w:rPr>
          <w:rFonts w:ascii="Century Gothic" w:hAnsi="Century Gothic" w:eastAsia="Century Gothic"/>
          <w:b w:val="0"/>
          <w:sz w:val="20"/>
        </w:rPr>
        <w:t>This is a summary of the object name design for Wesco’s 2026 plan components.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720"/>
            <w:shd w:fill="F5E6D3" w:val="clear"/>
          </w:tcPr>
          <w:p>
            <w:pPr>
              <w:spacing w:after="0" w:before="0"/>
            </w:pPr>
            <w:r/>
            <w:r>
              <w:rPr>
                <w:rFonts w:ascii="Century Gothic" w:hAnsi="Century Gothic" w:eastAsia="Century Gothic"/>
                <w:b/>
                <w:sz w:val="16"/>
              </w:rPr>
              <w:t>#</w:t>
            </w:r>
          </w:p>
        </w:tc>
        <w:tc>
          <w:tcPr>
            <w:tcW w:type="dxa" w:w="2160"/>
            <w:shd w:fill="F5E6D3" w:val="clear"/>
          </w:tcPr>
          <w:p>
            <w:pPr>
              <w:spacing w:after="0" w:before="0"/>
            </w:pPr>
            <w:r/>
            <w:r>
              <w:rPr>
                <w:rFonts w:ascii="Century Gothic" w:hAnsi="Century Gothic" w:eastAsia="Century Gothic"/>
                <w:b/>
                <w:sz w:val="16"/>
              </w:rPr>
              <w:t>Component Name</w:t>
            </w:r>
          </w:p>
        </w:tc>
        <w:tc>
          <w:tcPr>
            <w:tcW w:type="dxa" w:w="1728"/>
            <w:shd w:fill="F5E6D3" w:val="clear"/>
          </w:tcPr>
          <w:p>
            <w:pPr>
              <w:spacing w:after="0" w:before="0"/>
            </w:pPr>
            <w:r/>
            <w:r>
              <w:rPr>
                <w:rFonts w:ascii="Century Gothic" w:hAnsi="Century Gothic" w:eastAsia="Century Gothic"/>
                <w:b/>
                <w:sz w:val="16"/>
              </w:rPr>
              <w:t>Order Type Name</w:t>
            </w:r>
          </w:p>
        </w:tc>
        <w:tc>
          <w:tcPr>
            <w:tcW w:type="dxa" w:w="1872"/>
            <w:shd w:fill="F5E6D3" w:val="clear"/>
          </w:tcPr>
          <w:p>
            <w:pPr>
              <w:spacing w:after="0" w:before="0"/>
            </w:pPr>
            <w:r/>
            <w:r>
              <w:rPr>
                <w:rFonts w:ascii="Century Gothic" w:hAnsi="Century Gothic" w:eastAsia="Century Gothic"/>
                <w:b/>
                <w:sz w:val="16"/>
              </w:rPr>
              <w:t>Credit Type Name</w:t>
            </w:r>
          </w:p>
        </w:tc>
        <w:tc>
          <w:tcPr>
            <w:tcW w:type="dxa" w:w="2016"/>
            <w:shd w:fill="F5E6D3" w:val="clear"/>
          </w:tcPr>
          <w:p>
            <w:pPr>
              <w:spacing w:after="0" w:before="0"/>
            </w:pPr>
            <w:r/>
            <w:r>
              <w:rPr>
                <w:rFonts w:ascii="Century Gothic" w:hAnsi="Century Gothic" w:eastAsia="Century Gothic"/>
                <w:b/>
                <w:sz w:val="16"/>
              </w:rPr>
              <w:t>Earning Group Name</w:t>
            </w:r>
          </w:p>
        </w:tc>
        <w:tc>
          <w:tcPr>
            <w:tcW w:type="dxa" w:w="1152"/>
            <w:shd w:fill="F5E6D3" w:val="clear"/>
          </w:tcPr>
          <w:p>
            <w:pPr>
              <w:spacing w:after="0" w:before="0"/>
            </w:pPr>
            <w:r/>
            <w:r>
              <w:rPr>
                <w:rFonts w:ascii="Century Gothic" w:hAnsi="Century Gothic" w:eastAsia="Century Gothic"/>
                <w:b/>
                <w:sz w:val="16"/>
              </w:rPr>
              <w:t>Quota Name</w:t>
            </w:r>
          </w:p>
        </w:tc>
        <w:tc>
          <w:tcPr>
            <w:tcW w:type="dxa" w:w="2016"/>
            <w:shd w:fill="F5E6D3" w:val="clear"/>
          </w:tcPr>
          <w:p>
            <w:pPr>
              <w:spacing w:after="0" w:before="0"/>
            </w:pPr>
            <w:r/>
            <w:r>
              <w:rPr>
                <w:rFonts w:ascii="Century Gothic" w:hAnsi="Century Gothic" w:eastAsia="Century Gothic"/>
                <w:b/>
                <w:sz w:val="16"/>
              </w:rPr>
              <w:t>Rate Table Name</w:t>
            </w:r>
          </w:p>
        </w:tc>
      </w:tr>
      <w:tr>
        <w:tc>
          <w:tcPr>
            <w:tcW w:type="dxa" w:w="720"/>
          </w:tcPr>
          <w:p>
            <w:pPr>
              <w:spacing w:after="0" w:before="0"/>
            </w:pPr>
            <w:r/>
            <w:r>
              <w:rPr>
                <w:rFonts w:ascii="Century Gothic" w:hAnsi="Century Gothic" w:eastAsia="Century Gothic"/>
                <w:b w:val="0"/>
                <w:sz w:val="16"/>
              </w:rPr>
              <w:t>01</w:t>
            </w:r>
          </w:p>
        </w:tc>
        <w:tc>
          <w:tcPr>
            <w:tcW w:type="dxa" w:w="2160"/>
          </w:tcPr>
          <w:p>
            <w:pPr>
              <w:spacing w:after="0" w:before="0"/>
            </w:pPr>
            <w:r/>
            <w:r>
              <w:rPr>
                <w:rFonts w:ascii="Century Gothic" w:hAnsi="Century Gothic" w:eastAsia="Century Gothic"/>
                <w:b w:val="0"/>
                <w:sz w:val="16"/>
              </w:rPr>
              <w:t>Flat Rate Commission</w:t>
            </w:r>
          </w:p>
        </w:tc>
        <w:tc>
          <w:tcPr>
            <w:tcW w:type="dxa" w:w="1728"/>
          </w:tcPr>
          <w:p>
            <w:pPr>
              <w:spacing w:after="0" w:before="0"/>
            </w:pPr>
            <w:r/>
            <w:r>
              <w:rPr>
                <w:rFonts w:ascii="Century Gothic" w:hAnsi="Century Gothic" w:eastAsia="Century Gothic"/>
                <w:b w:val="0"/>
                <w:sz w:val="16"/>
              </w:rPr>
              <w:t>DataLake</w:t>
            </w:r>
          </w:p>
        </w:tc>
        <w:tc>
          <w:tcPr>
            <w:tcW w:type="dxa" w:w="1872"/>
          </w:tcPr>
          <w:p>
            <w:pPr>
              <w:spacing w:after="0" w:before="0"/>
            </w:pPr>
            <w:r/>
            <w:r>
              <w:rPr>
                <w:rFonts w:ascii="Century Gothic" w:hAnsi="Century Gothic" w:eastAsia="Century Gothic"/>
                <w:b w:val="0"/>
                <w:sz w:val="16"/>
              </w:rPr>
              <w:t>GP Credits</w:t>
            </w:r>
          </w:p>
        </w:tc>
        <w:tc>
          <w:tcPr>
            <w:tcW w:type="dxa" w:w="2016"/>
          </w:tcPr>
          <w:p>
            <w:pPr>
              <w:spacing w:after="0" w:before="0"/>
            </w:pPr>
            <w:r/>
            <w:r>
              <w:rPr>
                <w:rFonts w:ascii="Century Gothic" w:hAnsi="Century Gothic" w:eastAsia="Century Gothic"/>
                <w:b w:val="0"/>
                <w:sz w:val="16"/>
              </w:rPr>
              <w:t>Flat Rate Commission</w:t>
            </w:r>
          </w:p>
        </w:tc>
        <w:tc>
          <w:tcPr>
            <w:tcW w:type="dxa" w:w="1152"/>
          </w:tcPr>
          <w:p>
            <w:pPr>
              <w:spacing w:after="0" w:before="0"/>
            </w:pPr>
            <w:r/>
            <w:r>
              <w:rPr>
                <w:rFonts w:ascii="Century Gothic" w:hAnsi="Century Gothic" w:eastAsia="Century Gothic"/>
                <w:b w:val="0"/>
                <w:sz w:val="16"/>
              </w:rPr>
              <w:t>-</w:t>
            </w:r>
          </w:p>
        </w:tc>
        <w:tc>
          <w:tcPr>
            <w:tcW w:type="dxa" w:w="2016"/>
          </w:tcPr>
          <w:p>
            <w:pPr>
              <w:spacing w:after="0" w:before="0"/>
            </w:pPr>
            <w:r/>
            <w:r>
              <w:rPr>
                <w:rFonts w:ascii="Century Gothic" w:hAnsi="Century Gothic" w:eastAsia="Century Gothic"/>
                <w:b w:val="0"/>
                <w:sz w:val="16"/>
              </w:rPr>
              <w:t>Flat Rate Commission</w:t>
            </w:r>
          </w:p>
        </w:tc>
      </w:tr>
      <w:tr>
        <w:tc>
          <w:tcPr>
            <w:tcW w:type="dxa" w:w="720"/>
          </w:tcPr>
          <w:p>
            <w:pPr>
              <w:spacing w:after="0" w:before="0"/>
            </w:pPr>
            <w:r/>
            <w:r>
              <w:rPr>
                <w:rFonts w:ascii="Century Gothic" w:hAnsi="Century Gothic" w:eastAsia="Century Gothic"/>
                <w:b w:val="0"/>
                <w:sz w:val="16"/>
              </w:rPr>
              <w:t>02</w:t>
            </w:r>
          </w:p>
        </w:tc>
        <w:tc>
          <w:tcPr>
            <w:tcW w:type="dxa" w:w="2160"/>
          </w:tcPr>
          <w:p>
            <w:pPr>
              <w:spacing w:after="0" w:before="0"/>
            </w:pPr>
            <w:r/>
            <w:r>
              <w:rPr>
                <w:rFonts w:ascii="Century Gothic" w:hAnsi="Century Gothic" w:eastAsia="Century Gothic"/>
                <w:b w:val="0"/>
                <w:sz w:val="16"/>
              </w:rPr>
              <w:t>Clawback Commission</w:t>
            </w:r>
          </w:p>
        </w:tc>
        <w:tc>
          <w:tcPr>
            <w:tcW w:type="dxa" w:w="1728"/>
          </w:tcPr>
          <w:p>
            <w:pPr>
              <w:spacing w:after="0" w:before="0"/>
            </w:pPr>
            <w:r/>
            <w:r>
              <w:rPr>
                <w:rFonts w:ascii="Century Gothic" w:hAnsi="Century Gothic" w:eastAsia="Century Gothic"/>
                <w:b w:val="0"/>
                <w:sz w:val="16"/>
              </w:rPr>
              <w:t>Clawback Order</w:t>
            </w:r>
          </w:p>
        </w:tc>
        <w:tc>
          <w:tcPr>
            <w:tcW w:type="dxa" w:w="1872"/>
          </w:tcPr>
          <w:p>
            <w:pPr>
              <w:spacing w:after="0" w:before="0"/>
            </w:pPr>
            <w:r/>
            <w:r>
              <w:rPr>
                <w:rFonts w:ascii="Century Gothic" w:hAnsi="Century Gothic" w:eastAsia="Century Gothic"/>
                <w:b w:val="0"/>
                <w:sz w:val="16"/>
              </w:rPr>
              <w:t>Clawback Commission</w:t>
            </w:r>
          </w:p>
        </w:tc>
        <w:tc>
          <w:tcPr>
            <w:tcW w:type="dxa" w:w="2016"/>
          </w:tcPr>
          <w:p>
            <w:pPr>
              <w:spacing w:after="0" w:before="0"/>
            </w:pPr>
            <w:r/>
            <w:r>
              <w:rPr>
                <w:rFonts w:ascii="Century Gothic" w:hAnsi="Century Gothic" w:eastAsia="Century Gothic"/>
                <w:b w:val="0"/>
                <w:sz w:val="16"/>
              </w:rPr>
              <w:t>Clawback Commission</w:t>
            </w:r>
          </w:p>
        </w:tc>
        <w:tc>
          <w:tcPr>
            <w:tcW w:type="dxa" w:w="1152"/>
          </w:tcPr>
          <w:p>
            <w:pPr>
              <w:spacing w:after="0" w:before="0"/>
            </w:pPr>
            <w:r/>
            <w:r>
              <w:rPr>
                <w:rFonts w:ascii="Century Gothic" w:hAnsi="Century Gothic" w:eastAsia="Century Gothic"/>
                <w:b w:val="0"/>
                <w:sz w:val="16"/>
              </w:rPr>
              <w:t>-</w:t>
            </w:r>
          </w:p>
        </w:tc>
        <w:tc>
          <w:tcPr>
            <w:tcW w:type="dxa" w:w="2016"/>
          </w:tcPr>
          <w:p>
            <w:pPr>
              <w:spacing w:after="0" w:before="0"/>
            </w:pPr>
            <w:r/>
            <w:r>
              <w:rPr>
                <w:rFonts w:ascii="Century Gothic" w:hAnsi="Century Gothic" w:eastAsia="Century Gothic"/>
                <w:b w:val="0"/>
                <w:sz w:val="16"/>
              </w:rPr>
              <w:t>Clawback Commission</w:t>
            </w:r>
          </w:p>
        </w:tc>
      </w:tr>
    </w:tbl>
    <w:p/>
    <w:p>
      <w:pPr>
        <w:pStyle w:val="Heading1"/>
      </w:pPr>
      <w:r>
        <w:rPr>
          <w:rFonts w:ascii="Century Gothic" w:hAnsi="Century Gothic" w:eastAsia="Century Gothic"/>
          <w:b/>
          <w:color w:val="1F4E79"/>
          <w:sz w:val="32"/>
        </w:rPr>
        <w:t>11. Instructions to Update Lookup table</w:t>
      </w:r>
    </w:p>
    <w:p>
      <w:pPr>
        <w:spacing w:after="120" w:before="0"/>
      </w:pPr>
      <w:r>
        <w:rPr>
          <w:rFonts w:ascii="Century Gothic" w:hAnsi="Century Gothic" w:eastAsia="Century Gothic"/>
          <w:b/>
          <w:sz w:val="20"/>
        </w:rPr>
        <w:t>Login to Incent, select the Environment.</w:t>
      </w:r>
    </w:p>
    <w:p>
      <w:pPr>
        <w:pStyle w:val="ListNumber"/>
      </w:pPr>
      <w:r>
        <w:rPr>
          <w:rFonts w:ascii="Century Gothic" w:hAnsi="Century Gothic" w:eastAsia="Century Gothic"/>
          <w:b w:val="0"/>
          <w:sz w:val="20"/>
        </w:rPr>
        <w:t>Hover to Plan design from the left side menu and click on Lookup table.</w:t>
      </w:r>
    </w:p>
    <w:p>
      <w:pPr>
        <w:pStyle w:val="ListNumber"/>
      </w:pPr>
      <w:r>
        <w:rPr>
          <w:rFonts w:ascii="Century Gothic" w:hAnsi="Century Gothic" w:eastAsia="Century Gothic"/>
          <w:b w:val="0"/>
          <w:sz w:val="20"/>
        </w:rPr>
        <w:t>Click on the lookup table which is mentioned in the 5.1.2 Component (LKP_Wesco_Flat_Rate_Commission).</w:t>
      </w:r>
    </w:p>
    <w:p>
      <w:pPr>
        <w:pStyle w:val="ListNumber"/>
      </w:pPr>
      <w:r>
        <w:rPr>
          <w:rFonts w:ascii="Century Gothic" w:hAnsi="Century Gothic" w:eastAsia="Century Gothic"/>
          <w:b w:val="0"/>
          <w:sz w:val="20"/>
        </w:rPr>
        <w:t>Click on edit and click on Download button at bottom right to get the list of records which are already in the lookup table.</w:t>
      </w:r>
    </w:p>
    <w:p>
      <w:pPr>
        <w:pStyle w:val="ListNumber"/>
      </w:pPr>
      <w:r>
        <w:rPr>
          <w:rFonts w:ascii="Century Gothic" w:hAnsi="Century Gothic" w:eastAsia="Century Gothic"/>
          <w:b w:val="0"/>
          <w:sz w:val="20"/>
        </w:rPr>
        <w:t>OR click on create new template to download the template with no records present.</w:t>
      </w:r>
    </w:p>
    <w:p>
      <w:pPr>
        <w:pStyle w:val="ListNumber"/>
      </w:pPr>
      <w:r>
        <w:rPr>
          <w:rFonts w:ascii="Century Gothic" w:hAnsi="Century Gothic" w:eastAsia="Century Gothic"/>
          <w:b w:val="0"/>
          <w:sz w:val="20"/>
        </w:rPr>
        <w:t>If you select “Create New Template” it will ask you for the positions for which the rate need to be added. Once we select, the template will download with the required columns.</w:t>
      </w:r>
    </w:p>
    <w:p>
      <w:pPr>
        <w:pStyle w:val="ListNumber"/>
      </w:pPr>
      <w:r>
        <w:rPr>
          <w:rFonts w:ascii="Century Gothic" w:hAnsi="Century Gothic" w:eastAsia="Century Gothic"/>
          <w:b w:val="0"/>
          <w:sz w:val="20"/>
        </w:rPr>
        <w:t>Once the rate is uploaded into the system, go back to lookup table in incent and click on upload.</w:t>
      </w:r>
    </w:p>
    <w:p>
      <w:pPr>
        <w:pStyle w:val="ListNumber"/>
      </w:pPr>
      <w:r>
        <w:rPr>
          <w:rFonts w:ascii="Century Gothic" w:hAnsi="Century Gothic" w:eastAsia="Century Gothic"/>
          <w:b w:val="0"/>
          <w:sz w:val="20"/>
        </w:rPr>
        <w:t>For Upload, we have 4 options:</w:t>
      </w:r>
    </w:p>
    <w:p>
      <w:pPr>
        <w:pStyle w:val="ListNumber"/>
      </w:pPr>
      <w:r>
        <w:rPr>
          <w:rFonts w:ascii="Century Gothic" w:hAnsi="Century Gothic" w:eastAsia="Century Gothic"/>
          <w:b w:val="0"/>
          <w:sz w:val="20"/>
        </w:rPr>
        <w:t>Allow create new row: will only upload the new rows in the file.</w:t>
      </w:r>
    </w:p>
    <w:p>
      <w:pPr>
        <w:pStyle w:val="ListNumber"/>
      </w:pPr>
      <w:r>
        <w:rPr>
          <w:rFonts w:ascii="Century Gothic" w:hAnsi="Century Gothic" w:eastAsia="Century Gothic"/>
          <w:b w:val="0"/>
          <w:sz w:val="20"/>
        </w:rPr>
        <w:t>Allow updates to existing rows: will only update to records which are already in the system.</w:t>
      </w:r>
    </w:p>
    <w:p>
      <w:pPr>
        <w:pStyle w:val="ListNumber"/>
      </w:pPr>
      <w:r>
        <w:rPr>
          <w:rFonts w:ascii="Century Gothic" w:hAnsi="Century Gothic" w:eastAsia="Century Gothic"/>
          <w:b w:val="0"/>
          <w:sz w:val="20"/>
        </w:rPr>
        <w:t>Allow update and create new: will update the old records and create the new records into the system.</w:t>
      </w:r>
    </w:p>
    <w:p>
      <w:pPr>
        <w:pStyle w:val="ListNumber"/>
      </w:pPr>
      <w:r>
        <w:rPr>
          <w:rFonts w:ascii="Century Gothic" w:hAnsi="Century Gothic" w:eastAsia="Century Gothic"/>
          <w:b w:val="0"/>
          <w:sz w:val="20"/>
        </w:rPr>
        <w:t>Allow deletes to all existing rows and create new rows: will delete all rows and it will update fresh data into the system.</w:t>
      </w:r>
    </w:p>
    <w:p>
      <w:pPr>
        <w:spacing w:after="120" w:before="0"/>
      </w:pPr>
      <w:r>
        <w:rPr>
          <w:rFonts w:ascii="Century Gothic" w:hAnsi="Century Gothic" w:eastAsia="Century Gothic"/>
          <w:b/>
          <w:sz w:val="20"/>
        </w:rPr>
        <w:t>Note: select the option based on the kind of upload</w:t>
      </w:r>
    </w:p>
    <w:p>
      <w:pPr>
        <w:pStyle w:val="Heading1"/>
      </w:pPr>
      <w:r>
        <w:rPr>
          <w:rFonts w:ascii="Century Gothic" w:hAnsi="Century Gothic" w:eastAsia="Century Gothic"/>
          <w:b/>
          <w:color w:val="1F4E79"/>
          <w:sz w:val="32"/>
        </w:rPr>
        <w:t>12. DOCUMENT ACCEPTANCE</w:t>
      </w:r>
    </w:p>
    <w:p>
      <w:pPr>
        <w:spacing w:after="120" w:before="0"/>
      </w:pPr>
      <w:r>
        <w:rPr>
          <w:rFonts w:ascii="Century Gothic" w:hAnsi="Century Gothic" w:eastAsia="Century Gothic"/>
          <w:b/>
          <w:sz w:val="24"/>
        </w:rPr>
        <w:t>Wesco:</w:t>
      </w:r>
    </w:p>
    <w:p>
      <w:pPr>
        <w:spacing w:after="120" w:before="0"/>
      </w:pPr>
      <w:r>
        <w:rPr>
          <w:rFonts w:ascii="Century Gothic" w:hAnsi="Century Gothic" w:eastAsia="Century Gothic"/>
          <w:b w:val="0"/>
          <w:sz w:val="20"/>
        </w:rPr>
        <w:t>Approved by:</w:t>
        <w:tab/>
        <w:t>Michael</w:t>
      </w:r>
    </w:p>
    <w:p>
      <w:pPr>
        <w:spacing w:after="120" w:before="0"/>
      </w:pPr>
      <w:r>
        <w:rPr>
          <w:rFonts w:ascii="Century Gothic" w:hAnsi="Century Gothic" w:eastAsia="Century Gothic"/>
          <w:b w:val="0"/>
          <w:sz w:val="20"/>
        </w:rPr>
        <w:t>Title:</w:t>
        <w:tab/>
        <w:tab/>
        <w:t>[PENDING CLIENT CLARIFICATION]</w:t>
      </w:r>
    </w:p>
    <w:p>
      <w:pPr>
        <w:spacing w:after="120" w:before="0"/>
      </w:pPr>
      <w:r>
        <w:rPr>
          <w:rFonts w:ascii="Century Gothic" w:hAnsi="Century Gothic" w:eastAsia="Century Gothic"/>
          <w:b w:val="0"/>
          <w:sz w:val="20"/>
        </w:rPr>
        <w:t>Signature:</w:t>
      </w:r>
    </w:p>
    <w:p>
      <w:pPr>
        <w:spacing w:after="120" w:before="0"/>
      </w:pPr>
      <w:r>
        <w:rPr>
          <w:rFonts w:ascii="Century Gothic" w:hAnsi="Century Gothic" w:eastAsia="Century Gothic"/>
          <w:b w:val="0"/>
          <w:sz w:val="20"/>
        </w:rPr>
        <w:t>Date:</w:t>
      </w:r>
    </w:p>
    <w:p>
      <w:pPr>
        <w:spacing w:after="120" w:before="0"/>
      </w:pPr>
    </w:p>
    <w:p>
      <w:pPr>
        <w:spacing w:after="120" w:before="0"/>
      </w:pPr>
      <w:r>
        <w:rPr>
          <w:rFonts w:ascii="Century Gothic" w:hAnsi="Century Gothic" w:eastAsia="Century Gothic"/>
          <w:b w:val="0"/>
          <w:sz w:val="20"/>
        </w:rPr>
        <w:t>Approved by:</w:t>
        <w:tab/>
        <w:t>Jake</w:t>
      </w:r>
    </w:p>
    <w:p>
      <w:pPr>
        <w:spacing w:after="120" w:before="0"/>
      </w:pPr>
      <w:r>
        <w:rPr>
          <w:rFonts w:ascii="Century Gothic" w:hAnsi="Century Gothic" w:eastAsia="Century Gothic"/>
          <w:b w:val="0"/>
          <w:sz w:val="20"/>
        </w:rPr>
        <w:t>Title:</w:t>
        <w:tab/>
        <w:tab/>
        <w:t>[PENDING CLIENT CLARIFICATION]</w:t>
      </w:r>
    </w:p>
    <w:p>
      <w:pPr>
        <w:spacing w:after="120" w:before="0"/>
      </w:pPr>
      <w:r>
        <w:rPr>
          <w:rFonts w:ascii="Century Gothic" w:hAnsi="Century Gothic" w:eastAsia="Century Gothic"/>
          <w:b w:val="0"/>
          <w:sz w:val="20"/>
        </w:rPr>
        <w:t>Signature:</w:t>
      </w:r>
    </w:p>
    <w:p>
      <w:pPr>
        <w:spacing w:after="120" w:before="0"/>
      </w:pPr>
      <w:r>
        <w:rPr>
          <w:rFonts w:ascii="Century Gothic" w:hAnsi="Century Gothic" w:eastAsia="Century Gothic"/>
          <w:b w:val="0"/>
          <w:sz w:val="20"/>
        </w:rPr>
        <w:t>Date:</w:t>
      </w:r>
    </w:p>
    <w:p>
      <w:pPr>
        <w:spacing w:after="120" w:before="0"/>
      </w:pPr>
    </w:p>
    <w:p>
      <w:pPr>
        <w:spacing w:after="120" w:before="0"/>
      </w:pPr>
      <w:r>
        <w:rPr>
          <w:rFonts w:ascii="Century Gothic" w:hAnsi="Century Gothic" w:eastAsia="Century Gothic"/>
          <w:b/>
          <w:sz w:val="24"/>
        </w:rPr>
        <w:t>Xactly Corporation:</w:t>
      </w:r>
    </w:p>
    <w:p>
      <w:pPr>
        <w:spacing w:after="120" w:before="0"/>
      </w:pPr>
      <w:r>
        <w:rPr>
          <w:rFonts w:ascii="Century Gothic" w:hAnsi="Century Gothic" w:eastAsia="Century Gothic"/>
          <w:b w:val="0"/>
          <w:sz w:val="20"/>
        </w:rPr>
        <w:t>Approved by:</w:t>
        <w:tab/>
        <w:t>Nabanitha</w:t>
      </w:r>
    </w:p>
    <w:p>
      <w:pPr>
        <w:spacing w:after="120" w:before="0"/>
      </w:pPr>
      <w:r>
        <w:rPr>
          <w:rFonts w:ascii="Century Gothic" w:hAnsi="Century Gothic" w:eastAsia="Century Gothic"/>
          <w:b w:val="0"/>
          <w:sz w:val="20"/>
        </w:rPr>
        <w:t>Title:</w:t>
        <w:tab/>
        <w:tab/>
        <w:t>Project Manager</w:t>
      </w:r>
    </w:p>
    <w:p>
      <w:pPr>
        <w:spacing w:after="120" w:before="0"/>
      </w:pPr>
      <w:r>
        <w:rPr>
          <w:rFonts w:ascii="Century Gothic" w:hAnsi="Century Gothic" w:eastAsia="Century Gothic"/>
          <w:b w:val="0"/>
          <w:sz w:val="20"/>
        </w:rPr>
        <w:t>Signature:</w:t>
      </w:r>
    </w:p>
    <w:p>
      <w:pPr>
        <w:spacing w:after="120" w:before="0"/>
      </w:pPr>
      <w:r>
        <w:rPr>
          <w:rFonts w:ascii="Century Gothic" w:hAnsi="Century Gothic" w:eastAsia="Century Gothic"/>
          <w:b w:val="0"/>
          <w:sz w:val="20"/>
        </w:rPr>
        <w:t>Date:</w:t>
      </w:r>
    </w:p>
    <w:p>
      <w:pPr>
        <w:spacing w:after="120" w:before="0"/>
      </w:pPr>
    </w:p>
    <w:p>
      <w:pPr>
        <w:spacing w:after="120" w:before="0"/>
      </w:pPr>
      <w:r>
        <w:rPr>
          <w:rFonts w:ascii="Century Gothic" w:hAnsi="Century Gothic" w:eastAsia="Century Gothic"/>
          <w:b w:val="0"/>
          <w:sz w:val="20"/>
        </w:rPr>
        <w:t>Approved by:</w:t>
        <w:tab/>
        <w:t>Sireesh Kumar</w:t>
      </w:r>
    </w:p>
    <w:p>
      <w:pPr>
        <w:spacing w:after="120" w:before="0"/>
      </w:pPr>
      <w:r>
        <w:rPr>
          <w:rFonts w:ascii="Century Gothic" w:hAnsi="Century Gothic" w:eastAsia="Century Gothic"/>
          <w:b w:val="0"/>
          <w:sz w:val="20"/>
        </w:rPr>
        <w:t>Title:</w:t>
        <w:tab/>
        <w:tab/>
        <w:t>Lead Consultant</w:t>
      </w:r>
    </w:p>
    <w:p>
      <w:pPr>
        <w:spacing w:after="120" w:before="0"/>
      </w:pPr>
      <w:r>
        <w:rPr>
          <w:rFonts w:ascii="Century Gothic" w:hAnsi="Century Gothic" w:eastAsia="Century Gothic"/>
          <w:b w:val="0"/>
          <w:sz w:val="20"/>
        </w:rPr>
        <w:t>Signature:</w:t>
      </w:r>
    </w:p>
    <w:p>
      <w:pPr>
        <w:spacing w:after="120" w:before="0"/>
      </w:pPr>
      <w:r>
        <w:rPr>
          <w:rFonts w:ascii="Century Gothic" w:hAnsi="Century Gothic" w:eastAsia="Century Gothic"/>
          <w:b w:val="0"/>
          <w:sz w:val="20"/>
        </w:rPr>
        <w:t>Date:</w:t>
      </w:r>
    </w:p>
    <w:p>
      <w:pPr>
        <w:spacing w:after="120" w:before="0"/>
      </w:pPr>
    </w:p>
    <w:p>
      <w:pPr>
        <w:spacing w:after="120" w:before="0"/>
      </w:pPr>
      <w:r>
        <w:rPr>
          <w:rFonts w:ascii="Century Gothic" w:hAnsi="Century Gothic" w:eastAsia="Century Gothic"/>
          <w:b w:val="0"/>
          <w:sz w:val="20"/>
        </w:rPr>
        <w:t>Approved by:</w:t>
        <w:tab/>
        <w:t>K Sai Kiran</w:t>
      </w:r>
    </w:p>
    <w:p>
      <w:pPr>
        <w:spacing w:after="120" w:before="0"/>
      </w:pPr>
      <w:r>
        <w:rPr>
          <w:rFonts w:ascii="Century Gothic" w:hAnsi="Century Gothic" w:eastAsia="Century Gothic"/>
          <w:b w:val="0"/>
          <w:sz w:val="20"/>
        </w:rPr>
        <w:t>Title:</w:t>
        <w:tab/>
        <w:tab/>
        <w:t>Senior Consultant</w:t>
      </w:r>
    </w:p>
    <w:p>
      <w:pPr>
        <w:spacing w:after="120" w:before="0"/>
      </w:pPr>
      <w:r>
        <w:rPr>
          <w:rFonts w:ascii="Century Gothic" w:hAnsi="Century Gothic" w:eastAsia="Century Gothic"/>
          <w:b w:val="0"/>
          <w:sz w:val="20"/>
        </w:rPr>
        <w:t>Signature:</w:t>
      </w:r>
    </w:p>
    <w:p>
      <w:pPr>
        <w:spacing w:after="120" w:before="0"/>
      </w:pPr>
      <w:r>
        <w:rPr>
          <w:rFonts w:ascii="Century Gothic" w:hAnsi="Century Gothic" w:eastAsia="Century Gothic"/>
          <w:b w:val="0"/>
          <w:sz w:val="20"/>
        </w:rPr>
        <w:t>Date:</w:t>
      </w:r>
    </w:p>
    <w:p>
      <w:r>
        <w:br w:type="page"/>
      </w:r>
    </w:p>
    <w:p>
      <w:pPr>
        <w:pStyle w:val="Heading1"/>
      </w:pPr>
      <w:r>
        <w:rPr>
          <w:rFonts w:ascii="Century Gothic" w:hAnsi="Century Gothic" w:eastAsia="Century Gothic"/>
          <w:b/>
          <w:color w:val="1F4E79"/>
          <w:sz w:val="32"/>
        </w:rPr>
        <w:t>APPENDIX A — Connect Object Naming Crosswalk (DDP → DataLake)</w:t>
      </w:r>
    </w:p>
    <w:p>
      <w:pPr>
        <w:spacing w:after="120" w:before="0"/>
      </w:pPr>
      <w:r>
        <w:rPr>
          <w:rFonts w:ascii="Century Gothic" w:hAnsi="Century Gothic" w:eastAsia="Century Gothic"/>
          <w:b w:val="0"/>
          <w:sz w:val="20"/>
        </w:rPr>
        <w:t>Use this crosswalk when cloning the UploadDDP pipeline to UploadDataLake for SOW-14.</w:t>
      </w:r>
    </w:p>
    <w:tbl>
      <w:tblPr>
        <w:tblStyle w:val="TableGrid"/>
        <w:tblW w:type="auto" w:w="0"/>
        <w:tblLook w:firstColumn="1" w:firstRow="1" w:lastColumn="0" w:lastRow="0" w:noHBand="0" w:noVBand="1" w:val="04A0"/>
      </w:tblPr>
      <w:tblGrid>
        <w:gridCol w:w="5040"/>
        <w:gridCol w:w="5040"/>
      </w:tblGrid>
      <w:tr>
        <w:tc>
          <w:tcPr>
            <w:tcW w:type="dxa" w:w="5040"/>
            <w:shd w:fill="F5E6D3" w:val="clear"/>
          </w:tcPr>
          <w:p>
            <w:pPr>
              <w:spacing w:after="0" w:before="0"/>
            </w:pPr>
            <w:r/>
            <w:r>
              <w:rPr>
                <w:rFonts w:ascii="Century Gothic" w:hAnsi="Century Gothic" w:eastAsia="Century Gothic"/>
                <w:b/>
                <w:sz w:val="16"/>
              </w:rPr>
              <w:t>Prior (DDP / UploadDDP)</w:t>
            </w:r>
          </w:p>
        </w:tc>
        <w:tc>
          <w:tcPr>
            <w:tcW w:type="dxa" w:w="5040"/>
            <w:shd w:fill="F5E6D3" w:val="clear"/>
          </w:tcPr>
          <w:p>
            <w:pPr>
              <w:spacing w:after="0" w:before="0"/>
            </w:pPr>
            <w:r/>
            <w:r>
              <w:rPr>
                <w:rFonts w:ascii="Century Gothic" w:hAnsi="Century Gothic" w:eastAsia="Century Gothic"/>
                <w:b/>
                <w:sz w:val="16"/>
              </w:rPr>
              <w:t>SOW-14 (DataLake / UploadDataLake)</w:t>
            </w:r>
          </w:p>
        </w:tc>
      </w:tr>
      <w:tr>
        <w:tc>
          <w:tcPr>
            <w:tcW w:type="dxa" w:w="5040"/>
          </w:tcPr>
          <w:p>
            <w:pPr>
              <w:spacing w:after="0" w:before="0"/>
            </w:pPr>
            <w:r/>
            <w:r>
              <w:rPr>
                <w:rFonts w:ascii="Century Gothic" w:hAnsi="Century Gothic" w:eastAsia="Century Gothic"/>
                <w:b w:val="0"/>
                <w:sz w:val="16"/>
              </w:rPr>
              <w:t>p_o_upload_process_UploadDDP</w:t>
            </w:r>
          </w:p>
        </w:tc>
        <w:tc>
          <w:tcPr>
            <w:tcW w:type="dxa" w:w="5040"/>
          </w:tcPr>
          <w:p>
            <w:pPr>
              <w:spacing w:after="0" w:before="0"/>
            </w:pPr>
            <w:r/>
            <w:r>
              <w:rPr>
                <w:rFonts w:ascii="Century Gothic" w:hAnsi="Century Gothic" w:eastAsia="Century Gothic"/>
                <w:b w:val="0"/>
                <w:sz w:val="16"/>
              </w:rPr>
              <w:t>p_o_upload_process_UploadDataLake</w:t>
            </w:r>
          </w:p>
        </w:tc>
      </w:tr>
      <w:tr>
        <w:tc>
          <w:tcPr>
            <w:tcW w:type="dxa" w:w="5040"/>
          </w:tcPr>
          <w:p>
            <w:pPr>
              <w:spacing w:after="0" w:before="0"/>
            </w:pPr>
            <w:r/>
            <w:r>
              <w:rPr>
                <w:rFonts w:ascii="Century Gothic" w:hAnsi="Century Gothic" w:eastAsia="Century Gothic"/>
                <w:b w:val="0"/>
                <w:sz w:val="16"/>
              </w:rPr>
              <w:t>p_o_set_custom_variables_Upload_DDP</w:t>
            </w:r>
          </w:p>
        </w:tc>
        <w:tc>
          <w:tcPr>
            <w:tcW w:type="dxa" w:w="5040"/>
          </w:tcPr>
          <w:p>
            <w:pPr>
              <w:spacing w:after="0" w:before="0"/>
            </w:pPr>
            <w:r/>
            <w:r>
              <w:rPr>
                <w:rFonts w:ascii="Century Gothic" w:hAnsi="Century Gothic" w:eastAsia="Century Gothic"/>
                <w:b w:val="0"/>
                <w:sz w:val="16"/>
              </w:rPr>
              <w:t>p_o_set_custom_variables_Upload_DataLake</w:t>
            </w:r>
          </w:p>
        </w:tc>
      </w:tr>
      <w:tr>
        <w:tc>
          <w:tcPr>
            <w:tcW w:type="dxa" w:w="5040"/>
          </w:tcPr>
          <w:p>
            <w:pPr>
              <w:spacing w:after="0" w:before="0"/>
            </w:pPr>
            <w:r/>
            <w:r>
              <w:rPr>
                <w:rFonts w:ascii="Century Gothic" w:hAnsi="Century Gothic" w:eastAsia="Century Gothic"/>
                <w:b w:val="0"/>
                <w:sz w:val="16"/>
              </w:rPr>
              <w:t>v_process_name_UploadDDP = 'UploadDDP'</w:t>
            </w:r>
          </w:p>
        </w:tc>
        <w:tc>
          <w:tcPr>
            <w:tcW w:type="dxa" w:w="5040"/>
          </w:tcPr>
          <w:p>
            <w:pPr>
              <w:spacing w:after="0" w:before="0"/>
            </w:pPr>
            <w:r/>
            <w:r>
              <w:rPr>
                <w:rFonts w:ascii="Century Gothic" w:hAnsi="Century Gothic" w:eastAsia="Century Gothic"/>
                <w:b w:val="0"/>
                <w:sz w:val="16"/>
              </w:rPr>
              <w:t>v_process_name_UploadDataLake = 'UploadDataLake'</w:t>
            </w:r>
          </w:p>
        </w:tc>
      </w:tr>
      <w:tr>
        <w:tc>
          <w:tcPr>
            <w:tcW w:type="dxa" w:w="5040"/>
          </w:tcPr>
          <w:p>
            <w:pPr>
              <w:spacing w:after="0" w:before="0"/>
            </w:pPr>
            <w:r/>
            <w:r>
              <w:rPr>
                <w:rFonts w:ascii="Century Gothic" w:hAnsi="Century Gothic" w:eastAsia="Century Gothic"/>
                <w:b w:val="0"/>
                <w:sz w:val="16"/>
              </w:rPr>
              <w:t>v_filename_UploadDDP_DDP</w:t>
            </w:r>
          </w:p>
        </w:tc>
        <w:tc>
          <w:tcPr>
            <w:tcW w:type="dxa" w:w="5040"/>
          </w:tcPr>
          <w:p>
            <w:pPr>
              <w:spacing w:after="0" w:before="0"/>
            </w:pPr>
            <w:r/>
            <w:r>
              <w:rPr>
                <w:rFonts w:ascii="Century Gothic" w:hAnsi="Century Gothic" w:eastAsia="Century Gothic"/>
                <w:b w:val="0"/>
                <w:sz w:val="16"/>
              </w:rPr>
              <w:t>v_filename_UploadDataLake_DataLake</w:t>
            </w:r>
          </w:p>
        </w:tc>
      </w:tr>
      <w:tr>
        <w:tc>
          <w:tcPr>
            <w:tcW w:type="dxa" w:w="5040"/>
          </w:tcPr>
          <w:p>
            <w:pPr>
              <w:spacing w:after="0" w:before="0"/>
            </w:pPr>
            <w:r/>
            <w:r>
              <w:rPr>
                <w:rFonts w:ascii="Century Gothic" w:hAnsi="Century Gothic" w:eastAsia="Century Gothic"/>
                <w:b w:val="0"/>
                <w:sz w:val="16"/>
              </w:rPr>
              <w:t>DDP_____-__-__.csv</w:t>
            </w:r>
          </w:p>
        </w:tc>
        <w:tc>
          <w:tcPr>
            <w:tcW w:type="dxa" w:w="5040"/>
          </w:tcPr>
          <w:p>
            <w:pPr>
              <w:spacing w:after="0" w:before="0"/>
            </w:pPr>
            <w:r/>
            <w:r>
              <w:rPr>
                <w:rFonts w:ascii="Century Gothic" w:hAnsi="Century Gothic" w:eastAsia="Century Gothic"/>
                <w:b w:val="0"/>
                <w:sz w:val="16"/>
              </w:rPr>
              <w:t>DataLake_____-__-__.csv</w:t>
            </w:r>
          </w:p>
        </w:tc>
      </w:tr>
      <w:tr>
        <w:tc>
          <w:tcPr>
            <w:tcW w:type="dxa" w:w="5040"/>
          </w:tcPr>
          <w:p>
            <w:pPr>
              <w:spacing w:after="0" w:before="0"/>
            </w:pPr>
            <w:r/>
            <w:r>
              <w:rPr>
                <w:rFonts w:ascii="Century Gothic" w:hAnsi="Century Gothic" w:eastAsia="Century Gothic"/>
                <w:b w:val="0"/>
                <w:sz w:val="16"/>
              </w:rPr>
              <w:t>delta.UploadDDP_DDP_dump / _clean</w:t>
            </w:r>
          </w:p>
        </w:tc>
        <w:tc>
          <w:tcPr>
            <w:tcW w:type="dxa" w:w="5040"/>
          </w:tcPr>
          <w:p>
            <w:pPr>
              <w:spacing w:after="0" w:before="0"/>
            </w:pPr>
            <w:r/>
            <w:r>
              <w:rPr>
                <w:rFonts w:ascii="Century Gothic" w:hAnsi="Century Gothic" w:eastAsia="Century Gothic"/>
                <w:b w:val="0"/>
                <w:sz w:val="16"/>
              </w:rPr>
              <w:t>delta.UploadDataLake_DataLake_dump / _clean</w:t>
            </w:r>
          </w:p>
        </w:tc>
      </w:tr>
      <w:tr>
        <w:tc>
          <w:tcPr>
            <w:tcW w:type="dxa" w:w="5040"/>
          </w:tcPr>
          <w:p>
            <w:pPr>
              <w:spacing w:after="0" w:before="0"/>
            </w:pPr>
            <w:r/>
            <w:r>
              <w:rPr>
                <w:rFonts w:ascii="Century Gothic" w:hAnsi="Century Gothic" w:eastAsia="Century Gothic"/>
                <w:b w:val="0"/>
                <w:sz w:val="16"/>
              </w:rPr>
              <w:t>delta.validation_errors_UploadDDP</w:t>
            </w:r>
          </w:p>
        </w:tc>
        <w:tc>
          <w:tcPr>
            <w:tcW w:type="dxa" w:w="5040"/>
          </w:tcPr>
          <w:p>
            <w:pPr>
              <w:spacing w:after="0" w:before="0"/>
            </w:pPr>
            <w:r/>
            <w:r>
              <w:rPr>
                <w:rFonts w:ascii="Century Gothic" w:hAnsi="Century Gothic" w:eastAsia="Century Gothic"/>
                <w:b w:val="0"/>
                <w:sz w:val="16"/>
              </w:rPr>
              <w:t>delta.validation_errors_UploadDataLake</w:t>
            </w:r>
          </w:p>
        </w:tc>
      </w:tr>
      <w:tr>
        <w:tc>
          <w:tcPr>
            <w:tcW w:type="dxa" w:w="5040"/>
          </w:tcPr>
          <w:p>
            <w:pPr>
              <w:spacing w:after="0" w:before="0"/>
            </w:pPr>
            <w:r/>
            <w:r>
              <w:rPr>
                <w:rFonts w:ascii="Century Gothic" w:hAnsi="Century Gothic" w:eastAsia="Century Gothic"/>
                <w:b w:val="0"/>
                <w:sz w:val="16"/>
              </w:rPr>
              <w:t>order_type / batch_type 'DDP'</w:t>
            </w:r>
          </w:p>
        </w:tc>
        <w:tc>
          <w:tcPr>
            <w:tcW w:type="dxa" w:w="5040"/>
          </w:tcPr>
          <w:p>
            <w:pPr>
              <w:spacing w:after="0" w:before="0"/>
            </w:pPr>
            <w:r/>
            <w:r>
              <w:rPr>
                <w:rFonts w:ascii="Century Gothic" w:hAnsi="Century Gothic" w:eastAsia="Century Gothic"/>
                <w:b w:val="0"/>
                <w:sz w:val="16"/>
              </w:rPr>
              <w:t>order_type / batch_type 'DataLake'</w:t>
            </w:r>
          </w:p>
        </w:tc>
      </w:tr>
      <w:tr>
        <w:tc>
          <w:tcPr>
            <w:tcW w:type="dxa" w:w="5040"/>
          </w:tcPr>
          <w:p>
            <w:pPr>
              <w:spacing w:after="0" w:before="0"/>
            </w:pPr>
            <w:r/>
            <w:r>
              <w:rPr>
                <w:rFonts w:ascii="Century Gothic" w:hAnsi="Century Gothic" w:eastAsia="Century Gothic"/>
                <w:b w:val="0"/>
                <w:sz w:val="16"/>
              </w:rPr>
              <w:t>v_customer_name = 'Anixter Inc'</w:t>
            </w:r>
          </w:p>
        </w:tc>
        <w:tc>
          <w:tcPr>
            <w:tcW w:type="dxa" w:w="5040"/>
          </w:tcPr>
          <w:p>
            <w:pPr>
              <w:spacing w:after="0" w:before="0"/>
            </w:pPr>
            <w:r/>
            <w:r>
              <w:rPr>
                <w:rFonts w:ascii="Century Gothic" w:hAnsi="Century Gothic" w:eastAsia="Century Gothic"/>
                <w:b w:val="0"/>
                <w:sz w:val="16"/>
              </w:rPr>
              <w:t>v_customer_name = 'Wesco'</w:t>
            </w:r>
          </w:p>
        </w:tc>
      </w:tr>
      <w:tr>
        <w:tc>
          <w:tcPr>
            <w:tcW w:type="dxa" w:w="5040"/>
          </w:tcPr>
          <w:p>
            <w:pPr>
              <w:spacing w:after="0" w:before="0"/>
            </w:pPr>
            <w:r/>
            <w:r>
              <w:rPr>
                <w:rFonts w:ascii="Century Gothic" w:hAnsi="Century Gothic" w:eastAsia="Century Gothic"/>
                <w:b w:val="0"/>
                <w:sz w:val="16"/>
              </w:rPr>
              <w:t>BRANCH</w:t>
            </w:r>
          </w:p>
        </w:tc>
        <w:tc>
          <w:tcPr>
            <w:tcW w:type="dxa" w:w="5040"/>
          </w:tcPr>
          <w:p>
            <w:pPr>
              <w:spacing w:after="0" w:before="0"/>
            </w:pPr>
            <w:r/>
            <w:r>
              <w:rPr>
                <w:rFonts w:ascii="Century Gothic" w:hAnsi="Century Gothic" w:eastAsia="Century Gothic"/>
                <w:b w:val="0"/>
                <w:sz w:val="16"/>
              </w:rPr>
              <w:t>sales_location_id</w:t>
            </w:r>
          </w:p>
        </w:tc>
      </w:tr>
      <w:tr>
        <w:tc>
          <w:tcPr>
            <w:tcW w:type="dxa" w:w="5040"/>
          </w:tcPr>
          <w:p>
            <w:pPr>
              <w:spacing w:after="0" w:before="0"/>
            </w:pPr>
            <w:r/>
            <w:r>
              <w:rPr>
                <w:rFonts w:ascii="Century Gothic" w:hAnsi="Century Gothic" w:eastAsia="Century Gothic"/>
                <w:b w:val="0"/>
                <w:sz w:val="16"/>
              </w:rPr>
              <w:t>TYPE / ORDER_TYPE (line)</w:t>
            </w:r>
          </w:p>
        </w:tc>
        <w:tc>
          <w:tcPr>
            <w:tcW w:type="dxa" w:w="5040"/>
          </w:tcPr>
          <w:p>
            <w:pPr>
              <w:spacing w:after="0" w:before="0"/>
            </w:pPr>
            <w:r/>
            <w:r>
              <w:rPr>
                <w:rFonts w:ascii="Century Gothic" w:hAnsi="Century Gothic" w:eastAsia="Century Gothic"/>
                <w:b w:val="0"/>
                <w:sz w:val="16"/>
              </w:rPr>
              <w:t>branch_shipment_type</w:t>
            </w:r>
          </w:p>
        </w:tc>
      </w:tr>
      <w:tr>
        <w:tc>
          <w:tcPr>
            <w:tcW w:type="dxa" w:w="5040"/>
          </w:tcPr>
          <w:p>
            <w:pPr>
              <w:spacing w:after="0" w:before="0"/>
            </w:pPr>
            <w:r/>
            <w:r>
              <w:rPr>
                <w:rFonts w:ascii="Century Gothic" w:hAnsi="Century Gothic" w:eastAsia="Century Gothic"/>
                <w:b w:val="0"/>
                <w:sz w:val="16"/>
              </w:rPr>
              <w:t>INVOICE_DATE</w:t>
            </w:r>
          </w:p>
        </w:tc>
        <w:tc>
          <w:tcPr>
            <w:tcW w:type="dxa" w:w="5040"/>
          </w:tcPr>
          <w:p>
            <w:pPr>
              <w:spacing w:after="0" w:before="0"/>
            </w:pPr>
            <w:r/>
            <w:r>
              <w:rPr>
                <w:rFonts w:ascii="Century Gothic" w:hAnsi="Century Gothic" w:eastAsia="Century Gothic"/>
                <w:b w:val="0"/>
                <w:sz w:val="16"/>
              </w:rPr>
              <w:t>invoice_date</w:t>
            </w:r>
          </w:p>
        </w:tc>
      </w:tr>
      <w:tr>
        <w:tc>
          <w:tcPr>
            <w:tcW w:type="dxa" w:w="5040"/>
          </w:tcPr>
          <w:p>
            <w:pPr>
              <w:spacing w:after="0" w:before="0"/>
            </w:pPr>
            <w:r/>
            <w:r>
              <w:rPr>
                <w:rFonts w:ascii="Century Gothic" w:hAnsi="Century Gothic" w:eastAsia="Century Gothic"/>
                <w:b w:val="0"/>
                <w:sz w:val="16"/>
              </w:rPr>
              <w:t>INVOICE#</w:t>
            </w:r>
          </w:p>
        </w:tc>
        <w:tc>
          <w:tcPr>
            <w:tcW w:type="dxa" w:w="5040"/>
          </w:tcPr>
          <w:p>
            <w:pPr>
              <w:spacing w:after="0" w:before="0"/>
            </w:pPr>
            <w:r/>
            <w:r>
              <w:rPr>
                <w:rFonts w:ascii="Century Gothic" w:hAnsi="Century Gothic" w:eastAsia="Century Gothic"/>
                <w:b w:val="0"/>
                <w:sz w:val="16"/>
              </w:rPr>
              <w:t>invoice_number</w:t>
            </w:r>
          </w:p>
        </w:tc>
      </w:tr>
      <w:tr>
        <w:tc>
          <w:tcPr>
            <w:tcW w:type="dxa" w:w="5040"/>
          </w:tcPr>
          <w:p>
            <w:pPr>
              <w:spacing w:after="0" w:before="0"/>
            </w:pPr>
            <w:r/>
            <w:r>
              <w:rPr>
                <w:rFonts w:ascii="Century Gothic" w:hAnsi="Century Gothic" w:eastAsia="Century Gothic"/>
                <w:b w:val="0"/>
                <w:sz w:val="16"/>
              </w:rPr>
              <w:t>LINE#</w:t>
            </w:r>
          </w:p>
        </w:tc>
        <w:tc>
          <w:tcPr>
            <w:tcW w:type="dxa" w:w="5040"/>
          </w:tcPr>
          <w:p>
            <w:pPr>
              <w:spacing w:after="0" w:before="0"/>
            </w:pPr>
            <w:r/>
            <w:r>
              <w:rPr>
                <w:rFonts w:ascii="Century Gothic" w:hAnsi="Century Gothic" w:eastAsia="Century Gothic"/>
                <w:b w:val="0"/>
                <w:sz w:val="16"/>
              </w:rPr>
              <w:t>invoice_line_number</w:t>
            </w:r>
          </w:p>
        </w:tc>
      </w:tr>
      <w:tr>
        <w:tc>
          <w:tcPr>
            <w:tcW w:type="dxa" w:w="5040"/>
          </w:tcPr>
          <w:p>
            <w:pPr>
              <w:spacing w:after="0" w:before="0"/>
            </w:pPr>
            <w:r/>
            <w:r>
              <w:rPr>
                <w:rFonts w:ascii="Century Gothic" w:hAnsi="Century Gothic" w:eastAsia="Century Gothic"/>
                <w:b w:val="0"/>
                <w:sz w:val="16"/>
              </w:rPr>
              <w:t>SIM / PROD_CODE</w:t>
            </w:r>
          </w:p>
        </w:tc>
        <w:tc>
          <w:tcPr>
            <w:tcW w:type="dxa" w:w="5040"/>
          </w:tcPr>
          <w:p>
            <w:pPr>
              <w:spacing w:after="0" w:before="0"/>
            </w:pPr>
            <w:r/>
            <w:r>
              <w:rPr>
                <w:rFonts w:ascii="Century Gothic" w:hAnsi="Century Gothic" w:eastAsia="Century Gothic"/>
                <w:b w:val="0"/>
                <w:sz w:val="16"/>
              </w:rPr>
              <w:t>sku</w:t>
            </w:r>
          </w:p>
        </w:tc>
      </w:tr>
      <w:tr>
        <w:tc>
          <w:tcPr>
            <w:tcW w:type="dxa" w:w="5040"/>
          </w:tcPr>
          <w:p>
            <w:pPr>
              <w:spacing w:after="0" w:before="0"/>
            </w:pPr>
            <w:r/>
            <w:r>
              <w:rPr>
                <w:rFonts w:ascii="Century Gothic" w:hAnsi="Century Gothic" w:eastAsia="Century Gothic"/>
                <w:b w:val="0"/>
                <w:sz w:val="16"/>
              </w:rPr>
              <w:t>SIM_DESC</w:t>
            </w:r>
          </w:p>
        </w:tc>
        <w:tc>
          <w:tcPr>
            <w:tcW w:type="dxa" w:w="5040"/>
          </w:tcPr>
          <w:p>
            <w:pPr>
              <w:spacing w:after="0" w:before="0"/>
            </w:pPr>
            <w:r/>
            <w:r>
              <w:rPr>
                <w:rFonts w:ascii="Century Gothic" w:hAnsi="Century Gothic" w:eastAsia="Century Gothic"/>
                <w:b w:val="0"/>
                <w:sz w:val="16"/>
              </w:rPr>
              <w:t>sku_description</w:t>
            </w:r>
          </w:p>
        </w:tc>
      </w:tr>
      <w:tr>
        <w:tc>
          <w:tcPr>
            <w:tcW w:type="dxa" w:w="5040"/>
          </w:tcPr>
          <w:p>
            <w:pPr>
              <w:spacing w:after="0" w:before="0"/>
            </w:pPr>
            <w:r/>
            <w:r>
              <w:rPr>
                <w:rFonts w:ascii="Century Gothic" w:hAnsi="Century Gothic" w:eastAsia="Century Gothic"/>
                <w:b w:val="0"/>
                <w:sz w:val="16"/>
              </w:rPr>
              <w:t>CUSTOMER_NAME</w:t>
            </w:r>
          </w:p>
        </w:tc>
        <w:tc>
          <w:tcPr>
            <w:tcW w:type="dxa" w:w="5040"/>
          </w:tcPr>
          <w:p>
            <w:pPr>
              <w:spacing w:after="0" w:before="0"/>
            </w:pPr>
            <w:r/>
            <w:r>
              <w:rPr>
                <w:rFonts w:ascii="Century Gothic" w:hAnsi="Century Gothic" w:eastAsia="Century Gothic"/>
                <w:b w:val="0"/>
                <w:sz w:val="16"/>
              </w:rPr>
              <w:t>customer_account_name</w:t>
            </w:r>
          </w:p>
        </w:tc>
      </w:tr>
      <w:tr>
        <w:tc>
          <w:tcPr>
            <w:tcW w:type="dxa" w:w="5040"/>
          </w:tcPr>
          <w:p>
            <w:pPr>
              <w:spacing w:after="0" w:before="0"/>
            </w:pPr>
            <w:r/>
            <w:r>
              <w:rPr>
                <w:rFonts w:ascii="Century Gothic" w:hAnsi="Century Gothic" w:eastAsia="Century Gothic"/>
                <w:b w:val="0"/>
                <w:sz w:val="16"/>
              </w:rPr>
              <w:t>CUSTOMER#</w:t>
            </w:r>
          </w:p>
        </w:tc>
        <w:tc>
          <w:tcPr>
            <w:tcW w:type="dxa" w:w="5040"/>
          </w:tcPr>
          <w:p>
            <w:pPr>
              <w:spacing w:after="0" w:before="0"/>
            </w:pPr>
            <w:r/>
            <w:r>
              <w:rPr>
                <w:rFonts w:ascii="Century Gothic" w:hAnsi="Century Gothic" w:eastAsia="Century Gothic"/>
                <w:b w:val="0"/>
                <w:sz w:val="16"/>
              </w:rPr>
              <w:t>customer_account_number</w:t>
            </w:r>
          </w:p>
        </w:tc>
      </w:tr>
      <w:tr>
        <w:tc>
          <w:tcPr>
            <w:tcW w:type="dxa" w:w="5040"/>
          </w:tcPr>
          <w:p>
            <w:pPr>
              <w:spacing w:after="0" w:before="0"/>
            </w:pPr>
            <w:r/>
            <w:r>
              <w:rPr>
                <w:rFonts w:ascii="Century Gothic" w:hAnsi="Century Gothic" w:eastAsia="Century Gothic"/>
                <w:b w:val="0"/>
                <w:sz w:val="16"/>
              </w:rPr>
              <w:t>OSR</w:t>
            </w:r>
          </w:p>
        </w:tc>
        <w:tc>
          <w:tcPr>
            <w:tcW w:type="dxa" w:w="5040"/>
          </w:tcPr>
          <w:p>
            <w:pPr>
              <w:spacing w:after="0" w:before="0"/>
            </w:pPr>
            <w:r/>
            <w:r>
              <w:rPr>
                <w:rFonts w:ascii="Century Gothic" w:hAnsi="Century Gothic" w:eastAsia="Century Gothic"/>
                <w:b w:val="0"/>
                <w:sz w:val="16"/>
              </w:rPr>
              <w:t>outside_sales_rep_id</w:t>
            </w:r>
          </w:p>
        </w:tc>
      </w:tr>
      <w:tr>
        <w:tc>
          <w:tcPr>
            <w:tcW w:type="dxa" w:w="5040"/>
          </w:tcPr>
          <w:p>
            <w:pPr>
              <w:spacing w:after="0" w:before="0"/>
            </w:pPr>
            <w:r/>
            <w:r>
              <w:rPr>
                <w:rFonts w:ascii="Century Gothic" w:hAnsi="Century Gothic" w:eastAsia="Century Gothic"/>
                <w:b w:val="0"/>
                <w:sz w:val="16"/>
              </w:rPr>
              <w:t>ISR</w:t>
            </w:r>
          </w:p>
        </w:tc>
        <w:tc>
          <w:tcPr>
            <w:tcW w:type="dxa" w:w="5040"/>
          </w:tcPr>
          <w:p>
            <w:pPr>
              <w:spacing w:after="0" w:before="0"/>
            </w:pPr>
            <w:r/>
            <w:r>
              <w:rPr>
                <w:rFonts w:ascii="Century Gothic" w:hAnsi="Century Gothic" w:eastAsia="Century Gothic"/>
                <w:b w:val="0"/>
                <w:sz w:val="16"/>
              </w:rPr>
              <w:t>inside_sales_rep_id</w:t>
            </w:r>
          </w:p>
        </w:tc>
      </w:tr>
      <w:tr>
        <w:tc>
          <w:tcPr>
            <w:tcW w:type="dxa" w:w="5040"/>
          </w:tcPr>
          <w:p>
            <w:pPr>
              <w:spacing w:after="0" w:before="0"/>
            </w:pPr>
            <w:r/>
            <w:r>
              <w:rPr>
                <w:rFonts w:ascii="Century Gothic" w:hAnsi="Century Gothic" w:eastAsia="Century Gothic"/>
                <w:b w:val="0"/>
                <w:sz w:val="16"/>
              </w:rPr>
              <w:t>SALES_AMT</w:t>
            </w:r>
          </w:p>
        </w:tc>
        <w:tc>
          <w:tcPr>
            <w:tcW w:type="dxa" w:w="5040"/>
          </w:tcPr>
          <w:p>
            <w:pPr>
              <w:spacing w:after="0" w:before="0"/>
            </w:pPr>
            <w:r/>
            <w:r>
              <w:rPr>
                <w:rFonts w:ascii="Century Gothic" w:hAnsi="Century Gothic" w:eastAsia="Century Gothic"/>
                <w:b w:val="0"/>
                <w:sz w:val="16"/>
              </w:rPr>
              <w:t>sales_amount</w:t>
            </w:r>
          </w:p>
        </w:tc>
      </w:tr>
      <w:tr>
        <w:tc>
          <w:tcPr>
            <w:tcW w:type="dxa" w:w="5040"/>
          </w:tcPr>
          <w:p>
            <w:pPr>
              <w:spacing w:after="0" w:before="0"/>
            </w:pPr>
            <w:r/>
            <w:r>
              <w:rPr>
                <w:rFonts w:ascii="Century Gothic" w:hAnsi="Century Gothic" w:eastAsia="Century Gothic"/>
                <w:b w:val="0"/>
                <w:sz w:val="16"/>
              </w:rPr>
              <w:t>COST_AMT</w:t>
            </w:r>
          </w:p>
        </w:tc>
        <w:tc>
          <w:tcPr>
            <w:tcW w:type="dxa" w:w="5040"/>
          </w:tcPr>
          <w:p>
            <w:pPr>
              <w:spacing w:after="0" w:before="0"/>
            </w:pPr>
            <w:r/>
            <w:r>
              <w:rPr>
                <w:rFonts w:ascii="Century Gothic" w:hAnsi="Century Gothic" w:eastAsia="Century Gothic"/>
                <w:b w:val="0"/>
                <w:sz w:val="16"/>
              </w:rPr>
              <w:t>cost_amount</w:t>
            </w:r>
          </w:p>
        </w:tc>
      </w:tr>
      <w:tr>
        <w:tc>
          <w:tcPr>
            <w:tcW w:type="dxa" w:w="5040"/>
          </w:tcPr>
          <w:p>
            <w:pPr>
              <w:spacing w:after="0" w:before="0"/>
            </w:pPr>
            <w:r/>
            <w:r>
              <w:rPr>
                <w:rFonts w:ascii="Century Gothic" w:hAnsi="Century Gothic" w:eastAsia="Century Gothic"/>
                <w:b w:val="0"/>
                <w:sz w:val="16"/>
              </w:rPr>
              <w:t>QTY</w:t>
            </w:r>
          </w:p>
        </w:tc>
        <w:tc>
          <w:tcPr>
            <w:tcW w:type="dxa" w:w="5040"/>
          </w:tcPr>
          <w:p>
            <w:pPr>
              <w:spacing w:after="0" w:before="0"/>
            </w:pPr>
            <w:r/>
            <w:r>
              <w:rPr>
                <w:rFonts w:ascii="Century Gothic" w:hAnsi="Century Gothic" w:eastAsia="Century Gothic"/>
                <w:b w:val="0"/>
                <w:sz w:val="16"/>
              </w:rPr>
              <w:t>quantity</w:t>
            </w:r>
          </w:p>
        </w:tc>
      </w:tr>
      <w:tr>
        <w:tc>
          <w:tcPr>
            <w:tcW w:type="dxa" w:w="5040"/>
          </w:tcPr>
          <w:p>
            <w:pPr>
              <w:spacing w:after="0" w:before="0"/>
            </w:pPr>
            <w:r/>
            <w:r>
              <w:rPr>
                <w:rFonts w:ascii="Century Gothic" w:hAnsi="Century Gothic" w:eastAsia="Century Gothic"/>
                <w:b w:val="0"/>
                <w:sz w:val="16"/>
              </w:rPr>
              <w:t>MARKET_COST</w:t>
            </w:r>
          </w:p>
        </w:tc>
        <w:tc>
          <w:tcPr>
            <w:tcW w:type="dxa" w:w="5040"/>
          </w:tcPr>
          <w:p>
            <w:pPr>
              <w:spacing w:after="0" w:before="0"/>
            </w:pPr>
            <w:r/>
            <w:r>
              <w:rPr>
                <w:rFonts w:ascii="Century Gothic" w:hAnsi="Century Gothic" w:eastAsia="Century Gothic"/>
                <w:b w:val="0"/>
                <w:sz w:val="16"/>
              </w:rPr>
              <w:t>standard_cost_amount</w:t>
            </w:r>
          </w:p>
        </w:tc>
      </w:tr>
      <w:tr>
        <w:tc>
          <w:tcPr>
            <w:tcW w:type="dxa" w:w="5040"/>
          </w:tcPr>
          <w:p>
            <w:pPr>
              <w:spacing w:after="0" w:before="0"/>
            </w:pPr>
            <w:r/>
            <w:r>
              <w:rPr>
                <w:rFonts w:ascii="Century Gothic" w:hAnsi="Century Gothic" w:eastAsia="Century Gothic"/>
                <w:b w:val="0"/>
                <w:sz w:val="16"/>
              </w:rPr>
              <w:t>FREIGHT_COST</w:t>
            </w:r>
          </w:p>
        </w:tc>
        <w:tc>
          <w:tcPr>
            <w:tcW w:type="dxa" w:w="5040"/>
          </w:tcPr>
          <w:p>
            <w:pPr>
              <w:spacing w:after="0" w:before="0"/>
            </w:pPr>
            <w:r/>
            <w:r>
              <w:rPr>
                <w:rFonts w:ascii="Century Gothic" w:hAnsi="Century Gothic" w:eastAsia="Century Gothic"/>
                <w:b w:val="0"/>
                <w:sz w:val="16"/>
              </w:rPr>
              <w:t>outbound_freight_expense_local</w:t>
            </w:r>
          </w:p>
        </w:tc>
      </w:tr>
      <w:tr>
        <w:tc>
          <w:tcPr>
            <w:tcW w:type="dxa" w:w="5040"/>
          </w:tcPr>
          <w:p>
            <w:pPr>
              <w:spacing w:after="0" w:before="0"/>
            </w:pPr>
            <w:r/>
            <w:r>
              <w:rPr>
                <w:rFonts w:ascii="Century Gothic" w:hAnsi="Century Gothic" w:eastAsia="Century Gothic"/>
                <w:b w:val="0"/>
                <w:sz w:val="16"/>
              </w:rPr>
              <w:t>SUPPLIER / AMS_SIM</w:t>
            </w:r>
          </w:p>
        </w:tc>
        <w:tc>
          <w:tcPr>
            <w:tcW w:type="dxa" w:w="5040"/>
          </w:tcPr>
          <w:p>
            <w:pPr>
              <w:spacing w:after="0" w:before="0"/>
            </w:pPr>
            <w:r/>
            <w:r>
              <w:rPr>
                <w:rFonts w:ascii="Century Gothic" w:hAnsi="Century Gothic" w:eastAsia="Century Gothic"/>
                <w:b w:val="0"/>
                <w:sz w:val="16"/>
              </w:rPr>
              <w:t>Leave Blank (not in DataLake feed)</w:t>
            </w:r>
          </w:p>
        </w:tc>
      </w:tr>
      <w:tr>
        <w:tc>
          <w:tcPr>
            <w:tcW w:type="dxa" w:w="5040"/>
          </w:tcPr>
          <w:p>
            <w:pPr>
              <w:spacing w:after="0" w:before="0"/>
            </w:pPr>
            <w:r/>
            <w:r>
              <w:rPr>
                <w:rFonts w:ascii="Century Gothic" w:hAnsi="Century Gothic" w:eastAsia="Century Gothic"/>
                <w:b w:val="0"/>
                <w:sz w:val="16"/>
              </w:rPr>
              <w:t>(new)</w:t>
            </w:r>
          </w:p>
        </w:tc>
        <w:tc>
          <w:tcPr>
            <w:tcW w:type="dxa" w:w="5040"/>
          </w:tcPr>
          <w:p>
            <w:pPr>
              <w:spacing w:after="0" w:before="0"/>
            </w:pPr>
            <w:r/>
            <w:r>
              <w:rPr>
                <w:rFonts w:ascii="Century Gothic" w:hAnsi="Century Gothic" w:eastAsia="Century Gothic"/>
                <w:b w:val="0"/>
                <w:sz w:val="16"/>
              </w:rPr>
              <w:t>datasource_name, FEED_COUNT as custom fields</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