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6E9DE" w14:textId="77777777" w:rsidR="002D3963" w:rsidRDefault="002D3963">
      <w:pPr>
        <w:spacing w:before="1200"/>
      </w:pPr>
    </w:p>
    <w:p w14:paraId="11A6B33B" w14:textId="77777777" w:rsidR="002D3963" w:rsidRDefault="00B109EA">
      <w:pPr>
        <w:spacing w:after="200"/>
      </w:pPr>
      <w:r>
        <w:rPr>
          <w:rFonts w:ascii="Calibri" w:eastAsia="Calibri" w:hAnsi="Calibri" w:cs="Calibri"/>
          <w:b/>
          <w:bCs/>
          <w:color w:val="B7791F"/>
          <w:sz w:val="22"/>
          <w:szCs w:val="22"/>
        </w:rPr>
        <w:t>PRODUCT REQUIREMENTS DOCUMENT</w:t>
      </w:r>
    </w:p>
    <w:p w14:paraId="4336A025" w14:textId="77777777" w:rsidR="002D3963" w:rsidRDefault="00B109EA">
      <w:pPr>
        <w:spacing w:after="120"/>
      </w:pPr>
      <w:r>
        <w:rPr>
          <w:rFonts w:ascii="Calibri" w:eastAsia="Calibri" w:hAnsi="Calibri" w:cs="Calibri"/>
          <w:b/>
          <w:bCs/>
          <w:color w:val="0E1F1B"/>
          <w:sz w:val="64"/>
          <w:szCs w:val="64"/>
        </w:rPr>
        <w:t>AI Arogya Sathi</w:t>
      </w:r>
    </w:p>
    <w:p w14:paraId="21AA90BF" w14:textId="77777777" w:rsidR="002D3963" w:rsidRDefault="00B109EA">
      <w:pPr>
        <w:spacing w:after="400"/>
      </w:pPr>
      <w:r>
        <w:rPr>
          <w:i/>
          <w:iCs/>
          <w:color w:val="3A473F"/>
          <w:sz w:val="26"/>
          <w:szCs w:val="26"/>
        </w:rPr>
        <w:t>Full Working Product — Beyond the Exhibition Demo</w:t>
      </w:r>
    </w:p>
    <w:p w14:paraId="277FB90B" w14:textId="77777777" w:rsidR="002D3963" w:rsidRDefault="00B109EA">
      <w:pPr>
        <w:spacing w:after="1000" w:line="320" w:lineRule="auto"/>
      </w:pPr>
      <w:r>
        <w:rPr>
          <w:color w:val="3A473F"/>
          <w:sz w:val="22"/>
          <w:szCs w:val="22"/>
        </w:rPr>
        <w:t>A roadmap for turning the exhibition prototype into a genuinely functional application: real AI-generated answers, real wearable sync, real offline voice, and real family data — not dummy data.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3"/>
        <w:gridCol w:w="3203"/>
        <w:gridCol w:w="3300"/>
      </w:tblGrid>
      <w:tr w:rsidR="002D3963" w14:paraId="184AADC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9EAA3AD" w14:textId="77777777" w:rsidR="002D3963" w:rsidRDefault="00B109EA">
            <w:r>
              <w:rPr>
                <w:b/>
                <w:bCs/>
                <w:color w:val="B7791F"/>
                <w:sz w:val="16"/>
                <w:szCs w:val="16"/>
              </w:rPr>
              <w:t>VERSION</w:t>
            </w:r>
          </w:p>
          <w:p w14:paraId="69960507" w14:textId="77777777" w:rsidR="002D3963" w:rsidRDefault="00B109EA">
            <w:r>
              <w:t>1.0 — Full Build</w:t>
            </w:r>
          </w:p>
        </w:tc>
        <w:tc>
          <w:tcPr>
            <w:tcW w:w="1650" w:type="pct"/>
          </w:tcPr>
          <w:p w14:paraId="3B4BCDF0" w14:textId="77777777" w:rsidR="002D3963" w:rsidRDefault="00B109EA">
            <w:r>
              <w:rPr>
                <w:b/>
                <w:bCs/>
                <w:color w:val="B7791F"/>
                <w:sz w:val="16"/>
                <w:szCs w:val="16"/>
              </w:rPr>
              <w:t>PROJECT TYPE</w:t>
            </w:r>
          </w:p>
          <w:p w14:paraId="66283558" w14:textId="77777777" w:rsidR="002D3963" w:rsidRDefault="00B109EA">
            <w:r>
              <w:t>Real functional applicat</w:t>
            </w:r>
            <w:r>
              <w:t>ion</w:t>
            </w:r>
          </w:p>
        </w:tc>
        <w:tc>
          <w:tcPr>
            <w:tcW w:w="1700" w:type="pct"/>
          </w:tcPr>
          <w:p w14:paraId="2F9363E9" w14:textId="77777777" w:rsidR="002D3963" w:rsidRDefault="00B109EA">
            <w:r>
              <w:rPr>
                <w:b/>
                <w:bCs/>
                <w:color w:val="B7791F"/>
                <w:sz w:val="16"/>
                <w:szCs w:val="16"/>
              </w:rPr>
              <w:t>PLATFORM</w:t>
            </w:r>
          </w:p>
          <w:p w14:paraId="446CAD8C" w14:textId="77777777" w:rsidR="002D3963" w:rsidRDefault="00B109EA">
            <w:r>
              <w:t>Mobile app + cloud backend</w:t>
            </w:r>
          </w:p>
        </w:tc>
      </w:tr>
    </w:tbl>
    <w:p w14:paraId="03F95D93" w14:textId="77777777" w:rsidR="002D3963" w:rsidRDefault="00B109EA">
      <w:r>
        <w:br w:type="page"/>
      </w:r>
    </w:p>
    <w:p w14:paraId="10877F50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CONTENTS</w:t>
      </w:r>
    </w:p>
    <w:p w14:paraId="392BC84D" w14:textId="77777777" w:rsidR="002D3963" w:rsidRDefault="00B109EA">
      <w:pPr>
        <w:pStyle w:val="Heading1"/>
        <w:spacing w:before="400" w:after="200"/>
      </w:pPr>
      <w:bookmarkStart w:id="0" w:name="_Toc234762573"/>
      <w:r>
        <w:t>Table of Contents</w:t>
      </w:r>
      <w:bookmarkEnd w:id="0"/>
    </w:p>
    <w:p w14:paraId="5FAFFA34" w14:textId="77777777" w:rsidR="002D3963" w:rsidRDefault="002D3963">
      <w:pPr>
        <w:pBdr>
          <w:bottom w:val="single" w:sz="6" w:space="1" w:color="DCD3B8"/>
        </w:pBdr>
        <w:spacing w:after="200"/>
      </w:pPr>
    </w:p>
    <w:sdt>
      <w:sdtPr>
        <w:alias w:val="Table of Contents"/>
        <w:id w:val="249706593"/>
      </w:sdtPr>
      <w:sdtEndPr/>
      <w:sdtContent>
        <w:p w14:paraId="7D1E7A9F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762573" w:history="1">
            <w:r w:rsidRPr="00041040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5532EE2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74" w:history="1">
            <w:r w:rsidRPr="00041040">
              <w:rPr>
                <w:rStyle w:val="Hyperlink"/>
                <w:noProof/>
              </w:rPr>
              <w:t>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3A572A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75" w:history="1">
            <w:r w:rsidRPr="00041040">
              <w:rPr>
                <w:rStyle w:val="Hyperlink"/>
                <w:noProof/>
              </w:rPr>
              <w:t>Objectives For The Full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2EAF89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76" w:history="1">
            <w:r w:rsidRPr="00041040">
              <w:rPr>
                <w:rStyle w:val="Hyperlink"/>
                <w:noProof/>
              </w:rPr>
              <w:t>Demo vs. Full Working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110D55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77" w:history="1">
            <w:r w:rsidRPr="00041040">
              <w:rPr>
                <w:rStyle w:val="Hyperlink"/>
                <w:noProof/>
              </w:rPr>
              <w:t>Target Users &amp; Personas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396BAA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78" w:history="1">
            <w:r w:rsidRPr="00041040">
              <w:rPr>
                <w:rStyle w:val="Hyperlink"/>
                <w:noProof/>
              </w:rPr>
              <w:t>Functional Modules — Full Build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E44746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79" w:history="1">
            <w:r w:rsidRPr="00041040">
              <w:rPr>
                <w:rStyle w:val="Hyperlink"/>
                <w:noProof/>
              </w:rPr>
              <w:t>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8F45A3" w14:textId="77777777" w:rsidR="00B109EA" w:rsidRDefault="00B109E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4762580" w:history="1">
            <w:r w:rsidRPr="00041040">
              <w:rPr>
                <w:rStyle w:val="Hyperlink"/>
                <w:noProof/>
              </w:rPr>
              <w:t>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6F45B3" w14:textId="77777777" w:rsidR="00B109EA" w:rsidRDefault="00B109E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4762581" w:history="1">
            <w:r w:rsidRPr="00041040">
              <w:rPr>
                <w:rStyle w:val="Hyperlink"/>
                <w:noProof/>
              </w:rPr>
              <w:t>Data flow for a health question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2D1A271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82" w:history="1">
            <w:r w:rsidRPr="00041040">
              <w:rPr>
                <w:rStyle w:val="Hyperlink"/>
                <w:noProof/>
              </w:rPr>
              <w:t>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F51AEA7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83" w:history="1">
            <w:r w:rsidRPr="00041040">
              <w:rPr>
                <w:rStyle w:val="Hyperlink"/>
                <w:noProof/>
              </w:rPr>
              <w:t>Core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A62233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84" w:history="1">
            <w:r w:rsidRPr="00041040">
              <w:rPr>
                <w:rStyle w:val="Hyperlink"/>
                <w:noProof/>
              </w:rPr>
              <w:t>The Real AI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F7AB6CD" w14:textId="77777777" w:rsidR="00B109EA" w:rsidRDefault="00B109E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4762585" w:history="1">
            <w:r w:rsidRPr="00041040">
              <w:rPr>
                <w:rStyle w:val="Hyperlink"/>
                <w:noProof/>
              </w:rPr>
              <w:t>Building the knowledge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C399C2" w14:textId="77777777" w:rsidR="00B109EA" w:rsidRDefault="00B109E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4762586" w:history="1">
            <w:r w:rsidRPr="00041040">
              <w:rPr>
                <w:rStyle w:val="Hyperlink"/>
                <w:noProof/>
              </w:rPr>
              <w:t>Answering a question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7EE85AA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87" w:history="1">
            <w:r w:rsidRPr="00041040">
              <w:rPr>
                <w:rStyle w:val="Hyperlink"/>
                <w:noProof/>
              </w:rPr>
              <w:t>Real Offline Voice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8A8A98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88" w:history="1">
            <w:r w:rsidRPr="00041040">
              <w:rPr>
                <w:rStyle w:val="Hyperlink"/>
                <w:noProof/>
              </w:rPr>
              <w:t>Third-Party Integrations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1F3E022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89" w:history="1">
            <w:r w:rsidRPr="00041040">
              <w:rPr>
                <w:rStyle w:val="Hyperlink"/>
                <w:noProof/>
              </w:rPr>
              <w:t>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3EA35F1" w14:textId="77777777" w:rsidR="00B109EA" w:rsidRDefault="00B109E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4762590" w:history="1">
            <w:r w:rsidRPr="00041040">
              <w:rPr>
                <w:rStyle w:val="Hyperlink"/>
                <w:noProof/>
              </w:rPr>
              <w:t>Security &amp; privacy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24443A" w14:textId="77777777" w:rsidR="00B109EA" w:rsidRDefault="00B109E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4762591" w:history="1">
            <w:r w:rsidRPr="00041040">
              <w:rPr>
                <w:rStyle w:val="Hyperlink"/>
                <w:noProof/>
              </w:rPr>
              <w:t>Performance &amp; reliability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95A51A4" w14:textId="77777777" w:rsidR="00B109EA" w:rsidRDefault="00B109EA">
          <w:pPr>
            <w:pStyle w:val="TOC2"/>
            <w:tabs>
              <w:tab w:val="right" w:leader="dot" w:pos="9696"/>
            </w:tabs>
            <w:rPr>
              <w:noProof/>
            </w:rPr>
          </w:pPr>
          <w:hyperlink w:anchor="_Toc234762592" w:history="1">
            <w:r w:rsidRPr="00041040">
              <w:rPr>
                <w:rStyle w:val="Hyperlink"/>
                <w:noProof/>
              </w:rPr>
              <w:t>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8FAE20F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93" w:history="1">
            <w:r w:rsidRPr="00041040">
              <w:rPr>
                <w:rStyle w:val="Hyperlink"/>
                <w:noProof/>
              </w:rPr>
              <w:t>Safety, Compliance &amp; Legal Positioning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BBF3F5A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94" w:history="1">
            <w:r w:rsidRPr="00041040">
              <w:rPr>
                <w:rStyle w:val="Hyperlink"/>
                <w:noProof/>
              </w:rPr>
              <w:t>Phased Development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2EE3ABB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95" w:history="1">
            <w:r w:rsidRPr="00041040">
              <w:rPr>
                <w:rStyle w:val="Hyperlink"/>
                <w:noProof/>
              </w:rPr>
              <w:t>Team &amp; Resources Needed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8500C5F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96" w:history="1">
            <w:r w:rsidRPr="00041040">
              <w:rPr>
                <w:rStyle w:val="Hyperlink"/>
                <w:noProof/>
              </w:rPr>
              <w:t>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F77CB0" w14:textId="77777777" w:rsidR="00B109EA" w:rsidRDefault="00B109EA">
          <w:pPr>
            <w:pStyle w:val="TOC1"/>
            <w:tabs>
              <w:tab w:val="right" w:leader="dot" w:pos="9696"/>
            </w:tabs>
            <w:rPr>
              <w:noProof/>
            </w:rPr>
          </w:pPr>
          <w:hyperlink w:anchor="_Toc234762597" w:history="1">
            <w:r w:rsidRPr="00041040">
              <w:rPr>
                <w:rStyle w:val="Hyperlink"/>
                <w:noProof/>
              </w:rPr>
              <w:t>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_Toc234762597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E776685" w14:textId="77777777" w:rsidR="002D3963" w:rsidRDefault="00B109EA">
          <w:r>
            <w:fldChar w:fldCharType="end"/>
          </w:r>
        </w:p>
      </w:sdtContent>
    </w:sdt>
    <w:p w14:paraId="75A4DC72" w14:textId="77777777" w:rsidR="002D3963" w:rsidRDefault="00B109EA">
      <w:r>
        <w:br w:type="page"/>
      </w:r>
    </w:p>
    <w:p w14:paraId="50AA036A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1</w:t>
      </w:r>
    </w:p>
    <w:p w14:paraId="2551D90B" w14:textId="77777777" w:rsidR="002D3963" w:rsidRDefault="00B109EA">
      <w:pPr>
        <w:pStyle w:val="Heading1"/>
        <w:spacing w:before="400" w:after="200"/>
      </w:pPr>
      <w:bookmarkStart w:id="1" w:name="_Toc234762574"/>
      <w:r>
        <w:t>Executive Summary</w:t>
      </w:r>
      <w:bookmarkEnd w:id="1"/>
    </w:p>
    <w:p w14:paraId="5000452D" w14:textId="77777777" w:rsidR="002D3963" w:rsidRDefault="002D3963">
      <w:pPr>
        <w:pBdr>
          <w:bottom w:val="single" w:sz="6" w:space="1" w:color="DCD3B8"/>
        </w:pBdr>
        <w:spacing w:after="200"/>
      </w:pPr>
    </w:p>
    <w:p w14:paraId="356AA272" w14:textId="77777777" w:rsidR="002D3963" w:rsidRDefault="00B109EA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 xml:space="preserve">The exhibition prototype proved the idea works as a demo: a judge can speak a symptom, see a dashboard respond, and try an emergency mode, all from pre-written dummy data and browser-based voice. This document specifies what changes to turn that demo into </w:t>
      </w:r>
      <w:r>
        <w:rPr>
          <w:rFonts w:ascii="Calibri" w:eastAsia="Calibri" w:hAnsi="Calibri" w:cs="Calibri"/>
          <w:sz w:val="21"/>
          <w:szCs w:val="21"/>
        </w:rPr>
        <w:t xml:space="preserve">a genuinely working product — one real </w:t>
      </w:r>
      <w:proofErr w:type="gramStart"/>
      <w:r>
        <w:rPr>
          <w:rFonts w:ascii="Calibri" w:eastAsia="Calibri" w:hAnsi="Calibri" w:cs="Calibri"/>
          <w:sz w:val="21"/>
          <w:szCs w:val="21"/>
        </w:rPr>
        <w:t>families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could actually install and rely on.</w:t>
      </w:r>
    </w:p>
    <w:p w14:paraId="56E6B3BF" w14:textId="77777777" w:rsidR="002D3963" w:rsidRDefault="00B109EA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>The core shift is from “simulated” to “real” in four places: real AI-generated, source-grounded answers instead of pre-written responses; real wearable and Bluetooth device</w:t>
      </w:r>
      <w:r>
        <w:rPr>
          <w:rFonts w:ascii="Calibri" w:eastAsia="Calibri" w:hAnsi="Calibri" w:cs="Calibri"/>
          <w:sz w:val="21"/>
          <w:szCs w:val="21"/>
        </w:rPr>
        <w:t xml:space="preserve"> sync instead of a simulated button; real on-device voice recognition that works without internet instead of the browser's cloud-dependent speech API; and a real backend that stores family data securely instead of resetting on every page load.</w:t>
      </w:r>
    </w:p>
    <w:tbl>
      <w:tblPr>
        <w:tblW w:w="5000" w:type="pct"/>
        <w:tblBorders>
          <w:top w:val="single" w:sz="6" w:space="0" w:color="B7791F"/>
          <w:left w:val="single" w:sz="6" w:space="0" w:color="B7791F"/>
          <w:bottom w:val="single" w:sz="6" w:space="0" w:color="B7791F"/>
          <w:right w:val="single" w:sz="6" w:space="0" w:color="B7791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2D3963" w14:paraId="49E5D3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BF2E1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B8A9966" w14:textId="77777777" w:rsidR="002D3963" w:rsidRDefault="00B109EA">
            <w:pPr>
              <w:spacing w:after="100"/>
            </w:pPr>
            <w:r>
              <w:rPr>
                <w:b/>
                <w:bCs/>
                <w:color w:val="B7791F"/>
                <w:sz w:val="22"/>
                <w:szCs w:val="22"/>
              </w:rPr>
              <w:t>This is a bi</w:t>
            </w:r>
            <w:r>
              <w:rPr>
                <w:b/>
                <w:bCs/>
                <w:color w:val="B7791F"/>
                <w:sz w:val="22"/>
                <w:szCs w:val="22"/>
              </w:rPr>
              <w:t>gger project than the exhibition build</w:t>
            </w:r>
          </w:p>
          <w:p w14:paraId="3F2BD74A" w14:textId="77777777" w:rsidR="002D3963" w:rsidRDefault="00B109EA">
            <w:pPr>
              <w:spacing w:after="60"/>
            </w:pPr>
            <w:r>
              <w:t>•  The demo was buildable solo in about three weeks with no server.</w:t>
            </w:r>
          </w:p>
          <w:p w14:paraId="0FEF07D4" w14:textId="77777777" w:rsidR="002D3963" w:rsidRDefault="00B109EA">
            <w:pPr>
              <w:spacing w:after="60"/>
            </w:pPr>
            <w:r>
              <w:t>•  A full working version needs a backend, a database, real AI infrastructure, and ongoing maintenance — realistically a small team effort, not a sol</w:t>
            </w:r>
            <w:r>
              <w:t>o weekend project.</w:t>
            </w:r>
          </w:p>
          <w:p w14:paraId="600C109A" w14:textId="77777777" w:rsidR="002D3963" w:rsidRDefault="00B109EA">
            <w:pPr>
              <w:spacing w:after="60"/>
            </w:pPr>
            <w:r>
              <w:t>•  This document is written so the scope is honest from the start, with a phased plan that lets you build toward it gradually.</w:t>
            </w:r>
          </w:p>
        </w:tc>
      </w:tr>
    </w:tbl>
    <w:p w14:paraId="10FBB3AC" w14:textId="77777777" w:rsidR="002D3963" w:rsidRDefault="00B109EA">
      <w:r>
        <w:br w:type="page"/>
      </w:r>
    </w:p>
    <w:p w14:paraId="2328908C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2</w:t>
      </w:r>
    </w:p>
    <w:p w14:paraId="663E1423" w14:textId="77777777" w:rsidR="002D3963" w:rsidRDefault="00B109EA">
      <w:pPr>
        <w:pStyle w:val="Heading1"/>
        <w:spacing w:before="400" w:after="200"/>
      </w:pPr>
      <w:bookmarkStart w:id="2" w:name="_Toc234762575"/>
      <w:r>
        <w:t xml:space="preserve">Objectives For </w:t>
      </w:r>
      <w:proofErr w:type="gramStart"/>
      <w:r>
        <w:t>The</w:t>
      </w:r>
      <w:proofErr w:type="gramEnd"/>
      <w:r>
        <w:t xml:space="preserve"> Full Build</w:t>
      </w:r>
      <w:bookmarkEnd w:id="2"/>
    </w:p>
    <w:p w14:paraId="76977547" w14:textId="77777777" w:rsidR="002D3963" w:rsidRDefault="002D3963">
      <w:pPr>
        <w:pBdr>
          <w:bottom w:val="single" w:sz="6" w:space="1" w:color="DCD3B8"/>
        </w:pBdr>
        <w:spacing w:after="200"/>
      </w:pPr>
    </w:p>
    <w:p w14:paraId="2B7B1A95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Replace pre-written symptom responses with a real Retrieval-Augmented Generation (RAG) pipeline grounded in verified health documents</w:t>
      </w:r>
    </w:p>
    <w:p w14:paraId="2CB78E49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Connect to real wearables and Bluetooth health devices instead of simulating a sync button</w:t>
      </w:r>
    </w:p>
    <w:p w14:paraId="18DA5D4A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Make voice input genuinely offl</w:t>
      </w:r>
      <w:r>
        <w:rPr>
          <w:rFonts w:ascii="Calibri" w:eastAsia="Calibri" w:hAnsi="Calibri" w:cs="Calibri"/>
          <w:sz w:val="21"/>
          <w:szCs w:val="21"/>
        </w:rPr>
        <w:t>ine-capable using on-device speech models, in Hindi, Odia, and English</w:t>
      </w:r>
    </w:p>
    <w:p w14:paraId="0C39A066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Give every family a real account with data that persists across sessions and devices</w:t>
      </w:r>
    </w:p>
    <w:p w14:paraId="19CB2B98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Deliver medicine reminders as real push notifications, with an SMS fallback for low-connectivity are</w:t>
      </w:r>
      <w:r>
        <w:rPr>
          <w:rFonts w:ascii="Calibri" w:eastAsia="Calibri" w:hAnsi="Calibri" w:cs="Calibri"/>
          <w:sz w:val="21"/>
          <w:szCs w:val="21"/>
        </w:rPr>
        <w:t>as</w:t>
      </w:r>
    </w:p>
    <w:p w14:paraId="22542516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Meet real privacy, security, and safety standards appropriate for health data</w:t>
      </w:r>
    </w:p>
    <w:p w14:paraId="111F7FAE" w14:textId="77777777" w:rsidR="002D3963" w:rsidRDefault="00B109EA">
      <w:r>
        <w:br w:type="page"/>
      </w:r>
    </w:p>
    <w:p w14:paraId="00720304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3</w:t>
      </w:r>
    </w:p>
    <w:p w14:paraId="30EA6AE6" w14:textId="77777777" w:rsidR="002D3963" w:rsidRDefault="00B109EA">
      <w:pPr>
        <w:pStyle w:val="Heading1"/>
        <w:spacing w:before="400" w:after="200"/>
      </w:pPr>
      <w:bookmarkStart w:id="3" w:name="_Toc234762576"/>
      <w:r>
        <w:t>Demo vs. Full Working Product</w:t>
      </w:r>
      <w:bookmarkEnd w:id="3"/>
    </w:p>
    <w:p w14:paraId="2C13C71C" w14:textId="77777777" w:rsidR="002D3963" w:rsidRDefault="002D3963">
      <w:pPr>
        <w:pBdr>
          <w:bottom w:val="single" w:sz="6" w:space="1" w:color="DCD3B8"/>
        </w:pBdr>
        <w:spacing w:after="200"/>
      </w:pPr>
    </w:p>
    <w:p w14:paraId="0DCA3C14" w14:textId="77777777" w:rsidR="002D3963" w:rsidRDefault="00B109EA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>The clearest way to specify “completely working” is to show exactly what changes from the exhibition build.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550"/>
      </w:tblGrid>
      <w:tr w:rsidR="002D3963" w14:paraId="26891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F7E42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32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B618A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Exhibition de</w:t>
            </w:r>
            <w:r>
              <w:rPr>
                <w:b/>
                <w:bCs/>
                <w:color w:val="FFFFFF"/>
                <w:sz w:val="19"/>
                <w:szCs w:val="19"/>
              </w:rPr>
              <w:t>mo</w:t>
            </w:r>
          </w:p>
        </w:tc>
        <w:tc>
          <w:tcPr>
            <w:tcW w:w="355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9A5C4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Full working product</w:t>
            </w:r>
          </w:p>
        </w:tc>
      </w:tr>
      <w:tr w:rsidR="002D3963" w14:paraId="3A4DC0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3C1EA" w14:textId="77777777" w:rsidR="002D3963" w:rsidRDefault="00B109EA">
            <w:r>
              <w:rPr>
                <w:sz w:val="19"/>
                <w:szCs w:val="19"/>
              </w:rPr>
              <w:t>Health answers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32003" w14:textId="77777777" w:rsidR="002D3963" w:rsidRDefault="00B109EA">
            <w:r>
              <w:rPr>
                <w:sz w:val="19"/>
                <w:szCs w:val="19"/>
              </w:rPr>
              <w:t>Pre-written response cards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FE7D6" w14:textId="77777777" w:rsidR="002D3963" w:rsidRDefault="00B109EA">
            <w:r>
              <w:rPr>
                <w:sz w:val="19"/>
                <w:szCs w:val="19"/>
              </w:rPr>
              <w:t>Real AI answer, grounded in retrieved documents, generated live</w:t>
            </w:r>
          </w:p>
        </w:tc>
      </w:tr>
      <w:tr w:rsidR="002D3963" w14:paraId="24C34FB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EF292D" w14:textId="77777777" w:rsidR="002D3963" w:rsidRDefault="00B109EA">
            <w:r>
              <w:rPr>
                <w:sz w:val="19"/>
                <w:szCs w:val="19"/>
              </w:rPr>
              <w:t>Wearable data</w:t>
            </w:r>
          </w:p>
        </w:tc>
        <w:tc>
          <w:tcPr>
            <w:tcW w:w="32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B7E77" w14:textId="77777777" w:rsidR="002D3963" w:rsidRDefault="00B109EA">
            <w:r>
              <w:rPr>
                <w:sz w:val="19"/>
                <w:szCs w:val="19"/>
              </w:rPr>
              <w:t>Simulated “sync” button</w:t>
            </w:r>
          </w:p>
        </w:tc>
        <w:tc>
          <w:tcPr>
            <w:tcW w:w="35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F49E9" w14:textId="77777777" w:rsidR="002D3963" w:rsidRDefault="00B109EA">
            <w:r>
              <w:rPr>
                <w:sz w:val="19"/>
                <w:szCs w:val="19"/>
              </w:rPr>
              <w:t>Real connection via Health Connect, Apple HealthKit, or Bluetooth</w:t>
            </w:r>
          </w:p>
        </w:tc>
      </w:tr>
      <w:tr w:rsidR="002D3963" w14:paraId="69FA04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580FB" w14:textId="77777777" w:rsidR="002D3963" w:rsidRDefault="00B109EA">
            <w:r>
              <w:rPr>
                <w:sz w:val="19"/>
                <w:szCs w:val="19"/>
              </w:rPr>
              <w:t>Voice recognition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22028" w14:textId="77777777" w:rsidR="002D3963" w:rsidRDefault="00B109EA">
            <w:r>
              <w:rPr>
                <w:sz w:val="19"/>
                <w:szCs w:val="19"/>
              </w:rPr>
              <w:t>Browser API (needs internet)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88BDB" w14:textId="77777777" w:rsidR="002D3963" w:rsidRDefault="00B109EA">
            <w:r>
              <w:rPr>
                <w:sz w:val="19"/>
                <w:szCs w:val="19"/>
              </w:rPr>
              <w:t>On-device speech model, works fully offline</w:t>
            </w:r>
          </w:p>
        </w:tc>
      </w:tr>
      <w:tr w:rsidR="002D3963" w14:paraId="49171C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DBE09" w14:textId="77777777" w:rsidR="002D3963" w:rsidRDefault="00B109EA">
            <w:r>
              <w:rPr>
                <w:sz w:val="19"/>
                <w:szCs w:val="19"/>
              </w:rPr>
              <w:t>Family data</w:t>
            </w:r>
          </w:p>
        </w:tc>
        <w:tc>
          <w:tcPr>
            <w:tcW w:w="32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0422D" w14:textId="77777777" w:rsidR="002D3963" w:rsidRDefault="00B109EA">
            <w:r>
              <w:rPr>
                <w:sz w:val="19"/>
                <w:szCs w:val="19"/>
              </w:rPr>
              <w:t>Resets on every reload</w:t>
            </w:r>
          </w:p>
        </w:tc>
        <w:tc>
          <w:tcPr>
            <w:tcW w:w="35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78933" w14:textId="77777777" w:rsidR="002D3963" w:rsidRDefault="00B109EA">
            <w:r>
              <w:rPr>
                <w:sz w:val="19"/>
                <w:szCs w:val="19"/>
              </w:rPr>
              <w:t>Saved permanently to a real account and database</w:t>
            </w:r>
          </w:p>
        </w:tc>
      </w:tr>
      <w:tr w:rsidR="002D3963" w14:paraId="305A2E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B221AF" w14:textId="77777777" w:rsidR="002D3963" w:rsidRDefault="00B109EA">
            <w:r>
              <w:rPr>
                <w:sz w:val="19"/>
                <w:szCs w:val="19"/>
              </w:rPr>
              <w:t>Medicine reminders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2FE35" w14:textId="77777777" w:rsidR="002D3963" w:rsidRDefault="00B109EA">
            <w:r>
              <w:rPr>
                <w:sz w:val="19"/>
                <w:szCs w:val="19"/>
              </w:rPr>
              <w:t>Manual “mark as taken” only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9F039B" w14:textId="77777777" w:rsidR="002D3963" w:rsidRDefault="00B109EA">
            <w:r>
              <w:rPr>
                <w:sz w:val="19"/>
                <w:szCs w:val="19"/>
              </w:rPr>
              <w:t>Real push notifications at scheduled times, plus SMS backup</w:t>
            </w:r>
          </w:p>
        </w:tc>
      </w:tr>
      <w:tr w:rsidR="002D3963" w14:paraId="20955D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D3C67" w14:textId="77777777" w:rsidR="002D3963" w:rsidRDefault="00B109EA">
            <w:r>
              <w:rPr>
                <w:sz w:val="19"/>
                <w:szCs w:val="19"/>
              </w:rPr>
              <w:t>Emergency hospital list</w:t>
            </w:r>
          </w:p>
        </w:tc>
        <w:tc>
          <w:tcPr>
            <w:tcW w:w="32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C2EC93" w14:textId="77777777" w:rsidR="002D3963" w:rsidRDefault="00B109EA">
            <w:r>
              <w:rPr>
                <w:sz w:val="19"/>
                <w:szCs w:val="19"/>
              </w:rPr>
              <w:t>Fixed sample data</w:t>
            </w:r>
          </w:p>
        </w:tc>
        <w:tc>
          <w:tcPr>
            <w:tcW w:w="35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FA7CE0" w14:textId="77777777" w:rsidR="002D3963" w:rsidRDefault="00B109EA">
            <w:r>
              <w:rPr>
                <w:sz w:val="19"/>
                <w:szCs w:val="19"/>
              </w:rPr>
              <w:t>Real, location-based hospital and pharmacy lookup</w:t>
            </w:r>
          </w:p>
        </w:tc>
      </w:tr>
      <w:tr w:rsidR="002D3963" w14:paraId="7E6C27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017CA" w14:textId="77777777" w:rsidR="002D3963" w:rsidRDefault="00B109EA">
            <w:r>
              <w:rPr>
                <w:sz w:val="19"/>
                <w:szCs w:val="19"/>
              </w:rPr>
              <w:t>Users</w:t>
            </w:r>
          </w:p>
        </w:tc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D6637" w14:textId="77777777" w:rsidR="002D3963" w:rsidRDefault="00B109EA">
            <w:r>
              <w:rPr>
                <w:sz w:val="19"/>
                <w:szCs w:val="19"/>
              </w:rPr>
              <w:t>One laptop, one session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730E9" w14:textId="77777777" w:rsidR="002D3963" w:rsidRDefault="00B109EA">
            <w:r>
              <w:rPr>
                <w:sz w:val="19"/>
                <w:szCs w:val="19"/>
              </w:rPr>
              <w:t>Many families, many devices, syncing to the cloud</w:t>
            </w:r>
          </w:p>
        </w:tc>
      </w:tr>
    </w:tbl>
    <w:p w14:paraId="16436073" w14:textId="77777777" w:rsidR="002D3963" w:rsidRDefault="00B109EA">
      <w:r>
        <w:br w:type="page"/>
      </w:r>
    </w:p>
    <w:p w14:paraId="31D7D0C1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4</w:t>
      </w:r>
    </w:p>
    <w:p w14:paraId="3F703FB3" w14:textId="77777777" w:rsidR="002D3963" w:rsidRDefault="00B109EA">
      <w:pPr>
        <w:pStyle w:val="Heading1"/>
        <w:spacing w:before="400" w:after="200"/>
      </w:pPr>
      <w:bookmarkStart w:id="4" w:name="_Toc234762577"/>
      <w:r>
        <w:t>Target Users &amp; Personas</w:t>
      </w:r>
      <w:bookmarkEnd w:id="4"/>
    </w:p>
    <w:p w14:paraId="504889B9" w14:textId="77777777" w:rsidR="002D3963" w:rsidRDefault="002D3963">
      <w:pPr>
        <w:pBdr>
          <w:bottom w:val="single" w:sz="6" w:space="1" w:color="DCD3B8"/>
        </w:pBdr>
        <w:spacing w:after="200"/>
      </w:pPr>
    </w:p>
    <w:p w14:paraId="09D853EE" w14:textId="77777777" w:rsidR="002D3963" w:rsidRDefault="00B109EA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>The same three personas from the exhibition guide the full build — but now their needs translate into real technical requirements rather than demo scripting.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50"/>
        <w:gridCol w:w="3400"/>
      </w:tblGrid>
      <w:tr w:rsidR="002D3963" w14:paraId="7052BF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87D25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355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5CA50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Core need</w:t>
            </w:r>
          </w:p>
        </w:tc>
        <w:tc>
          <w:tcPr>
            <w:tcW w:w="34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AF18AE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What this requires technically</w:t>
            </w:r>
          </w:p>
        </w:tc>
      </w:tr>
      <w:tr w:rsidR="002D3963" w14:paraId="6BE14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DE843" w14:textId="77777777" w:rsidR="002D3963" w:rsidRDefault="00B109EA">
            <w:r>
              <w:rPr>
                <w:sz w:val="19"/>
                <w:szCs w:val="19"/>
              </w:rPr>
              <w:t>Rajesh, 48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418FF" w14:textId="77777777" w:rsidR="002D3963" w:rsidRDefault="00B109EA">
            <w:r>
              <w:rPr>
                <w:sz w:val="19"/>
                <w:szCs w:val="19"/>
              </w:rPr>
              <w:t>Trustworthy answers without a doctor visit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FD37E" w14:textId="77777777" w:rsidR="002D3963" w:rsidRDefault="00B109EA">
            <w:r>
              <w:rPr>
                <w:sz w:val="19"/>
                <w:szCs w:val="19"/>
              </w:rPr>
              <w:t>Reliable offline AI + clear escalation logic</w:t>
            </w:r>
          </w:p>
        </w:tc>
      </w:tr>
      <w:tr w:rsidR="002D3963" w14:paraId="73869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9FD497" w14:textId="77777777" w:rsidR="002D3963" w:rsidRDefault="00B109EA">
            <w:r>
              <w:rPr>
                <w:sz w:val="19"/>
                <w:szCs w:val="19"/>
              </w:rPr>
              <w:t>Priya, 22</w:t>
            </w:r>
          </w:p>
        </w:tc>
        <w:tc>
          <w:tcPr>
            <w:tcW w:w="35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B83CA" w14:textId="77777777" w:rsidR="002D3963" w:rsidRDefault="00B109EA">
            <w:r>
              <w:rPr>
                <w:sz w:val="19"/>
                <w:szCs w:val="19"/>
              </w:rPr>
              <w:t>Wearable data that means something</w:t>
            </w:r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BBB8B" w14:textId="77777777" w:rsidR="002D3963" w:rsidRDefault="00B109EA">
            <w:r>
              <w:rPr>
                <w:sz w:val="19"/>
                <w:szCs w:val="19"/>
              </w:rPr>
              <w:t>Real Health Connect / wearable API integration</w:t>
            </w:r>
          </w:p>
        </w:tc>
      </w:tr>
      <w:tr w:rsidR="002D3963" w14:paraId="4E801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D12DE" w14:textId="77777777" w:rsidR="002D3963" w:rsidRDefault="00B109EA">
            <w:r>
              <w:rPr>
                <w:sz w:val="19"/>
                <w:szCs w:val="19"/>
              </w:rPr>
              <w:t>Savitri Devi, 67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9911C" w14:textId="77777777" w:rsidR="002D3963" w:rsidRDefault="00B109EA">
            <w:r>
              <w:rPr>
                <w:sz w:val="19"/>
                <w:szCs w:val="19"/>
              </w:rPr>
              <w:t>Early risk detection and fast emergency help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0BD6E" w14:textId="77777777" w:rsidR="002D3963" w:rsidRDefault="00B109EA">
            <w:r>
              <w:rPr>
                <w:sz w:val="19"/>
                <w:szCs w:val="19"/>
              </w:rPr>
              <w:t>Continuous vitals monitoring + location-aware emergency mode</w:t>
            </w:r>
          </w:p>
        </w:tc>
      </w:tr>
    </w:tbl>
    <w:p w14:paraId="22446EC8" w14:textId="77777777" w:rsidR="002D3963" w:rsidRDefault="00B109EA">
      <w:r>
        <w:br w:type="page"/>
      </w:r>
    </w:p>
    <w:p w14:paraId="365AAC9F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5</w:t>
      </w:r>
    </w:p>
    <w:p w14:paraId="4F9D31EB" w14:textId="77777777" w:rsidR="002D3963" w:rsidRDefault="00B109EA">
      <w:pPr>
        <w:pStyle w:val="Heading1"/>
        <w:spacing w:before="400" w:after="200"/>
      </w:pPr>
      <w:bookmarkStart w:id="5" w:name="_Toc234762578"/>
      <w:r>
        <w:t>Functional Modules — Full Build Requirements</w:t>
      </w:r>
      <w:bookmarkEnd w:id="5"/>
    </w:p>
    <w:p w14:paraId="5C90DC43" w14:textId="77777777" w:rsidR="002D3963" w:rsidRDefault="002D3963">
      <w:pPr>
        <w:pBdr>
          <w:bottom w:val="single" w:sz="6" w:space="1" w:color="DCD3B8"/>
        </w:pBdr>
        <w:spacing w:after="200"/>
      </w:pPr>
    </w:p>
    <w:p w14:paraId="3C5ED2A7" w14:textId="77777777" w:rsidR="002D3963" w:rsidRDefault="00B109EA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>All sixteen modules from the original product vision, each with what “real” looks like.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5950"/>
      </w:tblGrid>
      <w:tr w:rsidR="002D3963" w14:paraId="56FA89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4221E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7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D9D62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595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B9331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What makes it real</w:t>
            </w:r>
          </w:p>
        </w:tc>
      </w:tr>
      <w:tr w:rsidR="002D3963" w14:paraId="7B4A20A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771780" w14:textId="77777777" w:rsidR="002D3963" w:rsidRDefault="00B109EA">
            <w:r>
              <w:rPr>
                <w:sz w:val="19"/>
                <w:szCs w:val="19"/>
              </w:rPr>
              <w:t>1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D81D6" w14:textId="77777777" w:rsidR="002D3963" w:rsidRDefault="00B109EA">
            <w:r>
              <w:rPr>
                <w:sz w:val="19"/>
                <w:szCs w:val="19"/>
              </w:rPr>
              <w:t>AI Health Assistant</w:t>
            </w:r>
          </w:p>
        </w:tc>
        <w:tc>
          <w:tcPr>
            <w:tcW w:w="5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ABDA5" w14:textId="77777777" w:rsidR="002D3963" w:rsidRDefault="00B109EA">
            <w:r>
              <w:rPr>
                <w:sz w:val="19"/>
                <w:szCs w:val="19"/>
              </w:rPr>
              <w:t>Live RAG pipeline over verified health documents, not fixed answers</w:t>
            </w:r>
          </w:p>
        </w:tc>
      </w:tr>
      <w:tr w:rsidR="002D3963" w14:paraId="1C0F54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4A6D3" w14:textId="77777777" w:rsidR="002D3963" w:rsidRDefault="00B109EA">
            <w:r>
              <w:rPr>
                <w:sz w:val="19"/>
                <w:szCs w:val="19"/>
              </w:rPr>
              <w:t>2</w:t>
            </w:r>
          </w:p>
        </w:tc>
        <w:tc>
          <w:tcPr>
            <w:tcW w:w="2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10D0FC" w14:textId="77777777" w:rsidR="002D3963" w:rsidRDefault="00B109EA">
            <w:r>
              <w:rPr>
                <w:sz w:val="19"/>
                <w:szCs w:val="19"/>
              </w:rPr>
              <w:t>Wearable Integration</w:t>
            </w:r>
          </w:p>
        </w:tc>
        <w:tc>
          <w:tcPr>
            <w:tcW w:w="5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E0F57" w14:textId="77777777" w:rsidR="002D3963" w:rsidRDefault="00B109EA">
            <w:r>
              <w:rPr>
                <w:sz w:val="19"/>
                <w:szCs w:val="19"/>
              </w:rPr>
              <w:t>Real Health Connect, Apple HealthKit, Fitbit, Garmin, and Bluetooth device APIs</w:t>
            </w:r>
          </w:p>
        </w:tc>
      </w:tr>
      <w:tr w:rsidR="002D3963" w14:paraId="3F8BE02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296874" w14:textId="77777777" w:rsidR="002D3963" w:rsidRDefault="00B109EA">
            <w:r>
              <w:rPr>
                <w:sz w:val="19"/>
                <w:szCs w:val="19"/>
              </w:rPr>
              <w:t>3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8D53A" w14:textId="77777777" w:rsidR="002D3963" w:rsidRDefault="00B109EA">
            <w:r>
              <w:rPr>
                <w:sz w:val="19"/>
                <w:szCs w:val="19"/>
              </w:rPr>
              <w:t>Health Dashboard</w:t>
            </w:r>
          </w:p>
        </w:tc>
        <w:tc>
          <w:tcPr>
            <w:tcW w:w="5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8D68F" w14:textId="77777777" w:rsidR="002D3963" w:rsidRDefault="00B109EA">
            <w:r>
              <w:rPr>
                <w:sz w:val="19"/>
                <w:szCs w:val="19"/>
              </w:rPr>
              <w:t>Live data pulled from the database, updating as real readings arrive</w:t>
            </w:r>
          </w:p>
        </w:tc>
      </w:tr>
      <w:tr w:rsidR="002D3963" w14:paraId="66D5DB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3E8F9" w14:textId="77777777" w:rsidR="002D3963" w:rsidRDefault="00B109EA">
            <w:r>
              <w:rPr>
                <w:sz w:val="19"/>
                <w:szCs w:val="19"/>
              </w:rPr>
              <w:t>4</w:t>
            </w:r>
          </w:p>
        </w:tc>
        <w:tc>
          <w:tcPr>
            <w:tcW w:w="2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D955D" w14:textId="77777777" w:rsidR="002D3963" w:rsidRDefault="00B109EA">
            <w:r>
              <w:rPr>
                <w:sz w:val="19"/>
                <w:szCs w:val="19"/>
              </w:rPr>
              <w:t>AI Risk Detection</w:t>
            </w:r>
          </w:p>
        </w:tc>
        <w:tc>
          <w:tcPr>
            <w:tcW w:w="5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47E2D5" w14:textId="77777777" w:rsidR="002D3963" w:rsidRDefault="00B109EA">
            <w:r>
              <w:rPr>
                <w:sz w:val="19"/>
                <w:szCs w:val="19"/>
              </w:rPr>
              <w:t>A trained or rule-based model watching real vitals trends over time</w:t>
            </w:r>
          </w:p>
        </w:tc>
      </w:tr>
      <w:tr w:rsidR="002D3963" w14:paraId="05727C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8DFDF" w14:textId="77777777" w:rsidR="002D3963" w:rsidRDefault="00B109EA">
            <w:r>
              <w:rPr>
                <w:sz w:val="19"/>
                <w:szCs w:val="19"/>
              </w:rPr>
              <w:t>5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13BA3" w14:textId="77777777" w:rsidR="002D3963" w:rsidRDefault="00B109EA">
            <w:r>
              <w:rPr>
                <w:sz w:val="19"/>
                <w:szCs w:val="19"/>
              </w:rPr>
              <w:t>Symptom Checker</w:t>
            </w:r>
          </w:p>
        </w:tc>
        <w:tc>
          <w:tcPr>
            <w:tcW w:w="5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9BCF2" w14:textId="77777777" w:rsidR="002D3963" w:rsidRDefault="00B109EA">
            <w:r>
              <w:rPr>
                <w:sz w:val="19"/>
                <w:szCs w:val="19"/>
              </w:rPr>
              <w:t>Backed by the same RAG pipeline as the assistant, not a fixed script</w:t>
            </w:r>
          </w:p>
        </w:tc>
      </w:tr>
      <w:tr w:rsidR="002D3963" w14:paraId="661FD3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2CE1CF" w14:textId="77777777" w:rsidR="002D3963" w:rsidRDefault="00B109EA">
            <w:r>
              <w:rPr>
                <w:sz w:val="19"/>
                <w:szCs w:val="19"/>
              </w:rPr>
              <w:t>6</w:t>
            </w:r>
          </w:p>
        </w:tc>
        <w:tc>
          <w:tcPr>
            <w:tcW w:w="2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DF8C88" w14:textId="77777777" w:rsidR="002D3963" w:rsidRDefault="00B109EA">
            <w:r>
              <w:rPr>
                <w:sz w:val="19"/>
                <w:szCs w:val="19"/>
              </w:rPr>
              <w:t>Medicine Reminder</w:t>
            </w:r>
          </w:p>
        </w:tc>
        <w:tc>
          <w:tcPr>
            <w:tcW w:w="5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EF813" w14:textId="77777777" w:rsidR="002D3963" w:rsidRDefault="00B109EA">
            <w:r>
              <w:rPr>
                <w:sz w:val="19"/>
                <w:szCs w:val="19"/>
              </w:rPr>
              <w:t>Real push notifications (FCM) with an SMS fallback</w:t>
            </w:r>
          </w:p>
        </w:tc>
      </w:tr>
      <w:tr w:rsidR="002D3963" w14:paraId="4BDC05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C3DD2" w14:textId="77777777" w:rsidR="002D3963" w:rsidRDefault="00B109EA">
            <w:r>
              <w:rPr>
                <w:sz w:val="19"/>
                <w:szCs w:val="19"/>
              </w:rPr>
              <w:t>7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C937C" w14:textId="77777777" w:rsidR="002D3963" w:rsidRDefault="00B109EA">
            <w:r>
              <w:rPr>
                <w:sz w:val="19"/>
                <w:szCs w:val="19"/>
              </w:rPr>
              <w:t>Family Profiles</w:t>
            </w:r>
          </w:p>
        </w:tc>
        <w:tc>
          <w:tcPr>
            <w:tcW w:w="5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2A8A2" w14:textId="77777777" w:rsidR="002D3963" w:rsidRDefault="00B109EA">
            <w:r>
              <w:rPr>
                <w:sz w:val="19"/>
                <w:szCs w:val="19"/>
              </w:rPr>
              <w:t>Stored in a real database, tied to a real account</w:t>
            </w:r>
          </w:p>
        </w:tc>
      </w:tr>
      <w:tr w:rsidR="002D3963" w14:paraId="5C481C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248A5" w14:textId="77777777" w:rsidR="002D3963" w:rsidRDefault="00B109EA">
            <w:r>
              <w:rPr>
                <w:sz w:val="19"/>
                <w:szCs w:val="19"/>
              </w:rPr>
              <w:t>8</w:t>
            </w:r>
          </w:p>
        </w:tc>
        <w:tc>
          <w:tcPr>
            <w:tcW w:w="2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9C2C1" w14:textId="77777777" w:rsidR="002D3963" w:rsidRDefault="00B109EA">
            <w:r>
              <w:rPr>
                <w:sz w:val="19"/>
                <w:szCs w:val="19"/>
              </w:rPr>
              <w:t>Emergency Mode</w:t>
            </w:r>
          </w:p>
        </w:tc>
        <w:tc>
          <w:tcPr>
            <w:tcW w:w="5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10D4D" w14:textId="77777777" w:rsidR="002D3963" w:rsidRDefault="00B109EA">
            <w:r>
              <w:rPr>
                <w:sz w:val="19"/>
                <w:szCs w:val="19"/>
              </w:rPr>
              <w:t>Real, location-based hospital lookup, cached for offline use</w:t>
            </w:r>
          </w:p>
        </w:tc>
      </w:tr>
      <w:tr w:rsidR="002D3963" w14:paraId="6AAEDB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83605E" w14:textId="77777777" w:rsidR="002D3963" w:rsidRDefault="00B109EA">
            <w:r>
              <w:rPr>
                <w:sz w:val="19"/>
                <w:szCs w:val="19"/>
              </w:rPr>
              <w:t>9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4CA98" w14:textId="77777777" w:rsidR="002D3963" w:rsidRDefault="00B109EA">
            <w:r>
              <w:rPr>
                <w:sz w:val="19"/>
                <w:szCs w:val="19"/>
              </w:rPr>
              <w:t>Voice Assistant</w:t>
            </w:r>
          </w:p>
        </w:tc>
        <w:tc>
          <w:tcPr>
            <w:tcW w:w="5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CF7E5" w14:textId="77777777" w:rsidR="002D3963" w:rsidRDefault="00B109EA">
            <w:r>
              <w:rPr>
                <w:sz w:val="19"/>
                <w:szCs w:val="19"/>
              </w:rPr>
              <w:t>On-device speech-to-text and text-to-speech models, not browser APIs</w:t>
            </w:r>
          </w:p>
        </w:tc>
      </w:tr>
      <w:tr w:rsidR="002D3963" w14:paraId="6F73DC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364F1" w14:textId="77777777" w:rsidR="002D3963" w:rsidRDefault="00B109EA">
            <w:r>
              <w:rPr>
                <w:sz w:val="19"/>
                <w:szCs w:val="19"/>
              </w:rPr>
              <w:t>10</w:t>
            </w:r>
          </w:p>
        </w:tc>
        <w:tc>
          <w:tcPr>
            <w:tcW w:w="2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454AE" w14:textId="77777777" w:rsidR="002D3963" w:rsidRDefault="00B109EA">
            <w:r>
              <w:rPr>
                <w:sz w:val="19"/>
                <w:szCs w:val="19"/>
              </w:rPr>
              <w:t>Nutrition Assistant</w:t>
            </w:r>
          </w:p>
        </w:tc>
        <w:tc>
          <w:tcPr>
            <w:tcW w:w="5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17CF7" w14:textId="77777777" w:rsidR="002D3963" w:rsidRDefault="00B109EA">
            <w:r>
              <w:rPr>
                <w:sz w:val="19"/>
                <w:szCs w:val="19"/>
              </w:rPr>
              <w:t>Real food recognition model plus a nutrition database</w:t>
            </w:r>
          </w:p>
        </w:tc>
      </w:tr>
      <w:tr w:rsidR="002D3963" w14:paraId="0560B8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BADB2" w14:textId="77777777" w:rsidR="002D3963" w:rsidRDefault="00B109EA">
            <w:r>
              <w:rPr>
                <w:sz w:val="19"/>
                <w:szCs w:val="19"/>
              </w:rPr>
              <w:t>11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736918" w14:textId="77777777" w:rsidR="002D3963" w:rsidRDefault="00B109EA">
            <w:r>
              <w:rPr>
                <w:sz w:val="19"/>
                <w:szCs w:val="19"/>
              </w:rPr>
              <w:t>QR Medical Card</w:t>
            </w:r>
          </w:p>
        </w:tc>
        <w:tc>
          <w:tcPr>
            <w:tcW w:w="5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398FB" w14:textId="77777777" w:rsidR="002D3963" w:rsidRDefault="00B109EA">
            <w:r>
              <w:rPr>
                <w:sz w:val="19"/>
                <w:szCs w:val="19"/>
              </w:rPr>
              <w:t>Generated from real, up-to-date profile data, scannable by any phone</w:t>
            </w:r>
          </w:p>
        </w:tc>
      </w:tr>
      <w:tr w:rsidR="002D3963" w14:paraId="07153F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5FB12" w14:textId="77777777" w:rsidR="002D3963" w:rsidRDefault="00B109EA">
            <w:r>
              <w:rPr>
                <w:sz w:val="19"/>
                <w:szCs w:val="19"/>
              </w:rPr>
              <w:t>12</w:t>
            </w:r>
          </w:p>
        </w:tc>
        <w:tc>
          <w:tcPr>
            <w:tcW w:w="2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DDD3F" w14:textId="77777777" w:rsidR="002D3963" w:rsidRDefault="00B109EA">
            <w:r>
              <w:rPr>
                <w:sz w:val="19"/>
                <w:szCs w:val="19"/>
              </w:rPr>
              <w:t>Health History</w:t>
            </w:r>
          </w:p>
        </w:tc>
        <w:tc>
          <w:tcPr>
            <w:tcW w:w="5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D8F75" w14:textId="77777777" w:rsidR="002D3963" w:rsidRDefault="00B109EA">
            <w:r>
              <w:rPr>
                <w:sz w:val="19"/>
                <w:szCs w:val="19"/>
              </w:rPr>
              <w:t>Long-term storage and real trend analysis in the database</w:t>
            </w:r>
          </w:p>
        </w:tc>
      </w:tr>
      <w:tr w:rsidR="002D3963" w14:paraId="12E16A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364825" w14:textId="77777777" w:rsidR="002D3963" w:rsidRDefault="00B109EA">
            <w:r>
              <w:rPr>
                <w:sz w:val="19"/>
                <w:szCs w:val="19"/>
              </w:rPr>
              <w:t>13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A92AD" w14:textId="77777777" w:rsidR="002D3963" w:rsidRDefault="00B109EA">
            <w:r>
              <w:rPr>
                <w:sz w:val="19"/>
                <w:szCs w:val="19"/>
              </w:rPr>
              <w:t>Daily Health Tips</w:t>
            </w:r>
          </w:p>
        </w:tc>
        <w:tc>
          <w:tcPr>
            <w:tcW w:w="5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9CB84" w14:textId="77777777" w:rsidR="002D3963" w:rsidRDefault="00B109EA">
            <w:r>
              <w:rPr>
                <w:sz w:val="19"/>
                <w:szCs w:val="19"/>
              </w:rPr>
              <w:t>Personalised using real profile and history data</w:t>
            </w:r>
          </w:p>
        </w:tc>
      </w:tr>
      <w:tr w:rsidR="002D3963" w14:paraId="1CD63F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C0CC9A" w14:textId="77777777" w:rsidR="002D3963" w:rsidRDefault="00B109EA">
            <w:r>
              <w:rPr>
                <w:sz w:val="19"/>
                <w:szCs w:val="19"/>
              </w:rPr>
              <w:t>14</w:t>
            </w:r>
          </w:p>
        </w:tc>
        <w:tc>
          <w:tcPr>
            <w:tcW w:w="2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6310C" w14:textId="77777777" w:rsidR="002D3963" w:rsidRDefault="00B109EA">
            <w:r>
              <w:rPr>
                <w:sz w:val="19"/>
                <w:szCs w:val="19"/>
              </w:rPr>
              <w:t>Women's Health</w:t>
            </w:r>
          </w:p>
        </w:tc>
        <w:tc>
          <w:tcPr>
            <w:tcW w:w="5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447200" w14:textId="77777777" w:rsidR="002D3963" w:rsidRDefault="00B109EA">
            <w:r>
              <w:rPr>
                <w:sz w:val="19"/>
                <w:szCs w:val="19"/>
              </w:rPr>
              <w:t>Dedicated tracking backed by real stored cycle/pregnancy data</w:t>
            </w:r>
          </w:p>
        </w:tc>
      </w:tr>
      <w:tr w:rsidR="002D3963" w14:paraId="5A99E0B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608AA" w14:textId="77777777" w:rsidR="002D3963" w:rsidRDefault="00B109EA">
            <w:r>
              <w:rPr>
                <w:sz w:val="19"/>
                <w:szCs w:val="19"/>
              </w:rPr>
              <w:t>15</w:t>
            </w:r>
          </w:p>
        </w:tc>
        <w:tc>
          <w:tcPr>
            <w:tcW w:w="2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C7505A" w14:textId="77777777" w:rsidR="002D3963" w:rsidRDefault="00B109EA">
            <w:r>
              <w:rPr>
                <w:sz w:val="19"/>
                <w:szCs w:val="19"/>
              </w:rPr>
              <w:t>Child Health</w:t>
            </w:r>
          </w:p>
        </w:tc>
        <w:tc>
          <w:tcPr>
            <w:tcW w:w="5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626A6F" w14:textId="77777777" w:rsidR="002D3963" w:rsidRDefault="00B109EA">
            <w:r>
              <w:rPr>
                <w:sz w:val="19"/>
                <w:szCs w:val="19"/>
              </w:rPr>
              <w:t>Real growth-chart calculations against WHO growth standards</w:t>
            </w:r>
          </w:p>
        </w:tc>
      </w:tr>
      <w:tr w:rsidR="002D3963" w14:paraId="5F747F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EB5C1" w14:textId="77777777" w:rsidR="002D3963" w:rsidRDefault="00B109EA">
            <w:r>
              <w:rPr>
                <w:sz w:val="19"/>
                <w:szCs w:val="19"/>
              </w:rPr>
              <w:t>16</w:t>
            </w:r>
          </w:p>
        </w:tc>
        <w:tc>
          <w:tcPr>
            <w:tcW w:w="27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F9D35" w14:textId="77777777" w:rsidR="002D3963" w:rsidRDefault="00B109EA">
            <w:r>
              <w:rPr>
                <w:sz w:val="19"/>
                <w:szCs w:val="19"/>
              </w:rPr>
              <w:t>Mental Wellness</w:t>
            </w:r>
          </w:p>
        </w:tc>
        <w:tc>
          <w:tcPr>
            <w:tcW w:w="5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5EC9E7" w14:textId="77777777" w:rsidR="002D3963" w:rsidRDefault="00B109EA">
            <w:r>
              <w:rPr>
                <w:sz w:val="19"/>
                <w:szCs w:val="19"/>
              </w:rPr>
              <w:t>Real mood-log storage and trend tracking over time</w:t>
            </w:r>
          </w:p>
        </w:tc>
      </w:tr>
    </w:tbl>
    <w:p w14:paraId="135E8A97" w14:textId="77777777" w:rsidR="002D3963" w:rsidRDefault="00B109EA">
      <w:r>
        <w:br w:type="page"/>
      </w:r>
    </w:p>
    <w:p w14:paraId="2CF7847F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6</w:t>
      </w:r>
    </w:p>
    <w:p w14:paraId="2EA2B41C" w14:textId="77777777" w:rsidR="002D3963" w:rsidRDefault="00B109EA">
      <w:pPr>
        <w:pStyle w:val="Heading1"/>
        <w:spacing w:before="400" w:after="200"/>
      </w:pPr>
      <w:bookmarkStart w:id="6" w:name="_Toc234762579"/>
      <w:r>
        <w:t>System Architecture</w:t>
      </w:r>
      <w:bookmarkEnd w:id="6"/>
    </w:p>
    <w:p w14:paraId="32E463F3" w14:textId="77777777" w:rsidR="002D3963" w:rsidRDefault="002D3963">
      <w:pPr>
        <w:pBdr>
          <w:bottom w:val="single" w:sz="6" w:space="1" w:color="DCD3B8"/>
        </w:pBdr>
        <w:spacing w:after="200"/>
      </w:pPr>
    </w:p>
    <w:p w14:paraId="7EDB2994" w14:textId="77777777" w:rsidR="002D3963" w:rsidRDefault="00B109EA">
      <w:pPr>
        <w:pStyle w:val="Heading2"/>
        <w:spacing w:before="280" w:after="120"/>
      </w:pPr>
      <w:bookmarkStart w:id="7" w:name="_Toc234762580"/>
      <w:r>
        <w:t>Layers</w:t>
      </w:r>
      <w:bookmarkEnd w:id="7"/>
    </w:p>
    <w:p w14:paraId="38D71DD5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Client: a mobile app (Android first, since it reaches the widest range of low-cost devices) plus an optional lightweight web app</w:t>
      </w:r>
    </w:p>
    <w:p w14:paraId="2FA05304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Backend: an API server handling accounts, family data, medicine schedules, and orchestrating AI requests</w:t>
      </w:r>
    </w:p>
    <w:p w14:paraId="349D83BD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AI layer: document ret</w:t>
      </w:r>
      <w:r>
        <w:rPr>
          <w:rFonts w:ascii="Calibri" w:eastAsia="Calibri" w:hAnsi="Calibri" w:cs="Calibri"/>
          <w:sz w:val="21"/>
          <w:szCs w:val="21"/>
        </w:rPr>
        <w:t>rieval + a language model, split between an on-device model for offline use and a cloud model for harder questions when online</w:t>
      </w:r>
    </w:p>
    <w:p w14:paraId="19D3C7D9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Voice layer: on-device speech-to-text and text-to-speech models bundled with the app, not dependent on a browser or the internet</w:t>
      </w:r>
    </w:p>
    <w:p w14:paraId="6CA68FAB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Database: a central cloud database for accounts and history, with a local on-device store that keeps working offline and syncs when connectivity returns</w:t>
      </w:r>
    </w:p>
    <w:p w14:paraId="4CE28A08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Notifications: push notifications as the primary channel, with SMS as a fallback where data connectivit</w:t>
      </w:r>
      <w:r>
        <w:rPr>
          <w:rFonts w:ascii="Calibri" w:eastAsia="Calibri" w:hAnsi="Calibri" w:cs="Calibri"/>
          <w:sz w:val="21"/>
          <w:szCs w:val="21"/>
        </w:rPr>
        <w:t>y is unreliable</w:t>
      </w:r>
    </w:p>
    <w:p w14:paraId="29D638F0" w14:textId="77777777" w:rsidR="002D3963" w:rsidRDefault="00B109EA">
      <w:pPr>
        <w:pStyle w:val="Heading2"/>
        <w:spacing w:before="280" w:after="120"/>
      </w:pPr>
      <w:bookmarkStart w:id="8" w:name="_Toc234762581"/>
      <w:r>
        <w:t>Data flow for a health question</w:t>
      </w:r>
      <w:bookmarkEnd w:id="8"/>
    </w:p>
    <w:p w14:paraId="1A531579" w14:textId="77777777" w:rsidR="002D3963" w:rsidRDefault="00B109E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The family member asks a question, by voice or text.</w:t>
      </w:r>
    </w:p>
    <w:p w14:paraId="006B84F9" w14:textId="77777777" w:rsidR="002D3963" w:rsidRDefault="00B109E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If offline, the on-device model answers using a locally bundled slice of trusted health documents.</w:t>
      </w:r>
    </w:p>
    <w:p w14:paraId="37D8F8E8" w14:textId="77777777" w:rsidR="002D3963" w:rsidRDefault="00B109E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If online, the request goes to the backend, which retrieves the most relevant sections from a larger, regularly updated document store, then generates a grou</w:t>
      </w:r>
      <w:r>
        <w:rPr>
          <w:rFonts w:ascii="Calibri" w:eastAsia="Calibri" w:hAnsi="Calibri" w:cs="Calibri"/>
          <w:sz w:val="21"/>
          <w:szCs w:val="21"/>
        </w:rPr>
        <w:t>nded answer.</w:t>
      </w:r>
    </w:p>
    <w:p w14:paraId="19D1BBD2" w14:textId="77777777" w:rsidR="002D3963" w:rsidRDefault="00B109E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The answer is shown with its source, and safety rules run automatically — escalating clearly if the symptom looks like an emergency.</w:t>
      </w:r>
    </w:p>
    <w:p w14:paraId="1E1F1692" w14:textId="77777777" w:rsidR="002D3963" w:rsidRDefault="00B109E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The exchange is saved to that family member's health history.</w:t>
      </w:r>
    </w:p>
    <w:p w14:paraId="29B1AA1E" w14:textId="77777777" w:rsidR="002D3963" w:rsidRDefault="00B109EA">
      <w:r>
        <w:br w:type="page"/>
      </w:r>
    </w:p>
    <w:p w14:paraId="1FD81AE4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7</w:t>
      </w:r>
    </w:p>
    <w:p w14:paraId="408C5613" w14:textId="77777777" w:rsidR="002D3963" w:rsidRDefault="00B109EA">
      <w:pPr>
        <w:pStyle w:val="Heading1"/>
        <w:spacing w:before="400" w:after="200"/>
      </w:pPr>
      <w:bookmarkStart w:id="9" w:name="_Toc234762582"/>
      <w:r>
        <w:t>Technology Stack</w:t>
      </w:r>
      <w:bookmarkEnd w:id="9"/>
    </w:p>
    <w:p w14:paraId="62CEE80C" w14:textId="77777777" w:rsidR="002D3963" w:rsidRDefault="002D3963">
      <w:pPr>
        <w:pBdr>
          <w:bottom w:val="single" w:sz="6" w:space="1" w:color="DCD3B8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00"/>
        <w:gridCol w:w="3950"/>
      </w:tblGrid>
      <w:tr w:rsidR="002D3963" w14:paraId="5401B5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909B3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4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5DCBD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395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207CA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W</w:t>
            </w:r>
            <w:r>
              <w:rPr>
                <w:b/>
                <w:bCs/>
                <w:color w:val="FFFFFF"/>
                <w:sz w:val="19"/>
                <w:szCs w:val="19"/>
              </w:rPr>
              <w:t>hy</w:t>
            </w:r>
          </w:p>
        </w:tc>
      </w:tr>
      <w:tr w:rsidR="002D3963" w14:paraId="57465B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A0BC1" w14:textId="77777777" w:rsidR="002D3963" w:rsidRDefault="00B109EA">
            <w:r>
              <w:rPr>
                <w:sz w:val="19"/>
                <w:szCs w:val="19"/>
              </w:rPr>
              <w:t>Mobile client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1D8E3" w14:textId="77777777" w:rsidR="002D3963" w:rsidRDefault="00B109EA">
            <w:r>
              <w:rPr>
                <w:sz w:val="19"/>
                <w:szCs w:val="19"/>
              </w:rPr>
              <w:t>React Native or Flutter</w:t>
            </w:r>
          </w:p>
        </w:tc>
        <w:tc>
          <w:tcPr>
            <w:tcW w:w="3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A33EA" w14:textId="77777777" w:rsidR="002D3963" w:rsidRDefault="00B109EA">
            <w:r>
              <w:rPr>
                <w:sz w:val="19"/>
                <w:szCs w:val="19"/>
              </w:rPr>
              <w:t>One codebase for Android and iOS, needed since most target families use budget Android phones</w:t>
            </w:r>
          </w:p>
        </w:tc>
      </w:tr>
      <w:tr w:rsidR="002D3963" w14:paraId="73C92D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C0A4D" w14:textId="77777777" w:rsidR="002D3963" w:rsidRDefault="00B109EA">
            <w:r>
              <w:rPr>
                <w:sz w:val="19"/>
                <w:szCs w:val="19"/>
              </w:rPr>
              <w:t>Backend API</w:t>
            </w:r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940E0E" w14:textId="77777777" w:rsidR="002D3963" w:rsidRDefault="00B109EA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(Python)</w:t>
            </w:r>
          </w:p>
        </w:tc>
        <w:tc>
          <w:tcPr>
            <w:tcW w:w="3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C0002" w14:textId="77777777" w:rsidR="002D3963" w:rsidRDefault="00B109EA">
            <w:r>
              <w:rPr>
                <w:sz w:val="19"/>
                <w:szCs w:val="19"/>
              </w:rPr>
              <w:t>Fast to build, well-suited to AI-heavy workloads</w:t>
            </w:r>
          </w:p>
        </w:tc>
      </w:tr>
      <w:tr w:rsidR="002D3963" w14:paraId="6C87FE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64EF9" w14:textId="77777777" w:rsidR="002D3963" w:rsidRDefault="00B109EA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04840" w14:textId="77777777" w:rsidR="002D3963" w:rsidRDefault="00B109EA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3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009604" w14:textId="77777777" w:rsidR="002D3963" w:rsidRDefault="00B109EA">
            <w:r>
              <w:rPr>
                <w:sz w:val="19"/>
                <w:szCs w:val="19"/>
              </w:rPr>
              <w:t>Reliable, relational storage for accounts, families, and history</w:t>
            </w:r>
          </w:p>
        </w:tc>
      </w:tr>
      <w:tr w:rsidR="002D3963" w14:paraId="372A96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4C57E" w14:textId="77777777" w:rsidR="002D3963" w:rsidRDefault="00B109EA">
            <w:r>
              <w:rPr>
                <w:sz w:val="19"/>
                <w:szCs w:val="19"/>
              </w:rPr>
              <w:t>On-device cache</w:t>
            </w:r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938AE" w14:textId="77777777" w:rsidR="002D3963" w:rsidRDefault="00B109EA">
            <w:r>
              <w:rPr>
                <w:sz w:val="19"/>
                <w:szCs w:val="19"/>
              </w:rPr>
              <w:t>SQLite</w:t>
            </w:r>
          </w:p>
        </w:tc>
        <w:tc>
          <w:tcPr>
            <w:tcW w:w="3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0571C" w14:textId="77777777" w:rsidR="002D3963" w:rsidRDefault="00B109EA">
            <w:r>
              <w:rPr>
                <w:sz w:val="19"/>
                <w:szCs w:val="19"/>
              </w:rPr>
              <w:t>Keeps the app usable offline, syncs when back online</w:t>
            </w:r>
          </w:p>
        </w:tc>
      </w:tr>
      <w:tr w:rsidR="002D3963" w14:paraId="307F4A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20CBA" w14:textId="77777777" w:rsidR="002D3963" w:rsidRDefault="00B109EA">
            <w:r>
              <w:rPr>
                <w:sz w:val="19"/>
                <w:szCs w:val="19"/>
              </w:rPr>
              <w:t>Vector search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3F3DB8" w14:textId="77777777" w:rsidR="002D3963" w:rsidRDefault="00B109EA">
            <w:proofErr w:type="spellStart"/>
            <w:r>
              <w:rPr>
                <w:sz w:val="19"/>
                <w:szCs w:val="19"/>
              </w:rPr>
              <w:t>ChromaDB</w:t>
            </w:r>
            <w:proofErr w:type="spellEnd"/>
            <w:r>
              <w:rPr>
                <w:sz w:val="19"/>
                <w:szCs w:val="19"/>
              </w:rPr>
              <w:t xml:space="preserve"> or similar</w:t>
            </w:r>
          </w:p>
        </w:tc>
        <w:tc>
          <w:tcPr>
            <w:tcW w:w="3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FA951" w14:textId="77777777" w:rsidR="002D3963" w:rsidRDefault="00B109EA">
            <w:r>
              <w:rPr>
                <w:sz w:val="19"/>
                <w:szCs w:val="19"/>
              </w:rPr>
              <w:t>Powers document retrieval for the RAG pipeline</w:t>
            </w:r>
          </w:p>
        </w:tc>
      </w:tr>
      <w:tr w:rsidR="002D3963" w14:paraId="00F085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4A5A2" w14:textId="77777777" w:rsidR="002D3963" w:rsidRDefault="00B109EA">
            <w:r>
              <w:rPr>
                <w:sz w:val="19"/>
                <w:szCs w:val="19"/>
              </w:rPr>
              <w:t>Embeddings</w:t>
            </w:r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F525" w14:textId="77777777" w:rsidR="002D3963" w:rsidRDefault="00B109EA">
            <w:r>
              <w:rPr>
                <w:sz w:val="19"/>
                <w:szCs w:val="19"/>
              </w:rPr>
              <w:t>Sentence Transformers</w:t>
            </w:r>
          </w:p>
        </w:tc>
        <w:tc>
          <w:tcPr>
            <w:tcW w:w="3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3563F" w14:textId="77777777" w:rsidR="002D3963" w:rsidRDefault="00B109EA">
            <w:r>
              <w:rPr>
                <w:sz w:val="19"/>
                <w:szCs w:val="19"/>
              </w:rPr>
              <w:t>Turns health documents into searchable form</w:t>
            </w:r>
          </w:p>
        </w:tc>
      </w:tr>
      <w:tr w:rsidR="002D3963" w14:paraId="74ABD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E7ECE" w14:textId="77777777" w:rsidR="002D3963" w:rsidRDefault="00B109EA">
            <w:r>
              <w:rPr>
                <w:sz w:val="19"/>
                <w:szCs w:val="19"/>
              </w:rPr>
              <w:t>Orchestration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36F9E" w14:textId="77777777" w:rsidR="002D3963" w:rsidRDefault="00B109EA">
            <w:proofErr w:type="spellStart"/>
            <w:r>
              <w:rPr>
                <w:sz w:val="19"/>
                <w:szCs w:val="19"/>
              </w:rPr>
              <w:t>LangChain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LangGraph</w:t>
            </w:r>
            <w:proofErr w:type="spellEnd"/>
          </w:p>
        </w:tc>
        <w:tc>
          <w:tcPr>
            <w:tcW w:w="3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2DCA05" w14:textId="77777777" w:rsidR="002D3963" w:rsidRDefault="00B109EA">
            <w:r>
              <w:rPr>
                <w:sz w:val="19"/>
                <w:szCs w:val="19"/>
              </w:rPr>
              <w:t>Coordinates retrieval and generation steps</w:t>
            </w:r>
          </w:p>
        </w:tc>
      </w:tr>
      <w:tr w:rsidR="002D3963" w14:paraId="4AA7EB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EBD25F" w14:textId="77777777" w:rsidR="002D3963" w:rsidRDefault="00B109EA">
            <w:r>
              <w:rPr>
                <w:sz w:val="19"/>
                <w:szCs w:val="19"/>
              </w:rPr>
              <w:t>Offline AI model</w:t>
            </w:r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F287EA" w14:textId="77777777" w:rsidR="002D3963" w:rsidRDefault="00B109EA">
            <w:r>
              <w:rPr>
                <w:sz w:val="19"/>
                <w:szCs w:val="19"/>
              </w:rPr>
              <w:t>A small local model (</w:t>
            </w:r>
            <w:proofErr w:type="gramStart"/>
            <w:r>
              <w:rPr>
                <w:sz w:val="19"/>
                <w:szCs w:val="19"/>
              </w:rPr>
              <w:t>e.g.</w:t>
            </w:r>
            <w:proofErr w:type="gramEnd"/>
            <w:r>
              <w:rPr>
                <w:sz w:val="19"/>
                <w:szCs w:val="19"/>
              </w:rPr>
              <w:t xml:space="preserve"> Gemma, Phi, or </w:t>
            </w:r>
            <w:proofErr w:type="spellStart"/>
            <w:r>
              <w:rPr>
                <w:sz w:val="19"/>
                <w:szCs w:val="19"/>
              </w:rPr>
              <w:t>TinyLlama</w:t>
            </w:r>
            <w:proofErr w:type="spellEnd"/>
            <w:r>
              <w:rPr>
                <w:sz w:val="19"/>
                <w:szCs w:val="19"/>
              </w:rPr>
              <w:t>) via Ollama or llama.cpp</w:t>
            </w:r>
          </w:p>
        </w:tc>
        <w:tc>
          <w:tcPr>
            <w:tcW w:w="3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4EA28" w14:textId="77777777" w:rsidR="002D3963" w:rsidRDefault="00B109EA">
            <w:r>
              <w:rPr>
                <w:sz w:val="19"/>
                <w:szCs w:val="19"/>
              </w:rPr>
              <w:t>Runs fully on-device, no internet required</w:t>
            </w:r>
          </w:p>
        </w:tc>
      </w:tr>
      <w:tr w:rsidR="002D3963" w14:paraId="0154C5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94276" w14:textId="77777777" w:rsidR="002D3963" w:rsidRDefault="00B109EA">
            <w:r>
              <w:rPr>
                <w:sz w:val="19"/>
                <w:szCs w:val="19"/>
              </w:rPr>
              <w:t>Cloud AI model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4770F3" w14:textId="77777777" w:rsidR="002D3963" w:rsidRDefault="00B109EA">
            <w:r>
              <w:rPr>
                <w:sz w:val="19"/>
                <w:szCs w:val="19"/>
              </w:rPr>
              <w:t>A larger hosted model (</w:t>
            </w:r>
            <w:proofErr w:type="gramStart"/>
            <w:r>
              <w:rPr>
                <w:sz w:val="19"/>
                <w:szCs w:val="19"/>
              </w:rPr>
              <w:t>e.g.</w:t>
            </w:r>
            <w:proofErr w:type="gramEnd"/>
            <w:r>
              <w:rPr>
                <w:sz w:val="19"/>
                <w:szCs w:val="19"/>
              </w:rPr>
              <w:t xml:space="preserve"> Claude, GPT, or Gemini) via API</w:t>
            </w:r>
          </w:p>
        </w:tc>
        <w:tc>
          <w:tcPr>
            <w:tcW w:w="3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4EA14" w14:textId="77777777" w:rsidR="002D3963" w:rsidRDefault="00B109EA">
            <w:r>
              <w:rPr>
                <w:sz w:val="19"/>
                <w:szCs w:val="19"/>
              </w:rPr>
              <w:t>Used only when online, for harder questions</w:t>
            </w:r>
          </w:p>
        </w:tc>
      </w:tr>
      <w:tr w:rsidR="002D3963" w14:paraId="018E33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8F115" w14:textId="77777777" w:rsidR="002D3963" w:rsidRDefault="00B109EA">
            <w:r>
              <w:rPr>
                <w:sz w:val="19"/>
                <w:szCs w:val="19"/>
              </w:rPr>
              <w:t>Offline speech</w:t>
            </w:r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57505" w14:textId="77777777" w:rsidR="002D3963" w:rsidRDefault="00B109EA">
            <w:r>
              <w:rPr>
                <w:sz w:val="19"/>
                <w:szCs w:val="19"/>
              </w:rPr>
              <w:t>An on-device ASR/</w:t>
            </w:r>
            <w:proofErr w:type="gramStart"/>
            <w:r>
              <w:rPr>
                <w:sz w:val="19"/>
                <w:szCs w:val="19"/>
              </w:rPr>
              <w:t>TTS</w:t>
            </w:r>
            <w:proofErr w:type="gramEnd"/>
            <w:r>
              <w:rPr>
                <w:sz w:val="19"/>
                <w:szCs w:val="19"/>
              </w:rPr>
              <w:t xml:space="preserve"> engine (e.g. Whisper.cpp or </w:t>
            </w:r>
            <w:proofErr w:type="spellStart"/>
            <w:r>
              <w:rPr>
                <w:sz w:val="19"/>
                <w:szCs w:val="19"/>
              </w:rPr>
              <w:t>Vosk</w:t>
            </w:r>
            <w:proofErr w:type="spellEnd"/>
            <w:r>
              <w:rPr>
                <w:sz w:val="19"/>
                <w:szCs w:val="19"/>
              </w:rPr>
              <w:t>) with Hindi, Odia, and English models</w:t>
            </w:r>
          </w:p>
        </w:tc>
        <w:tc>
          <w:tcPr>
            <w:tcW w:w="3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E6FD3F" w14:textId="77777777" w:rsidR="002D3963" w:rsidRDefault="00B109EA">
            <w:r>
              <w:rPr>
                <w:sz w:val="19"/>
                <w:szCs w:val="19"/>
              </w:rPr>
              <w:t>True offline voice, unlike a browser's cloud-based speech API</w:t>
            </w:r>
          </w:p>
        </w:tc>
      </w:tr>
      <w:tr w:rsidR="002D3963" w14:paraId="095B11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928A8" w14:textId="77777777" w:rsidR="002D3963" w:rsidRDefault="00B109EA">
            <w:r>
              <w:rPr>
                <w:sz w:val="19"/>
                <w:szCs w:val="19"/>
              </w:rPr>
              <w:t>Notifications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79995D" w14:textId="77777777" w:rsidR="002D3963" w:rsidRDefault="00B109EA">
            <w:r>
              <w:rPr>
                <w:sz w:val="19"/>
                <w:szCs w:val="19"/>
              </w:rPr>
              <w:t>Firebase Cloud Messaging + SMS gateway</w:t>
            </w:r>
          </w:p>
        </w:tc>
        <w:tc>
          <w:tcPr>
            <w:tcW w:w="3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D4C0B" w14:textId="77777777" w:rsidR="002D3963" w:rsidRDefault="00B109EA">
            <w:r>
              <w:rPr>
                <w:sz w:val="19"/>
                <w:szCs w:val="19"/>
              </w:rPr>
              <w:t>Reliable reminders even with patchy data connectivity</w:t>
            </w:r>
          </w:p>
        </w:tc>
      </w:tr>
      <w:tr w:rsidR="002D3963" w14:paraId="70193E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C9639E" w14:textId="77777777" w:rsidR="002D3963" w:rsidRDefault="00B109EA">
            <w:r>
              <w:rPr>
                <w:sz w:val="19"/>
                <w:szCs w:val="19"/>
              </w:rPr>
              <w:t>Maps / hospitals</w:t>
            </w:r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F6271" w14:textId="77777777" w:rsidR="002D3963" w:rsidRDefault="00B109EA">
            <w:r>
              <w:rPr>
                <w:sz w:val="19"/>
                <w:szCs w:val="19"/>
              </w:rPr>
              <w:t>A maps and places API (</w:t>
            </w:r>
            <w:proofErr w:type="gramStart"/>
            <w:r>
              <w:rPr>
                <w:sz w:val="19"/>
                <w:szCs w:val="19"/>
              </w:rPr>
              <w:t>e.g.</w:t>
            </w:r>
            <w:proofErr w:type="gramEnd"/>
            <w:r>
              <w:rPr>
                <w:sz w:val="19"/>
                <w:szCs w:val="19"/>
              </w:rPr>
              <w:t xml:space="preserve"> Google Places or OpenStreetMap)</w:t>
            </w:r>
          </w:p>
        </w:tc>
        <w:tc>
          <w:tcPr>
            <w:tcW w:w="39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04BCF" w14:textId="77777777" w:rsidR="002D3963" w:rsidRDefault="00B109EA">
            <w:r>
              <w:rPr>
                <w:sz w:val="19"/>
                <w:szCs w:val="19"/>
              </w:rPr>
              <w:t>Real, location-based hospital and pharmacy lookup</w:t>
            </w:r>
          </w:p>
        </w:tc>
      </w:tr>
    </w:tbl>
    <w:p w14:paraId="13791FB8" w14:textId="77777777" w:rsidR="002D3963" w:rsidRDefault="00B109EA">
      <w:r>
        <w:br w:type="page"/>
      </w:r>
    </w:p>
    <w:p w14:paraId="28C28B6B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8</w:t>
      </w:r>
    </w:p>
    <w:p w14:paraId="4A6B5CD7" w14:textId="77777777" w:rsidR="002D3963" w:rsidRDefault="00B109EA">
      <w:pPr>
        <w:pStyle w:val="Heading1"/>
        <w:spacing w:before="400" w:after="200"/>
      </w:pPr>
      <w:bookmarkStart w:id="10" w:name="_Toc234762583"/>
      <w:r>
        <w:t>Core Data Model</w:t>
      </w:r>
      <w:bookmarkEnd w:id="10"/>
    </w:p>
    <w:p w14:paraId="13D57D33" w14:textId="77777777" w:rsidR="002D3963" w:rsidRDefault="002D3963">
      <w:pPr>
        <w:pBdr>
          <w:bottom w:val="single" w:sz="6" w:space="1" w:color="DCD3B8"/>
        </w:pBdr>
        <w:spacing w:after="200"/>
      </w:pPr>
    </w:p>
    <w:p w14:paraId="0030BFE2" w14:textId="77777777" w:rsidR="002D3963" w:rsidRDefault="00B109EA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>A simplified view of the main entities the database needs to track.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50"/>
      </w:tblGrid>
      <w:tr w:rsidR="002D3963" w14:paraId="3D249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DF6F9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34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389F4E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Key fields</w:t>
            </w:r>
          </w:p>
        </w:tc>
        <w:tc>
          <w:tcPr>
            <w:tcW w:w="375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23F7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2D3963" w14:paraId="4726B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ADE57" w14:textId="77777777" w:rsidR="002D3963" w:rsidRDefault="00B109EA">
            <w:r>
              <w:rPr>
                <w:sz w:val="19"/>
                <w:szCs w:val="19"/>
              </w:rPr>
              <w:t>Account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F095F6" w14:textId="77777777" w:rsidR="002D3963" w:rsidRDefault="00B109EA">
            <w:r>
              <w:rPr>
                <w:sz w:val="19"/>
                <w:szCs w:val="19"/>
              </w:rPr>
              <w:t>phone/email, password hash, preferred language</w:t>
            </w:r>
          </w:p>
        </w:tc>
        <w:tc>
          <w:tcPr>
            <w:tcW w:w="3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B5B67E" w14:textId="77777777" w:rsidR="002D3963" w:rsidRDefault="00B109EA">
            <w:r>
              <w:rPr>
                <w:sz w:val="19"/>
                <w:szCs w:val="19"/>
              </w:rPr>
              <w:t>One account can hold multiple family members</w:t>
            </w:r>
          </w:p>
        </w:tc>
      </w:tr>
      <w:tr w:rsidR="002D3963" w14:paraId="76C06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F4CB1" w14:textId="77777777" w:rsidR="002D3963" w:rsidRDefault="00B109EA">
            <w:proofErr w:type="spellStart"/>
            <w:r>
              <w:rPr>
                <w:sz w:val="19"/>
                <w:szCs w:val="19"/>
              </w:rPr>
              <w:t>FamilyMember</w:t>
            </w:r>
            <w:proofErr w:type="spellEnd"/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2DE165" w14:textId="77777777" w:rsidR="002D3963" w:rsidRDefault="00B109EA">
            <w:r>
              <w:rPr>
                <w:sz w:val="19"/>
                <w:szCs w:val="19"/>
              </w:rPr>
              <w:t>name, age, blood group, conditions, allergies</w:t>
            </w:r>
          </w:p>
        </w:tc>
        <w:tc>
          <w:tcPr>
            <w:tcW w:w="37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C90EC" w14:textId="77777777" w:rsidR="002D3963" w:rsidRDefault="00B109EA">
            <w:r>
              <w:rPr>
                <w:sz w:val="19"/>
                <w:szCs w:val="19"/>
              </w:rPr>
              <w:t>Linked to an Account</w:t>
            </w:r>
          </w:p>
        </w:tc>
      </w:tr>
      <w:tr w:rsidR="002D3963" w14:paraId="35385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4F6FEA" w14:textId="77777777" w:rsidR="002D3963" w:rsidRDefault="00B109EA">
            <w:proofErr w:type="spellStart"/>
            <w:r>
              <w:rPr>
                <w:sz w:val="19"/>
                <w:szCs w:val="19"/>
              </w:rPr>
              <w:t>VitalsReading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54D6F" w14:textId="77777777" w:rsidR="002D3963" w:rsidRDefault="00B109EA">
            <w:r>
              <w:rPr>
                <w:sz w:val="19"/>
                <w:szCs w:val="19"/>
              </w:rPr>
              <w:t>member, type, value, source, timestamp</w:t>
            </w:r>
          </w:p>
        </w:tc>
        <w:tc>
          <w:tcPr>
            <w:tcW w:w="3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8649A" w14:textId="77777777" w:rsidR="002D3963" w:rsidRDefault="00B109EA">
            <w:r>
              <w:rPr>
                <w:sz w:val="19"/>
                <w:szCs w:val="19"/>
              </w:rPr>
              <w:t>One row per heart rate / BP / SpO₂ / sleep reading, from a device or manual entry</w:t>
            </w:r>
          </w:p>
        </w:tc>
      </w:tr>
      <w:tr w:rsidR="002D3963" w14:paraId="36AF8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52303" w14:textId="77777777" w:rsidR="002D3963" w:rsidRDefault="00B109EA">
            <w:r>
              <w:rPr>
                <w:sz w:val="19"/>
                <w:szCs w:val="19"/>
              </w:rPr>
              <w:t>Medicine</w:t>
            </w:r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D189C" w14:textId="77777777" w:rsidR="002D3963" w:rsidRDefault="00B109EA">
            <w:r>
              <w:rPr>
                <w:sz w:val="19"/>
                <w:szCs w:val="19"/>
              </w:rPr>
              <w:t>member, name, dose, schedule</w:t>
            </w:r>
          </w:p>
        </w:tc>
        <w:tc>
          <w:tcPr>
            <w:tcW w:w="37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B5EF71" w14:textId="77777777" w:rsidR="002D3963" w:rsidRDefault="00B109EA">
            <w:r>
              <w:rPr>
                <w:sz w:val="19"/>
                <w:szCs w:val="19"/>
              </w:rPr>
              <w:t>Linked to reminder notifications</w:t>
            </w:r>
          </w:p>
        </w:tc>
      </w:tr>
      <w:tr w:rsidR="002D3963" w14:paraId="7B8EF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0B737" w14:textId="77777777" w:rsidR="002D3963" w:rsidRDefault="00B109EA">
            <w:proofErr w:type="spellStart"/>
            <w:r>
              <w:rPr>
                <w:sz w:val="19"/>
                <w:szCs w:val="19"/>
              </w:rPr>
              <w:t>MedicineLog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177D9" w14:textId="77777777" w:rsidR="002D3963" w:rsidRDefault="00B109EA">
            <w:r>
              <w:rPr>
                <w:sz w:val="19"/>
                <w:szCs w:val="19"/>
              </w:rPr>
              <w:t>medicine, timestamp, taken (yes/no)</w:t>
            </w:r>
          </w:p>
        </w:tc>
        <w:tc>
          <w:tcPr>
            <w:tcW w:w="3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F8284" w14:textId="77777777" w:rsidR="002D3963" w:rsidRDefault="00B109EA">
            <w:r>
              <w:rPr>
                <w:sz w:val="19"/>
                <w:szCs w:val="19"/>
              </w:rPr>
              <w:t>Powers the adherence history</w:t>
            </w:r>
          </w:p>
        </w:tc>
      </w:tr>
      <w:tr w:rsidR="002D3963" w14:paraId="133381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5E60C8" w14:textId="77777777" w:rsidR="002D3963" w:rsidRDefault="00B109EA">
            <w:proofErr w:type="spellStart"/>
            <w:r>
              <w:rPr>
                <w:sz w:val="19"/>
                <w:szCs w:val="19"/>
              </w:rPr>
              <w:t>SymptomQuery</w:t>
            </w:r>
            <w:proofErr w:type="spellEnd"/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3AD40" w14:textId="77777777" w:rsidR="002D3963" w:rsidRDefault="00B109EA">
            <w:r>
              <w:rPr>
                <w:sz w:val="19"/>
                <w:szCs w:val="19"/>
              </w:rPr>
              <w:t>member, question text, language, answer, sources, timestamp</w:t>
            </w:r>
          </w:p>
        </w:tc>
        <w:tc>
          <w:tcPr>
            <w:tcW w:w="37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A4CDC" w14:textId="77777777" w:rsidR="002D3963" w:rsidRDefault="00B109EA">
            <w:r>
              <w:rPr>
                <w:sz w:val="19"/>
                <w:szCs w:val="19"/>
              </w:rPr>
              <w:t>Every AI conversation, for the health history view</w:t>
            </w:r>
          </w:p>
        </w:tc>
      </w:tr>
      <w:tr w:rsidR="002D3963" w14:paraId="1BB51B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201E3" w14:textId="77777777" w:rsidR="002D3963" w:rsidRDefault="00B109EA">
            <w:proofErr w:type="spellStart"/>
            <w:r>
              <w:rPr>
                <w:sz w:val="19"/>
                <w:szCs w:val="19"/>
              </w:rPr>
              <w:t>EmergencyContact</w:t>
            </w:r>
            <w:proofErr w:type="spellEnd"/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F3D8E" w14:textId="77777777" w:rsidR="002D3963" w:rsidRDefault="00B109EA">
            <w:r>
              <w:rPr>
                <w:sz w:val="19"/>
                <w:szCs w:val="19"/>
              </w:rPr>
              <w:t>member, name, phone, relation</w:t>
            </w:r>
          </w:p>
        </w:tc>
        <w:tc>
          <w:tcPr>
            <w:tcW w:w="3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92D20" w14:textId="77777777" w:rsidR="002D3963" w:rsidRDefault="00B109EA">
            <w:r>
              <w:rPr>
                <w:sz w:val="19"/>
                <w:szCs w:val="19"/>
              </w:rPr>
              <w:t>Shown in Emergency Mode</w:t>
            </w:r>
          </w:p>
        </w:tc>
      </w:tr>
      <w:tr w:rsidR="002D3963" w14:paraId="6A23B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9BA36" w14:textId="77777777" w:rsidR="002D3963" w:rsidRDefault="00B109EA">
            <w:r>
              <w:rPr>
                <w:sz w:val="19"/>
                <w:szCs w:val="19"/>
              </w:rPr>
              <w:t>Device</w:t>
            </w:r>
          </w:p>
        </w:tc>
        <w:tc>
          <w:tcPr>
            <w:tcW w:w="3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95873" w14:textId="77777777" w:rsidR="002D3963" w:rsidRDefault="00B109EA">
            <w:r>
              <w:rPr>
                <w:sz w:val="19"/>
                <w:szCs w:val="19"/>
              </w:rPr>
              <w:t>member, type, connection ID</w:t>
            </w:r>
          </w:p>
        </w:tc>
        <w:tc>
          <w:tcPr>
            <w:tcW w:w="37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2FB69" w14:textId="77777777" w:rsidR="002D3963" w:rsidRDefault="00B109EA">
            <w:r>
              <w:rPr>
                <w:sz w:val="19"/>
                <w:szCs w:val="19"/>
              </w:rPr>
              <w:t>Tracks which wearable/Bluetooth device is linked</w:t>
            </w:r>
          </w:p>
        </w:tc>
      </w:tr>
    </w:tbl>
    <w:p w14:paraId="7743607F" w14:textId="77777777" w:rsidR="002D3963" w:rsidRDefault="00B109EA">
      <w:r>
        <w:br w:type="page"/>
      </w:r>
    </w:p>
    <w:p w14:paraId="6ED9CE69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9</w:t>
      </w:r>
    </w:p>
    <w:p w14:paraId="34D0901A" w14:textId="77777777" w:rsidR="002D3963" w:rsidRDefault="00B109EA">
      <w:pPr>
        <w:pStyle w:val="Heading1"/>
        <w:spacing w:before="400" w:after="200"/>
      </w:pPr>
      <w:bookmarkStart w:id="11" w:name="_Toc234762584"/>
      <w:r>
        <w:t>The Real AI Pipeline</w:t>
      </w:r>
      <w:bookmarkEnd w:id="11"/>
    </w:p>
    <w:p w14:paraId="4034F5F5" w14:textId="77777777" w:rsidR="002D3963" w:rsidRDefault="002D3963">
      <w:pPr>
        <w:pBdr>
          <w:bottom w:val="single" w:sz="6" w:space="1" w:color="DCD3B8"/>
        </w:pBdr>
        <w:spacing w:after="200"/>
      </w:pPr>
    </w:p>
    <w:p w14:paraId="4ACCA0E7" w14:textId="77777777" w:rsidR="002D3963" w:rsidRDefault="00B109EA">
      <w:pPr>
        <w:pStyle w:val="Heading2"/>
        <w:spacing w:before="280" w:after="120"/>
      </w:pPr>
      <w:bookmarkStart w:id="12" w:name="_Toc234762585"/>
      <w:r>
        <w:t>Building the knowledge base</w:t>
      </w:r>
      <w:bookmarkEnd w:id="12"/>
    </w:p>
    <w:p w14:paraId="2745A326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Collect verified sources: WHO fact sheets, </w:t>
      </w:r>
      <w:proofErr w:type="spellStart"/>
      <w:r>
        <w:rPr>
          <w:rFonts w:ascii="Calibri" w:eastAsia="Calibri" w:hAnsi="Calibri" w:cs="Calibri"/>
          <w:sz w:val="21"/>
          <w:szCs w:val="21"/>
        </w:rPr>
        <w:t>MoHFW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and ICMR guidelines, hospital-issued first-aid material</w:t>
      </w:r>
    </w:p>
    <w:p w14:paraId="3590AB7E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Break each document into small, searchable sections</w:t>
      </w:r>
    </w:p>
    <w:p w14:paraId="0A0FCD94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Convert each section into a numeric “embedding” so the system can find the most relevant ones for a</w:t>
      </w:r>
      <w:r>
        <w:rPr>
          <w:rFonts w:ascii="Calibri" w:eastAsia="Calibri" w:hAnsi="Calibri" w:cs="Calibri"/>
          <w:sz w:val="21"/>
          <w:szCs w:val="21"/>
        </w:rPr>
        <w:t>ny question</w:t>
      </w:r>
    </w:p>
    <w:p w14:paraId="1B4E6136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Store all of this in a vector database, kept up to date as new guidelines are published</w:t>
      </w:r>
    </w:p>
    <w:p w14:paraId="28F4222B" w14:textId="77777777" w:rsidR="002D3963" w:rsidRDefault="00B109EA">
      <w:pPr>
        <w:pStyle w:val="Heading2"/>
        <w:spacing w:before="280" w:after="120"/>
      </w:pPr>
      <w:bookmarkStart w:id="13" w:name="_Toc234762586"/>
      <w:r>
        <w:t>Answering a question</w:t>
      </w:r>
      <w:bookmarkEnd w:id="13"/>
    </w:p>
    <w:p w14:paraId="38CFA563" w14:textId="77777777" w:rsidR="002D3963" w:rsidRDefault="00B109E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Search the vector database for the sections most relevant to the question.</w:t>
      </w:r>
    </w:p>
    <w:p w14:paraId="110891AC" w14:textId="77777777" w:rsidR="002D3963" w:rsidRDefault="00B109E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Pass those sections, along with the question, to the language model.</w:t>
      </w:r>
    </w:p>
    <w:p w14:paraId="10C92AA3" w14:textId="77777777" w:rsidR="002D3963" w:rsidRDefault="00B109E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The model writes an answer using only what was retrieved — not from open-ended memory — and the answer is shown </w:t>
      </w:r>
      <w:r>
        <w:rPr>
          <w:rFonts w:ascii="Calibri" w:eastAsia="Calibri" w:hAnsi="Calibri" w:cs="Calibri"/>
          <w:sz w:val="21"/>
          <w:szCs w:val="21"/>
        </w:rPr>
        <w:t>with its source.</w:t>
      </w:r>
    </w:p>
    <w:p w14:paraId="107556B5" w14:textId="77777777" w:rsidR="002D3963" w:rsidRDefault="00B109EA">
      <w:pPr>
        <w:pStyle w:val="ListParagraph"/>
        <w:numPr>
          <w:ilvl w:val="0"/>
          <w:numId w:val="3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 safety layer scans both the question and the answer for emergency signals (</w:t>
      </w:r>
      <w:proofErr w:type="gramStart"/>
      <w:r>
        <w:rPr>
          <w:rFonts w:ascii="Calibri" w:eastAsia="Calibri" w:hAnsi="Calibri" w:cs="Calibri"/>
          <w:sz w:val="21"/>
          <w:szCs w:val="21"/>
        </w:rPr>
        <w:t>e.g.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chest pain, breathing difficulty) and escalates clearly when needed.</w:t>
      </w:r>
    </w:p>
    <w:tbl>
      <w:tblPr>
        <w:tblW w:w="5000" w:type="pct"/>
        <w:tblBorders>
          <w:top w:val="single" w:sz="6" w:space="0" w:color="C24A2E"/>
          <w:left w:val="single" w:sz="6" w:space="0" w:color="C24A2E"/>
          <w:bottom w:val="single" w:sz="6" w:space="0" w:color="C24A2E"/>
          <w:right w:val="single" w:sz="6" w:space="0" w:color="C24A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2D3963" w14:paraId="2BB330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FE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08C06AB" w14:textId="77777777" w:rsidR="002D3963" w:rsidRDefault="00B109EA">
            <w:pPr>
              <w:spacing w:after="100"/>
            </w:pPr>
            <w:r>
              <w:rPr>
                <w:b/>
                <w:bCs/>
                <w:color w:val="C24A2E"/>
                <w:sz w:val="22"/>
                <w:szCs w:val="22"/>
              </w:rPr>
              <w:t>Guardrails that must never be skipped</w:t>
            </w:r>
          </w:p>
          <w:p w14:paraId="16E88858" w14:textId="77777777" w:rsidR="002D3963" w:rsidRDefault="00B109EA">
            <w:pPr>
              <w:spacing w:after="60"/>
            </w:pPr>
            <w:r>
              <w:t>•  The system never states a diagnosis — only poss</w:t>
            </w:r>
            <w:r>
              <w:t>ible causes and next steps.</w:t>
            </w:r>
          </w:p>
          <w:p w14:paraId="71C3509D" w14:textId="77777777" w:rsidR="002D3963" w:rsidRDefault="00B109EA">
            <w:pPr>
              <w:spacing w:after="60"/>
            </w:pPr>
            <w:r>
              <w:t>•  Every answer shows where it came from.</w:t>
            </w:r>
          </w:p>
          <w:p w14:paraId="6CF888A9" w14:textId="77777777" w:rsidR="002D3963" w:rsidRDefault="00B109EA">
            <w:pPr>
              <w:spacing w:after="60"/>
            </w:pPr>
            <w:r>
              <w:t>•  Emergency-pattern questions always show the emergency escalation message first, before anything else.</w:t>
            </w:r>
          </w:p>
          <w:p w14:paraId="159FBA1A" w14:textId="77777777" w:rsidR="002D3963" w:rsidRDefault="00B109EA">
            <w:pPr>
              <w:spacing w:after="60"/>
            </w:pPr>
            <w:r>
              <w:t>•  A licensed medical reviewer should sign off on the initial document set before</w:t>
            </w:r>
            <w:r>
              <w:t xml:space="preserve"> launch.</w:t>
            </w:r>
          </w:p>
        </w:tc>
      </w:tr>
    </w:tbl>
    <w:p w14:paraId="14686710" w14:textId="77777777" w:rsidR="002D3963" w:rsidRDefault="00B109EA">
      <w:r>
        <w:br w:type="page"/>
      </w:r>
    </w:p>
    <w:p w14:paraId="0446936D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10</w:t>
      </w:r>
    </w:p>
    <w:p w14:paraId="2292826F" w14:textId="77777777" w:rsidR="002D3963" w:rsidRDefault="00B109EA">
      <w:pPr>
        <w:pStyle w:val="Heading1"/>
        <w:spacing w:before="400" w:after="200"/>
      </w:pPr>
      <w:bookmarkStart w:id="14" w:name="_Toc234762587"/>
      <w:r>
        <w:t>Real Offline Voice</w:t>
      </w:r>
      <w:bookmarkEnd w:id="14"/>
    </w:p>
    <w:p w14:paraId="69A29AE3" w14:textId="77777777" w:rsidR="002D3963" w:rsidRDefault="002D3963">
      <w:pPr>
        <w:pBdr>
          <w:bottom w:val="single" w:sz="6" w:space="1" w:color="DCD3B8"/>
        </w:pBdr>
        <w:spacing w:after="200"/>
      </w:pPr>
    </w:p>
    <w:p w14:paraId="1E1CEA02" w14:textId="77777777" w:rsidR="002D3963" w:rsidRDefault="00B109EA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>The exhibition demo used the browser's built-in speech recognition, which is convenient but actually sends audio to an external server — it is not truly offline. A full working product needs speech models that run entirely on the device.</w:t>
      </w:r>
    </w:p>
    <w:p w14:paraId="564A05A6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Bundle a compact o</w:t>
      </w:r>
      <w:r>
        <w:rPr>
          <w:rFonts w:ascii="Calibri" w:eastAsia="Calibri" w:hAnsi="Calibri" w:cs="Calibri"/>
          <w:sz w:val="21"/>
          <w:szCs w:val="21"/>
        </w:rPr>
        <w:t>n-device speech-to-text model per supported language (Hindi, Odia, English to start)</w:t>
      </w:r>
    </w:p>
    <w:p w14:paraId="70C7909C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Bundle a matching on-device text-to-speech model so the app can reply aloud without internet</w:t>
      </w:r>
    </w:p>
    <w:p w14:paraId="3303B2AC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Keep a cloud-based speech option as an optional upgrade for better accuracy wh</w:t>
      </w:r>
      <w:r>
        <w:rPr>
          <w:rFonts w:ascii="Calibri" w:eastAsia="Calibri" w:hAnsi="Calibri" w:cs="Calibri"/>
          <w:sz w:val="21"/>
          <w:szCs w:val="21"/>
        </w:rPr>
        <w:t>en online, similar to the offline/cloud split used for the AI answers</w:t>
      </w:r>
    </w:p>
    <w:p w14:paraId="2FEA5005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Test each language with real native speakers, across accents and background noise, before relying on it in the field</w:t>
      </w:r>
    </w:p>
    <w:p w14:paraId="4B0C99FF" w14:textId="77777777" w:rsidR="002D3963" w:rsidRDefault="00B109EA">
      <w:r>
        <w:br w:type="page"/>
      </w:r>
    </w:p>
    <w:p w14:paraId="3D7C9EBC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11</w:t>
      </w:r>
    </w:p>
    <w:p w14:paraId="70E256A1" w14:textId="77777777" w:rsidR="002D3963" w:rsidRDefault="00B109EA">
      <w:pPr>
        <w:pStyle w:val="Heading1"/>
        <w:spacing w:before="400" w:after="200"/>
      </w:pPr>
      <w:bookmarkStart w:id="15" w:name="_Toc234762588"/>
      <w:r>
        <w:t>Third-Party Integrations</w:t>
      </w:r>
      <w:bookmarkEnd w:id="15"/>
    </w:p>
    <w:p w14:paraId="36225181" w14:textId="77777777" w:rsidR="002D3963" w:rsidRDefault="002D3963">
      <w:pPr>
        <w:pBdr>
          <w:bottom w:val="single" w:sz="6" w:space="1" w:color="DCD3B8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50"/>
      </w:tblGrid>
      <w:tr w:rsidR="002D3963" w14:paraId="4085A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D94CF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Integration</w:t>
            </w:r>
          </w:p>
        </w:tc>
        <w:tc>
          <w:tcPr>
            <w:tcW w:w="585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2A5F7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D3963" w14:paraId="4BED0B7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51376" w14:textId="77777777" w:rsidR="002D3963" w:rsidRDefault="00B109EA">
            <w:r>
              <w:rPr>
                <w:sz w:val="19"/>
                <w:szCs w:val="19"/>
              </w:rPr>
              <w:t>Health Connect (Android) / Apple HealthKit (iOS)</w:t>
            </w:r>
          </w:p>
        </w:tc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587E2B" w14:textId="77777777" w:rsidR="002D3963" w:rsidRDefault="00B109EA">
            <w:r>
              <w:rPr>
                <w:sz w:val="19"/>
                <w:szCs w:val="19"/>
              </w:rPr>
              <w:t>Pull step count, heart rate, and sleep data from the phone's own health platform</w:t>
            </w:r>
          </w:p>
        </w:tc>
      </w:tr>
      <w:tr w:rsidR="002D3963" w14:paraId="6BDBB2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DDB7E2" w14:textId="77777777" w:rsidR="002D3963" w:rsidRDefault="00B109EA">
            <w:r>
              <w:rPr>
                <w:sz w:val="19"/>
                <w:szCs w:val="19"/>
              </w:rPr>
              <w:t>Bluetooth Low Energy device profiles</w:t>
            </w:r>
          </w:p>
        </w:tc>
        <w:tc>
          <w:tcPr>
            <w:tcW w:w="58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44945" w14:textId="77777777" w:rsidR="002D3963" w:rsidRDefault="00B109EA">
            <w:r>
              <w:rPr>
                <w:sz w:val="19"/>
                <w:szCs w:val="19"/>
              </w:rPr>
              <w:t>Connect directly to BP monitors, oximeters, and thermometers</w:t>
            </w:r>
          </w:p>
        </w:tc>
      </w:tr>
      <w:tr w:rsidR="002D3963" w14:paraId="57FE70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2BC83" w14:textId="77777777" w:rsidR="002D3963" w:rsidRDefault="00B109EA">
            <w:r>
              <w:rPr>
                <w:sz w:val="19"/>
                <w:szCs w:val="19"/>
              </w:rPr>
              <w:t>Maps / places API</w:t>
            </w:r>
          </w:p>
        </w:tc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6DECE" w14:textId="77777777" w:rsidR="002D3963" w:rsidRDefault="00B109EA">
            <w:r>
              <w:rPr>
                <w:sz w:val="19"/>
                <w:szCs w:val="19"/>
              </w:rPr>
              <w:t>Real, location-based hospital and pharmacy results for Emergency Mode</w:t>
            </w:r>
          </w:p>
        </w:tc>
      </w:tr>
      <w:tr w:rsidR="002D3963" w14:paraId="504DB06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66647" w14:textId="77777777" w:rsidR="002D3963" w:rsidRDefault="00B109EA">
            <w:r>
              <w:rPr>
                <w:sz w:val="19"/>
                <w:szCs w:val="19"/>
              </w:rPr>
              <w:t>SMS gateway</w:t>
            </w:r>
          </w:p>
        </w:tc>
        <w:tc>
          <w:tcPr>
            <w:tcW w:w="58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2E8FC0" w14:textId="77777777" w:rsidR="002D3963" w:rsidRDefault="00B109EA">
            <w:r>
              <w:rPr>
                <w:sz w:val="19"/>
                <w:szCs w:val="19"/>
              </w:rPr>
              <w:t>Deliver medicine reminders and emergency alerts where data connectivity is unreliable</w:t>
            </w:r>
          </w:p>
        </w:tc>
      </w:tr>
      <w:tr w:rsidR="002D3963" w14:paraId="77972B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758921" w14:textId="77777777" w:rsidR="002D3963" w:rsidRDefault="00B109EA">
            <w:r>
              <w:rPr>
                <w:sz w:val="19"/>
                <w:szCs w:val="19"/>
              </w:rPr>
              <w:t>ABHA (Ayushman Bharat Health Account)</w:t>
            </w:r>
          </w:p>
        </w:tc>
        <w:tc>
          <w:tcPr>
            <w:tcW w:w="58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AA0C9" w14:textId="77777777" w:rsidR="002D3963" w:rsidRDefault="00B109EA">
            <w:r>
              <w:rPr>
                <w:sz w:val="19"/>
                <w:szCs w:val="19"/>
              </w:rPr>
              <w:t>Optional future integration to link with India's national digital health ID</w:t>
            </w:r>
          </w:p>
        </w:tc>
      </w:tr>
    </w:tbl>
    <w:p w14:paraId="7D5EE21C" w14:textId="77777777" w:rsidR="002D3963" w:rsidRDefault="00B109EA">
      <w:r>
        <w:br w:type="page"/>
      </w:r>
    </w:p>
    <w:p w14:paraId="3C154AE0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12</w:t>
      </w:r>
    </w:p>
    <w:p w14:paraId="17E65336" w14:textId="77777777" w:rsidR="002D3963" w:rsidRDefault="00B109EA">
      <w:pPr>
        <w:pStyle w:val="Heading1"/>
        <w:spacing w:before="400" w:after="200"/>
      </w:pPr>
      <w:bookmarkStart w:id="16" w:name="_Toc234762589"/>
      <w:r>
        <w:t>Non-Functional Requirements</w:t>
      </w:r>
      <w:bookmarkEnd w:id="16"/>
    </w:p>
    <w:p w14:paraId="7A12FE4E" w14:textId="77777777" w:rsidR="002D3963" w:rsidRDefault="002D3963">
      <w:pPr>
        <w:pBdr>
          <w:bottom w:val="single" w:sz="6" w:space="1" w:color="DCD3B8"/>
        </w:pBdr>
        <w:spacing w:after="200"/>
      </w:pPr>
    </w:p>
    <w:p w14:paraId="45B2DF4F" w14:textId="77777777" w:rsidR="002D3963" w:rsidRDefault="00B109EA">
      <w:pPr>
        <w:pStyle w:val="Heading2"/>
        <w:spacing w:before="280" w:after="120"/>
      </w:pPr>
      <w:bookmarkStart w:id="17" w:name="_Toc234762590"/>
      <w:r>
        <w:t>Security &amp; privacy</w:t>
      </w:r>
      <w:bookmarkEnd w:id="17"/>
    </w:p>
    <w:p w14:paraId="7A2DC5F8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All health data encrypted in transit and at rest</w:t>
      </w:r>
    </w:p>
    <w:p w14:paraId="4910A6FE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 xml:space="preserve">Explicit consent required before syncing any wearable or storing any </w:t>
      </w:r>
      <w:r>
        <w:rPr>
          <w:rFonts w:ascii="Calibri" w:eastAsia="Calibri" w:hAnsi="Calibri" w:cs="Calibri"/>
          <w:sz w:val="21"/>
          <w:szCs w:val="21"/>
        </w:rPr>
        <w:t>health data</w:t>
      </w:r>
    </w:p>
    <w:p w14:paraId="1EE32755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Data handling aligned with India's Digital Personal Data Protection (DPDP) Act, including a clear, readable consent flow and a way to delete data on request</w:t>
      </w:r>
    </w:p>
    <w:p w14:paraId="0B689F2E" w14:textId="77777777" w:rsidR="002D3963" w:rsidRDefault="00B109EA">
      <w:pPr>
        <w:pStyle w:val="Heading2"/>
        <w:spacing w:before="280" w:after="120"/>
      </w:pPr>
      <w:bookmarkStart w:id="18" w:name="_Toc234762591"/>
      <w:r>
        <w:t>Performance &amp; reliability</w:t>
      </w:r>
      <w:bookmarkEnd w:id="18"/>
    </w:p>
    <w:p w14:paraId="47AF5D22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AI response time under 3 seconds when online, and near-instant for offline core answers</w:t>
      </w:r>
    </w:p>
    <w:p w14:paraId="2D94CEC0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Core guidance and emergency mode available with zero internet connectivity</w:t>
      </w:r>
    </w:p>
    <w:p w14:paraId="40CC56B8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Works acceptably on low-cost Android phones with as little as 2GB RAM</w:t>
      </w:r>
    </w:p>
    <w:p w14:paraId="7A27A8CE" w14:textId="77777777" w:rsidR="002D3963" w:rsidRDefault="00B109EA">
      <w:pPr>
        <w:pStyle w:val="Heading2"/>
        <w:spacing w:before="280" w:after="120"/>
      </w:pPr>
      <w:bookmarkStart w:id="19" w:name="_Toc234762592"/>
      <w:r>
        <w:t>Scalability</w:t>
      </w:r>
      <w:bookmarkEnd w:id="19"/>
    </w:p>
    <w:p w14:paraId="5E83F07A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Backend bui</w:t>
      </w:r>
      <w:r>
        <w:rPr>
          <w:rFonts w:ascii="Calibri" w:eastAsia="Calibri" w:hAnsi="Calibri" w:cs="Calibri"/>
          <w:sz w:val="21"/>
          <w:szCs w:val="21"/>
        </w:rPr>
        <w:t>lt to handle growing numbers of families without a redesign, using standard cloud hosting that can scale up as usage grows</w:t>
      </w:r>
    </w:p>
    <w:p w14:paraId="06AD6C17" w14:textId="77777777" w:rsidR="002D3963" w:rsidRDefault="00B109EA">
      <w:r>
        <w:br w:type="page"/>
      </w:r>
    </w:p>
    <w:p w14:paraId="461853D2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13</w:t>
      </w:r>
    </w:p>
    <w:p w14:paraId="2E54723C" w14:textId="77777777" w:rsidR="002D3963" w:rsidRDefault="00B109EA">
      <w:pPr>
        <w:pStyle w:val="Heading1"/>
        <w:spacing w:before="400" w:after="200"/>
      </w:pPr>
      <w:bookmarkStart w:id="20" w:name="_Toc234762593"/>
      <w:r>
        <w:t>Safety, Compliance &amp; Legal Positioning</w:t>
      </w:r>
      <w:bookmarkEnd w:id="20"/>
    </w:p>
    <w:p w14:paraId="78AF448E" w14:textId="77777777" w:rsidR="002D3963" w:rsidRDefault="002D3963">
      <w:pPr>
        <w:pBdr>
          <w:bottom w:val="single" w:sz="6" w:space="1" w:color="DCD3B8"/>
        </w:pBdr>
        <w:spacing w:after="200"/>
      </w:pPr>
    </w:p>
    <w:tbl>
      <w:tblPr>
        <w:tblW w:w="5000" w:type="pct"/>
        <w:tblBorders>
          <w:top w:val="single" w:sz="6" w:space="0" w:color="C24A2E"/>
          <w:left w:val="single" w:sz="6" w:space="0" w:color="C24A2E"/>
          <w:bottom w:val="single" w:sz="6" w:space="0" w:color="C24A2E"/>
          <w:right w:val="single" w:sz="6" w:space="0" w:color="C24A2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2D3963" w14:paraId="44C33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CEFE9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6E5F6D7" w14:textId="77777777" w:rsidR="002D3963" w:rsidRDefault="00B109EA">
            <w:pPr>
              <w:spacing w:after="100"/>
            </w:pPr>
            <w:r>
              <w:rPr>
                <w:b/>
                <w:bCs/>
                <w:color w:val="C24A2E"/>
                <w:sz w:val="22"/>
                <w:szCs w:val="22"/>
              </w:rPr>
              <w:t>Regulatory positioning</w:t>
            </w:r>
          </w:p>
          <w:p w14:paraId="6F3B8EAA" w14:textId="77777777" w:rsidR="002D3963" w:rsidRDefault="00B109EA">
            <w:pPr>
              <w:spacing w:after="60"/>
            </w:pPr>
            <w:r>
              <w:t>•  The product must be clearly positioned as a decision-s</w:t>
            </w:r>
            <w:r>
              <w:t>upport and wellness tool, not a diagnostic medical device — this affects which regulations apply in India.</w:t>
            </w:r>
          </w:p>
          <w:p w14:paraId="5ADCF3A3" w14:textId="77777777" w:rsidR="002D3963" w:rsidRDefault="00B109EA">
            <w:pPr>
              <w:spacing w:after="60"/>
            </w:pPr>
            <w:r>
              <w:t>•  Get a qualified legal or regulatory review before any public launch, especially before claiming any diagnostic capability.</w:t>
            </w:r>
          </w:p>
          <w:p w14:paraId="697B92FF" w14:textId="77777777" w:rsidR="002D3963" w:rsidRDefault="00B109EA">
            <w:pPr>
              <w:spacing w:after="60"/>
            </w:pPr>
            <w:r>
              <w:t>•  A licensed medical p</w:t>
            </w:r>
            <w:r>
              <w:t>rofessional should review the health content and safety rules before real users rely on them.</w:t>
            </w:r>
          </w:p>
        </w:tc>
      </w:tr>
    </w:tbl>
    <w:p w14:paraId="1050B8A7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Clear in-app disclaimer on every AI answer: this is not a diagnosis</w:t>
      </w:r>
    </w:p>
    <w:p w14:paraId="03C89F43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Automatic escalation messaging for emergency-pattern symptoms</w:t>
      </w:r>
    </w:p>
    <w:p w14:paraId="4292707B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 visible, simple way for users to consent to, review, and delete their stored health data</w:t>
      </w:r>
    </w:p>
    <w:p w14:paraId="06F1FFCB" w14:textId="77777777" w:rsidR="002D3963" w:rsidRDefault="00B109EA">
      <w:r>
        <w:br w:type="page"/>
      </w:r>
    </w:p>
    <w:p w14:paraId="0CEED1CF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14</w:t>
      </w:r>
    </w:p>
    <w:p w14:paraId="40F3BB7B" w14:textId="77777777" w:rsidR="002D3963" w:rsidRDefault="00B109EA">
      <w:pPr>
        <w:pStyle w:val="Heading1"/>
        <w:spacing w:before="400" w:after="200"/>
      </w:pPr>
      <w:bookmarkStart w:id="21" w:name="_Toc234762594"/>
      <w:r>
        <w:t>Phased Development Roadmap</w:t>
      </w:r>
      <w:bookmarkEnd w:id="21"/>
    </w:p>
    <w:p w14:paraId="616C29E2" w14:textId="77777777" w:rsidR="002D3963" w:rsidRDefault="002D3963">
      <w:pPr>
        <w:pBdr>
          <w:bottom w:val="single" w:sz="6" w:space="1" w:color="DCD3B8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50"/>
      </w:tblGrid>
      <w:tr w:rsidR="002D3963" w14:paraId="416B6F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FB8E4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4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4CAFC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Duration (estimate)</w:t>
            </w:r>
          </w:p>
        </w:tc>
        <w:tc>
          <w:tcPr>
            <w:tcW w:w="475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DBFC4F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What gets built</w:t>
            </w:r>
          </w:p>
        </w:tc>
      </w:tr>
      <w:tr w:rsidR="002D3963" w14:paraId="3AC9B0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23329" w14:textId="77777777" w:rsidR="002D3963" w:rsidRDefault="00B109EA">
            <w:r>
              <w:rPr>
                <w:sz w:val="19"/>
                <w:szCs w:val="19"/>
              </w:rPr>
              <w:t>Phase 1 — MVP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19817" w14:textId="77777777" w:rsidR="002D3963" w:rsidRDefault="00B109EA">
            <w:r>
              <w:rPr>
                <w:sz w:val="19"/>
                <w:szCs w:val="19"/>
              </w:rPr>
              <w:t>2–3 months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48F4A" w14:textId="77777777" w:rsidR="002D3963" w:rsidRDefault="00B109EA">
            <w:r>
              <w:rPr>
                <w:sz w:val="19"/>
                <w:szCs w:val="19"/>
              </w:rPr>
              <w:t>Real accounts, real RAG-based chatbot (online only), symptom checker, manual health data entry, basic dashboard</w:t>
            </w:r>
          </w:p>
        </w:tc>
      </w:tr>
      <w:tr w:rsidR="002D3963" w14:paraId="6389B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C79F3" w14:textId="77777777" w:rsidR="002D3963" w:rsidRDefault="00B109EA">
            <w:r>
              <w:rPr>
                <w:sz w:val="19"/>
                <w:szCs w:val="19"/>
              </w:rPr>
              <w:t>Phase 2 — Core offline product</w:t>
            </w:r>
          </w:p>
        </w:tc>
        <w:tc>
          <w:tcPr>
            <w:tcW w:w="24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F3E96" w14:textId="77777777" w:rsidR="002D3963" w:rsidRDefault="00B109EA">
            <w:r>
              <w:rPr>
                <w:sz w:val="19"/>
                <w:szCs w:val="19"/>
              </w:rPr>
              <w:t>4–6 months</w:t>
            </w:r>
          </w:p>
        </w:tc>
        <w:tc>
          <w:tcPr>
            <w:tcW w:w="47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80DC21" w14:textId="77777777" w:rsidR="002D3963" w:rsidRDefault="00B109EA">
            <w:r>
              <w:rPr>
                <w:sz w:val="19"/>
                <w:szCs w:val="19"/>
              </w:rPr>
              <w:t>On-device voice models, offline AI answers, real wearable/Bluetooth integration, push + SMS medicine reminders</w:t>
            </w:r>
          </w:p>
        </w:tc>
      </w:tr>
      <w:tr w:rsidR="002D3963" w14:paraId="0258C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5A7FD" w14:textId="77777777" w:rsidR="002D3963" w:rsidRDefault="00B109EA">
            <w:r>
              <w:rPr>
                <w:sz w:val="19"/>
                <w:szCs w:val="19"/>
              </w:rPr>
              <w:t>Phase 3 — Full platform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A6C20" w14:textId="77777777" w:rsidR="002D3963" w:rsidRDefault="00B109EA">
            <w:r>
              <w:rPr>
                <w:sz w:val="19"/>
                <w:szCs w:val="19"/>
              </w:rPr>
              <w:t>6–12 months</w:t>
            </w:r>
          </w:p>
        </w:tc>
        <w:tc>
          <w:tcPr>
            <w:tcW w:w="4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92F1F3" w14:textId="77777777" w:rsidR="002D3963" w:rsidRDefault="00B109EA">
            <w:r>
              <w:rPr>
                <w:sz w:val="19"/>
                <w:szCs w:val="19"/>
              </w:rPr>
              <w:t>Telemedicine links, ABHA integration, nutrition and predictive analytics, government scheme integration, hospital network connectivity</w:t>
            </w:r>
          </w:p>
        </w:tc>
      </w:tr>
    </w:tbl>
    <w:p w14:paraId="22E86E41" w14:textId="77777777" w:rsidR="002D3963" w:rsidRDefault="00B109EA">
      <w:r>
        <w:br w:type="page"/>
      </w:r>
    </w:p>
    <w:p w14:paraId="49DA8789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15</w:t>
      </w:r>
    </w:p>
    <w:p w14:paraId="5F8E6E08" w14:textId="77777777" w:rsidR="002D3963" w:rsidRDefault="00B109EA">
      <w:pPr>
        <w:pStyle w:val="Heading1"/>
        <w:spacing w:before="400" w:after="200"/>
      </w:pPr>
      <w:bookmarkStart w:id="22" w:name="_Toc234762595"/>
      <w:r>
        <w:t>Team &amp; Resources Needed</w:t>
      </w:r>
      <w:bookmarkEnd w:id="22"/>
    </w:p>
    <w:p w14:paraId="76200BE2" w14:textId="77777777" w:rsidR="002D3963" w:rsidRDefault="002D3963">
      <w:pPr>
        <w:pBdr>
          <w:bottom w:val="single" w:sz="6" w:space="1" w:color="DCD3B8"/>
        </w:pBdr>
        <w:spacing w:after="200"/>
      </w:pPr>
    </w:p>
    <w:p w14:paraId="4674DB48" w14:textId="77777777" w:rsidR="002D3963" w:rsidRDefault="00B109EA">
      <w:pPr>
        <w:spacing w:after="160" w:line="300" w:lineRule="auto"/>
      </w:pPr>
      <w:r>
        <w:rPr>
          <w:rFonts w:ascii="Calibri" w:eastAsia="Calibri" w:hAnsi="Calibri" w:cs="Calibri"/>
          <w:sz w:val="21"/>
          <w:szCs w:val="21"/>
        </w:rPr>
        <w:t>This scope is realistically beyond a solo build. A minimal team to reach Phase 1 would look like:</w:t>
      </w:r>
    </w:p>
    <w:p w14:paraId="0C0D2E81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1 mobile/frontend developer</w:t>
      </w:r>
    </w:p>
    <w:p w14:paraId="70BDBA11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1 backend developer</w:t>
      </w:r>
    </w:p>
    <w:p w14:paraId="399808A6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1 person covering AI/ML integration (can overlap with backend early on)</w:t>
      </w:r>
    </w:p>
    <w:p w14:paraId="1890A67E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1 UI/UX designer (part-time is workabl</w:t>
      </w:r>
      <w:r>
        <w:rPr>
          <w:rFonts w:ascii="Calibri" w:eastAsia="Calibri" w:hAnsi="Calibri" w:cs="Calibri"/>
          <w:sz w:val="21"/>
          <w:szCs w:val="21"/>
        </w:rPr>
        <w:t>e at this stage)</w:t>
      </w:r>
    </w:p>
    <w:p w14:paraId="004FEF9E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Access to a medical professional for content review, even informally at first</w:t>
      </w:r>
    </w:p>
    <w:tbl>
      <w:tblPr>
        <w:tblW w:w="5000" w:type="pct"/>
        <w:tblBorders>
          <w:top w:val="single" w:sz="6" w:space="0" w:color="2F7D57"/>
          <w:left w:val="single" w:sz="6" w:space="0" w:color="2F7D57"/>
          <w:bottom w:val="single" w:sz="6" w:space="0" w:color="2F7D57"/>
          <w:right w:val="single" w:sz="6" w:space="0" w:color="2F7D5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0"/>
      </w:tblGrid>
      <w:tr w:rsidR="002D3963" w14:paraId="4ADBFF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4E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5A82A96" w14:textId="77777777" w:rsidR="002D3963" w:rsidRDefault="00B109EA">
            <w:pPr>
              <w:spacing w:after="100"/>
            </w:pPr>
            <w:r>
              <w:rPr>
                <w:b/>
                <w:bCs/>
                <w:color w:val="2F7D57"/>
                <w:sz w:val="22"/>
                <w:szCs w:val="22"/>
              </w:rPr>
              <w:t>If building this solo or with a small student team</w:t>
            </w:r>
          </w:p>
          <w:p w14:paraId="6F767A15" w14:textId="77777777" w:rsidR="002D3963" w:rsidRDefault="00B109EA">
            <w:pPr>
              <w:spacing w:after="60"/>
            </w:pPr>
            <w:r>
              <w:t>•  Prioritise Phase 1's chatbot and dashboard first — skip wearable and offline-voice work until the core AI pipeline is solid.</w:t>
            </w:r>
          </w:p>
          <w:p w14:paraId="2F366BAD" w14:textId="77777777" w:rsidR="002D3963" w:rsidRDefault="00B109EA">
            <w:pPr>
              <w:spacing w:after="60"/>
            </w:pPr>
            <w:r>
              <w:t>•  Use free tiers of cloud AI APIs and hosting to keep costs at zero while validating the idea.</w:t>
            </w:r>
          </w:p>
          <w:p w14:paraId="55CD950D" w14:textId="77777777" w:rsidR="002D3963" w:rsidRDefault="00B109EA">
            <w:pPr>
              <w:spacing w:after="60"/>
            </w:pPr>
            <w:r>
              <w:t>•  Treat the exhibition prototyp</w:t>
            </w:r>
            <w:r>
              <w:t>e as a permanent, working reference for what the UI should feel like.</w:t>
            </w:r>
          </w:p>
        </w:tc>
      </w:tr>
    </w:tbl>
    <w:p w14:paraId="74DEC055" w14:textId="77777777" w:rsidR="002D3963" w:rsidRDefault="00B109EA">
      <w:r>
        <w:br w:type="page"/>
      </w:r>
    </w:p>
    <w:p w14:paraId="20856B07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16</w:t>
      </w:r>
    </w:p>
    <w:p w14:paraId="39679F9E" w14:textId="77777777" w:rsidR="002D3963" w:rsidRDefault="00B109EA">
      <w:pPr>
        <w:pStyle w:val="Heading1"/>
        <w:spacing w:before="400" w:after="200"/>
      </w:pPr>
      <w:bookmarkStart w:id="23" w:name="_Toc234762596"/>
      <w:r>
        <w:t>Success Metrics</w:t>
      </w:r>
      <w:bookmarkEnd w:id="23"/>
    </w:p>
    <w:p w14:paraId="57635374" w14:textId="77777777" w:rsidR="002D3963" w:rsidRDefault="002D3963">
      <w:pPr>
        <w:pBdr>
          <w:bottom w:val="single" w:sz="6" w:space="1" w:color="DCD3B8"/>
        </w:pBdr>
        <w:spacing w:after="200"/>
      </w:pPr>
    </w:p>
    <w:p w14:paraId="188567ED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AI answer accuracy and source-grounding rate, checked against a reviewed test set of common questions</w:t>
      </w:r>
    </w:p>
    <w:p w14:paraId="50F0C052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Percentage of sessions where core guidance works full</w:t>
      </w:r>
      <w:r>
        <w:rPr>
          <w:rFonts w:ascii="Calibri" w:eastAsia="Calibri" w:hAnsi="Calibri" w:cs="Calibri"/>
          <w:sz w:val="21"/>
          <w:szCs w:val="21"/>
        </w:rPr>
        <w:t>y offline</w:t>
      </w:r>
    </w:p>
    <w:p w14:paraId="3F0EDFBB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Medicine reminder delivery and open rate</w:t>
      </w:r>
    </w:p>
    <w:p w14:paraId="38A9EFE3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Wearable sync success rate across supported devices</w:t>
      </w:r>
    </w:p>
    <w:p w14:paraId="6A64A0F8" w14:textId="77777777" w:rsidR="002D3963" w:rsidRDefault="00B109EA">
      <w:pPr>
        <w:pStyle w:val="ListParagraph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sz w:val="21"/>
          <w:szCs w:val="21"/>
        </w:rPr>
        <w:t>Weekly active families, and return usage after 30 days</w:t>
      </w:r>
    </w:p>
    <w:p w14:paraId="31802B34" w14:textId="77777777" w:rsidR="002D3963" w:rsidRDefault="00B109EA">
      <w:r>
        <w:br w:type="page"/>
      </w:r>
    </w:p>
    <w:p w14:paraId="1D062CF4" w14:textId="77777777" w:rsidR="002D3963" w:rsidRDefault="00B109EA">
      <w:pPr>
        <w:spacing w:after="60"/>
      </w:pPr>
      <w:r>
        <w:rPr>
          <w:rFonts w:ascii="Calibri" w:eastAsia="Calibri" w:hAnsi="Calibri" w:cs="Calibri"/>
          <w:b/>
          <w:bCs/>
          <w:color w:val="B7791F"/>
          <w:sz w:val="17"/>
          <w:szCs w:val="17"/>
        </w:rPr>
        <w:lastRenderedPageBreak/>
        <w:t>SECTION 17</w:t>
      </w:r>
    </w:p>
    <w:p w14:paraId="10F755EC" w14:textId="77777777" w:rsidR="002D3963" w:rsidRDefault="00B109EA">
      <w:pPr>
        <w:pStyle w:val="Heading1"/>
        <w:spacing w:before="400" w:after="200"/>
      </w:pPr>
      <w:bookmarkStart w:id="24" w:name="_Toc234762597"/>
      <w:r>
        <w:t>Risks &amp; Mitigations</w:t>
      </w:r>
      <w:bookmarkEnd w:id="24"/>
    </w:p>
    <w:p w14:paraId="7BA80AEF" w14:textId="77777777" w:rsidR="002D3963" w:rsidRDefault="002D3963">
      <w:pPr>
        <w:pBdr>
          <w:bottom w:val="single" w:sz="6" w:space="1" w:color="DCD3B8"/>
        </w:pBd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0"/>
      </w:tblGrid>
      <w:tr w:rsidR="002D3963" w14:paraId="609089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8689C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6050" w:type="dxa"/>
            <w:shd w:val="clear" w:color="auto" w:fill="0E1F1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21731" w14:textId="77777777" w:rsidR="002D3963" w:rsidRDefault="00B109EA"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2D3963" w14:paraId="3E1F92B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D466D" w14:textId="77777777" w:rsidR="002D3963" w:rsidRDefault="00B109EA">
            <w:r>
              <w:rPr>
                <w:sz w:val="19"/>
                <w:szCs w:val="19"/>
              </w:rPr>
              <w:t>AI gives inaccurate or unsafe health information</w:t>
            </w:r>
          </w:p>
        </w:tc>
        <w:tc>
          <w:tcPr>
            <w:tcW w:w="6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38203" w14:textId="77777777" w:rsidR="002D3963" w:rsidRDefault="00B109EA">
            <w:r>
              <w:rPr>
                <w:sz w:val="19"/>
                <w:szCs w:val="19"/>
              </w:rPr>
              <w:t>Strict RAG grounding, medical review of the document set, automatic emergency escalation rules</w:t>
            </w:r>
          </w:p>
        </w:tc>
      </w:tr>
      <w:tr w:rsidR="002D3963" w14:paraId="122BFE1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4B75D4" w14:textId="77777777" w:rsidR="002D3963" w:rsidRDefault="00B109EA">
            <w:r>
              <w:rPr>
                <w:sz w:val="19"/>
                <w:szCs w:val="19"/>
              </w:rPr>
              <w:t>Classified as a medical device requiring certification</w:t>
            </w:r>
          </w:p>
        </w:tc>
        <w:tc>
          <w:tcPr>
            <w:tcW w:w="60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42493" w14:textId="77777777" w:rsidR="002D3963" w:rsidRDefault="00B109EA">
            <w:r>
              <w:rPr>
                <w:sz w:val="19"/>
                <w:szCs w:val="19"/>
              </w:rPr>
              <w:t>Position clearly as decision-support/wellness, get legal review before launch</w:t>
            </w:r>
          </w:p>
        </w:tc>
      </w:tr>
      <w:tr w:rsidR="002D3963" w14:paraId="17E86DB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F4DEF" w14:textId="77777777" w:rsidR="002D3963" w:rsidRDefault="00B109EA">
            <w:r>
              <w:rPr>
                <w:sz w:val="19"/>
                <w:szCs w:val="19"/>
              </w:rPr>
              <w:t>Health data breach</w:t>
            </w:r>
          </w:p>
        </w:tc>
        <w:tc>
          <w:tcPr>
            <w:tcW w:w="6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DAFA8" w14:textId="77777777" w:rsidR="002D3963" w:rsidRDefault="00B109EA">
            <w:r>
              <w:rPr>
                <w:sz w:val="19"/>
                <w:szCs w:val="19"/>
              </w:rPr>
              <w:t>Encryption, minimal data collection, regular security review</w:t>
            </w:r>
          </w:p>
        </w:tc>
      </w:tr>
      <w:tr w:rsidR="002D3963" w14:paraId="3626ED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C6BDDB" w14:textId="77777777" w:rsidR="002D3963" w:rsidRDefault="00B109EA">
            <w:r>
              <w:rPr>
                <w:sz w:val="19"/>
                <w:szCs w:val="19"/>
              </w:rPr>
              <w:t>Low adoption in rural areas</w:t>
            </w:r>
          </w:p>
        </w:tc>
        <w:tc>
          <w:tcPr>
            <w:tcW w:w="60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6E5E5D" w14:textId="77777777" w:rsidR="002D3963" w:rsidRDefault="00B109EA">
            <w:r>
              <w:rPr>
                <w:sz w:val="19"/>
                <w:szCs w:val="19"/>
              </w:rPr>
              <w:t>Partner with ASHA workers and local clinics; keep the offline-first design non-negotiable</w:t>
            </w:r>
          </w:p>
        </w:tc>
      </w:tr>
      <w:tr w:rsidR="002D3963" w14:paraId="74AC240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3226C" w14:textId="77777777" w:rsidR="002D3963" w:rsidRDefault="00B109EA">
            <w:r>
              <w:rPr>
                <w:sz w:val="19"/>
                <w:szCs w:val="19"/>
              </w:rPr>
              <w:t>On-device AI model too weak for good answers</w:t>
            </w:r>
          </w:p>
        </w:tc>
        <w:tc>
          <w:tcPr>
            <w:tcW w:w="60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C3C8F" w14:textId="77777777" w:rsidR="002D3963" w:rsidRDefault="00B109EA">
            <w:r>
              <w:rPr>
                <w:sz w:val="19"/>
                <w:szCs w:val="19"/>
              </w:rPr>
              <w:t>Hybrid design — lean on the cloud model when online, keep the offline model scoped to the most common, well-tested questions</w:t>
            </w:r>
          </w:p>
        </w:tc>
      </w:tr>
      <w:tr w:rsidR="002D3963" w14:paraId="20304A6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EFC1FF" w14:textId="77777777" w:rsidR="002D3963" w:rsidRDefault="00B109EA">
            <w:r>
              <w:rPr>
                <w:sz w:val="19"/>
                <w:szCs w:val="19"/>
              </w:rPr>
              <w:t>Small team, large scope</w:t>
            </w:r>
          </w:p>
        </w:tc>
        <w:tc>
          <w:tcPr>
            <w:tcW w:w="6050" w:type="dxa"/>
            <w:shd w:val="clear" w:color="auto" w:fill="F7F4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1FAD3" w14:textId="77777777" w:rsidR="002D3963" w:rsidRDefault="00B109EA">
            <w:r>
              <w:rPr>
                <w:sz w:val="19"/>
                <w:szCs w:val="19"/>
              </w:rPr>
              <w:t>Phase the roadmap strictly; do not start Phase 2 work before Phase 1 is stable</w:t>
            </w:r>
          </w:p>
        </w:tc>
      </w:tr>
    </w:tbl>
    <w:p w14:paraId="77A3B592" w14:textId="77777777" w:rsidR="002D3963" w:rsidRDefault="00B109EA">
      <w:r>
        <w:br w:type="page"/>
      </w:r>
    </w:p>
    <w:p w14:paraId="5E79A5E9" w14:textId="77777777" w:rsidR="002D3963" w:rsidRDefault="002D3963">
      <w:pPr>
        <w:spacing w:before="2000"/>
      </w:pPr>
    </w:p>
    <w:p w14:paraId="7BDECFDB" w14:textId="77777777" w:rsidR="002D3963" w:rsidRDefault="00B109EA">
      <w:pPr>
        <w:spacing w:after="600"/>
        <w:jc w:val="center"/>
      </w:pPr>
      <w:r>
        <w:rPr>
          <w:i/>
          <w:iCs/>
          <w:color w:val="0E1F1B"/>
          <w:sz w:val="26"/>
          <w:szCs w:val="26"/>
        </w:rPr>
        <w:t>“The exhibition prototype proved the idea. This document is the honest path from proving it to families actually being able to use it.”</w:t>
      </w:r>
    </w:p>
    <w:p w14:paraId="2DD8FA33" w14:textId="77777777" w:rsidR="002D3963" w:rsidRDefault="00B109EA">
      <w:pPr>
        <w:jc w:val="center"/>
      </w:pPr>
      <w:r>
        <w:rPr>
          <w:b/>
          <w:bCs/>
          <w:color w:val="5B6E65"/>
        </w:rPr>
        <w:t>AI Arogya Sathi — Full Working Produc</w:t>
      </w:r>
      <w:r>
        <w:rPr>
          <w:b/>
          <w:bCs/>
          <w:color w:val="5B6E65"/>
        </w:rPr>
        <w:t>t PRD, Version 1.0</w:t>
      </w:r>
    </w:p>
    <w:sectPr w:rsidR="002D3963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3374D"/>
    <w:multiLevelType w:val="hybridMultilevel"/>
    <w:tmpl w:val="62A4A92E"/>
    <w:lvl w:ilvl="0" w:tplc="FFFFFFFF">
      <w:start w:val="1"/>
      <w:numFmt w:val="decimal"/>
      <w:lvlText w:val="%1."/>
      <w:lvlJc w:val="left"/>
      <w:pPr>
        <w:ind w:left="40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F6C4065"/>
    <w:multiLevelType w:val="hybridMultilevel"/>
    <w:tmpl w:val="431C06D0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A2513A"/>
    <w:multiLevelType w:val="hybridMultilevel"/>
    <w:tmpl w:val="BBF8BB40"/>
    <w:lvl w:ilvl="0" w:tplc="FFFFFFFF">
      <w:start w:val="1"/>
      <w:numFmt w:val="bullet"/>
      <w:lvlText w:val="•"/>
      <w:lvlJc w:val="left"/>
      <w:pPr>
        <w:ind w:left="360" w:hanging="2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963"/>
    <w:rsid w:val="002D3963"/>
    <w:rsid w:val="00B1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7AE23"/>
  <w15:docId w15:val="{985D46DB-D877-4C2F-A396-B06CAFCA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09E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09EA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2639</Words>
  <Characters>15045</Characters>
  <Application>Microsoft Office Word</Application>
  <DocSecurity>0</DocSecurity>
  <Lines>125</Lines>
  <Paragraphs>35</Paragraphs>
  <ScaleCrop>false</ScaleCrop>
  <Company/>
  <LinksUpToDate>false</LinksUpToDate>
  <CharactersWithSpaces>17649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2026-07-12T09:58:00Z</dcterms:created>
  <dcterms:modified xsi:type="dcterms:W3CDTF">2026-07-12T09:59:00Z</dcterms:modified>
</cp:coreProperties>
</file>