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03A8B" w14:textId="69332F36" w:rsidR="00CA6A19" w:rsidRDefault="00A673E9" w:rsidP="0090659A">
      <w:pPr>
        <w:pStyle w:val="Title"/>
        <w:jc w:val="center"/>
      </w:pPr>
      <w:r>
        <w:t>Skult App Development Scope Document</w:t>
      </w:r>
    </w:p>
    <w:p w14:paraId="2B22A5F6" w14:textId="77777777" w:rsidR="00CA6A19" w:rsidRPr="0090659A" w:rsidRDefault="00A673E9" w:rsidP="00F712C0">
      <w:pPr>
        <w:pStyle w:val="Heading1"/>
        <w:jc w:val="center"/>
        <w:rPr>
          <w:rFonts w:cstheme="majorHAnsi"/>
        </w:rPr>
      </w:pPr>
      <w:r w:rsidRPr="0090659A">
        <w:t>1</w:t>
      </w:r>
      <w:r w:rsidRPr="0090659A">
        <w:rPr>
          <w:rFonts w:cstheme="majorHAnsi"/>
        </w:rPr>
        <w:t>. Executive Summary</w:t>
      </w:r>
    </w:p>
    <w:p w14:paraId="6B45A26F" w14:textId="77777777" w:rsidR="00CA6A19" w:rsidRPr="0090659A" w:rsidRDefault="00A673E9" w:rsidP="0090659A">
      <w:pPr>
        <w:jc w:val="both"/>
        <w:rPr>
          <w:rFonts w:asciiTheme="majorHAnsi" w:hAnsiTheme="majorHAnsi" w:cstheme="majorHAnsi"/>
          <w:sz w:val="24"/>
          <w:szCs w:val="24"/>
        </w:rPr>
      </w:pPr>
      <w:r w:rsidRPr="0090659A">
        <w:rPr>
          <w:rFonts w:asciiTheme="majorHAnsi" w:hAnsiTheme="majorHAnsi" w:cstheme="majorHAnsi"/>
          <w:sz w:val="24"/>
          <w:szCs w:val="24"/>
        </w:rPr>
        <w:t xml:space="preserve">Skult is Zambia’s first homegrown online video-sharing, social media, and talent-scouting platform, developed by Emu Technologies. It empowers local creators — musicians, artists, </w:t>
      </w:r>
      <w:r w:rsidRPr="0090659A">
        <w:rPr>
          <w:rFonts w:asciiTheme="majorHAnsi" w:hAnsiTheme="majorHAnsi" w:cstheme="majorHAnsi"/>
          <w:sz w:val="24"/>
          <w:szCs w:val="24"/>
        </w:rPr>
        <w:t>comedians, vloggers, and influencers — to share original content, grow audiences, and monetize engagement. Brands and agencies can access the SmartSkult dashboard to discover, evaluate, and collaborate with creators for ambassadorial and marketing campaign</w:t>
      </w:r>
      <w:r w:rsidRPr="0090659A">
        <w:rPr>
          <w:rFonts w:asciiTheme="majorHAnsi" w:hAnsiTheme="majorHAnsi" w:cstheme="majorHAnsi"/>
          <w:sz w:val="24"/>
          <w:szCs w:val="24"/>
        </w:rPr>
        <w:t>s. The system includes Android and iOS apps, a web-based SmartSkult dashboard, and an admin panel.</w:t>
      </w:r>
    </w:p>
    <w:p w14:paraId="697574E2" w14:textId="77777777" w:rsidR="00CA6A19" w:rsidRPr="0090659A" w:rsidRDefault="00A673E9" w:rsidP="00C80429">
      <w:pPr>
        <w:pStyle w:val="Heading1"/>
        <w:jc w:val="center"/>
        <w:rPr>
          <w:rFonts w:cstheme="majorHAnsi"/>
        </w:rPr>
      </w:pPr>
      <w:r w:rsidRPr="0090659A">
        <w:rPr>
          <w:rFonts w:cstheme="majorHAnsi"/>
        </w:rPr>
        <w:t>2. Frontend (Mobile App) Scope</w:t>
      </w:r>
    </w:p>
    <w:p w14:paraId="5A11E5FB" w14:textId="4DAC4485" w:rsidR="00CA6A19" w:rsidRPr="0090659A" w:rsidRDefault="00A673E9">
      <w:pPr>
        <w:rPr>
          <w:rFonts w:asciiTheme="majorHAnsi" w:hAnsiTheme="majorHAnsi" w:cstheme="majorHAnsi"/>
          <w:sz w:val="24"/>
          <w:szCs w:val="24"/>
        </w:rPr>
      </w:pPr>
      <w:r w:rsidRPr="0090659A">
        <w:rPr>
          <w:rFonts w:asciiTheme="majorHAnsi" w:hAnsiTheme="majorHAnsi" w:cstheme="majorHAnsi"/>
          <w:sz w:val="24"/>
          <w:szCs w:val="24"/>
        </w:rPr>
        <w:t xml:space="preserve">The app has </w:t>
      </w:r>
      <w:r w:rsidR="0090659A">
        <w:rPr>
          <w:rFonts w:asciiTheme="majorHAnsi" w:hAnsiTheme="majorHAnsi" w:cstheme="majorHAnsi"/>
          <w:sz w:val="24"/>
          <w:szCs w:val="24"/>
        </w:rPr>
        <w:t>one</w:t>
      </w:r>
      <w:r w:rsidRPr="0090659A">
        <w:rPr>
          <w:rFonts w:asciiTheme="majorHAnsi" w:hAnsiTheme="majorHAnsi" w:cstheme="majorHAnsi"/>
          <w:sz w:val="24"/>
          <w:szCs w:val="24"/>
        </w:rPr>
        <w:t xml:space="preserve"> main user interfaces:</w:t>
      </w:r>
    </w:p>
    <w:p w14:paraId="571BE704" w14:textId="77777777" w:rsidR="00C80429" w:rsidRPr="00F712C0" w:rsidRDefault="00A673E9" w:rsidP="00F712C0">
      <w:pPr>
        <w:rPr>
          <w:rFonts w:asciiTheme="majorHAnsi" w:hAnsiTheme="majorHAnsi" w:cstheme="majorHAnsi"/>
          <w:sz w:val="24"/>
          <w:szCs w:val="24"/>
        </w:rPr>
      </w:pPr>
      <w:r w:rsidRPr="00F712C0">
        <w:rPr>
          <w:rFonts w:asciiTheme="majorHAnsi" w:hAnsiTheme="majorHAnsi" w:cstheme="majorHAnsi"/>
          <w:sz w:val="24"/>
          <w:szCs w:val="24"/>
        </w:rPr>
        <w:t xml:space="preserve">Creator </w:t>
      </w:r>
      <w:r w:rsidR="003518C2" w:rsidRPr="00F712C0">
        <w:rPr>
          <w:rFonts w:asciiTheme="majorHAnsi" w:hAnsiTheme="majorHAnsi" w:cstheme="majorHAnsi"/>
          <w:sz w:val="24"/>
          <w:szCs w:val="24"/>
        </w:rPr>
        <w:t>and brands with user Skult accounts</w:t>
      </w:r>
    </w:p>
    <w:p w14:paraId="3D49A86E" w14:textId="77777777" w:rsidR="00C80429" w:rsidRDefault="00A673E9" w:rsidP="00C80429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C80429">
        <w:rPr>
          <w:rFonts w:asciiTheme="majorHAnsi" w:hAnsiTheme="majorHAnsi" w:cstheme="majorHAnsi"/>
          <w:sz w:val="24"/>
          <w:szCs w:val="24"/>
        </w:rPr>
        <w:t xml:space="preserve"> Registration via phone, email, or social login.</w:t>
      </w:r>
    </w:p>
    <w:p w14:paraId="0F52AE02" w14:textId="77777777" w:rsidR="00C80429" w:rsidRDefault="00A673E9" w:rsidP="00C80429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C80429">
        <w:rPr>
          <w:rFonts w:asciiTheme="majorHAnsi" w:hAnsiTheme="majorHAnsi" w:cstheme="majorHAnsi"/>
          <w:sz w:val="24"/>
          <w:szCs w:val="24"/>
        </w:rPr>
        <w:t>Profile setup (</w:t>
      </w:r>
      <w:r w:rsidRPr="00C80429">
        <w:rPr>
          <w:rFonts w:asciiTheme="majorHAnsi" w:hAnsiTheme="majorHAnsi" w:cstheme="majorHAnsi"/>
          <w:sz w:val="24"/>
          <w:szCs w:val="24"/>
        </w:rPr>
        <w:t>bio, category, location, interests).</w:t>
      </w:r>
    </w:p>
    <w:p w14:paraId="38B5CB51" w14:textId="77777777" w:rsidR="00C80429" w:rsidRDefault="00A673E9" w:rsidP="00C80429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C80429">
        <w:rPr>
          <w:rFonts w:asciiTheme="majorHAnsi" w:hAnsiTheme="majorHAnsi" w:cstheme="majorHAnsi"/>
          <w:sz w:val="24"/>
          <w:szCs w:val="24"/>
        </w:rPr>
        <w:t xml:space="preserve"> Uploading videos and images with compression and watermarking.</w:t>
      </w:r>
    </w:p>
    <w:p w14:paraId="055BFF33" w14:textId="77777777" w:rsidR="00C80429" w:rsidRDefault="00A673E9" w:rsidP="00C80429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C80429">
        <w:rPr>
          <w:rFonts w:asciiTheme="majorHAnsi" w:hAnsiTheme="majorHAnsi" w:cstheme="majorHAnsi"/>
          <w:sz w:val="24"/>
          <w:szCs w:val="24"/>
        </w:rPr>
        <w:t xml:space="preserve"> Likes, comments, follow/unfollow.</w:t>
      </w:r>
    </w:p>
    <w:p w14:paraId="5CD12EAC" w14:textId="77777777" w:rsidR="00C80429" w:rsidRDefault="00A673E9" w:rsidP="00C80429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C80429">
        <w:rPr>
          <w:rFonts w:asciiTheme="majorHAnsi" w:hAnsiTheme="majorHAnsi" w:cstheme="majorHAnsi"/>
          <w:sz w:val="24"/>
          <w:szCs w:val="24"/>
        </w:rPr>
        <w:t xml:space="preserve"> Notifications for likes, comments, followers, and offers.</w:t>
      </w:r>
    </w:p>
    <w:p w14:paraId="058095F4" w14:textId="77777777" w:rsidR="00C80429" w:rsidRDefault="00A673E9" w:rsidP="00C80429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C80429">
        <w:rPr>
          <w:rFonts w:asciiTheme="majorHAnsi" w:hAnsiTheme="majorHAnsi" w:cstheme="majorHAnsi"/>
          <w:sz w:val="24"/>
          <w:szCs w:val="24"/>
        </w:rPr>
        <w:t xml:space="preserve"> Creator analytics </w:t>
      </w:r>
      <w:r w:rsidR="0090659A" w:rsidRPr="00C80429">
        <w:rPr>
          <w:rFonts w:asciiTheme="majorHAnsi" w:hAnsiTheme="majorHAnsi" w:cstheme="majorHAnsi"/>
          <w:sz w:val="24"/>
          <w:szCs w:val="24"/>
        </w:rPr>
        <w:t xml:space="preserve">for users with uploaded content </w:t>
      </w:r>
      <w:r w:rsidRPr="00C80429">
        <w:rPr>
          <w:rFonts w:asciiTheme="majorHAnsi" w:hAnsiTheme="majorHAnsi" w:cstheme="majorHAnsi"/>
          <w:sz w:val="24"/>
          <w:szCs w:val="24"/>
        </w:rPr>
        <w:t xml:space="preserve">(views, followers, earnings </w:t>
      </w:r>
      <w:r w:rsidR="0090659A" w:rsidRPr="00C80429">
        <w:rPr>
          <w:rFonts w:asciiTheme="majorHAnsi" w:hAnsiTheme="majorHAnsi" w:cstheme="majorHAnsi"/>
          <w:sz w:val="24"/>
          <w:szCs w:val="24"/>
        </w:rPr>
        <w:t>analytics</w:t>
      </w:r>
      <w:r w:rsidRPr="00C80429">
        <w:rPr>
          <w:rFonts w:asciiTheme="majorHAnsi" w:hAnsiTheme="majorHAnsi" w:cstheme="majorHAnsi"/>
          <w:sz w:val="24"/>
          <w:szCs w:val="24"/>
        </w:rPr>
        <w:t>)</w:t>
      </w:r>
      <w:r w:rsidRPr="00C80429">
        <w:rPr>
          <w:rFonts w:asciiTheme="majorHAnsi" w:hAnsiTheme="majorHAnsi" w:cstheme="majorHAnsi"/>
          <w:sz w:val="24"/>
          <w:szCs w:val="24"/>
        </w:rPr>
        <w:t>.</w:t>
      </w:r>
    </w:p>
    <w:p w14:paraId="00E9CE0D" w14:textId="77777777" w:rsidR="00F712C0" w:rsidRDefault="00A673E9" w:rsidP="00C80429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C80429">
        <w:rPr>
          <w:rFonts w:asciiTheme="majorHAnsi" w:hAnsiTheme="majorHAnsi" w:cstheme="majorHAnsi"/>
          <w:sz w:val="24"/>
          <w:szCs w:val="24"/>
        </w:rPr>
        <w:t xml:space="preserve"> Monetization</w:t>
      </w:r>
      <w:r w:rsidR="0090659A" w:rsidRPr="00C80429">
        <w:rPr>
          <w:rFonts w:asciiTheme="majorHAnsi" w:hAnsiTheme="majorHAnsi" w:cstheme="majorHAnsi"/>
          <w:sz w:val="24"/>
          <w:szCs w:val="24"/>
        </w:rPr>
        <w:t xml:space="preserve"> for qualified creators</w:t>
      </w:r>
      <w:r w:rsidRPr="00C80429">
        <w:rPr>
          <w:rFonts w:asciiTheme="majorHAnsi" w:hAnsiTheme="majorHAnsi" w:cstheme="majorHAnsi"/>
          <w:sz w:val="24"/>
          <w:szCs w:val="24"/>
        </w:rPr>
        <w:t xml:space="preserve"> (fan subscriptions, ad share, brand deals</w:t>
      </w:r>
      <w:r w:rsidRPr="00C80429">
        <w:rPr>
          <w:rFonts w:asciiTheme="majorHAnsi" w:hAnsiTheme="majorHAnsi" w:cstheme="majorHAnsi"/>
          <w:sz w:val="24"/>
          <w:szCs w:val="24"/>
        </w:rPr>
        <w:t>)</w:t>
      </w:r>
      <w:r w:rsidRPr="00C80429">
        <w:rPr>
          <w:rFonts w:asciiTheme="majorHAnsi" w:hAnsiTheme="majorHAnsi" w:cstheme="majorHAnsi"/>
          <w:sz w:val="24"/>
          <w:szCs w:val="24"/>
        </w:rPr>
        <w:t>.</w:t>
      </w:r>
    </w:p>
    <w:p w14:paraId="3015BBEB" w14:textId="77777777" w:rsidR="00F712C0" w:rsidRDefault="00A673E9" w:rsidP="00C80429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C80429">
        <w:rPr>
          <w:rFonts w:asciiTheme="majorHAnsi" w:hAnsiTheme="majorHAnsi" w:cstheme="majorHAnsi"/>
          <w:sz w:val="24"/>
          <w:szCs w:val="24"/>
        </w:rPr>
        <w:t>Payment gateway integration (</w:t>
      </w:r>
      <w:r w:rsidR="0090659A" w:rsidRPr="00C80429">
        <w:rPr>
          <w:rFonts w:asciiTheme="majorHAnsi" w:hAnsiTheme="majorHAnsi" w:cstheme="majorHAnsi"/>
          <w:sz w:val="24"/>
          <w:szCs w:val="24"/>
        </w:rPr>
        <w:t>Mobile money payment</w:t>
      </w:r>
      <w:r w:rsidRPr="00C80429">
        <w:rPr>
          <w:rFonts w:asciiTheme="majorHAnsi" w:hAnsiTheme="majorHAnsi" w:cstheme="majorHAnsi"/>
          <w:sz w:val="24"/>
          <w:szCs w:val="24"/>
        </w:rPr>
        <w:t>).</w:t>
      </w:r>
    </w:p>
    <w:p w14:paraId="6605980B" w14:textId="77777777" w:rsidR="00F712C0" w:rsidRDefault="00A673E9" w:rsidP="00C80429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C80429">
        <w:rPr>
          <w:rFonts w:asciiTheme="majorHAnsi" w:hAnsiTheme="majorHAnsi" w:cstheme="majorHAnsi"/>
          <w:sz w:val="24"/>
          <w:szCs w:val="24"/>
        </w:rPr>
        <w:t xml:space="preserve"> Copyright declaration on upload.</w:t>
      </w:r>
    </w:p>
    <w:p w14:paraId="798B8EC2" w14:textId="77777777" w:rsidR="00F712C0" w:rsidRDefault="00A673E9" w:rsidP="00C80429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C80429">
        <w:rPr>
          <w:rFonts w:asciiTheme="majorHAnsi" w:hAnsiTheme="majorHAnsi" w:cstheme="majorHAnsi"/>
          <w:sz w:val="24"/>
          <w:szCs w:val="24"/>
        </w:rPr>
        <w:t xml:space="preserve"> AI-based moderation.</w:t>
      </w:r>
    </w:p>
    <w:p w14:paraId="542FB3B8" w14:textId="77777777" w:rsidR="00F712C0" w:rsidRDefault="00A673E9" w:rsidP="00F712C0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C80429">
        <w:rPr>
          <w:rFonts w:asciiTheme="majorHAnsi" w:hAnsiTheme="majorHAnsi" w:cstheme="majorHAnsi"/>
          <w:sz w:val="24"/>
          <w:szCs w:val="24"/>
        </w:rPr>
        <w:t xml:space="preserve"> In-app chat with brands</w:t>
      </w:r>
      <w:r w:rsidR="0090659A" w:rsidRPr="00C80429">
        <w:rPr>
          <w:rFonts w:asciiTheme="majorHAnsi" w:hAnsiTheme="majorHAnsi" w:cstheme="majorHAnsi"/>
          <w:sz w:val="24"/>
          <w:szCs w:val="24"/>
        </w:rPr>
        <w:t xml:space="preserve"> for qualified creators</w:t>
      </w:r>
      <w:r w:rsidRPr="00C80429">
        <w:rPr>
          <w:rFonts w:asciiTheme="majorHAnsi" w:hAnsiTheme="majorHAnsi" w:cstheme="majorHAnsi"/>
          <w:sz w:val="24"/>
          <w:szCs w:val="24"/>
        </w:rPr>
        <w:t>.</w:t>
      </w:r>
    </w:p>
    <w:p w14:paraId="5DBD1D2B" w14:textId="77777777" w:rsidR="00F712C0" w:rsidRPr="00F712C0" w:rsidRDefault="00A673E9" w:rsidP="00F712C0">
      <w:pPr>
        <w:rPr>
          <w:rFonts w:asciiTheme="majorHAnsi" w:hAnsiTheme="majorHAnsi" w:cstheme="majorHAnsi"/>
          <w:sz w:val="24"/>
          <w:szCs w:val="24"/>
        </w:rPr>
      </w:pPr>
      <w:r w:rsidRPr="00F712C0">
        <w:rPr>
          <w:rFonts w:asciiTheme="majorHAnsi" w:hAnsiTheme="majorHAnsi" w:cstheme="majorHAnsi"/>
          <w:sz w:val="24"/>
          <w:szCs w:val="24"/>
        </w:rPr>
        <w:t xml:space="preserve">General User </w:t>
      </w:r>
    </w:p>
    <w:p w14:paraId="1AA816C5" w14:textId="77777777" w:rsidR="00F712C0" w:rsidRDefault="00A673E9" w:rsidP="00F712C0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F712C0">
        <w:rPr>
          <w:rFonts w:asciiTheme="majorHAnsi" w:hAnsiTheme="majorHAnsi" w:cstheme="majorHAnsi"/>
          <w:sz w:val="24"/>
          <w:szCs w:val="24"/>
        </w:rPr>
        <w:t xml:space="preserve"> Browsing, li</w:t>
      </w:r>
      <w:r w:rsidRPr="00F712C0">
        <w:rPr>
          <w:rFonts w:asciiTheme="majorHAnsi" w:hAnsiTheme="majorHAnsi" w:cstheme="majorHAnsi"/>
          <w:sz w:val="24"/>
          <w:szCs w:val="24"/>
        </w:rPr>
        <w:t>king, sharing content.</w:t>
      </w:r>
    </w:p>
    <w:p w14:paraId="4EA4935E" w14:textId="77777777" w:rsidR="00F712C0" w:rsidRDefault="00A673E9" w:rsidP="00F712C0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F712C0">
        <w:rPr>
          <w:rFonts w:asciiTheme="majorHAnsi" w:hAnsiTheme="majorHAnsi" w:cstheme="majorHAnsi"/>
          <w:sz w:val="24"/>
          <w:szCs w:val="24"/>
        </w:rPr>
        <w:t xml:space="preserve"> Personalized AI-powered feed.</w:t>
      </w:r>
    </w:p>
    <w:p w14:paraId="24BC9A9E" w14:textId="77777777" w:rsidR="00F712C0" w:rsidRDefault="00A673E9" w:rsidP="00F712C0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F712C0">
        <w:rPr>
          <w:rFonts w:asciiTheme="majorHAnsi" w:hAnsiTheme="majorHAnsi" w:cstheme="majorHAnsi"/>
          <w:sz w:val="24"/>
          <w:szCs w:val="24"/>
        </w:rPr>
        <w:t xml:space="preserve"> Search and filter by tag, location, creator type.</w:t>
      </w:r>
    </w:p>
    <w:p w14:paraId="43E59772" w14:textId="76C0E2E6" w:rsidR="00CA6A19" w:rsidRDefault="00A673E9" w:rsidP="00F712C0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 w:rsidRPr="00F712C0">
        <w:rPr>
          <w:rFonts w:asciiTheme="majorHAnsi" w:hAnsiTheme="majorHAnsi" w:cstheme="majorHAnsi"/>
          <w:sz w:val="24"/>
          <w:szCs w:val="24"/>
        </w:rPr>
        <w:t xml:space="preserve"> Report </w:t>
      </w:r>
      <w:r w:rsidR="00F712C0" w:rsidRPr="00F712C0">
        <w:rPr>
          <w:rFonts w:asciiTheme="majorHAnsi" w:hAnsiTheme="majorHAnsi" w:cstheme="majorHAnsi"/>
          <w:sz w:val="24"/>
          <w:szCs w:val="24"/>
        </w:rPr>
        <w:t>features</w:t>
      </w:r>
      <w:r w:rsidRPr="00F712C0">
        <w:rPr>
          <w:rFonts w:asciiTheme="majorHAnsi" w:hAnsiTheme="majorHAnsi" w:cstheme="majorHAnsi"/>
          <w:sz w:val="24"/>
          <w:szCs w:val="24"/>
        </w:rPr>
        <w:t xml:space="preserve"> for inappropriate content.</w:t>
      </w:r>
    </w:p>
    <w:p w14:paraId="5C8E28F7" w14:textId="0766C367" w:rsidR="00F712C0" w:rsidRPr="00F712C0" w:rsidRDefault="00F712C0" w:rsidP="00F712C0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lastRenderedPageBreak/>
        <w:t>User should have the delete account option on profile</w:t>
      </w:r>
    </w:p>
    <w:p w14:paraId="34CEEABF" w14:textId="77777777" w:rsidR="00C80429" w:rsidRPr="0090659A" w:rsidRDefault="00C80429">
      <w:pPr>
        <w:rPr>
          <w:rFonts w:asciiTheme="majorHAnsi" w:hAnsiTheme="majorHAnsi" w:cstheme="majorHAnsi"/>
          <w:sz w:val="24"/>
          <w:szCs w:val="24"/>
        </w:rPr>
      </w:pPr>
    </w:p>
    <w:p w14:paraId="59EFCA8D" w14:textId="77777777" w:rsidR="00CA6A19" w:rsidRPr="0090659A" w:rsidRDefault="00A673E9" w:rsidP="00F712C0">
      <w:pPr>
        <w:pStyle w:val="Heading1"/>
        <w:jc w:val="center"/>
        <w:rPr>
          <w:rFonts w:cstheme="majorHAnsi"/>
          <w:sz w:val="24"/>
          <w:szCs w:val="24"/>
        </w:rPr>
      </w:pPr>
      <w:r w:rsidRPr="0090659A">
        <w:rPr>
          <w:rFonts w:cstheme="majorHAnsi"/>
          <w:sz w:val="24"/>
          <w:szCs w:val="24"/>
        </w:rPr>
        <w:t xml:space="preserve">3. </w:t>
      </w:r>
      <w:r w:rsidRPr="003518C2">
        <w:rPr>
          <w:rFonts w:cstheme="majorHAnsi"/>
        </w:rPr>
        <w:t>SmartSkult Web Dashboard for Brands</w:t>
      </w:r>
    </w:p>
    <w:p w14:paraId="0E1387EF" w14:textId="77777777" w:rsidR="00F712C0" w:rsidRDefault="00A673E9" w:rsidP="00F712C0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F712C0">
        <w:rPr>
          <w:rFonts w:asciiTheme="majorHAnsi" w:hAnsiTheme="majorHAnsi" w:cstheme="majorHAnsi"/>
          <w:sz w:val="24"/>
          <w:szCs w:val="24"/>
        </w:rPr>
        <w:t>Secure brand login.</w:t>
      </w:r>
    </w:p>
    <w:p w14:paraId="7BE0C4E9" w14:textId="77777777" w:rsidR="00F712C0" w:rsidRDefault="00A673E9" w:rsidP="00F712C0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F712C0">
        <w:rPr>
          <w:rFonts w:asciiTheme="majorHAnsi" w:hAnsiTheme="majorHAnsi" w:cstheme="majorHAnsi"/>
          <w:sz w:val="24"/>
          <w:szCs w:val="24"/>
        </w:rPr>
        <w:t xml:space="preserve"> Creator discovery engine (filters for cate</w:t>
      </w:r>
      <w:r w:rsidRPr="00F712C0">
        <w:rPr>
          <w:rFonts w:asciiTheme="majorHAnsi" w:hAnsiTheme="majorHAnsi" w:cstheme="majorHAnsi"/>
          <w:sz w:val="24"/>
          <w:szCs w:val="24"/>
        </w:rPr>
        <w:t>gory, followers, engagement)</w:t>
      </w:r>
      <w:r w:rsidR="00F712C0">
        <w:rPr>
          <w:rFonts w:asciiTheme="majorHAnsi" w:hAnsiTheme="majorHAnsi" w:cstheme="majorHAnsi"/>
          <w:sz w:val="24"/>
          <w:szCs w:val="24"/>
        </w:rPr>
        <w:t>.</w:t>
      </w:r>
    </w:p>
    <w:p w14:paraId="3AC3EA12" w14:textId="77777777" w:rsidR="00F712C0" w:rsidRDefault="00A673E9" w:rsidP="00F712C0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F712C0">
        <w:rPr>
          <w:rFonts w:asciiTheme="majorHAnsi" w:hAnsiTheme="majorHAnsi" w:cstheme="majorHAnsi"/>
          <w:sz w:val="24"/>
          <w:szCs w:val="24"/>
        </w:rPr>
        <w:t xml:space="preserve"> Campaign creation and management.</w:t>
      </w:r>
    </w:p>
    <w:p w14:paraId="59768432" w14:textId="77777777" w:rsidR="00F712C0" w:rsidRDefault="00A673E9" w:rsidP="00F712C0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F712C0">
        <w:rPr>
          <w:rFonts w:asciiTheme="majorHAnsi" w:hAnsiTheme="majorHAnsi" w:cstheme="majorHAnsi"/>
          <w:sz w:val="24"/>
          <w:szCs w:val="24"/>
        </w:rPr>
        <w:t xml:space="preserve"> Messaging and negotiation with creators.</w:t>
      </w:r>
    </w:p>
    <w:p w14:paraId="267A7922" w14:textId="77777777" w:rsidR="00F712C0" w:rsidRDefault="00A673E9" w:rsidP="00F712C0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F712C0">
        <w:rPr>
          <w:rFonts w:asciiTheme="majorHAnsi" w:hAnsiTheme="majorHAnsi" w:cstheme="majorHAnsi"/>
          <w:sz w:val="24"/>
          <w:szCs w:val="24"/>
        </w:rPr>
        <w:t xml:space="preserve"> Analytics dashboard for campaign metrics.</w:t>
      </w:r>
    </w:p>
    <w:p w14:paraId="48371AF3" w14:textId="77777777" w:rsidR="00F712C0" w:rsidRDefault="00A673E9" w:rsidP="00F712C0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F712C0">
        <w:rPr>
          <w:rFonts w:asciiTheme="majorHAnsi" w:hAnsiTheme="majorHAnsi" w:cstheme="majorHAnsi"/>
          <w:sz w:val="24"/>
          <w:szCs w:val="24"/>
        </w:rPr>
        <w:t xml:space="preserve"> Payment gateway integration.</w:t>
      </w:r>
    </w:p>
    <w:p w14:paraId="1EE7975E" w14:textId="77777777" w:rsidR="00F712C0" w:rsidRDefault="00A673E9" w:rsidP="00F712C0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F712C0">
        <w:rPr>
          <w:rFonts w:asciiTheme="majorHAnsi" w:hAnsiTheme="majorHAnsi" w:cstheme="majorHAnsi"/>
          <w:sz w:val="24"/>
          <w:szCs w:val="24"/>
        </w:rPr>
        <w:t xml:space="preserve"> Smart contracts for brand-creator deals.</w:t>
      </w:r>
    </w:p>
    <w:p w14:paraId="5F3A70C4" w14:textId="5A739352" w:rsidR="00CA6A19" w:rsidRPr="00F712C0" w:rsidRDefault="00A673E9" w:rsidP="00F712C0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</w:rPr>
      </w:pPr>
      <w:r w:rsidRPr="00F712C0">
        <w:rPr>
          <w:rFonts w:asciiTheme="majorHAnsi" w:hAnsiTheme="majorHAnsi" w:cstheme="majorHAnsi"/>
          <w:sz w:val="24"/>
          <w:szCs w:val="24"/>
        </w:rPr>
        <w:t xml:space="preserve"> AI talent recommendations.</w:t>
      </w:r>
    </w:p>
    <w:p w14:paraId="6004FE78" w14:textId="77777777" w:rsidR="00CA6A19" w:rsidRPr="0090659A" w:rsidRDefault="00A673E9" w:rsidP="00F712C0">
      <w:pPr>
        <w:pStyle w:val="Heading1"/>
        <w:jc w:val="center"/>
        <w:rPr>
          <w:rFonts w:cstheme="majorHAnsi"/>
          <w:sz w:val="24"/>
          <w:szCs w:val="24"/>
        </w:rPr>
      </w:pPr>
      <w:r w:rsidRPr="0090659A">
        <w:rPr>
          <w:rFonts w:cstheme="majorHAnsi"/>
          <w:sz w:val="24"/>
          <w:szCs w:val="24"/>
        </w:rPr>
        <w:t xml:space="preserve">4. </w:t>
      </w:r>
      <w:r w:rsidRPr="003518C2">
        <w:rPr>
          <w:rFonts w:cstheme="majorHAnsi"/>
        </w:rPr>
        <w:t>Backend and Admin Panel Scope</w:t>
      </w:r>
    </w:p>
    <w:p w14:paraId="2E5A8AA2" w14:textId="77777777" w:rsidR="00F712C0" w:rsidRDefault="00A673E9" w:rsidP="00F712C0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F712C0">
        <w:rPr>
          <w:rFonts w:asciiTheme="majorHAnsi" w:hAnsiTheme="majorHAnsi" w:cstheme="majorHAnsi"/>
          <w:sz w:val="24"/>
          <w:szCs w:val="24"/>
        </w:rPr>
        <w:t>Centralized admin dashboard.</w:t>
      </w:r>
    </w:p>
    <w:p w14:paraId="149DCCF2" w14:textId="77777777" w:rsidR="00F712C0" w:rsidRDefault="00A673E9" w:rsidP="00F712C0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F712C0">
        <w:rPr>
          <w:rFonts w:asciiTheme="majorHAnsi" w:hAnsiTheme="majorHAnsi" w:cstheme="majorHAnsi"/>
          <w:sz w:val="24"/>
          <w:szCs w:val="24"/>
        </w:rPr>
        <w:t>User and content management.</w:t>
      </w:r>
    </w:p>
    <w:p w14:paraId="270AC64A" w14:textId="77777777" w:rsidR="00F712C0" w:rsidRDefault="00A673E9" w:rsidP="00F712C0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F712C0">
        <w:rPr>
          <w:rFonts w:asciiTheme="majorHAnsi" w:hAnsiTheme="majorHAnsi" w:cstheme="majorHAnsi"/>
          <w:sz w:val="24"/>
          <w:szCs w:val="24"/>
        </w:rPr>
        <w:t xml:space="preserve"> Financial tracking and disputes.</w:t>
      </w:r>
    </w:p>
    <w:p w14:paraId="019A0CEC" w14:textId="77777777" w:rsidR="00F712C0" w:rsidRDefault="00A673E9" w:rsidP="00F712C0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F712C0">
        <w:rPr>
          <w:rFonts w:asciiTheme="majorHAnsi" w:hAnsiTheme="majorHAnsi" w:cstheme="majorHAnsi"/>
          <w:sz w:val="24"/>
          <w:szCs w:val="24"/>
        </w:rPr>
        <w:t xml:space="preserve"> Copyright enforcement and takedown management.</w:t>
      </w:r>
    </w:p>
    <w:p w14:paraId="5400482E" w14:textId="77777777" w:rsidR="00F712C0" w:rsidRDefault="00A673E9" w:rsidP="00F712C0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F712C0">
        <w:rPr>
          <w:rFonts w:asciiTheme="majorHAnsi" w:hAnsiTheme="majorHAnsi" w:cstheme="majorHAnsi"/>
          <w:sz w:val="24"/>
          <w:szCs w:val="24"/>
        </w:rPr>
        <w:t xml:space="preserve"> </w:t>
      </w:r>
      <w:r w:rsidR="003518C2" w:rsidRPr="00F712C0">
        <w:rPr>
          <w:rFonts w:asciiTheme="majorHAnsi" w:hAnsiTheme="majorHAnsi" w:cstheme="majorHAnsi"/>
          <w:sz w:val="24"/>
          <w:szCs w:val="24"/>
        </w:rPr>
        <w:t>Notification’s</w:t>
      </w:r>
      <w:r w:rsidRPr="00F712C0">
        <w:rPr>
          <w:rFonts w:asciiTheme="majorHAnsi" w:hAnsiTheme="majorHAnsi" w:cstheme="majorHAnsi"/>
          <w:sz w:val="24"/>
          <w:szCs w:val="24"/>
        </w:rPr>
        <w:t xml:space="preserve"> control.</w:t>
      </w:r>
    </w:p>
    <w:p w14:paraId="22605B7D" w14:textId="77777777" w:rsidR="00F712C0" w:rsidRDefault="00A673E9" w:rsidP="00F712C0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F712C0">
        <w:rPr>
          <w:rFonts w:asciiTheme="majorHAnsi" w:hAnsiTheme="majorHAnsi" w:cstheme="majorHAnsi"/>
          <w:sz w:val="24"/>
          <w:szCs w:val="24"/>
        </w:rPr>
        <w:t xml:space="preserve"> Analytics (engagement, revenue, system health).</w:t>
      </w:r>
    </w:p>
    <w:p w14:paraId="38E74856" w14:textId="77777777" w:rsidR="00F712C0" w:rsidRDefault="00A673E9" w:rsidP="00F712C0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F712C0">
        <w:rPr>
          <w:rFonts w:asciiTheme="majorHAnsi" w:hAnsiTheme="majorHAnsi" w:cstheme="majorHAnsi"/>
          <w:sz w:val="24"/>
          <w:szCs w:val="24"/>
        </w:rPr>
        <w:t xml:space="preserve"> </w:t>
      </w:r>
      <w:r w:rsidRPr="00F712C0">
        <w:rPr>
          <w:rFonts w:asciiTheme="majorHAnsi" w:hAnsiTheme="majorHAnsi" w:cstheme="majorHAnsi"/>
          <w:sz w:val="24"/>
          <w:szCs w:val="24"/>
        </w:rPr>
        <w:t>Role-based admin permissions.</w:t>
      </w:r>
    </w:p>
    <w:p w14:paraId="3AA337AE" w14:textId="69FD63B7" w:rsidR="00CA6A19" w:rsidRPr="00F712C0" w:rsidRDefault="00A673E9" w:rsidP="00F712C0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F712C0">
        <w:rPr>
          <w:rFonts w:asciiTheme="majorHAnsi" w:hAnsiTheme="majorHAnsi" w:cstheme="majorHAnsi"/>
          <w:sz w:val="24"/>
          <w:szCs w:val="24"/>
        </w:rPr>
        <w:t xml:space="preserve"> Automated backups and data recovery.</w:t>
      </w:r>
    </w:p>
    <w:p w14:paraId="229BF23E" w14:textId="77777777" w:rsidR="00CA6A19" w:rsidRPr="003518C2" w:rsidRDefault="00A673E9" w:rsidP="00F712C0">
      <w:pPr>
        <w:pStyle w:val="Heading1"/>
        <w:jc w:val="center"/>
        <w:rPr>
          <w:rFonts w:cstheme="majorHAnsi"/>
        </w:rPr>
      </w:pPr>
      <w:r w:rsidRPr="003518C2">
        <w:rPr>
          <w:rFonts w:cstheme="majorHAnsi"/>
        </w:rPr>
        <w:t>5. System Architecture &amp; Tech Stack</w:t>
      </w:r>
    </w:p>
    <w:p w14:paraId="46511D58" w14:textId="77777777" w:rsidR="00F712C0" w:rsidRDefault="00A673E9" w:rsidP="00F712C0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F712C0">
        <w:rPr>
          <w:rFonts w:asciiTheme="majorHAnsi" w:hAnsiTheme="majorHAnsi" w:cstheme="majorHAnsi"/>
          <w:sz w:val="24"/>
          <w:szCs w:val="24"/>
        </w:rPr>
        <w:t>Frontend: Flutter (Android/iOS), React (W</w:t>
      </w:r>
      <w:r w:rsidRPr="00F712C0">
        <w:rPr>
          <w:rFonts w:asciiTheme="majorHAnsi" w:hAnsiTheme="majorHAnsi" w:cstheme="majorHAnsi"/>
          <w:sz w:val="24"/>
          <w:szCs w:val="24"/>
        </w:rPr>
        <w:t>eb)</w:t>
      </w:r>
      <w:r w:rsidR="003518C2" w:rsidRPr="00F712C0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bookmarkStart w:id="0" w:name="_Hlk210833953"/>
      <w:r w:rsidR="003518C2" w:rsidRPr="00F712C0">
        <w:rPr>
          <w:rFonts w:asciiTheme="majorHAnsi" w:hAnsiTheme="majorHAnsi" w:cstheme="majorHAnsi"/>
          <w:b/>
          <w:bCs/>
          <w:sz w:val="24"/>
          <w:szCs w:val="24"/>
        </w:rPr>
        <w:t>(TBA)</w:t>
      </w:r>
      <w:bookmarkEnd w:id="0"/>
    </w:p>
    <w:p w14:paraId="674355AE" w14:textId="77777777" w:rsidR="00F712C0" w:rsidRDefault="00A673E9" w:rsidP="00F712C0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F712C0">
        <w:rPr>
          <w:rFonts w:asciiTheme="majorHAnsi" w:hAnsiTheme="majorHAnsi" w:cstheme="majorHAnsi"/>
          <w:sz w:val="24"/>
          <w:szCs w:val="24"/>
        </w:rPr>
        <w:t>Backend: Node.js (Express) / Django REST Framework</w:t>
      </w:r>
      <w:r w:rsidR="003518C2" w:rsidRPr="00F712C0">
        <w:rPr>
          <w:rFonts w:asciiTheme="majorHAnsi" w:hAnsiTheme="majorHAnsi" w:cstheme="majorHAnsi"/>
          <w:sz w:val="24"/>
          <w:szCs w:val="24"/>
        </w:rPr>
        <w:t xml:space="preserve"> </w:t>
      </w:r>
      <w:r w:rsidR="003518C2" w:rsidRPr="00F712C0">
        <w:rPr>
          <w:rFonts w:asciiTheme="majorHAnsi" w:hAnsiTheme="majorHAnsi" w:cstheme="majorHAnsi"/>
          <w:b/>
          <w:bCs/>
          <w:sz w:val="24"/>
          <w:szCs w:val="24"/>
        </w:rPr>
        <w:t>(TBA)</w:t>
      </w:r>
    </w:p>
    <w:p w14:paraId="1FC48F34" w14:textId="77777777" w:rsidR="00F712C0" w:rsidRDefault="00A673E9" w:rsidP="00F712C0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F712C0">
        <w:rPr>
          <w:rFonts w:asciiTheme="majorHAnsi" w:hAnsiTheme="majorHAnsi" w:cstheme="majorHAnsi"/>
          <w:sz w:val="24"/>
          <w:szCs w:val="24"/>
        </w:rPr>
        <w:t xml:space="preserve"> Database: PostgreSQL / MongoDB</w:t>
      </w:r>
      <w:r w:rsidR="003518C2" w:rsidRPr="00F712C0">
        <w:rPr>
          <w:rFonts w:asciiTheme="majorHAnsi" w:hAnsiTheme="majorHAnsi" w:cstheme="majorHAnsi"/>
          <w:sz w:val="24"/>
          <w:szCs w:val="24"/>
        </w:rPr>
        <w:t xml:space="preserve"> </w:t>
      </w:r>
      <w:r w:rsidR="003518C2" w:rsidRPr="00F712C0">
        <w:rPr>
          <w:rFonts w:asciiTheme="majorHAnsi" w:hAnsiTheme="majorHAnsi" w:cstheme="majorHAnsi"/>
          <w:b/>
          <w:bCs/>
          <w:sz w:val="24"/>
          <w:szCs w:val="24"/>
        </w:rPr>
        <w:t>(TBA)</w:t>
      </w:r>
    </w:p>
    <w:p w14:paraId="27117ED8" w14:textId="77777777" w:rsidR="00F712C0" w:rsidRDefault="00A673E9" w:rsidP="00F712C0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F712C0">
        <w:rPr>
          <w:rFonts w:asciiTheme="majorHAnsi" w:hAnsiTheme="majorHAnsi" w:cstheme="majorHAnsi"/>
          <w:sz w:val="24"/>
          <w:szCs w:val="24"/>
        </w:rPr>
        <w:t xml:space="preserve"> Hosting: AWS / G</w:t>
      </w:r>
      <w:r w:rsidRPr="00F712C0">
        <w:rPr>
          <w:rFonts w:asciiTheme="majorHAnsi" w:hAnsiTheme="majorHAnsi" w:cstheme="majorHAnsi"/>
          <w:sz w:val="24"/>
          <w:szCs w:val="24"/>
        </w:rPr>
        <w:t>oogle Cloud / Azure</w:t>
      </w:r>
      <w:r w:rsidR="003518C2" w:rsidRPr="00F712C0">
        <w:rPr>
          <w:rFonts w:asciiTheme="majorHAnsi" w:hAnsiTheme="majorHAnsi" w:cstheme="majorHAnsi"/>
          <w:sz w:val="24"/>
          <w:szCs w:val="24"/>
        </w:rPr>
        <w:t xml:space="preserve"> </w:t>
      </w:r>
      <w:r w:rsidR="003518C2" w:rsidRPr="00F712C0">
        <w:rPr>
          <w:rFonts w:asciiTheme="majorHAnsi" w:hAnsiTheme="majorHAnsi" w:cstheme="majorHAnsi"/>
          <w:b/>
          <w:bCs/>
          <w:sz w:val="24"/>
          <w:szCs w:val="24"/>
        </w:rPr>
        <w:t>(TBA)</w:t>
      </w:r>
    </w:p>
    <w:p w14:paraId="634C6A46" w14:textId="77777777" w:rsidR="00F712C0" w:rsidRDefault="00A673E9" w:rsidP="00F712C0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F712C0">
        <w:rPr>
          <w:rFonts w:asciiTheme="majorHAnsi" w:hAnsiTheme="majorHAnsi" w:cstheme="majorHAnsi"/>
          <w:sz w:val="24"/>
          <w:szCs w:val="24"/>
        </w:rPr>
        <w:t xml:space="preserve"> Payments: </w:t>
      </w:r>
      <w:r w:rsidR="003518C2" w:rsidRPr="00F712C0">
        <w:rPr>
          <w:rFonts w:asciiTheme="majorHAnsi" w:hAnsiTheme="majorHAnsi" w:cstheme="majorHAnsi"/>
          <w:sz w:val="24"/>
          <w:szCs w:val="24"/>
        </w:rPr>
        <w:t>Mobile money</w:t>
      </w:r>
    </w:p>
    <w:p w14:paraId="5014A06B" w14:textId="77777777" w:rsidR="00F712C0" w:rsidRDefault="00A673E9" w:rsidP="00F712C0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F712C0">
        <w:rPr>
          <w:rFonts w:asciiTheme="majorHAnsi" w:hAnsiTheme="majorHAnsi" w:cstheme="majorHAnsi"/>
          <w:sz w:val="24"/>
          <w:szCs w:val="24"/>
        </w:rPr>
        <w:t xml:space="preserve"> AI &amp; Analytics: TensorFlow Lite, Firebase, Google Analytics</w:t>
      </w:r>
      <w:r w:rsidR="003518C2" w:rsidRPr="00F712C0">
        <w:rPr>
          <w:rFonts w:asciiTheme="majorHAnsi" w:hAnsiTheme="majorHAnsi" w:cstheme="majorHAnsi"/>
          <w:sz w:val="24"/>
          <w:szCs w:val="24"/>
        </w:rPr>
        <w:t xml:space="preserve"> </w:t>
      </w:r>
      <w:r w:rsidR="003518C2" w:rsidRPr="00F712C0">
        <w:rPr>
          <w:rFonts w:asciiTheme="majorHAnsi" w:hAnsiTheme="majorHAnsi" w:cstheme="majorHAnsi"/>
          <w:b/>
          <w:bCs/>
          <w:sz w:val="24"/>
          <w:szCs w:val="24"/>
        </w:rPr>
        <w:t>(TBA)</w:t>
      </w:r>
    </w:p>
    <w:p w14:paraId="53A8FACE" w14:textId="01D128BE" w:rsidR="00CA6A19" w:rsidRPr="00F712C0" w:rsidRDefault="00A673E9" w:rsidP="00F712C0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F712C0">
        <w:rPr>
          <w:rFonts w:asciiTheme="majorHAnsi" w:hAnsiTheme="majorHAnsi" w:cstheme="majorHAnsi"/>
          <w:sz w:val="24"/>
          <w:szCs w:val="24"/>
        </w:rPr>
        <w:t xml:space="preserve"> CDN: AWS CloudFront / Cloudflare</w:t>
      </w:r>
      <w:bookmarkStart w:id="1" w:name="_Hlk210834258"/>
      <w:r w:rsidR="003518C2" w:rsidRPr="00F712C0">
        <w:rPr>
          <w:rFonts w:asciiTheme="majorHAnsi" w:hAnsiTheme="majorHAnsi" w:cstheme="majorHAnsi"/>
          <w:sz w:val="24"/>
          <w:szCs w:val="24"/>
        </w:rPr>
        <w:t xml:space="preserve"> </w:t>
      </w:r>
      <w:r w:rsidR="003518C2" w:rsidRPr="00F712C0">
        <w:rPr>
          <w:rFonts w:asciiTheme="majorHAnsi" w:hAnsiTheme="majorHAnsi" w:cstheme="majorHAnsi"/>
          <w:b/>
          <w:bCs/>
          <w:sz w:val="24"/>
          <w:szCs w:val="24"/>
        </w:rPr>
        <w:t>(TBA)</w:t>
      </w:r>
      <w:bookmarkEnd w:id="1"/>
    </w:p>
    <w:p w14:paraId="70B81E27" w14:textId="77777777" w:rsidR="00A673E9" w:rsidRDefault="00A673E9" w:rsidP="00F712C0">
      <w:pPr>
        <w:pStyle w:val="Heading1"/>
        <w:jc w:val="center"/>
        <w:rPr>
          <w:rFonts w:cstheme="majorHAnsi"/>
        </w:rPr>
      </w:pPr>
    </w:p>
    <w:p w14:paraId="14AA9937" w14:textId="3640D856" w:rsidR="00CA6A19" w:rsidRPr="003518C2" w:rsidRDefault="00A673E9" w:rsidP="00F712C0">
      <w:pPr>
        <w:pStyle w:val="Heading1"/>
        <w:jc w:val="center"/>
        <w:rPr>
          <w:rFonts w:cstheme="majorHAnsi"/>
        </w:rPr>
      </w:pPr>
      <w:r w:rsidRPr="003518C2">
        <w:rPr>
          <w:rFonts w:cstheme="majorHAnsi"/>
        </w:rPr>
        <w:t>6. Security, Copyright &amp; Compliance</w:t>
      </w:r>
    </w:p>
    <w:p w14:paraId="36CECAA4" w14:textId="77777777" w:rsidR="00A673E9" w:rsidRDefault="00A673E9" w:rsidP="00A673E9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A673E9">
        <w:rPr>
          <w:rFonts w:asciiTheme="majorHAnsi" w:hAnsiTheme="majorHAnsi" w:cstheme="majorHAnsi"/>
          <w:sz w:val="24"/>
          <w:szCs w:val="24"/>
        </w:rPr>
        <w:t>AES-256 encryption.</w:t>
      </w:r>
      <w:r w:rsidR="003518C2" w:rsidRPr="00A673E9">
        <w:rPr>
          <w:rFonts w:asciiTheme="majorHAnsi" w:hAnsiTheme="majorHAnsi" w:cstheme="majorHAnsi"/>
          <w:sz w:val="24"/>
          <w:szCs w:val="24"/>
        </w:rPr>
        <w:t xml:space="preserve"> </w:t>
      </w:r>
      <w:r w:rsidR="003518C2" w:rsidRPr="00A673E9">
        <w:rPr>
          <w:rFonts w:asciiTheme="majorHAnsi" w:hAnsiTheme="majorHAnsi" w:cstheme="majorHAnsi"/>
          <w:b/>
          <w:bCs/>
          <w:sz w:val="24"/>
          <w:szCs w:val="24"/>
        </w:rPr>
        <w:t>(TBA)</w:t>
      </w:r>
    </w:p>
    <w:p w14:paraId="5DEA8C13" w14:textId="77777777" w:rsidR="00A673E9" w:rsidRDefault="00A673E9" w:rsidP="00A673E9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A673E9">
        <w:rPr>
          <w:rFonts w:asciiTheme="majorHAnsi" w:hAnsiTheme="majorHAnsi" w:cstheme="majorHAnsi"/>
          <w:sz w:val="24"/>
          <w:szCs w:val="24"/>
        </w:rPr>
        <w:t xml:space="preserve"> Two-factor authentication.</w:t>
      </w:r>
    </w:p>
    <w:p w14:paraId="7F814E73" w14:textId="77777777" w:rsidR="00A673E9" w:rsidRDefault="00A673E9" w:rsidP="00A673E9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A673E9">
        <w:rPr>
          <w:rFonts w:asciiTheme="majorHAnsi" w:hAnsiTheme="majorHAnsi" w:cstheme="majorHAnsi"/>
          <w:sz w:val="24"/>
          <w:szCs w:val="24"/>
        </w:rPr>
        <w:t>Copyright indemnity agreement per upload.</w:t>
      </w:r>
    </w:p>
    <w:p w14:paraId="23E2B159" w14:textId="77777777" w:rsidR="00A673E9" w:rsidRDefault="00A673E9" w:rsidP="00A673E9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A673E9">
        <w:rPr>
          <w:rFonts w:asciiTheme="majorHAnsi" w:hAnsiTheme="majorHAnsi" w:cstheme="majorHAnsi"/>
          <w:sz w:val="24"/>
          <w:szCs w:val="24"/>
        </w:rPr>
        <w:t xml:space="preserve"> DMCA</w:t>
      </w:r>
      <w:r w:rsidR="00C80429" w:rsidRPr="00A673E9">
        <w:rPr>
          <w:rFonts w:asciiTheme="majorHAnsi" w:hAnsiTheme="majorHAnsi" w:cstheme="majorHAnsi"/>
          <w:sz w:val="24"/>
          <w:szCs w:val="24"/>
        </w:rPr>
        <w:t xml:space="preserve"> </w:t>
      </w:r>
      <w:r w:rsidR="00C80429" w:rsidRPr="00A673E9">
        <w:rPr>
          <w:rFonts w:asciiTheme="majorHAnsi" w:hAnsiTheme="majorHAnsi" w:cstheme="majorHAnsi"/>
          <w:sz w:val="24"/>
          <w:szCs w:val="24"/>
        </w:rPr>
        <w:t>similar copyright laws</w:t>
      </w:r>
      <w:r w:rsidR="00C80429" w:rsidRPr="00A673E9">
        <w:rPr>
          <w:rFonts w:asciiTheme="majorHAnsi" w:hAnsiTheme="majorHAnsi" w:cstheme="majorHAnsi"/>
          <w:sz w:val="24"/>
          <w:szCs w:val="24"/>
        </w:rPr>
        <w:t xml:space="preserve"> </w:t>
      </w:r>
      <w:r w:rsidRPr="00A673E9">
        <w:rPr>
          <w:rFonts w:asciiTheme="majorHAnsi" w:hAnsiTheme="majorHAnsi" w:cstheme="majorHAnsi"/>
          <w:sz w:val="24"/>
          <w:szCs w:val="24"/>
        </w:rPr>
        <w:t>-style takedown</w:t>
      </w:r>
      <w:r w:rsidR="00C80429" w:rsidRPr="00A673E9">
        <w:rPr>
          <w:rFonts w:asciiTheme="majorHAnsi" w:hAnsiTheme="majorHAnsi" w:cstheme="majorHAnsi"/>
          <w:sz w:val="24"/>
          <w:szCs w:val="24"/>
        </w:rPr>
        <w:t xml:space="preserve"> or </w:t>
      </w:r>
    </w:p>
    <w:p w14:paraId="037AD276" w14:textId="77777777" w:rsidR="00A673E9" w:rsidRDefault="00A673E9" w:rsidP="00A673E9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A673E9">
        <w:rPr>
          <w:rFonts w:asciiTheme="majorHAnsi" w:hAnsiTheme="majorHAnsi" w:cstheme="majorHAnsi"/>
          <w:sz w:val="24"/>
          <w:szCs w:val="24"/>
        </w:rPr>
        <w:t xml:space="preserve"> Compliance with Zambian data protection laws.</w:t>
      </w:r>
    </w:p>
    <w:p w14:paraId="6FC4876D" w14:textId="3F5D906F" w:rsidR="00CA6A19" w:rsidRPr="00A673E9" w:rsidRDefault="00A673E9" w:rsidP="00A673E9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A673E9">
        <w:rPr>
          <w:rFonts w:asciiTheme="majorHAnsi" w:hAnsiTheme="majorHAnsi" w:cstheme="majorHAnsi"/>
          <w:sz w:val="24"/>
          <w:szCs w:val="24"/>
        </w:rPr>
        <w:t xml:space="preserve"> Regular penetration testing</w:t>
      </w:r>
      <w:r w:rsidR="00C80429" w:rsidRPr="00A673E9">
        <w:rPr>
          <w:rFonts w:asciiTheme="majorHAnsi" w:hAnsiTheme="majorHAnsi" w:cstheme="majorHAnsi"/>
          <w:sz w:val="24"/>
          <w:szCs w:val="24"/>
        </w:rPr>
        <w:t>.</w:t>
      </w:r>
    </w:p>
    <w:p w14:paraId="618C667E" w14:textId="77777777" w:rsidR="00CA6A19" w:rsidRPr="00C80429" w:rsidRDefault="00A673E9" w:rsidP="00A673E9">
      <w:pPr>
        <w:pStyle w:val="Heading1"/>
        <w:jc w:val="center"/>
        <w:rPr>
          <w:rFonts w:cstheme="majorHAnsi"/>
        </w:rPr>
      </w:pPr>
      <w:r w:rsidRPr="00C80429">
        <w:rPr>
          <w:rFonts w:cstheme="majorHAnsi"/>
        </w:rPr>
        <w:t>7. Deployment, Maintenance &amp; Scalability</w:t>
      </w:r>
    </w:p>
    <w:p w14:paraId="1FAE5270" w14:textId="77777777" w:rsidR="00A673E9" w:rsidRDefault="00A673E9" w:rsidP="00A673E9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A673E9">
        <w:rPr>
          <w:rFonts w:asciiTheme="majorHAnsi" w:hAnsiTheme="majorHAnsi" w:cstheme="majorHAnsi"/>
          <w:sz w:val="24"/>
          <w:szCs w:val="24"/>
        </w:rPr>
        <w:t>MVP (core sharing &amp; analytics) → Phase 1</w:t>
      </w:r>
    </w:p>
    <w:p w14:paraId="5DD2882B" w14:textId="77777777" w:rsidR="00A673E9" w:rsidRDefault="00A673E9" w:rsidP="00A673E9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A673E9">
        <w:rPr>
          <w:rFonts w:asciiTheme="majorHAnsi" w:hAnsiTheme="majorHAnsi" w:cstheme="majorHAnsi"/>
          <w:sz w:val="24"/>
          <w:szCs w:val="24"/>
        </w:rPr>
        <w:t>Brand Dashboard &amp; Moneti</w:t>
      </w:r>
      <w:r w:rsidRPr="00A673E9">
        <w:rPr>
          <w:rFonts w:asciiTheme="majorHAnsi" w:hAnsiTheme="majorHAnsi" w:cstheme="majorHAnsi"/>
          <w:sz w:val="24"/>
          <w:szCs w:val="24"/>
        </w:rPr>
        <w:t>zation → Phase 2</w:t>
      </w:r>
    </w:p>
    <w:p w14:paraId="7BF8C36D" w14:textId="77777777" w:rsidR="00A673E9" w:rsidRDefault="00A673E9" w:rsidP="00A673E9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A673E9">
        <w:rPr>
          <w:rFonts w:asciiTheme="majorHAnsi" w:hAnsiTheme="majorHAnsi" w:cstheme="majorHAnsi"/>
          <w:sz w:val="24"/>
          <w:szCs w:val="24"/>
        </w:rPr>
        <w:t xml:space="preserve"> AI &amp; Advanced Moderation → Phase 3</w:t>
      </w:r>
    </w:p>
    <w:p w14:paraId="113E5AE1" w14:textId="77777777" w:rsidR="00A673E9" w:rsidRDefault="00A673E9" w:rsidP="00A673E9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A673E9">
        <w:rPr>
          <w:rFonts w:asciiTheme="majorHAnsi" w:hAnsiTheme="majorHAnsi" w:cstheme="majorHAnsi"/>
          <w:sz w:val="24"/>
          <w:szCs w:val="24"/>
        </w:rPr>
        <w:t xml:space="preserve"> Performance optimization &amp; scaling → Phase 4</w:t>
      </w:r>
    </w:p>
    <w:p w14:paraId="586C724D" w14:textId="77777777" w:rsidR="00A673E9" w:rsidRDefault="00A673E9" w:rsidP="00A673E9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A673E9">
        <w:rPr>
          <w:rFonts w:asciiTheme="majorHAnsi" w:hAnsiTheme="majorHAnsi" w:cstheme="majorHAnsi"/>
          <w:sz w:val="24"/>
          <w:szCs w:val="24"/>
        </w:rPr>
        <w:t xml:space="preserve"> CI/CD pipeline setup.</w:t>
      </w:r>
    </w:p>
    <w:p w14:paraId="6244E064" w14:textId="0A3CC55F" w:rsidR="00CA6A19" w:rsidRPr="00A673E9" w:rsidRDefault="00A673E9" w:rsidP="00A673E9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A673E9">
        <w:rPr>
          <w:rFonts w:asciiTheme="majorHAnsi" w:hAnsiTheme="majorHAnsi" w:cstheme="majorHAnsi"/>
          <w:sz w:val="24"/>
          <w:szCs w:val="24"/>
        </w:rPr>
        <w:t xml:space="preserve"> Scalable microservice architecture.</w:t>
      </w:r>
    </w:p>
    <w:p w14:paraId="07613665" w14:textId="77777777" w:rsidR="00CA6A19" w:rsidRPr="00C80429" w:rsidRDefault="00A673E9" w:rsidP="00A673E9">
      <w:pPr>
        <w:pStyle w:val="Heading1"/>
        <w:jc w:val="center"/>
        <w:rPr>
          <w:rFonts w:cstheme="majorHAnsi"/>
        </w:rPr>
      </w:pPr>
      <w:r w:rsidRPr="00C80429">
        <w:rPr>
          <w:rFonts w:cstheme="majorHAnsi"/>
        </w:rPr>
        <w:t>8. Deliverables, Timelines &amp; Developer Requirements</w:t>
      </w:r>
    </w:p>
    <w:p w14:paraId="2B3BCDEA" w14:textId="77777777" w:rsidR="00A673E9" w:rsidRPr="00A673E9" w:rsidRDefault="00A673E9" w:rsidP="00A673E9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673E9">
        <w:rPr>
          <w:rFonts w:asciiTheme="majorHAnsi" w:hAnsiTheme="majorHAnsi" w:cstheme="majorHAnsi"/>
          <w:b/>
          <w:bCs/>
          <w:sz w:val="24"/>
          <w:szCs w:val="24"/>
        </w:rPr>
        <w:t>Deliverables:</w:t>
      </w:r>
    </w:p>
    <w:p w14:paraId="16C541B5" w14:textId="77777777" w:rsidR="00A673E9" w:rsidRPr="00A673E9" w:rsidRDefault="00A673E9" w:rsidP="00A673E9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A673E9">
        <w:rPr>
          <w:rFonts w:asciiTheme="majorHAnsi" w:hAnsiTheme="majorHAnsi" w:cstheme="majorHAnsi"/>
          <w:sz w:val="24"/>
          <w:szCs w:val="24"/>
        </w:rPr>
        <w:t>Android &amp; iOS apps</w:t>
      </w:r>
    </w:p>
    <w:p w14:paraId="1615B640" w14:textId="77777777" w:rsidR="00A673E9" w:rsidRPr="00A673E9" w:rsidRDefault="00A673E9" w:rsidP="00A673E9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A673E9">
        <w:rPr>
          <w:rFonts w:asciiTheme="majorHAnsi" w:hAnsiTheme="majorHAnsi" w:cstheme="majorHAnsi"/>
          <w:sz w:val="24"/>
          <w:szCs w:val="24"/>
        </w:rPr>
        <w:t>Smar</w:t>
      </w:r>
      <w:r w:rsidRPr="00A673E9">
        <w:rPr>
          <w:rFonts w:asciiTheme="majorHAnsi" w:hAnsiTheme="majorHAnsi" w:cstheme="majorHAnsi"/>
          <w:sz w:val="24"/>
          <w:szCs w:val="24"/>
        </w:rPr>
        <w:t>tSkult web dashboard</w:t>
      </w:r>
    </w:p>
    <w:p w14:paraId="7D90C568" w14:textId="77777777" w:rsidR="00A673E9" w:rsidRPr="00A673E9" w:rsidRDefault="00A673E9" w:rsidP="00A673E9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A673E9">
        <w:rPr>
          <w:rFonts w:asciiTheme="majorHAnsi" w:hAnsiTheme="majorHAnsi" w:cstheme="majorHAnsi"/>
          <w:sz w:val="24"/>
          <w:szCs w:val="24"/>
        </w:rPr>
        <w:t xml:space="preserve"> Admin backend panel</w:t>
      </w:r>
    </w:p>
    <w:p w14:paraId="6410D073" w14:textId="77777777" w:rsidR="00A673E9" w:rsidRPr="00A673E9" w:rsidRDefault="00A673E9" w:rsidP="00A673E9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A673E9">
        <w:rPr>
          <w:rFonts w:asciiTheme="majorHAnsi" w:hAnsiTheme="majorHAnsi" w:cstheme="majorHAnsi"/>
          <w:sz w:val="24"/>
          <w:szCs w:val="24"/>
        </w:rPr>
        <w:t xml:space="preserve"> API documentation</w:t>
      </w:r>
    </w:p>
    <w:p w14:paraId="4505C083" w14:textId="77777777" w:rsidR="00A673E9" w:rsidRPr="00A673E9" w:rsidRDefault="00A673E9" w:rsidP="00A673E9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A673E9">
        <w:rPr>
          <w:rFonts w:asciiTheme="majorHAnsi" w:hAnsiTheme="majorHAnsi" w:cstheme="majorHAnsi"/>
          <w:sz w:val="24"/>
          <w:szCs w:val="24"/>
        </w:rPr>
        <w:t xml:space="preserve"> Deployment scripts</w:t>
      </w:r>
    </w:p>
    <w:p w14:paraId="2BA6FB57" w14:textId="77777777" w:rsidR="00A673E9" w:rsidRPr="00A673E9" w:rsidRDefault="00A673E9" w:rsidP="00A673E9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A673E9">
        <w:rPr>
          <w:rFonts w:asciiTheme="majorHAnsi" w:hAnsiTheme="majorHAnsi" w:cstheme="majorHAnsi"/>
          <w:sz w:val="24"/>
          <w:szCs w:val="24"/>
        </w:rPr>
        <w:t xml:space="preserve"> User manuals &amp; training</w:t>
      </w:r>
    </w:p>
    <w:p w14:paraId="27E2C907" w14:textId="77777777" w:rsidR="00A673E9" w:rsidRPr="00A673E9" w:rsidRDefault="00A673E9" w:rsidP="00A673E9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A673E9">
        <w:rPr>
          <w:rFonts w:asciiTheme="majorHAnsi" w:hAnsiTheme="majorHAnsi" w:cstheme="majorHAnsi"/>
          <w:b/>
          <w:bCs/>
          <w:sz w:val="24"/>
          <w:szCs w:val="24"/>
        </w:rPr>
        <w:t>Timeline:</w:t>
      </w:r>
    </w:p>
    <w:p w14:paraId="3E938F5F" w14:textId="06EDC1E5" w:rsidR="00A673E9" w:rsidRPr="00A673E9" w:rsidRDefault="00A673E9" w:rsidP="00A673E9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A673E9">
        <w:rPr>
          <w:rFonts w:asciiTheme="majorHAnsi" w:hAnsiTheme="majorHAnsi" w:cstheme="majorHAnsi"/>
          <w:sz w:val="24"/>
          <w:szCs w:val="24"/>
        </w:rPr>
        <w:t xml:space="preserve"> Research &amp; Design: (</w:t>
      </w:r>
      <w:r w:rsidR="00C80429" w:rsidRPr="00A673E9">
        <w:rPr>
          <w:rFonts w:asciiTheme="majorHAnsi" w:hAnsiTheme="majorHAnsi" w:cstheme="majorHAnsi"/>
          <w:b/>
          <w:bCs/>
          <w:sz w:val="24"/>
          <w:szCs w:val="24"/>
        </w:rPr>
        <w:t>TBA)</w:t>
      </w:r>
    </w:p>
    <w:p w14:paraId="138363AB" w14:textId="77777777" w:rsidR="00A673E9" w:rsidRPr="00A673E9" w:rsidRDefault="00A673E9" w:rsidP="00A673E9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A673E9">
        <w:rPr>
          <w:rFonts w:asciiTheme="majorHAnsi" w:hAnsiTheme="majorHAnsi" w:cstheme="majorHAnsi"/>
          <w:sz w:val="24"/>
          <w:szCs w:val="24"/>
        </w:rPr>
        <w:t xml:space="preserve"> Development</w:t>
      </w:r>
      <w:r w:rsidR="00C80429" w:rsidRPr="00A673E9">
        <w:rPr>
          <w:rFonts w:asciiTheme="majorHAnsi" w:hAnsiTheme="majorHAnsi" w:cstheme="majorHAnsi"/>
          <w:sz w:val="24"/>
          <w:szCs w:val="24"/>
        </w:rPr>
        <w:t xml:space="preserve"> </w:t>
      </w:r>
      <w:r w:rsidR="00C80429" w:rsidRPr="00A673E9">
        <w:rPr>
          <w:rFonts w:asciiTheme="majorHAnsi" w:hAnsiTheme="majorHAnsi" w:cstheme="majorHAnsi"/>
          <w:b/>
          <w:bCs/>
          <w:sz w:val="24"/>
          <w:szCs w:val="24"/>
        </w:rPr>
        <w:t>(TBA)</w:t>
      </w:r>
    </w:p>
    <w:p w14:paraId="73C7FAE8" w14:textId="77777777" w:rsidR="00A673E9" w:rsidRDefault="00A673E9" w:rsidP="00A673E9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A673E9">
        <w:rPr>
          <w:rFonts w:asciiTheme="majorHAnsi" w:hAnsiTheme="majorHAnsi" w:cstheme="majorHAnsi"/>
          <w:sz w:val="24"/>
          <w:szCs w:val="24"/>
        </w:rPr>
        <w:t xml:space="preserve"> QA &amp; Testing</w:t>
      </w:r>
      <w:r w:rsidR="00C80429" w:rsidRPr="00A673E9">
        <w:rPr>
          <w:rFonts w:asciiTheme="majorHAnsi" w:hAnsiTheme="majorHAnsi" w:cstheme="majorHAnsi"/>
          <w:sz w:val="24"/>
          <w:szCs w:val="24"/>
        </w:rPr>
        <w:t xml:space="preserve"> </w:t>
      </w:r>
      <w:r w:rsidR="00C80429" w:rsidRPr="00A673E9">
        <w:rPr>
          <w:rFonts w:asciiTheme="majorHAnsi" w:hAnsiTheme="majorHAnsi" w:cstheme="majorHAnsi"/>
          <w:b/>
          <w:bCs/>
          <w:sz w:val="24"/>
          <w:szCs w:val="24"/>
        </w:rPr>
        <w:t>(TBA)</w:t>
      </w:r>
    </w:p>
    <w:p w14:paraId="51613CEA" w14:textId="6A3411DB" w:rsidR="00A673E9" w:rsidRPr="00A673E9" w:rsidRDefault="00A673E9" w:rsidP="00A673E9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A673E9">
        <w:rPr>
          <w:rFonts w:asciiTheme="majorHAnsi" w:hAnsiTheme="majorHAnsi" w:cstheme="majorHAnsi"/>
          <w:sz w:val="24"/>
          <w:szCs w:val="24"/>
        </w:rPr>
        <w:t xml:space="preserve">Deployment &amp; Training: </w:t>
      </w:r>
      <w:r w:rsidR="00C80429" w:rsidRPr="00A673E9">
        <w:rPr>
          <w:rFonts w:asciiTheme="majorHAnsi" w:hAnsiTheme="majorHAnsi" w:cstheme="majorHAnsi"/>
          <w:b/>
          <w:bCs/>
          <w:sz w:val="24"/>
          <w:szCs w:val="24"/>
        </w:rPr>
        <w:t>(TBA)</w:t>
      </w:r>
    </w:p>
    <w:p w14:paraId="377080E8" w14:textId="36576242" w:rsidR="00CA6A19" w:rsidRPr="00A673E9" w:rsidRDefault="00A673E9" w:rsidP="00A673E9">
      <w:pPr>
        <w:pStyle w:val="ListParagraph"/>
        <w:numPr>
          <w:ilvl w:val="0"/>
          <w:numId w:val="17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A673E9">
        <w:rPr>
          <w:rFonts w:asciiTheme="majorHAnsi" w:hAnsiTheme="majorHAnsi" w:cstheme="majorHAnsi"/>
          <w:sz w:val="24"/>
          <w:szCs w:val="24"/>
        </w:rPr>
        <w:t xml:space="preserve"> Total: </w:t>
      </w:r>
      <w:r w:rsidR="00C80429" w:rsidRPr="00A673E9">
        <w:rPr>
          <w:rFonts w:asciiTheme="majorHAnsi" w:hAnsiTheme="majorHAnsi" w:cstheme="majorHAnsi"/>
          <w:b/>
          <w:bCs/>
          <w:sz w:val="24"/>
          <w:szCs w:val="24"/>
        </w:rPr>
        <w:t>(TBA)</w:t>
      </w:r>
    </w:p>
    <w:p w14:paraId="282FECCD" w14:textId="77777777" w:rsidR="0090659A" w:rsidRPr="0090659A" w:rsidRDefault="0090659A">
      <w:pPr>
        <w:rPr>
          <w:rFonts w:asciiTheme="majorHAnsi" w:hAnsiTheme="majorHAnsi" w:cstheme="majorHAnsi"/>
          <w:sz w:val="24"/>
          <w:szCs w:val="24"/>
        </w:rPr>
      </w:pPr>
    </w:p>
    <w:sectPr w:rsidR="0090659A" w:rsidRPr="009065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74BB5"/>
    <w:multiLevelType w:val="hybridMultilevel"/>
    <w:tmpl w:val="E7BCAD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162A59"/>
    <w:multiLevelType w:val="hybridMultilevel"/>
    <w:tmpl w:val="B61241C0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1ECD55EB"/>
    <w:multiLevelType w:val="hybridMultilevel"/>
    <w:tmpl w:val="9EF25A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A02364"/>
    <w:multiLevelType w:val="hybridMultilevel"/>
    <w:tmpl w:val="E1EA57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021695"/>
    <w:multiLevelType w:val="hybridMultilevel"/>
    <w:tmpl w:val="E9249E42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60241138"/>
    <w:multiLevelType w:val="hybridMultilevel"/>
    <w:tmpl w:val="A5CAB3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8F72F4"/>
    <w:multiLevelType w:val="hybridMultilevel"/>
    <w:tmpl w:val="A3045F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843841"/>
    <w:multiLevelType w:val="hybridMultilevel"/>
    <w:tmpl w:val="1EC842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2"/>
  </w:num>
  <w:num w:numId="12">
    <w:abstractNumId w:val="14"/>
  </w:num>
  <w:num w:numId="13">
    <w:abstractNumId w:val="11"/>
  </w:num>
  <w:num w:numId="14">
    <w:abstractNumId w:val="10"/>
  </w:num>
  <w:num w:numId="15">
    <w:abstractNumId w:val="15"/>
  </w:num>
  <w:num w:numId="16">
    <w:abstractNumId w:val="13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18C2"/>
    <w:rsid w:val="0090659A"/>
    <w:rsid w:val="00A673E9"/>
    <w:rsid w:val="00AA1D8D"/>
    <w:rsid w:val="00B47730"/>
    <w:rsid w:val="00C80429"/>
    <w:rsid w:val="00CA6A19"/>
    <w:rsid w:val="00CB0664"/>
    <w:rsid w:val="00F712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AD30D"/>
  <w14:defaultImageDpi w14:val="300"/>
  <w15:docId w15:val="{EE6D541A-07EA-4E20-94B0-DE7125BAB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Edwin Muk</cp:lastModifiedBy>
  <cp:revision>2</cp:revision>
  <dcterms:created xsi:type="dcterms:W3CDTF">2025-10-08T14:54:00Z</dcterms:created>
  <dcterms:modified xsi:type="dcterms:W3CDTF">2025-10-08T14:54:00Z</dcterms:modified>
  <cp:category/>
</cp:coreProperties>
</file>