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6EA9B" w14:textId="77777777" w:rsidR="00C847FD" w:rsidRDefault="001E4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Công ty điện lực gia lai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Cộng Hòa Xã Hội Chủ nghĩa Việt Nam</w:t>
      </w:r>
    </w:p>
    <w:p w14:paraId="2DA30E5B" w14:textId="77777777" w:rsidR="00C847FD" w:rsidRDefault="001E443E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Điện lực pleiku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Độc lập - Tự do - Hạnh phúc</w:t>
      </w:r>
    </w:p>
    <w:p w14:paraId="636A8EED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9F9FA16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55FBC541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36CB2F59" w14:textId="77777777" w:rsidR="00C847FD" w:rsidRDefault="001E443E">
      <w:pPr>
        <w:ind w:firstLineChars="350" w:firstLine="11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HIỆN TRƯỜNG SỰ CỐ</w:t>
      </w:r>
    </w:p>
    <w:p w14:paraId="2BE42FEB" w14:textId="28A06ADD" w:rsidR="00C847FD" w:rsidRDefault="001E443E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sự cố</w:t>
      </w:r>
      <w:r w:rsidR="0031615A">
        <w:rPr>
          <w:rFonts w:ascii="Times New Roman" w:hAnsi="Times New Roman" w:cs="Times New Roman"/>
          <w:sz w:val="28"/>
          <w:szCs w:val="28"/>
        </w:rPr>
        <w:t>: Mở máy không lên nguồn</w:t>
      </w:r>
    </w:p>
    <w:p w14:paraId="6C0F01E4" w14:textId="7F4F1FA4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31615A">
        <w:rPr>
          <w:rFonts w:ascii="Times New Roman" w:hAnsi="Times New Roman" w:cs="Times New Roman"/>
          <w:sz w:val="28"/>
          <w:szCs w:val="28"/>
        </w:rPr>
        <w:t>: Phú La, Hà Đông</w:t>
      </w:r>
    </w:p>
    <w:p w14:paraId="16C87886" w14:textId="0DBC305A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tôi gồ</w:t>
      </w:r>
      <w:r w:rsidR="0031615A">
        <w:rPr>
          <w:rFonts w:ascii="Times New Roman" w:hAnsi="Times New Roman" w:cs="Times New Roman"/>
          <w:sz w:val="28"/>
          <w:szCs w:val="28"/>
        </w:rPr>
        <w:t>m</w:t>
      </w:r>
      <w:r w:rsidR="000545FF">
        <w:rPr>
          <w:rFonts w:ascii="Times New Roman" w:hAnsi="Times New Roman" w:cs="Times New Roman"/>
          <w:sz w:val="28"/>
          <w:szCs w:val="28"/>
        </w:rPr>
        <w:t>:</w:t>
      </w:r>
    </w:p>
    <w:p w14:paraId="23C4675A" w14:textId="77777777" w:rsidR="00A2357C" w:rsidRPr="00020961" w:rsidRDefault="001E443E" w:rsidP="00020961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2357C" w:rsidRPr="0002096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Đại diện đơn vị quản lý vận hành lưới điệ</w:t>
      </w:r>
      <w:r w:rsidR="00020961">
        <w:rPr>
          <w:rFonts w:ascii="Times New Roman" w:hAnsi="Times New Roman" w:cs="Times New Roman"/>
          <w:b/>
          <w:bCs/>
          <w:sz w:val="28"/>
          <w:szCs w:val="28"/>
        </w:rPr>
        <w:t>n :</w:t>
      </w:r>
    </w:p>
    <w:p w14:paraId="40BDA3CA" w14:textId="45742021" w:rsidR="00A2357C" w:rsidRDefault="0031615A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Ông: Phạm Đình Đạt</w:t>
      </w:r>
    </w:p>
    <w:p w14:paraId="464149C9" w14:textId="75D18D7B" w:rsidR="00A235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A B C</w:t>
      </w:r>
    </w:p>
    <w:p w14:paraId="51B86FD9" w14:textId="480D14E2" w:rsidR="00A235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235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CEO ABCXYZ</w:t>
      </w:r>
    </w:p>
    <w:p w14:paraId="2BA7AAC7" w14:textId="4E6B973B" w:rsidR="00A235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RPr="00664E90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CEO</w:t>
      </w:r>
    </w:p>
    <w:p w14:paraId="5A4F710E" w14:textId="77777777" w:rsidR="00A7197C" w:rsidRPr="00962855" w:rsidRDefault="001E443E" w:rsidP="00962855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962855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chính quyền địa phương :</w:t>
      </w:r>
    </w:p>
    <w:p w14:paraId="34B0FAFB" w14:textId="75F47121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719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Lê An Toàn</w:t>
      </w:r>
    </w:p>
    <w:p w14:paraId="0499414F" w14:textId="62DDF465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Tổ trưởng</w:t>
      </w:r>
    </w:p>
    <w:p w14:paraId="066B2A2D" w14:textId="0A9EDA3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3DB5D8" w14:textId="657D9352" w:rsidR="00A719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RPr="00664E90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7613D5" w14:textId="77777777" w:rsidR="00A7197C" w:rsidRPr="00684077" w:rsidRDefault="001E443E" w:rsidP="00684077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684077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tổ chức cá nhân liên quan đến sự cố :</w:t>
      </w:r>
    </w:p>
    <w:p w14:paraId="16E3AF98" w14:textId="0633F4C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>: Nguyễn Thi Ca</w:t>
      </w:r>
    </w:p>
    <w:p w14:paraId="37D40C32" w14:textId="744EB29A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Ca sĩ</w:t>
      </w:r>
    </w:p>
    <w:p w14:paraId="5CE4B9EC" w14:textId="06DFF5CB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BD71D1" w14:textId="77FE4386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C44C05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Đã cùng nhau tiến hành kiểm tra hiện trường sự cố và thống nhất các nội dung sau :</w:t>
      </w:r>
    </w:p>
    <w:p w14:paraId="40A547A3" w14:textId="49C0C434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 diễn biến sự cố</w:t>
      </w:r>
      <w:r w:rsidR="0031615A">
        <w:rPr>
          <w:rFonts w:ascii="Times New Roman" w:hAnsi="Times New Roman" w:cs="Times New Roman"/>
          <w:sz w:val="28"/>
          <w:szCs w:val="28"/>
        </w:rPr>
        <w:t>: Tóm tắt</w:t>
      </w:r>
    </w:p>
    <w:p w14:paraId="1FBA20BE" w14:textId="4C37FDC7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Hiện trường sau sự cố</w:t>
      </w:r>
      <w:r w:rsidR="0031615A">
        <w:rPr>
          <w:rFonts w:ascii="Times New Roman" w:hAnsi="Times New Roman" w:cs="Times New Roman"/>
          <w:sz w:val="28"/>
          <w:szCs w:val="28"/>
        </w:rPr>
        <w:t>: Không mở được máy lên</w:t>
      </w:r>
    </w:p>
    <w:p w14:paraId="4286DB69" w14:textId="77777777" w:rsidR="00C847FD" w:rsidRDefault="001E443E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bị hư hỏng/ vật tư thu hồi/vật tư xử lý sự cố như sau :</w:t>
      </w:r>
    </w:p>
    <w:p w14:paraId="4A9C2270" w14:textId="77777777" w:rsidR="00A7197C" w:rsidRDefault="00A7197C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2303"/>
        <w:gridCol w:w="1297"/>
        <w:gridCol w:w="1877"/>
        <w:gridCol w:w="2533"/>
      </w:tblGrid>
      <w:tr w:rsidR="00C847FD" w14:paraId="0149DF9C" w14:textId="77777777" w:rsidTr="000545FF">
        <w:trPr>
          <w:trHeight w:val="663"/>
        </w:trPr>
        <w:tc>
          <w:tcPr>
            <w:tcW w:w="1368" w:type="dxa"/>
          </w:tcPr>
          <w:p w14:paraId="62E1ED9D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303" w:type="dxa"/>
          </w:tcPr>
          <w:p w14:paraId="10659274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7" w:type="dxa"/>
          </w:tcPr>
          <w:p w14:paraId="23B02DA1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877" w:type="dxa"/>
          </w:tcPr>
          <w:p w14:paraId="38D349E3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 trạng</w:t>
            </w:r>
          </w:p>
        </w:tc>
        <w:tc>
          <w:tcPr>
            <w:tcW w:w="2533" w:type="dxa"/>
          </w:tcPr>
          <w:p w14:paraId="1CC65F7C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 hồi/ lắp mới</w:t>
            </w:r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14:paraId="0A1402B2" w14:textId="77777777" w:rsidR="00C847FD" w:rsidRDefault="00C847FD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CB821C9" w14:textId="056708D7" w:rsidR="00C847FD" w:rsidRPr="00C953AE" w:rsidRDefault="001E443E" w:rsidP="00A7197C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Phán đoán nguyên nhân xảy ra sự cố</w:t>
      </w:r>
      <w:r w:rsidR="0031615A">
        <w:rPr>
          <w:rFonts w:ascii="Times New Roman" w:hAnsi="Times New Roman" w:cs="Times New Roman"/>
          <w:sz w:val="28"/>
          <w:szCs w:val="28"/>
        </w:rPr>
        <w:t>: Hỏng main</w:t>
      </w:r>
    </w:p>
    <w:p w14:paraId="7EF4E70F" w14:textId="24C71B17" w:rsidR="00A7197C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Biện pháp, thời gian xử</w:t>
      </w:r>
      <w:r w:rsidR="0031615A">
        <w:rPr>
          <w:rFonts w:ascii="Times New Roman" w:hAnsi="Times New Roman" w:cs="Times New Roman"/>
          <w:sz w:val="28"/>
          <w:szCs w:val="28"/>
        </w:rPr>
        <w:t xml:space="preserve"> lý: DELL LATITUDE</w:t>
      </w:r>
    </w:p>
    <w:p w14:paraId="1451141A" w14:textId="5CC48330" w:rsidR="00C847FD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Kết luậ</w:t>
      </w:r>
      <w:r w:rsidR="0031615A">
        <w:rPr>
          <w:rFonts w:ascii="Times New Roman" w:hAnsi="Times New Roman" w:cs="Times New Roman"/>
          <w:sz w:val="28"/>
          <w:szCs w:val="28"/>
        </w:rPr>
        <w:t>n: Không mở được máy lên</w:t>
      </w:r>
    </w:p>
    <w:p w14:paraId="057CE16C" w14:textId="77777777" w:rsidR="00C847FD" w:rsidRDefault="00C847FD">
      <w:pPr>
        <w:ind w:firstLineChars="150" w:firstLine="420"/>
        <w:rPr>
          <w:sz w:val="28"/>
          <w:szCs w:val="28"/>
        </w:rPr>
      </w:pPr>
    </w:p>
    <w:p w14:paraId="22E093A6" w14:textId="77777777" w:rsidR="00C847FD" w:rsidRDefault="001E443E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Đại diện TC,CN Gây ra sc:  Đd chính quyền địa phương:    Đd đơn vị QLVH:</w:t>
      </w:r>
    </w:p>
    <w:p w14:paraId="1C8D0F9D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CB86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95A1983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79E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D648F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A827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B0B7" w14:textId="77777777" w:rsidR="00C847FD" w:rsidRDefault="001E443E">
      <w:pPr>
        <w:ind w:firstLineChars="150" w:firstLine="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Trưởng đơn vị QLVH</w:t>
      </w:r>
    </w:p>
    <w:p w14:paraId="21EA4070" w14:textId="77777777" w:rsidR="00C847FD" w:rsidRDefault="00C847FD">
      <w:pPr>
        <w:jc w:val="both"/>
        <w:rPr>
          <w:rFonts w:ascii="Times New Roman" w:hAnsi="Times New Roman" w:cs="Times New Roman"/>
        </w:rPr>
      </w:pPr>
    </w:p>
    <w:p w14:paraId="32B6C801" w14:textId="77777777" w:rsidR="00C847FD" w:rsidRDefault="00C847FD">
      <w:pPr>
        <w:ind w:firstLineChars="150" w:firstLine="30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</w:tbl>
    <w:sectPr w:rsidR="00C847FD" w:rsidSect="00A2357C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7810E" w14:textId="77777777" w:rsidR="009450AA" w:rsidRDefault="009450AA" w:rsidP="00634D75">
      <w:r>
        <w:separator/>
      </w:r>
    </w:p>
  </w:endnote>
  <w:endnote w:type="continuationSeparator" w:id="0">
    <w:p w14:paraId="4D8DA18B" w14:textId="77777777" w:rsidR="009450AA" w:rsidRDefault="009450AA" w:rsidP="0063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C924" w14:textId="77777777" w:rsidR="009450AA" w:rsidRDefault="009450AA" w:rsidP="00634D75">
      <w:r>
        <w:separator/>
      </w:r>
    </w:p>
  </w:footnote>
  <w:footnote w:type="continuationSeparator" w:id="0">
    <w:p w14:paraId="4E3AE293" w14:textId="77777777" w:rsidR="009450AA" w:rsidRDefault="009450AA" w:rsidP="0063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7FA4"/>
    <w:rsid w:val="00020961"/>
    <w:rsid w:val="000545FF"/>
    <w:rsid w:val="00100EE6"/>
    <w:rsid w:val="001327AC"/>
    <w:rsid w:val="001C09F1"/>
    <w:rsid w:val="001E443E"/>
    <w:rsid w:val="001F108C"/>
    <w:rsid w:val="001F51B3"/>
    <w:rsid w:val="00222E48"/>
    <w:rsid w:val="00240309"/>
    <w:rsid w:val="002B0991"/>
    <w:rsid w:val="002F4EDC"/>
    <w:rsid w:val="0031615A"/>
    <w:rsid w:val="0050609A"/>
    <w:rsid w:val="00552A33"/>
    <w:rsid w:val="005B0D54"/>
    <w:rsid w:val="006224F5"/>
    <w:rsid w:val="00634D75"/>
    <w:rsid w:val="0065748C"/>
    <w:rsid w:val="00664E90"/>
    <w:rsid w:val="00684077"/>
    <w:rsid w:val="006957C4"/>
    <w:rsid w:val="00735B80"/>
    <w:rsid w:val="00881050"/>
    <w:rsid w:val="008D1235"/>
    <w:rsid w:val="009450AA"/>
    <w:rsid w:val="00962855"/>
    <w:rsid w:val="009761C5"/>
    <w:rsid w:val="00993F77"/>
    <w:rsid w:val="00A2357C"/>
    <w:rsid w:val="00A7197C"/>
    <w:rsid w:val="00B71103"/>
    <w:rsid w:val="00B966E3"/>
    <w:rsid w:val="00BC678B"/>
    <w:rsid w:val="00C0710E"/>
    <w:rsid w:val="00C17260"/>
    <w:rsid w:val="00C847FD"/>
    <w:rsid w:val="00C86E60"/>
    <w:rsid w:val="00C94C67"/>
    <w:rsid w:val="00C953AE"/>
    <w:rsid w:val="00D04DCD"/>
    <w:rsid w:val="00E7210B"/>
    <w:rsid w:val="00E73924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C338C"/>
  <w15:docId w15:val="{0D3F2603-1529-440C-9F02-8C07D2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3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4D7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3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4D75"/>
    <w:rPr>
      <w:rFonts w:asciiTheme="minorHAnsi" w:eastAsiaTheme="minorEastAsia" w:hAnsiTheme="minorHAnsi" w:cstheme="minorBidi"/>
      <w:lang w:eastAsia="zh-CN"/>
    </w:r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ddpham216</dc:creator>
  <cp:lastModifiedBy>ddpham216</cp:lastModifiedBy>
  <cp:revision>67</cp:revision>
  <dcterms:created xsi:type="dcterms:W3CDTF">2021-11-10T13:29:00Z</dcterms:created>
  <dcterms:modified xsi:type="dcterms:W3CDTF">2021-11-23T06:46:00Z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