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711" w:rsidRPr="00994107" w:rsidRDefault="00994107" w:rsidP="00994107">
      <w:pPr>
        <w:ind w:firstLine="567"/>
        <w:jc w:val="center"/>
        <w:rPr>
          <w:rFonts w:ascii="Times New Roman" w:hAnsi="Times New Roman" w:cs="Times New Roman"/>
          <w:b/>
          <w:sz w:val="28"/>
          <w:szCs w:val="28"/>
        </w:rPr>
      </w:pPr>
      <w:bookmarkStart w:id="0" w:name="_GoBack"/>
      <w:r w:rsidRPr="00994107">
        <w:rPr>
          <w:rFonts w:ascii="Times New Roman" w:hAnsi="Times New Roman" w:cs="Times New Roman"/>
          <w:b/>
          <w:sz w:val="28"/>
          <w:szCs w:val="28"/>
        </w:rPr>
        <w:t>LÀNG HOA BÌNH KHÊ</w:t>
      </w:r>
    </w:p>
    <w:bookmarkEnd w:id="0"/>
    <w:p w:rsidR="00994107" w:rsidRPr="00994107" w:rsidRDefault="00994107" w:rsidP="00994107">
      <w:pPr>
        <w:ind w:firstLine="567"/>
        <w:jc w:val="both"/>
        <w:rPr>
          <w:rStyle w:val="Strong"/>
          <w:rFonts w:ascii="Times New Roman" w:hAnsi="Times New Roman" w:cs="Times New Roman"/>
          <w:b w:val="0"/>
          <w:color w:val="404040"/>
          <w:sz w:val="28"/>
          <w:szCs w:val="28"/>
          <w:shd w:val="clear" w:color="auto" w:fill="FFFFFF"/>
        </w:rPr>
      </w:pPr>
      <w:r w:rsidRPr="00994107">
        <w:rPr>
          <w:rStyle w:val="Strong"/>
          <w:rFonts w:ascii="Times New Roman" w:hAnsi="Times New Roman" w:cs="Times New Roman"/>
          <w:b w:val="0"/>
          <w:color w:val="404040"/>
          <w:sz w:val="28"/>
          <w:szCs w:val="28"/>
          <w:shd w:val="clear" w:color="auto" w:fill="FFFFFF"/>
        </w:rPr>
        <w:t xml:space="preserve">Vào những ngày nghỉ lễ, tết, hay dịp cuối tuần, mọi người thường tìm đến nơi có phong cảnh đẹp để thư giãn và lưu lại các bức ảnh kỷ niệm. Nắm bắt xu hướng đó người dân </w:t>
      </w:r>
      <w:r w:rsidRPr="00994107">
        <w:rPr>
          <w:rStyle w:val="Strong"/>
          <w:rFonts w:ascii="Times New Roman" w:hAnsi="Times New Roman" w:cs="Times New Roman"/>
          <w:b w:val="0"/>
          <w:color w:val="404040"/>
          <w:sz w:val="28"/>
          <w:szCs w:val="28"/>
          <w:shd w:val="clear" w:color="auto" w:fill="FFFFFF"/>
        </w:rPr>
        <w:t>phường Bình Khê</w:t>
      </w:r>
      <w:r w:rsidRPr="00994107">
        <w:rPr>
          <w:rStyle w:val="Strong"/>
          <w:rFonts w:ascii="Times New Roman" w:hAnsi="Times New Roman" w:cs="Times New Roman"/>
          <w:b w:val="0"/>
          <w:color w:val="404040"/>
          <w:sz w:val="28"/>
          <w:szCs w:val="28"/>
          <w:shd w:val="clear" w:color="auto" w:fill="FFFFFF"/>
        </w:rPr>
        <w:t xml:space="preserve"> đã mạnh dạn đầu tư mô hình trồng hoa vừa phát triển kinh tế vừa phục vụ du lịch.</w:t>
      </w:r>
    </w:p>
    <w:p w:rsidR="00994107" w:rsidRPr="00994107" w:rsidRDefault="00994107" w:rsidP="00994107">
      <w:pPr>
        <w:shd w:val="clear" w:color="auto" w:fill="FFFFFF"/>
        <w:spacing w:after="0" w:line="240" w:lineRule="auto"/>
        <w:ind w:firstLine="567"/>
        <w:jc w:val="both"/>
        <w:rPr>
          <w:rFonts w:ascii="Times New Roman" w:eastAsia="Times New Roman" w:hAnsi="Times New Roman" w:cs="Times New Roman"/>
          <w:color w:val="404040"/>
          <w:sz w:val="28"/>
          <w:szCs w:val="28"/>
        </w:rPr>
      </w:pPr>
      <w:r w:rsidRPr="00994107">
        <w:rPr>
          <w:rFonts w:ascii="Times New Roman" w:eastAsia="Times New Roman" w:hAnsi="Times New Roman" w:cs="Times New Roman"/>
          <w:color w:val="404040"/>
          <w:sz w:val="28"/>
          <w:szCs w:val="28"/>
        </w:rPr>
        <w:t xml:space="preserve">Trên cơ sở tiềm năng, thế mạnh, những năm gần đây </w:t>
      </w:r>
      <w:r>
        <w:rPr>
          <w:rFonts w:ascii="Times New Roman" w:eastAsia="Times New Roman" w:hAnsi="Times New Roman" w:cs="Times New Roman"/>
          <w:color w:val="404040"/>
          <w:sz w:val="28"/>
          <w:szCs w:val="28"/>
        </w:rPr>
        <w:t>phường</w:t>
      </w:r>
      <w:r w:rsidRPr="00994107">
        <w:rPr>
          <w:rFonts w:ascii="Times New Roman" w:eastAsia="Times New Roman" w:hAnsi="Times New Roman" w:cs="Times New Roman"/>
          <w:color w:val="404040"/>
          <w:sz w:val="28"/>
          <w:szCs w:val="28"/>
        </w:rPr>
        <w:t xml:space="preserve"> Bình Khê đang đẩy mạnh nghề trồng hoa, cây cảnh. Cây hoa được quan tâm đầu tư, nâng cao chất lượng, định vị thương hiệu riêng của địa phương. Bình Khê là </w:t>
      </w:r>
      <w:r>
        <w:rPr>
          <w:rFonts w:ascii="Times New Roman" w:eastAsia="Times New Roman" w:hAnsi="Times New Roman" w:cs="Times New Roman"/>
          <w:color w:val="404040"/>
          <w:sz w:val="28"/>
          <w:szCs w:val="28"/>
        </w:rPr>
        <w:t>phường</w:t>
      </w:r>
      <w:r w:rsidRPr="00994107">
        <w:rPr>
          <w:rFonts w:ascii="Times New Roman" w:eastAsia="Times New Roman" w:hAnsi="Times New Roman" w:cs="Times New Roman"/>
          <w:color w:val="404040"/>
          <w:sz w:val="28"/>
          <w:szCs w:val="28"/>
        </w:rPr>
        <w:t xml:space="preserve"> có diện tích trồng hoa lớn với gần 160ha; nghề trồng hoa ở đây đã có từ rất lâu khi những cư dân Hải Dương</w:t>
      </w:r>
      <w:r>
        <w:rPr>
          <w:rFonts w:ascii="Times New Roman" w:eastAsia="Times New Roman" w:hAnsi="Times New Roman" w:cs="Times New Roman"/>
          <w:color w:val="404040"/>
          <w:sz w:val="28"/>
          <w:szCs w:val="28"/>
        </w:rPr>
        <w:t xml:space="preserve"> (cũ)</w:t>
      </w:r>
      <w:r w:rsidRPr="00994107">
        <w:rPr>
          <w:rFonts w:ascii="Times New Roman" w:eastAsia="Times New Roman" w:hAnsi="Times New Roman" w:cs="Times New Roman"/>
          <w:color w:val="404040"/>
          <w:sz w:val="28"/>
          <w:szCs w:val="28"/>
        </w:rPr>
        <w:t xml:space="preserve"> lành nghề di cư đến Bình Khê mang theo nghề truyền thống. Nhờ kinh nghiệm của người trồng, nguồn đất pha cát phù hợp, Bình Khê phát triển vùng trồng tập trung, làng hoa với các giống cúc, hồng, dơn, đào, quất cảnh...</w:t>
      </w:r>
    </w:p>
    <w:p w:rsidR="00994107" w:rsidRDefault="00994107" w:rsidP="00994107">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994107">
        <w:rPr>
          <w:rFonts w:ascii="Times New Roman" w:eastAsia="Times New Roman" w:hAnsi="Times New Roman" w:cs="Times New Roman"/>
          <w:color w:val="404040"/>
          <w:sz w:val="28"/>
          <w:szCs w:val="28"/>
        </w:rPr>
        <w:t xml:space="preserve">Hình thành được vùng trồng hoa, Bình Khê đã trở thành địa chỉ du lịch mới, thu hút sự quan tâm của du khách khắp nơi. Khoảng thời loại hoa, cây cảnh chiếm diện tích lớn như quất, dơn, mai vàng Yên Tử... được trồng </w:t>
      </w:r>
      <w:r w:rsidRPr="00994107">
        <w:rPr>
          <w:rFonts w:ascii="Times New Roman" w:eastAsia="Times New Roman" w:hAnsi="Times New Roman" w:cs="Times New Roman"/>
          <w:color w:val="404040"/>
          <w:sz w:val="28"/>
          <w:szCs w:val="28"/>
        </w:rPr>
        <w:t xml:space="preserve">gian tấp nập, nhộn nhịp nhất ở làng hoa bắt đầu từ 20 tháng Chạp, khi các thương lái đến tận vườn để gom hàng và người dân đổ về tham quan, check-in, mua sắm. Một số </w:t>
      </w:r>
      <w:r w:rsidRPr="00994107">
        <w:rPr>
          <w:rFonts w:ascii="Times New Roman" w:eastAsia="Times New Roman" w:hAnsi="Times New Roman" w:cs="Times New Roman"/>
          <w:color w:val="404040"/>
          <w:sz w:val="28"/>
          <w:szCs w:val="28"/>
        </w:rPr>
        <w:t xml:space="preserve">tập trung tại các thôn Quảng Mản, Trại Dọc, Đồng Đò... với hơn 500 hộ trồng. </w:t>
      </w:r>
    </w:p>
    <w:p w:rsidR="00994107" w:rsidRPr="00994107" w:rsidRDefault="00994107" w:rsidP="00994107">
      <w:pPr>
        <w:shd w:val="clear" w:color="auto" w:fill="FFFFFF"/>
        <w:spacing w:after="0" w:line="240" w:lineRule="auto"/>
        <w:ind w:firstLine="567"/>
        <w:jc w:val="both"/>
        <w:rPr>
          <w:rFonts w:ascii="Times New Roman" w:eastAsia="Times New Roman" w:hAnsi="Times New Roman" w:cs="Times New Roman"/>
          <w:color w:val="404040"/>
          <w:sz w:val="28"/>
          <w:szCs w:val="28"/>
        </w:rPr>
      </w:pPr>
      <w:r w:rsidRPr="00994107">
        <w:rPr>
          <w:rFonts w:ascii="Times New Roman" w:eastAsia="Times New Roman" w:hAnsi="Times New Roman" w:cs="Times New Roman"/>
          <w:color w:val="404040"/>
          <w:sz w:val="28"/>
          <w:szCs w:val="28"/>
        </w:rPr>
        <w:t>Trồng hoa cũng cho thu nhập cao hơn so với nhiều loại cây màu khác, với trung bình 200 triệu đồng/ha/năm; thậm chí có cánh đồng hoa cho thu nhập 400-500 triệu đồng/ha/năm. Nhờ hiệu quả kinh tế cao, người dân Bình Khê đã quan tâm chú trọng phát triển vùng trồng, xây dựng thương hiệu qua việc áp dụng KHCN, đổi mới giống, loài hoa lạ...</w:t>
      </w:r>
    </w:p>
    <w:p w:rsidR="00994107" w:rsidRPr="00994107" w:rsidRDefault="00994107" w:rsidP="00994107">
      <w:pPr>
        <w:spacing w:after="0" w:line="240" w:lineRule="auto"/>
        <w:ind w:firstLine="567"/>
        <w:jc w:val="center"/>
        <w:rPr>
          <w:rFonts w:ascii="Times New Roman" w:eastAsia="Times New Roman" w:hAnsi="Times New Roman" w:cs="Times New Roman"/>
          <w:sz w:val="28"/>
          <w:szCs w:val="28"/>
        </w:rPr>
      </w:pPr>
      <w:r w:rsidRPr="00994107">
        <w:rPr>
          <w:rFonts w:ascii="Times New Roman" w:eastAsia="Times New Roman" w:hAnsi="Times New Roman" w:cs="Times New Roman"/>
          <w:noProof/>
          <w:sz w:val="28"/>
          <w:szCs w:val="28"/>
        </w:rPr>
        <w:lastRenderedPageBreak/>
        <w:drawing>
          <wp:inline distT="0" distB="0" distL="0" distR="0" wp14:anchorId="5F6AE4C9" wp14:editId="1BE72BB8">
            <wp:extent cx="5711825" cy="4285615"/>
            <wp:effectExtent l="0" t="0" r="3175" b="635"/>
            <wp:docPr id="1" name="Picture 1" descr="https://media.baoquangninh.vn/upload/image/202405/medium/2211474_quat_binh_khe_22314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baoquangninh.vn/upload/image/202405/medium/2211474_quat_binh_khe_22314609.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1825" cy="4285615"/>
                    </a:xfrm>
                    <a:prstGeom prst="rect">
                      <a:avLst/>
                    </a:prstGeom>
                    <a:noFill/>
                    <a:ln>
                      <a:noFill/>
                    </a:ln>
                  </pic:spPr>
                </pic:pic>
              </a:graphicData>
            </a:graphic>
          </wp:inline>
        </w:drawing>
      </w:r>
      <w:r w:rsidRPr="00994107">
        <w:rPr>
          <w:rFonts w:ascii="Times New Roman" w:eastAsia="Times New Roman" w:hAnsi="Times New Roman" w:cs="Times New Roman"/>
          <w:i/>
          <w:color w:val="FF0000"/>
          <w:sz w:val="28"/>
          <w:szCs w:val="28"/>
        </w:rPr>
        <w:t>Quất cảnh ở Bình Khê vào vụ Tết. Ảnh: Minh Đức</w:t>
      </w:r>
    </w:p>
    <w:p w:rsidR="00994107" w:rsidRPr="00994107" w:rsidRDefault="00994107" w:rsidP="00994107">
      <w:pPr>
        <w:shd w:val="clear" w:color="auto" w:fill="FFFFFF"/>
        <w:spacing w:after="100" w:afterAutospacing="1" w:line="240" w:lineRule="auto"/>
        <w:ind w:firstLine="567"/>
        <w:jc w:val="both"/>
        <w:rPr>
          <w:rFonts w:ascii="Times New Roman" w:eastAsia="Times New Roman" w:hAnsi="Times New Roman" w:cs="Times New Roman"/>
          <w:color w:val="404040"/>
          <w:sz w:val="28"/>
          <w:szCs w:val="28"/>
        </w:rPr>
      </w:pPr>
      <w:r w:rsidRPr="00994107">
        <w:rPr>
          <w:rFonts w:ascii="Times New Roman" w:eastAsia="Times New Roman" w:hAnsi="Times New Roman" w:cs="Times New Roman"/>
          <w:color w:val="404040"/>
          <w:sz w:val="28"/>
          <w:szCs w:val="28"/>
        </w:rPr>
        <w:t>Phát triển kinh tế du lịch từ hoạt động sản xuất nông nghiệp đang là hướng đi tích cực của Bình K</w:t>
      </w:r>
      <w:r>
        <w:rPr>
          <w:rFonts w:ascii="Times New Roman" w:eastAsia="Times New Roman" w:hAnsi="Times New Roman" w:cs="Times New Roman"/>
          <w:color w:val="404040"/>
          <w:sz w:val="28"/>
          <w:szCs w:val="28"/>
        </w:rPr>
        <w:t>hê. Cùng với đó, người dân đang</w:t>
      </w:r>
      <w:r w:rsidRPr="00994107">
        <w:rPr>
          <w:rFonts w:ascii="Times New Roman" w:eastAsia="Times New Roman" w:hAnsi="Times New Roman" w:cs="Times New Roman"/>
          <w:color w:val="404040"/>
          <w:sz w:val="28"/>
          <w:szCs w:val="28"/>
        </w:rPr>
        <w:t xml:space="preserve"> đẩy mạnh hoạt động giới thiệu, cập nhật hình ảnh qua các kênh thông tin điện tử, mạng </w:t>
      </w:r>
      <w:r>
        <w:rPr>
          <w:rFonts w:ascii="Times New Roman" w:eastAsia="Times New Roman" w:hAnsi="Times New Roman" w:cs="Times New Roman"/>
          <w:color w:val="404040"/>
          <w:sz w:val="28"/>
          <w:szCs w:val="28"/>
        </w:rPr>
        <w:t>xã</w:t>
      </w:r>
      <w:r w:rsidRPr="00994107">
        <w:rPr>
          <w:rFonts w:ascii="Times New Roman" w:eastAsia="Times New Roman" w:hAnsi="Times New Roman" w:cs="Times New Roman"/>
          <w:color w:val="404040"/>
          <w:sz w:val="28"/>
          <w:szCs w:val="28"/>
        </w:rPr>
        <w:t xml:space="preserve"> hội... để quảng bá vùng trồng hoa gắn với phát triển du lịch, nhằm đưa thương hiệu hoa nơi đây đi xa hơn.</w:t>
      </w:r>
    </w:p>
    <w:p w:rsidR="00994107" w:rsidRPr="00994107" w:rsidRDefault="00994107" w:rsidP="00994107">
      <w:pPr>
        <w:ind w:firstLine="567"/>
        <w:jc w:val="both"/>
        <w:rPr>
          <w:rFonts w:ascii="Times New Roman" w:hAnsi="Times New Roman" w:cs="Times New Roman"/>
          <w:sz w:val="28"/>
          <w:szCs w:val="28"/>
        </w:rPr>
      </w:pPr>
    </w:p>
    <w:sectPr w:rsidR="00994107" w:rsidRPr="00994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107"/>
    <w:rsid w:val="00994107"/>
    <w:rsid w:val="009B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47702F-3280-4CE7-A766-7F60A112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941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006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2025-12-22T12:23:00Z</dcterms:created>
  <dcterms:modified xsi:type="dcterms:W3CDTF">2025-12-22T12:31:00Z</dcterms:modified>
</cp:coreProperties>
</file>