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352A" w:rsidRPr="00BF352A" w:rsidRDefault="00BF352A" w:rsidP="00BF352A">
      <w:pPr>
        <w:jc w:val="center"/>
        <w:rPr>
          <w:rFonts w:ascii="Times New Roman" w:hAnsi="Times New Roman" w:cs="Times New Roman"/>
          <w:b/>
          <w:sz w:val="28"/>
          <w:szCs w:val="28"/>
        </w:rPr>
      </w:pPr>
      <w:r w:rsidRPr="00BF352A">
        <w:rPr>
          <w:rFonts w:ascii="Times New Roman" w:hAnsi="Times New Roman" w:cs="Times New Roman"/>
          <w:b/>
          <w:sz w:val="28"/>
          <w:szCs w:val="28"/>
        </w:rPr>
        <w:t>Rươi Đông Triều Quảng Ninh</w:t>
      </w:r>
    </w:p>
    <w:p w:rsidR="00BF352A" w:rsidRPr="00BF352A" w:rsidRDefault="00BF352A" w:rsidP="00BF352A">
      <w:pPr>
        <w:jc w:val="both"/>
        <w:rPr>
          <w:rFonts w:ascii="Times New Roman" w:hAnsi="Times New Roman" w:cs="Times New Roman"/>
          <w:sz w:val="28"/>
          <w:szCs w:val="28"/>
        </w:rPr>
      </w:pPr>
      <w:r>
        <w:rPr>
          <w:rFonts w:ascii="Times New Roman" w:hAnsi="Times New Roman" w:cs="Times New Roman"/>
          <w:sz w:val="28"/>
          <w:szCs w:val="28"/>
        </w:rPr>
        <w:tab/>
      </w:r>
      <w:proofErr w:type="gramStart"/>
      <w:r w:rsidRPr="00BF352A">
        <w:rPr>
          <w:rFonts w:ascii="Times New Roman" w:hAnsi="Times New Roman" w:cs="Times New Roman"/>
          <w:sz w:val="28"/>
          <w:szCs w:val="28"/>
        </w:rPr>
        <w:t>“Đi đến Quảng Ninh – Nhớ rươi Đông Triều” là câu nói nằm lòng của những người con đất mỏ.</w:t>
      </w:r>
      <w:proofErr w:type="gramEnd"/>
      <w:r w:rsidRPr="00BF352A">
        <w:rPr>
          <w:rFonts w:ascii="Times New Roman" w:hAnsi="Times New Roman" w:cs="Times New Roman"/>
          <w:sz w:val="28"/>
          <w:szCs w:val="28"/>
        </w:rPr>
        <w:t xml:space="preserve"> Rươi Đông Triều là một trong những món </w:t>
      </w:r>
      <w:proofErr w:type="gramStart"/>
      <w:r w:rsidRPr="00BF352A">
        <w:rPr>
          <w:rFonts w:ascii="Times New Roman" w:hAnsi="Times New Roman" w:cs="Times New Roman"/>
          <w:sz w:val="28"/>
          <w:szCs w:val="28"/>
        </w:rPr>
        <w:t>ăn</w:t>
      </w:r>
      <w:proofErr w:type="gramEnd"/>
      <w:r w:rsidRPr="00BF352A">
        <w:rPr>
          <w:rFonts w:ascii="Times New Roman" w:hAnsi="Times New Roman" w:cs="Times New Roman"/>
          <w:sz w:val="28"/>
          <w:szCs w:val="28"/>
        </w:rPr>
        <w:t xml:space="preserve"> đáng thử nhất khi du khách đặt chân đến nơi đây. </w:t>
      </w:r>
      <w:proofErr w:type="gramStart"/>
      <w:r w:rsidRPr="00BF352A">
        <w:rPr>
          <w:rFonts w:ascii="Times New Roman" w:hAnsi="Times New Roman" w:cs="Times New Roman"/>
          <w:sz w:val="28"/>
          <w:szCs w:val="28"/>
        </w:rPr>
        <w:t>Nếu đến Quảng Ninh mà chưa từng thưởng thức rươi Đông Triều, có thể nói đó là một sự lãng phí trong suốt chuyến đi của bạn.</w:t>
      </w:r>
      <w:proofErr w:type="gramEnd"/>
    </w:p>
    <w:p w:rsidR="00BF352A" w:rsidRPr="00BF352A" w:rsidRDefault="00BF352A" w:rsidP="00BF352A">
      <w:pPr>
        <w:jc w:val="center"/>
        <w:rPr>
          <w:rFonts w:ascii="Times New Roman" w:hAnsi="Times New Roman" w:cs="Times New Roman"/>
          <w:b/>
          <w:sz w:val="28"/>
          <w:szCs w:val="28"/>
        </w:rPr>
      </w:pPr>
      <w:proofErr w:type="gramStart"/>
      <w:r w:rsidRPr="00BF352A">
        <w:rPr>
          <w:rFonts w:ascii="Times New Roman" w:hAnsi="Times New Roman" w:cs="Times New Roman"/>
          <w:b/>
          <w:sz w:val="28"/>
          <w:szCs w:val="28"/>
        </w:rPr>
        <w:t>Tại sao lại chọn rươi Đông Triều?</w:t>
      </w:r>
      <w:proofErr w:type="gramEnd"/>
    </w:p>
    <w:p w:rsidR="00BF352A" w:rsidRPr="00BF352A" w:rsidRDefault="00BF352A" w:rsidP="00BF352A">
      <w:pPr>
        <w:jc w:val="both"/>
        <w:rPr>
          <w:rFonts w:ascii="Times New Roman" w:hAnsi="Times New Roman" w:cs="Times New Roman"/>
          <w:sz w:val="28"/>
          <w:szCs w:val="28"/>
        </w:rPr>
      </w:pPr>
      <w:r>
        <w:rPr>
          <w:rFonts w:ascii="Times New Roman" w:hAnsi="Times New Roman" w:cs="Times New Roman"/>
          <w:sz w:val="28"/>
          <w:szCs w:val="28"/>
        </w:rPr>
        <w:tab/>
      </w:r>
      <w:proofErr w:type="gramStart"/>
      <w:r w:rsidRPr="00BF352A">
        <w:rPr>
          <w:rFonts w:ascii="Times New Roman" w:hAnsi="Times New Roman" w:cs="Times New Roman"/>
          <w:sz w:val="28"/>
          <w:szCs w:val="28"/>
        </w:rPr>
        <w:t>Trong toàn bộ các tỉnh thành Bắc Bộ, Đông Triều – Quảng Ninh là nơi có rươi ngon nhất vùng.</w:t>
      </w:r>
      <w:proofErr w:type="gramEnd"/>
      <w:r w:rsidRPr="00BF352A">
        <w:rPr>
          <w:rFonts w:ascii="Times New Roman" w:hAnsi="Times New Roman" w:cs="Times New Roman"/>
          <w:sz w:val="28"/>
          <w:szCs w:val="28"/>
        </w:rPr>
        <w:t xml:space="preserve"> Rươi là loài sinh vật nhỏ nhìn thoáng qua thì giống như con giun nhưng lại nhiều lông và chất nhớt. </w:t>
      </w:r>
      <w:proofErr w:type="gramStart"/>
      <w:r w:rsidRPr="00BF352A">
        <w:rPr>
          <w:rFonts w:ascii="Times New Roman" w:hAnsi="Times New Roman" w:cs="Times New Roman"/>
          <w:sz w:val="28"/>
          <w:szCs w:val="28"/>
        </w:rPr>
        <w:t>Rươi thường dài từ 60-70mm và sống sâu trong lòng đất.</w:t>
      </w:r>
      <w:proofErr w:type="gramEnd"/>
      <w:r w:rsidRPr="00BF352A">
        <w:rPr>
          <w:rFonts w:ascii="Times New Roman" w:hAnsi="Times New Roman" w:cs="Times New Roman"/>
          <w:sz w:val="28"/>
          <w:szCs w:val="28"/>
        </w:rPr>
        <w:t xml:space="preserve"> Hàng năm, cuối tháng chín đầu tháng mười âm lịch</w:t>
      </w:r>
      <w:proofErr w:type="gramStart"/>
      <w:r w:rsidRPr="00BF352A">
        <w:rPr>
          <w:rFonts w:ascii="Times New Roman" w:hAnsi="Times New Roman" w:cs="Times New Roman"/>
          <w:sz w:val="28"/>
          <w:szCs w:val="28"/>
        </w:rPr>
        <w:t>,chúng</w:t>
      </w:r>
      <w:proofErr w:type="gramEnd"/>
      <w:r w:rsidRPr="00BF352A">
        <w:rPr>
          <w:rFonts w:ascii="Times New Roman" w:hAnsi="Times New Roman" w:cs="Times New Roman"/>
          <w:sz w:val="28"/>
          <w:szCs w:val="28"/>
        </w:rPr>
        <w:t xml:space="preserve"> sẽ trồi lên trên bề mặt. Người ta có thể bắt bằng </w:t>
      </w:r>
      <w:proofErr w:type="gramStart"/>
      <w:r w:rsidRPr="00BF352A">
        <w:rPr>
          <w:rFonts w:ascii="Times New Roman" w:hAnsi="Times New Roman" w:cs="Times New Roman"/>
          <w:sz w:val="28"/>
          <w:szCs w:val="28"/>
        </w:rPr>
        <w:t>tay</w:t>
      </w:r>
      <w:proofErr w:type="gramEnd"/>
      <w:r w:rsidRPr="00BF352A">
        <w:rPr>
          <w:rFonts w:ascii="Times New Roman" w:hAnsi="Times New Roman" w:cs="Times New Roman"/>
          <w:sz w:val="28"/>
          <w:szCs w:val="28"/>
        </w:rPr>
        <w:t xml:space="preserve"> hoặc lấy vợt vớt.</w:t>
      </w:r>
    </w:p>
    <w:p w:rsidR="00BF352A" w:rsidRDefault="00934462" w:rsidP="00BF352A">
      <w:pPr>
        <w:jc w:val="both"/>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58240" behindDoc="0" locked="0" layoutInCell="1" allowOverlap="1" wp14:anchorId="064F0FEE" wp14:editId="2222DF1A">
            <wp:simplePos x="0" y="0"/>
            <wp:positionH relativeFrom="column">
              <wp:posOffset>175895</wp:posOffset>
            </wp:positionH>
            <wp:positionV relativeFrom="paragraph">
              <wp:posOffset>1100455</wp:posOffset>
            </wp:positionV>
            <wp:extent cx="5665470" cy="3790950"/>
            <wp:effectExtent l="171450" t="171450" r="201930" b="19050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uoi-dong-trieu-quang-ninh2-2.jpg"/>
                    <pic:cNvPicPr/>
                  </pic:nvPicPr>
                  <pic:blipFill>
                    <a:blip r:embed="rId5">
                      <a:extLst>
                        <a:ext uri="{28A0092B-C50C-407E-A947-70E740481C1C}">
                          <a14:useLocalDpi xmlns:a14="http://schemas.microsoft.com/office/drawing/2010/main" val="0"/>
                        </a:ext>
                      </a:extLst>
                    </a:blip>
                    <a:stretch>
                      <a:fillRect/>
                    </a:stretch>
                  </pic:blipFill>
                  <pic:spPr>
                    <a:xfrm>
                      <a:off x="0" y="0"/>
                      <a:ext cx="5665470" cy="3790950"/>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14:sizeRelH relativeFrom="page">
              <wp14:pctWidth>0</wp14:pctWidth>
            </wp14:sizeRelH>
            <wp14:sizeRelV relativeFrom="page">
              <wp14:pctHeight>0</wp14:pctHeight>
            </wp14:sizeRelV>
          </wp:anchor>
        </w:drawing>
      </w:r>
      <w:r w:rsidR="00BF352A">
        <w:rPr>
          <w:rFonts w:ascii="Times New Roman" w:hAnsi="Times New Roman" w:cs="Times New Roman"/>
          <w:sz w:val="28"/>
          <w:szCs w:val="28"/>
        </w:rPr>
        <w:tab/>
      </w:r>
      <w:r w:rsidR="00BF352A" w:rsidRPr="00BF352A">
        <w:rPr>
          <w:rFonts w:ascii="Times New Roman" w:hAnsi="Times New Roman" w:cs="Times New Roman"/>
          <w:sz w:val="28"/>
          <w:szCs w:val="28"/>
        </w:rPr>
        <w:t xml:space="preserve">Rươi Đông Triều phân bổ rải rác ở </w:t>
      </w:r>
      <w:r w:rsidR="00BF352A">
        <w:rPr>
          <w:rFonts w:ascii="Times New Roman" w:hAnsi="Times New Roman" w:cs="Times New Roman"/>
          <w:sz w:val="28"/>
          <w:szCs w:val="28"/>
        </w:rPr>
        <w:t xml:space="preserve">các con sông </w:t>
      </w:r>
      <w:r w:rsidR="00BF352A" w:rsidRPr="00BF352A">
        <w:rPr>
          <w:rFonts w:ascii="Times New Roman" w:hAnsi="Times New Roman" w:cs="Times New Roman"/>
          <w:sz w:val="28"/>
          <w:szCs w:val="28"/>
        </w:rPr>
        <w:t xml:space="preserve">nhưng nhiều nhất là ở sông Cầm. Vừa là loại ngon nhất, lại chỉ xuất hiện trong một thời điểm nhất định hàng năm nên giá rươi mặt bằng chung khá đắt. </w:t>
      </w:r>
      <w:proofErr w:type="gramStart"/>
      <w:r w:rsidR="00BF352A" w:rsidRPr="00BF352A">
        <w:rPr>
          <w:rFonts w:ascii="Times New Roman" w:hAnsi="Times New Roman" w:cs="Times New Roman"/>
          <w:sz w:val="28"/>
          <w:szCs w:val="28"/>
        </w:rPr>
        <w:t>Trung bình giao động từ 400.000 – 600.000 VNĐ cho 1kg.</w:t>
      </w:r>
      <w:proofErr w:type="gramEnd"/>
    </w:p>
    <w:p w:rsidR="00BF352A" w:rsidRPr="00934462" w:rsidRDefault="00BF352A" w:rsidP="00BF352A">
      <w:pPr>
        <w:jc w:val="center"/>
        <w:rPr>
          <w:rFonts w:ascii="Times New Roman" w:hAnsi="Times New Roman" w:cs="Times New Roman"/>
          <w:i/>
          <w:sz w:val="28"/>
          <w:szCs w:val="28"/>
        </w:rPr>
      </w:pPr>
      <w:r w:rsidRPr="00934462">
        <w:rPr>
          <w:rFonts w:ascii="Times New Roman" w:hAnsi="Times New Roman" w:cs="Times New Roman"/>
          <w:i/>
          <w:sz w:val="28"/>
          <w:szCs w:val="28"/>
        </w:rPr>
        <w:t>Rươi Đông Triều Quảng Ninh – Đặc sản vùng miền khó cưỡng</w:t>
      </w:r>
    </w:p>
    <w:p w:rsidR="00BF352A" w:rsidRDefault="00934462" w:rsidP="00BF352A">
      <w:pPr>
        <w:jc w:val="both"/>
        <w:rPr>
          <w:rFonts w:ascii="Times New Roman" w:hAnsi="Times New Roman" w:cs="Times New Roman"/>
          <w:sz w:val="28"/>
          <w:szCs w:val="28"/>
        </w:rPr>
      </w:pPr>
      <w:r w:rsidRPr="00934462">
        <w:rPr>
          <w:rFonts w:ascii="Times New Roman" w:hAnsi="Times New Roman" w:cs="Times New Roman"/>
          <w:i/>
          <w:noProof/>
          <w:sz w:val="28"/>
          <w:szCs w:val="28"/>
        </w:rPr>
        <w:lastRenderedPageBreak/>
        <w:drawing>
          <wp:anchor distT="0" distB="0" distL="114300" distR="114300" simplePos="0" relativeHeight="251659264" behindDoc="0" locked="0" layoutInCell="1" allowOverlap="1" wp14:anchorId="3F5A7A4F" wp14:editId="0D12F714">
            <wp:simplePos x="0" y="0"/>
            <wp:positionH relativeFrom="column">
              <wp:posOffset>137795</wp:posOffset>
            </wp:positionH>
            <wp:positionV relativeFrom="paragraph">
              <wp:posOffset>1656080</wp:posOffset>
            </wp:positionV>
            <wp:extent cx="5715000" cy="3752850"/>
            <wp:effectExtent l="133350" t="114300" r="152400" b="17145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ch-lam-cha-ruoi-600x394.jpg"/>
                    <pic:cNvPicPr/>
                  </pic:nvPicPr>
                  <pic:blipFill>
                    <a:blip r:embed="rId6">
                      <a:extLst>
                        <a:ext uri="{28A0092B-C50C-407E-A947-70E740481C1C}">
                          <a14:useLocalDpi xmlns:a14="http://schemas.microsoft.com/office/drawing/2010/main" val="0"/>
                        </a:ext>
                      </a:extLst>
                    </a:blip>
                    <a:stretch>
                      <a:fillRect/>
                    </a:stretch>
                  </pic:blipFill>
                  <pic:spPr>
                    <a:xfrm>
                      <a:off x="0" y="0"/>
                      <a:ext cx="5715000" cy="37528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r w:rsidR="00BF352A">
        <w:rPr>
          <w:rFonts w:ascii="Times New Roman" w:hAnsi="Times New Roman" w:cs="Times New Roman"/>
          <w:sz w:val="28"/>
          <w:szCs w:val="28"/>
        </w:rPr>
        <w:tab/>
      </w:r>
      <w:proofErr w:type="gramStart"/>
      <w:r w:rsidR="00BF352A" w:rsidRPr="00BF352A">
        <w:rPr>
          <w:rFonts w:ascii="Times New Roman" w:hAnsi="Times New Roman" w:cs="Times New Roman"/>
          <w:sz w:val="28"/>
          <w:szCs w:val="28"/>
        </w:rPr>
        <w:t>Rươi Đông Triều thường có kích thước lớn.</w:t>
      </w:r>
      <w:proofErr w:type="gramEnd"/>
      <w:r w:rsidR="00BF352A" w:rsidRPr="00BF352A">
        <w:rPr>
          <w:rFonts w:ascii="Times New Roman" w:hAnsi="Times New Roman" w:cs="Times New Roman"/>
          <w:sz w:val="28"/>
          <w:szCs w:val="28"/>
        </w:rPr>
        <w:t xml:space="preserve"> </w:t>
      </w:r>
      <w:proofErr w:type="gramStart"/>
      <w:r w:rsidR="00BF352A" w:rsidRPr="00BF352A">
        <w:rPr>
          <w:rFonts w:ascii="Times New Roman" w:hAnsi="Times New Roman" w:cs="Times New Roman"/>
          <w:sz w:val="28"/>
          <w:szCs w:val="28"/>
        </w:rPr>
        <w:t>Rươi tươi, ngon và dày mình.</w:t>
      </w:r>
      <w:proofErr w:type="gramEnd"/>
      <w:r w:rsidR="00BF352A" w:rsidRPr="00BF352A">
        <w:rPr>
          <w:rFonts w:ascii="Times New Roman" w:hAnsi="Times New Roman" w:cs="Times New Roman"/>
          <w:sz w:val="28"/>
          <w:szCs w:val="28"/>
        </w:rPr>
        <w:t xml:space="preserve"> Khi </w:t>
      </w:r>
      <w:proofErr w:type="gramStart"/>
      <w:r w:rsidR="00BF352A" w:rsidRPr="00BF352A">
        <w:rPr>
          <w:rFonts w:ascii="Times New Roman" w:hAnsi="Times New Roman" w:cs="Times New Roman"/>
          <w:sz w:val="28"/>
          <w:szCs w:val="28"/>
        </w:rPr>
        <w:t>ăn</w:t>
      </w:r>
      <w:proofErr w:type="gramEnd"/>
      <w:r w:rsidR="00BF352A" w:rsidRPr="00BF352A">
        <w:rPr>
          <w:rFonts w:ascii="Times New Roman" w:hAnsi="Times New Roman" w:cs="Times New Roman"/>
          <w:sz w:val="28"/>
          <w:szCs w:val="28"/>
        </w:rPr>
        <w:t xml:space="preserve"> có vị bùi, béo, ngậy. </w:t>
      </w:r>
      <w:proofErr w:type="gramStart"/>
      <w:r w:rsidR="00BF352A" w:rsidRPr="00BF352A">
        <w:rPr>
          <w:rFonts w:ascii="Times New Roman" w:hAnsi="Times New Roman" w:cs="Times New Roman"/>
          <w:sz w:val="28"/>
          <w:szCs w:val="28"/>
        </w:rPr>
        <w:t>Đây đồng thời là một loại thực phẩm giàu chất dinh dưỡng.</w:t>
      </w:r>
      <w:proofErr w:type="gramEnd"/>
      <w:r w:rsidR="00BF352A" w:rsidRPr="00BF352A">
        <w:rPr>
          <w:rFonts w:ascii="Times New Roman" w:hAnsi="Times New Roman" w:cs="Times New Roman"/>
          <w:sz w:val="28"/>
          <w:szCs w:val="28"/>
        </w:rPr>
        <w:t xml:space="preserve"> </w:t>
      </w:r>
      <w:proofErr w:type="gramStart"/>
      <w:r w:rsidR="00BF352A" w:rsidRPr="00BF352A">
        <w:rPr>
          <w:rFonts w:ascii="Times New Roman" w:hAnsi="Times New Roman" w:cs="Times New Roman"/>
          <w:sz w:val="28"/>
          <w:szCs w:val="28"/>
        </w:rPr>
        <w:t>Thông thường, rươi sau khi vớt được đựng trong thùng xốp, thúng và chở đi rao bán.</w:t>
      </w:r>
      <w:proofErr w:type="gramEnd"/>
      <w:r w:rsidR="00BF352A" w:rsidRPr="00BF352A">
        <w:rPr>
          <w:rFonts w:ascii="Times New Roman" w:hAnsi="Times New Roman" w:cs="Times New Roman"/>
          <w:sz w:val="28"/>
          <w:szCs w:val="28"/>
        </w:rPr>
        <w:t xml:space="preserve"> Nếu chú ý quan sát, bạn dễ dàng nhận ra những con khỏe hơn thì thường có màu đỏ, hồng, đỏ nâu và nằm phía bên trên. Chúng lớn hơn các con khác và chuyển động không ngừng. Những con yếu thường đuối sức mà nằm phía dưới, gầy và xanh.</w:t>
      </w:r>
    </w:p>
    <w:p w:rsidR="00BF352A" w:rsidRPr="00934462" w:rsidRDefault="00BF352A" w:rsidP="00934462">
      <w:pPr>
        <w:jc w:val="center"/>
        <w:rPr>
          <w:rFonts w:ascii="Times New Roman" w:hAnsi="Times New Roman" w:cs="Times New Roman"/>
          <w:i/>
          <w:sz w:val="28"/>
          <w:szCs w:val="28"/>
        </w:rPr>
      </w:pPr>
      <w:r w:rsidRPr="00934462">
        <w:rPr>
          <w:rFonts w:ascii="Times New Roman" w:hAnsi="Times New Roman" w:cs="Times New Roman"/>
          <w:i/>
          <w:sz w:val="28"/>
          <w:szCs w:val="28"/>
        </w:rPr>
        <w:t>Nguyên liệu làm chả rươi</w:t>
      </w:r>
    </w:p>
    <w:p w:rsidR="00BF352A" w:rsidRPr="00BF352A" w:rsidRDefault="00BF352A" w:rsidP="00934462">
      <w:pPr>
        <w:jc w:val="center"/>
        <w:rPr>
          <w:rFonts w:ascii="Times New Roman" w:hAnsi="Times New Roman" w:cs="Times New Roman"/>
          <w:b/>
          <w:sz w:val="28"/>
          <w:szCs w:val="28"/>
        </w:rPr>
      </w:pPr>
      <w:r w:rsidRPr="00BF352A">
        <w:rPr>
          <w:rFonts w:ascii="Times New Roman" w:hAnsi="Times New Roman" w:cs="Times New Roman"/>
          <w:b/>
          <w:sz w:val="28"/>
          <w:szCs w:val="28"/>
        </w:rPr>
        <w:t>Rươi Đông Triều và ẩm thực Quảng Ninh</w:t>
      </w:r>
    </w:p>
    <w:p w:rsidR="00BF352A" w:rsidRPr="00BF352A" w:rsidRDefault="00BF352A" w:rsidP="00BF352A">
      <w:pPr>
        <w:jc w:val="both"/>
        <w:rPr>
          <w:rFonts w:ascii="Times New Roman" w:hAnsi="Times New Roman" w:cs="Times New Roman"/>
          <w:sz w:val="28"/>
          <w:szCs w:val="28"/>
        </w:rPr>
      </w:pPr>
      <w:r>
        <w:rPr>
          <w:rFonts w:ascii="Times New Roman" w:hAnsi="Times New Roman" w:cs="Times New Roman"/>
          <w:sz w:val="28"/>
          <w:szCs w:val="28"/>
        </w:rPr>
        <w:tab/>
      </w:r>
      <w:r w:rsidRPr="00BF352A">
        <w:rPr>
          <w:rFonts w:ascii="Times New Roman" w:hAnsi="Times New Roman" w:cs="Times New Roman"/>
          <w:sz w:val="28"/>
          <w:szCs w:val="28"/>
        </w:rPr>
        <w:t xml:space="preserve">Chính vì sự yêu quý thứ lộc trời cho này mà người dân Miền Bắc nói </w:t>
      </w:r>
      <w:proofErr w:type="gramStart"/>
      <w:r w:rsidRPr="00BF352A">
        <w:rPr>
          <w:rFonts w:ascii="Times New Roman" w:hAnsi="Times New Roman" w:cs="Times New Roman"/>
          <w:sz w:val="28"/>
          <w:szCs w:val="28"/>
        </w:rPr>
        <w:t>chung</w:t>
      </w:r>
      <w:proofErr w:type="gramEnd"/>
      <w:r w:rsidRPr="00BF352A">
        <w:rPr>
          <w:rFonts w:ascii="Times New Roman" w:hAnsi="Times New Roman" w:cs="Times New Roman"/>
          <w:sz w:val="28"/>
          <w:szCs w:val="28"/>
        </w:rPr>
        <w:t xml:space="preserve"> và người dân đất mỏ nói riêng đã sáng tạo ra rất nhiều món ăn khác nhau. </w:t>
      </w:r>
      <w:proofErr w:type="gramStart"/>
      <w:r w:rsidRPr="00BF352A">
        <w:rPr>
          <w:rFonts w:ascii="Times New Roman" w:hAnsi="Times New Roman" w:cs="Times New Roman"/>
          <w:sz w:val="28"/>
          <w:szCs w:val="28"/>
        </w:rPr>
        <w:t>Ẩm thực đất Bắc vốn đã phong phú nay còn phong phú hơn bội phần.</w:t>
      </w:r>
      <w:proofErr w:type="gramEnd"/>
      <w:r w:rsidRPr="00BF352A">
        <w:rPr>
          <w:rFonts w:ascii="Times New Roman" w:hAnsi="Times New Roman" w:cs="Times New Roman"/>
          <w:sz w:val="28"/>
          <w:szCs w:val="28"/>
        </w:rPr>
        <w:t xml:space="preserve"> Dưới đây là một số món </w:t>
      </w:r>
      <w:proofErr w:type="gramStart"/>
      <w:r w:rsidRPr="00BF352A">
        <w:rPr>
          <w:rFonts w:ascii="Times New Roman" w:hAnsi="Times New Roman" w:cs="Times New Roman"/>
          <w:sz w:val="28"/>
          <w:szCs w:val="28"/>
        </w:rPr>
        <w:t>ăn</w:t>
      </w:r>
      <w:proofErr w:type="gramEnd"/>
      <w:r w:rsidRPr="00BF352A">
        <w:rPr>
          <w:rFonts w:ascii="Times New Roman" w:hAnsi="Times New Roman" w:cs="Times New Roman"/>
          <w:sz w:val="28"/>
          <w:szCs w:val="28"/>
        </w:rPr>
        <w:t xml:space="preserve"> mà bạn tuyệt đối không thể bỏ lỡ khi đến Đông Triều – Quảng Ninh.</w:t>
      </w:r>
    </w:p>
    <w:p w:rsidR="00BF352A" w:rsidRPr="00BF352A" w:rsidRDefault="00BF352A" w:rsidP="00934462">
      <w:pPr>
        <w:jc w:val="center"/>
        <w:rPr>
          <w:rFonts w:ascii="Times New Roman" w:hAnsi="Times New Roman" w:cs="Times New Roman"/>
          <w:b/>
          <w:sz w:val="28"/>
          <w:szCs w:val="28"/>
        </w:rPr>
      </w:pPr>
      <w:r w:rsidRPr="00BF352A">
        <w:rPr>
          <w:rFonts w:ascii="Times New Roman" w:hAnsi="Times New Roman" w:cs="Times New Roman"/>
          <w:b/>
          <w:sz w:val="28"/>
          <w:szCs w:val="28"/>
        </w:rPr>
        <w:t>Chả rươi trứng thịt</w:t>
      </w:r>
    </w:p>
    <w:p w:rsidR="00BF352A" w:rsidRDefault="00BF352A" w:rsidP="00BF352A">
      <w:pPr>
        <w:jc w:val="both"/>
        <w:rPr>
          <w:rFonts w:ascii="Times New Roman" w:hAnsi="Times New Roman" w:cs="Times New Roman"/>
          <w:sz w:val="28"/>
          <w:szCs w:val="28"/>
        </w:rPr>
      </w:pPr>
      <w:r w:rsidRPr="00BF352A">
        <w:rPr>
          <w:rFonts w:ascii="Times New Roman" w:hAnsi="Times New Roman" w:cs="Times New Roman"/>
          <w:sz w:val="28"/>
          <w:szCs w:val="28"/>
        </w:rPr>
        <w:t xml:space="preserve">Chả rươi là món </w:t>
      </w:r>
      <w:proofErr w:type="gramStart"/>
      <w:r w:rsidRPr="00BF352A">
        <w:rPr>
          <w:rFonts w:ascii="Times New Roman" w:hAnsi="Times New Roman" w:cs="Times New Roman"/>
          <w:sz w:val="28"/>
          <w:szCs w:val="28"/>
        </w:rPr>
        <w:t>ăn</w:t>
      </w:r>
      <w:proofErr w:type="gramEnd"/>
      <w:r w:rsidRPr="00BF352A">
        <w:rPr>
          <w:rFonts w:ascii="Times New Roman" w:hAnsi="Times New Roman" w:cs="Times New Roman"/>
          <w:sz w:val="28"/>
          <w:szCs w:val="28"/>
        </w:rPr>
        <w:t xml:space="preserve"> quá đỗi quen thuộc đối với những người sành ăn. </w:t>
      </w:r>
      <w:proofErr w:type="gramStart"/>
      <w:r w:rsidRPr="00BF352A">
        <w:rPr>
          <w:rFonts w:ascii="Times New Roman" w:hAnsi="Times New Roman" w:cs="Times New Roman"/>
          <w:sz w:val="28"/>
          <w:szCs w:val="28"/>
        </w:rPr>
        <w:t>Không nói ngoa nếu như khẳng định chả rươi khá dễ làm.</w:t>
      </w:r>
      <w:proofErr w:type="gramEnd"/>
      <w:r w:rsidRPr="00BF352A">
        <w:rPr>
          <w:rFonts w:ascii="Times New Roman" w:hAnsi="Times New Roman" w:cs="Times New Roman"/>
          <w:sz w:val="28"/>
          <w:szCs w:val="28"/>
        </w:rPr>
        <w:t xml:space="preserve"> </w:t>
      </w:r>
      <w:proofErr w:type="gramStart"/>
      <w:r w:rsidRPr="00BF352A">
        <w:rPr>
          <w:rFonts w:ascii="Times New Roman" w:hAnsi="Times New Roman" w:cs="Times New Roman"/>
          <w:sz w:val="28"/>
          <w:szCs w:val="28"/>
        </w:rPr>
        <w:t>Rươi mua về dội nước gần sôi (khoảng 75 độ C) và khuấy đều để rươi rụng hết lông.</w:t>
      </w:r>
      <w:proofErr w:type="gramEnd"/>
      <w:r w:rsidRPr="00BF352A">
        <w:rPr>
          <w:rFonts w:ascii="Times New Roman" w:hAnsi="Times New Roman" w:cs="Times New Roman"/>
          <w:sz w:val="28"/>
          <w:szCs w:val="28"/>
        </w:rPr>
        <w:t xml:space="preserve"> </w:t>
      </w:r>
      <w:proofErr w:type="gramStart"/>
      <w:r w:rsidRPr="00BF352A">
        <w:rPr>
          <w:rFonts w:ascii="Times New Roman" w:hAnsi="Times New Roman" w:cs="Times New Roman"/>
          <w:sz w:val="28"/>
          <w:szCs w:val="28"/>
        </w:rPr>
        <w:t>Đây cũng là bước sơ chế ban đầu.</w:t>
      </w:r>
      <w:proofErr w:type="gramEnd"/>
      <w:r w:rsidRPr="00BF352A">
        <w:rPr>
          <w:rFonts w:ascii="Times New Roman" w:hAnsi="Times New Roman" w:cs="Times New Roman"/>
          <w:sz w:val="28"/>
          <w:szCs w:val="28"/>
        </w:rPr>
        <w:t xml:space="preserve"> Hành hoa, thì </w:t>
      </w:r>
      <w:r w:rsidRPr="00BF352A">
        <w:rPr>
          <w:rFonts w:ascii="Times New Roman" w:hAnsi="Times New Roman" w:cs="Times New Roman"/>
          <w:sz w:val="28"/>
          <w:szCs w:val="28"/>
        </w:rPr>
        <w:lastRenderedPageBreak/>
        <w:t xml:space="preserve">là, rau răm, vỏ quýt thái nhỏ. </w:t>
      </w:r>
      <w:proofErr w:type="gramStart"/>
      <w:r w:rsidRPr="00BF352A">
        <w:rPr>
          <w:rFonts w:ascii="Times New Roman" w:hAnsi="Times New Roman" w:cs="Times New Roman"/>
          <w:sz w:val="28"/>
          <w:szCs w:val="28"/>
        </w:rPr>
        <w:t>Thêm thịt lợn xay, nước mắm, trứng gà cùng các loại rau vừa chuẩn bị vào rươi.</w:t>
      </w:r>
      <w:proofErr w:type="gramEnd"/>
      <w:r w:rsidRPr="00BF352A">
        <w:rPr>
          <w:rFonts w:ascii="Times New Roman" w:hAnsi="Times New Roman" w:cs="Times New Roman"/>
          <w:sz w:val="28"/>
          <w:szCs w:val="28"/>
        </w:rPr>
        <w:t xml:space="preserve"> </w:t>
      </w:r>
      <w:proofErr w:type="gramStart"/>
      <w:r w:rsidRPr="00BF352A">
        <w:rPr>
          <w:rFonts w:ascii="Times New Roman" w:hAnsi="Times New Roman" w:cs="Times New Roman"/>
          <w:sz w:val="28"/>
          <w:szCs w:val="28"/>
        </w:rPr>
        <w:t>Trộn đều hỗn hợp sao cho tất cả quện vào nhau.</w:t>
      </w:r>
      <w:proofErr w:type="gramEnd"/>
      <w:r w:rsidRPr="00BF352A">
        <w:rPr>
          <w:rFonts w:ascii="Times New Roman" w:hAnsi="Times New Roman" w:cs="Times New Roman"/>
          <w:sz w:val="28"/>
          <w:szCs w:val="28"/>
        </w:rPr>
        <w:t xml:space="preserve"> Đun sôi chảo dầu ăn, lấy khoảng 2-3 muôi rươi đổ vào. </w:t>
      </w:r>
      <w:proofErr w:type="gramStart"/>
      <w:r w:rsidRPr="00BF352A">
        <w:rPr>
          <w:rFonts w:ascii="Times New Roman" w:hAnsi="Times New Roman" w:cs="Times New Roman"/>
          <w:sz w:val="28"/>
          <w:szCs w:val="28"/>
        </w:rPr>
        <w:t xml:space="preserve">Chỉ lật khi thấy một mặt rươi đã vàng, tránh </w:t>
      </w:r>
      <w:r w:rsidR="00934462">
        <w:rPr>
          <w:rFonts w:ascii="Times New Roman" w:hAnsi="Times New Roman" w:cs="Times New Roman"/>
          <w:noProof/>
          <w:sz w:val="28"/>
          <w:szCs w:val="28"/>
        </w:rPr>
        <w:drawing>
          <wp:anchor distT="0" distB="0" distL="114300" distR="114300" simplePos="0" relativeHeight="251660288" behindDoc="0" locked="0" layoutInCell="1" allowOverlap="1" wp14:anchorId="10CA8ABB" wp14:editId="4538EE4B">
            <wp:simplePos x="0" y="0"/>
            <wp:positionH relativeFrom="column">
              <wp:posOffset>337820</wp:posOffset>
            </wp:positionH>
            <wp:positionV relativeFrom="paragraph">
              <wp:posOffset>1242060</wp:posOffset>
            </wp:positionV>
            <wp:extent cx="5715000" cy="3571875"/>
            <wp:effectExtent l="133350" t="114300" r="152400" b="161925"/>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ruoi-dong-trieu.jpg"/>
                    <pic:cNvPicPr/>
                  </pic:nvPicPr>
                  <pic:blipFill>
                    <a:blip r:embed="rId7">
                      <a:extLst>
                        <a:ext uri="{28A0092B-C50C-407E-A947-70E740481C1C}">
                          <a14:useLocalDpi xmlns:a14="http://schemas.microsoft.com/office/drawing/2010/main" val="0"/>
                        </a:ext>
                      </a:extLst>
                    </a:blip>
                    <a:stretch>
                      <a:fillRect/>
                    </a:stretch>
                  </pic:blipFill>
                  <pic:spPr>
                    <a:xfrm>
                      <a:off x="0" y="0"/>
                      <a:ext cx="5715000" cy="357187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r w:rsidRPr="00BF352A">
        <w:rPr>
          <w:rFonts w:ascii="Times New Roman" w:hAnsi="Times New Roman" w:cs="Times New Roman"/>
          <w:sz w:val="28"/>
          <w:szCs w:val="28"/>
        </w:rPr>
        <w:t>để rươi bị nát.</w:t>
      </w:r>
      <w:proofErr w:type="gramEnd"/>
    </w:p>
    <w:p w:rsidR="00BF352A" w:rsidRPr="00934462" w:rsidRDefault="00BF352A" w:rsidP="00934462">
      <w:pPr>
        <w:jc w:val="center"/>
        <w:rPr>
          <w:rFonts w:ascii="Times New Roman" w:hAnsi="Times New Roman" w:cs="Times New Roman"/>
          <w:i/>
          <w:sz w:val="28"/>
          <w:szCs w:val="28"/>
        </w:rPr>
      </w:pPr>
      <w:r w:rsidRPr="00934462">
        <w:rPr>
          <w:rFonts w:ascii="Times New Roman" w:hAnsi="Times New Roman" w:cs="Times New Roman"/>
          <w:i/>
          <w:sz w:val="28"/>
          <w:szCs w:val="28"/>
        </w:rPr>
        <w:t>Chả rươi Đông Triều Quảng Ninh</w:t>
      </w:r>
    </w:p>
    <w:p w:rsidR="00BF352A" w:rsidRPr="00BF352A" w:rsidRDefault="00BF352A" w:rsidP="00BF352A">
      <w:pPr>
        <w:jc w:val="both"/>
        <w:rPr>
          <w:rFonts w:ascii="Times New Roman" w:hAnsi="Times New Roman" w:cs="Times New Roman"/>
          <w:sz w:val="28"/>
          <w:szCs w:val="28"/>
        </w:rPr>
      </w:pPr>
      <w:proofErr w:type="gramStart"/>
      <w:r w:rsidRPr="00BF352A">
        <w:rPr>
          <w:rFonts w:ascii="Times New Roman" w:hAnsi="Times New Roman" w:cs="Times New Roman"/>
          <w:sz w:val="28"/>
          <w:szCs w:val="28"/>
        </w:rPr>
        <w:t>Làm chả rươi không thể thiếu nước chấm.</w:t>
      </w:r>
      <w:proofErr w:type="gramEnd"/>
      <w:r w:rsidRPr="00BF352A">
        <w:rPr>
          <w:rFonts w:ascii="Times New Roman" w:hAnsi="Times New Roman" w:cs="Times New Roman"/>
          <w:sz w:val="28"/>
          <w:szCs w:val="28"/>
        </w:rPr>
        <w:t xml:space="preserve"> Nước chấm rươi ngon mới có thể đưa đẩy khẩu vị của người </w:t>
      </w:r>
      <w:proofErr w:type="gramStart"/>
      <w:r w:rsidRPr="00BF352A">
        <w:rPr>
          <w:rFonts w:ascii="Times New Roman" w:hAnsi="Times New Roman" w:cs="Times New Roman"/>
          <w:sz w:val="28"/>
          <w:szCs w:val="28"/>
        </w:rPr>
        <w:t>ăn</w:t>
      </w:r>
      <w:proofErr w:type="gramEnd"/>
      <w:r w:rsidRPr="00BF352A">
        <w:rPr>
          <w:rFonts w:ascii="Times New Roman" w:hAnsi="Times New Roman" w:cs="Times New Roman"/>
          <w:sz w:val="28"/>
          <w:szCs w:val="28"/>
        </w:rPr>
        <w:t xml:space="preserve"> đạt đến đỉnh cao. Nước chấm </w:t>
      </w:r>
      <w:proofErr w:type="gramStart"/>
      <w:r w:rsidRPr="00BF352A">
        <w:rPr>
          <w:rFonts w:ascii="Times New Roman" w:hAnsi="Times New Roman" w:cs="Times New Roman"/>
          <w:sz w:val="28"/>
          <w:szCs w:val="28"/>
        </w:rPr>
        <w:t>pha</w:t>
      </w:r>
      <w:proofErr w:type="gramEnd"/>
      <w:r w:rsidRPr="00BF352A">
        <w:rPr>
          <w:rFonts w:ascii="Times New Roman" w:hAnsi="Times New Roman" w:cs="Times New Roman"/>
          <w:sz w:val="28"/>
          <w:szCs w:val="28"/>
        </w:rPr>
        <w:t xml:space="preserve"> rươi phải có vị chua và thanh ngọt vừa phải, lại thêm chút cay nhè nhẹ làm người ăn thêm phần xuýt xoa khi thưởng thức. Chả rươi thường được ăn cùng bún và các loại rau </w:t>
      </w:r>
      <w:proofErr w:type="gramStart"/>
      <w:r w:rsidRPr="00BF352A">
        <w:rPr>
          <w:rFonts w:ascii="Times New Roman" w:hAnsi="Times New Roman" w:cs="Times New Roman"/>
          <w:sz w:val="28"/>
          <w:szCs w:val="28"/>
        </w:rPr>
        <w:t>thơm</w:t>
      </w:r>
      <w:proofErr w:type="gramEnd"/>
      <w:r w:rsidRPr="00BF352A">
        <w:rPr>
          <w:rFonts w:ascii="Times New Roman" w:hAnsi="Times New Roman" w:cs="Times New Roman"/>
          <w:sz w:val="28"/>
          <w:szCs w:val="28"/>
        </w:rPr>
        <w:t xml:space="preserve">, người nào cầu kì hơn thì lấy thêm bánh đa cuốn lại. </w:t>
      </w:r>
      <w:proofErr w:type="gramStart"/>
      <w:r w:rsidRPr="00BF352A">
        <w:rPr>
          <w:rFonts w:ascii="Times New Roman" w:hAnsi="Times New Roman" w:cs="Times New Roman"/>
          <w:sz w:val="28"/>
          <w:szCs w:val="28"/>
        </w:rPr>
        <w:t>Chỉ thế thôi mà người người gật gù tấm tắc khen ngon.</w:t>
      </w:r>
      <w:proofErr w:type="gramEnd"/>
    </w:p>
    <w:p w:rsidR="00BF352A" w:rsidRPr="00BF352A" w:rsidRDefault="00BF352A" w:rsidP="00934462">
      <w:pPr>
        <w:jc w:val="center"/>
        <w:rPr>
          <w:rFonts w:ascii="Times New Roman" w:hAnsi="Times New Roman" w:cs="Times New Roman"/>
          <w:b/>
          <w:sz w:val="28"/>
          <w:szCs w:val="28"/>
        </w:rPr>
      </w:pPr>
      <w:r w:rsidRPr="00BF352A">
        <w:rPr>
          <w:rFonts w:ascii="Times New Roman" w:hAnsi="Times New Roman" w:cs="Times New Roman"/>
          <w:b/>
          <w:sz w:val="28"/>
          <w:szCs w:val="28"/>
        </w:rPr>
        <w:t>Rươi kho niêu đất</w:t>
      </w:r>
    </w:p>
    <w:p w:rsidR="00BF352A" w:rsidRPr="00BF352A" w:rsidRDefault="00BF352A" w:rsidP="00BF352A">
      <w:pPr>
        <w:jc w:val="both"/>
        <w:rPr>
          <w:rFonts w:ascii="Times New Roman" w:hAnsi="Times New Roman" w:cs="Times New Roman"/>
          <w:sz w:val="28"/>
          <w:szCs w:val="28"/>
        </w:rPr>
      </w:pPr>
      <w:r w:rsidRPr="00BF352A">
        <w:rPr>
          <w:rFonts w:ascii="Times New Roman" w:hAnsi="Times New Roman" w:cs="Times New Roman"/>
          <w:sz w:val="28"/>
          <w:szCs w:val="28"/>
        </w:rPr>
        <w:t xml:space="preserve">Nguyên liệu để làm món rươi kho niêu đất gồm có: rươi Đông Triều, thịt lợn, vỏ quýt, lá gấc </w:t>
      </w:r>
      <w:proofErr w:type="gramStart"/>
      <w:r w:rsidRPr="00BF352A">
        <w:rPr>
          <w:rFonts w:ascii="Times New Roman" w:hAnsi="Times New Roman" w:cs="Times New Roman"/>
          <w:sz w:val="28"/>
          <w:szCs w:val="28"/>
        </w:rPr>
        <w:t>non</w:t>
      </w:r>
      <w:proofErr w:type="gramEnd"/>
      <w:r w:rsidRPr="00BF352A">
        <w:rPr>
          <w:rFonts w:ascii="Times New Roman" w:hAnsi="Times New Roman" w:cs="Times New Roman"/>
          <w:sz w:val="28"/>
          <w:szCs w:val="28"/>
        </w:rPr>
        <w:t xml:space="preserve">, lá gừng non, khế chua, củ cải và ớt. </w:t>
      </w:r>
      <w:proofErr w:type="gramStart"/>
      <w:r w:rsidRPr="00BF352A">
        <w:rPr>
          <w:rFonts w:ascii="Times New Roman" w:hAnsi="Times New Roman" w:cs="Times New Roman"/>
          <w:sz w:val="28"/>
          <w:szCs w:val="28"/>
        </w:rPr>
        <w:t>Rươi trong món rươi kho niêu đất được sơ chế tương tự món chả rươi.</w:t>
      </w:r>
      <w:proofErr w:type="gramEnd"/>
      <w:r w:rsidRPr="00BF352A">
        <w:rPr>
          <w:rFonts w:ascii="Times New Roman" w:hAnsi="Times New Roman" w:cs="Times New Roman"/>
          <w:sz w:val="28"/>
          <w:szCs w:val="28"/>
        </w:rPr>
        <w:t xml:space="preserve"> </w:t>
      </w:r>
      <w:proofErr w:type="gramStart"/>
      <w:r w:rsidRPr="00BF352A">
        <w:rPr>
          <w:rFonts w:ascii="Times New Roman" w:hAnsi="Times New Roman" w:cs="Times New Roman"/>
          <w:sz w:val="28"/>
          <w:szCs w:val="28"/>
        </w:rPr>
        <w:t>Thịt lợn bỏ phần bì, thái thật mỏng hoặc xay thật nhỏ tùy sở thích của người thưởng thức.</w:t>
      </w:r>
      <w:proofErr w:type="gramEnd"/>
      <w:r w:rsidRPr="00BF352A">
        <w:rPr>
          <w:rFonts w:ascii="Times New Roman" w:hAnsi="Times New Roman" w:cs="Times New Roman"/>
          <w:sz w:val="28"/>
          <w:szCs w:val="28"/>
        </w:rPr>
        <w:t xml:space="preserve"> </w:t>
      </w:r>
      <w:proofErr w:type="gramStart"/>
      <w:r w:rsidRPr="00BF352A">
        <w:rPr>
          <w:rFonts w:ascii="Times New Roman" w:hAnsi="Times New Roman" w:cs="Times New Roman"/>
          <w:sz w:val="28"/>
          <w:szCs w:val="28"/>
        </w:rPr>
        <w:t>Vỏ quýt rửa sạch rồi thái chỉ, vỏ quýt khô thường được thái mỏng hơn vỏ quýt tươi.</w:t>
      </w:r>
      <w:proofErr w:type="gramEnd"/>
      <w:r w:rsidRPr="00BF352A">
        <w:rPr>
          <w:rFonts w:ascii="Times New Roman" w:hAnsi="Times New Roman" w:cs="Times New Roman"/>
          <w:sz w:val="28"/>
          <w:szCs w:val="28"/>
        </w:rPr>
        <w:t xml:space="preserve"> Lá gấc </w:t>
      </w:r>
      <w:proofErr w:type="gramStart"/>
      <w:r w:rsidRPr="00BF352A">
        <w:rPr>
          <w:rFonts w:ascii="Times New Roman" w:hAnsi="Times New Roman" w:cs="Times New Roman"/>
          <w:sz w:val="28"/>
          <w:szCs w:val="28"/>
        </w:rPr>
        <w:t>non</w:t>
      </w:r>
      <w:proofErr w:type="gramEnd"/>
      <w:r w:rsidRPr="00BF352A">
        <w:rPr>
          <w:rFonts w:ascii="Times New Roman" w:hAnsi="Times New Roman" w:cs="Times New Roman"/>
          <w:sz w:val="28"/>
          <w:szCs w:val="28"/>
        </w:rPr>
        <w:t xml:space="preserve">, lá gừng, ớt tươi, khế chua, củ cải, gừng rửa sạch. Lá gấc </w:t>
      </w:r>
      <w:proofErr w:type="gramStart"/>
      <w:r w:rsidRPr="00BF352A">
        <w:rPr>
          <w:rFonts w:ascii="Times New Roman" w:hAnsi="Times New Roman" w:cs="Times New Roman"/>
          <w:sz w:val="28"/>
          <w:szCs w:val="28"/>
        </w:rPr>
        <w:t>non</w:t>
      </w:r>
      <w:proofErr w:type="gramEnd"/>
      <w:r w:rsidRPr="00BF352A">
        <w:rPr>
          <w:rFonts w:ascii="Times New Roman" w:hAnsi="Times New Roman" w:cs="Times New Roman"/>
          <w:sz w:val="28"/>
          <w:szCs w:val="28"/>
        </w:rPr>
        <w:t xml:space="preserve">, lá gừng thái chỉ. </w:t>
      </w:r>
      <w:proofErr w:type="gramStart"/>
      <w:r w:rsidRPr="00BF352A">
        <w:rPr>
          <w:rFonts w:ascii="Times New Roman" w:hAnsi="Times New Roman" w:cs="Times New Roman"/>
          <w:sz w:val="28"/>
          <w:szCs w:val="28"/>
        </w:rPr>
        <w:t>Ớt tươi và gừng cắt lát.</w:t>
      </w:r>
      <w:proofErr w:type="gramEnd"/>
      <w:r w:rsidRPr="00BF352A">
        <w:rPr>
          <w:rFonts w:ascii="Times New Roman" w:hAnsi="Times New Roman" w:cs="Times New Roman"/>
          <w:sz w:val="28"/>
          <w:szCs w:val="28"/>
        </w:rPr>
        <w:t xml:space="preserve"> </w:t>
      </w:r>
      <w:proofErr w:type="gramStart"/>
      <w:r w:rsidRPr="00BF352A">
        <w:rPr>
          <w:rFonts w:ascii="Times New Roman" w:hAnsi="Times New Roman" w:cs="Times New Roman"/>
          <w:sz w:val="28"/>
          <w:szCs w:val="28"/>
        </w:rPr>
        <w:t>Khế chua đươc cắt lát hình sao.</w:t>
      </w:r>
      <w:proofErr w:type="gramEnd"/>
      <w:r w:rsidRPr="00BF352A">
        <w:rPr>
          <w:rFonts w:ascii="Times New Roman" w:hAnsi="Times New Roman" w:cs="Times New Roman"/>
          <w:sz w:val="28"/>
          <w:szCs w:val="28"/>
        </w:rPr>
        <w:t xml:space="preserve"> </w:t>
      </w:r>
      <w:proofErr w:type="gramStart"/>
      <w:r w:rsidRPr="00BF352A">
        <w:rPr>
          <w:rFonts w:ascii="Times New Roman" w:hAnsi="Times New Roman" w:cs="Times New Roman"/>
          <w:sz w:val="28"/>
          <w:szCs w:val="28"/>
        </w:rPr>
        <w:t>Củ cải gọt vỏ và cắt khoanh tròn dày vừa phải.</w:t>
      </w:r>
      <w:proofErr w:type="gramEnd"/>
    </w:p>
    <w:p w:rsidR="00BF352A" w:rsidRPr="00BF352A" w:rsidRDefault="00934462" w:rsidP="00BF352A">
      <w:pP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extent cx="5715000" cy="4057650"/>
            <wp:effectExtent l="133350" t="114300" r="152400" b="1714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uoi-dong-trieu-quang-ninh3-3.jpg"/>
                    <pic:cNvPicPr/>
                  </pic:nvPicPr>
                  <pic:blipFill>
                    <a:blip r:embed="rId8">
                      <a:extLst>
                        <a:ext uri="{28A0092B-C50C-407E-A947-70E740481C1C}">
                          <a14:useLocalDpi xmlns:a14="http://schemas.microsoft.com/office/drawing/2010/main" val="0"/>
                        </a:ext>
                      </a:extLst>
                    </a:blip>
                    <a:stretch>
                      <a:fillRect/>
                    </a:stretch>
                  </pic:blipFill>
                  <pic:spPr>
                    <a:xfrm>
                      <a:off x="0" y="0"/>
                      <a:ext cx="5715000" cy="40576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BF352A" w:rsidRPr="00934462" w:rsidRDefault="00BF352A" w:rsidP="00934462">
      <w:pPr>
        <w:jc w:val="center"/>
        <w:rPr>
          <w:rFonts w:ascii="Times New Roman" w:hAnsi="Times New Roman" w:cs="Times New Roman"/>
          <w:i/>
          <w:sz w:val="28"/>
          <w:szCs w:val="28"/>
        </w:rPr>
      </w:pPr>
      <w:r w:rsidRPr="00934462">
        <w:rPr>
          <w:rFonts w:ascii="Times New Roman" w:hAnsi="Times New Roman" w:cs="Times New Roman"/>
          <w:i/>
          <w:sz w:val="28"/>
          <w:szCs w:val="28"/>
        </w:rPr>
        <w:t>Rươi kho niêu đất</w:t>
      </w:r>
    </w:p>
    <w:p w:rsidR="00BF352A" w:rsidRPr="00BF352A" w:rsidRDefault="00BF352A" w:rsidP="002F67E9">
      <w:pPr>
        <w:jc w:val="both"/>
        <w:rPr>
          <w:rFonts w:ascii="Times New Roman" w:hAnsi="Times New Roman" w:cs="Times New Roman"/>
          <w:sz w:val="28"/>
          <w:szCs w:val="28"/>
        </w:rPr>
      </w:pPr>
      <w:proofErr w:type="gramStart"/>
      <w:r w:rsidRPr="00BF352A">
        <w:rPr>
          <w:rFonts w:ascii="Times New Roman" w:hAnsi="Times New Roman" w:cs="Times New Roman"/>
          <w:sz w:val="28"/>
          <w:szCs w:val="28"/>
        </w:rPr>
        <w:t>Đầu tiên lót thật mỏng một lớp gừng dưới đáy niêu cùng khế chua, củ cải, vỏ quýt, thì là, lá gấc.</w:t>
      </w:r>
      <w:proofErr w:type="gramEnd"/>
      <w:r w:rsidRPr="00BF352A">
        <w:rPr>
          <w:rFonts w:ascii="Times New Roman" w:hAnsi="Times New Roman" w:cs="Times New Roman"/>
          <w:sz w:val="28"/>
          <w:szCs w:val="28"/>
        </w:rPr>
        <w:t xml:space="preserve"> </w:t>
      </w:r>
      <w:proofErr w:type="gramStart"/>
      <w:r w:rsidRPr="00BF352A">
        <w:rPr>
          <w:rFonts w:ascii="Times New Roman" w:hAnsi="Times New Roman" w:cs="Times New Roman"/>
          <w:sz w:val="28"/>
          <w:szCs w:val="28"/>
        </w:rPr>
        <w:t>Nếu là thịt lợn thái lát thì đặt ngay trên lớp lót ở đáy niêu.</w:t>
      </w:r>
      <w:proofErr w:type="gramEnd"/>
      <w:r w:rsidRPr="00BF352A">
        <w:rPr>
          <w:rFonts w:ascii="Times New Roman" w:hAnsi="Times New Roman" w:cs="Times New Roman"/>
          <w:sz w:val="28"/>
          <w:szCs w:val="28"/>
        </w:rPr>
        <w:t xml:space="preserve"> </w:t>
      </w:r>
      <w:proofErr w:type="gramStart"/>
      <w:r w:rsidRPr="00BF352A">
        <w:rPr>
          <w:rFonts w:ascii="Times New Roman" w:hAnsi="Times New Roman" w:cs="Times New Roman"/>
          <w:sz w:val="28"/>
          <w:szCs w:val="28"/>
        </w:rPr>
        <w:t>Nếu là thịt lợn xay, thịt lợn và rươi được nêm nếm gia vị cho vừa ăn, trộn đều và xếp lên phía trên.</w:t>
      </w:r>
      <w:proofErr w:type="gramEnd"/>
      <w:r w:rsidRPr="00BF352A">
        <w:rPr>
          <w:rFonts w:ascii="Times New Roman" w:hAnsi="Times New Roman" w:cs="Times New Roman"/>
          <w:sz w:val="28"/>
          <w:szCs w:val="28"/>
        </w:rPr>
        <w:t xml:space="preserve"> </w:t>
      </w:r>
      <w:proofErr w:type="gramStart"/>
      <w:r w:rsidRPr="00BF352A">
        <w:rPr>
          <w:rFonts w:ascii="Times New Roman" w:hAnsi="Times New Roman" w:cs="Times New Roman"/>
          <w:sz w:val="28"/>
          <w:szCs w:val="28"/>
        </w:rPr>
        <w:t>Lặp lại thêm một lớp như đặt ở đáy niêu.</w:t>
      </w:r>
      <w:proofErr w:type="gramEnd"/>
      <w:r w:rsidRPr="00BF352A">
        <w:rPr>
          <w:rFonts w:ascii="Times New Roman" w:hAnsi="Times New Roman" w:cs="Times New Roman"/>
          <w:sz w:val="28"/>
          <w:szCs w:val="28"/>
        </w:rPr>
        <w:t xml:space="preserve"> Đun trong lửa nhỏ và đều. Khi nước trong nồi cạn dần cũng là lúc món </w:t>
      </w:r>
      <w:proofErr w:type="gramStart"/>
      <w:r w:rsidRPr="00BF352A">
        <w:rPr>
          <w:rFonts w:ascii="Times New Roman" w:hAnsi="Times New Roman" w:cs="Times New Roman"/>
          <w:sz w:val="28"/>
          <w:szCs w:val="28"/>
        </w:rPr>
        <w:t>ăn</w:t>
      </w:r>
      <w:proofErr w:type="gramEnd"/>
      <w:r w:rsidRPr="00BF352A">
        <w:rPr>
          <w:rFonts w:ascii="Times New Roman" w:hAnsi="Times New Roman" w:cs="Times New Roman"/>
          <w:sz w:val="28"/>
          <w:szCs w:val="28"/>
        </w:rPr>
        <w:t xml:space="preserve"> sẵn sàng bày trên bàn. </w:t>
      </w:r>
      <w:proofErr w:type="gramStart"/>
      <w:r w:rsidRPr="00BF352A">
        <w:rPr>
          <w:rFonts w:ascii="Times New Roman" w:hAnsi="Times New Roman" w:cs="Times New Roman"/>
          <w:sz w:val="28"/>
          <w:szCs w:val="28"/>
        </w:rPr>
        <w:t>Khi kho xong, con rươi phải quánh dẻo, vàng ruộm.</w:t>
      </w:r>
      <w:proofErr w:type="gramEnd"/>
      <w:r w:rsidRPr="00BF352A">
        <w:rPr>
          <w:rFonts w:ascii="Times New Roman" w:hAnsi="Times New Roman" w:cs="Times New Roman"/>
          <w:sz w:val="28"/>
          <w:szCs w:val="28"/>
        </w:rPr>
        <w:t xml:space="preserve"> </w:t>
      </w:r>
      <w:proofErr w:type="gramStart"/>
      <w:r w:rsidRPr="00BF352A">
        <w:rPr>
          <w:rFonts w:ascii="Times New Roman" w:hAnsi="Times New Roman" w:cs="Times New Roman"/>
          <w:sz w:val="28"/>
          <w:szCs w:val="28"/>
        </w:rPr>
        <w:t>Cùng đó, đáy niêu phải bén, thịt ba chỉ phải nhừ – như vậy mới là đạt tiêu chuẩn.</w:t>
      </w:r>
      <w:proofErr w:type="gramEnd"/>
    </w:p>
    <w:p w:rsidR="00BF352A" w:rsidRPr="00BF352A" w:rsidRDefault="00BF352A" w:rsidP="002F67E9">
      <w:pPr>
        <w:jc w:val="both"/>
        <w:rPr>
          <w:rFonts w:ascii="Times New Roman" w:hAnsi="Times New Roman" w:cs="Times New Roman"/>
          <w:sz w:val="28"/>
          <w:szCs w:val="28"/>
        </w:rPr>
      </w:pPr>
      <w:r w:rsidRPr="00BF352A">
        <w:rPr>
          <w:rFonts w:ascii="Times New Roman" w:hAnsi="Times New Roman" w:cs="Times New Roman"/>
          <w:sz w:val="28"/>
          <w:szCs w:val="28"/>
        </w:rPr>
        <w:t xml:space="preserve">Khi thưởng thức ra thấy được vị ngọt tự nhiên của thịt rươi cùng độ </w:t>
      </w:r>
      <w:proofErr w:type="gramStart"/>
      <w:r w:rsidRPr="00BF352A">
        <w:rPr>
          <w:rFonts w:ascii="Times New Roman" w:hAnsi="Times New Roman" w:cs="Times New Roman"/>
          <w:sz w:val="28"/>
          <w:szCs w:val="28"/>
        </w:rPr>
        <w:t>dai</w:t>
      </w:r>
      <w:proofErr w:type="gramEnd"/>
      <w:r w:rsidRPr="00BF352A">
        <w:rPr>
          <w:rFonts w:ascii="Times New Roman" w:hAnsi="Times New Roman" w:cs="Times New Roman"/>
          <w:sz w:val="28"/>
          <w:szCs w:val="28"/>
        </w:rPr>
        <w:t xml:space="preserve">, mềm vừa đủ. Hương </w:t>
      </w:r>
      <w:proofErr w:type="gramStart"/>
      <w:r w:rsidRPr="00BF352A">
        <w:rPr>
          <w:rFonts w:ascii="Times New Roman" w:hAnsi="Times New Roman" w:cs="Times New Roman"/>
          <w:sz w:val="28"/>
          <w:szCs w:val="28"/>
        </w:rPr>
        <w:t>thơm</w:t>
      </w:r>
      <w:proofErr w:type="gramEnd"/>
      <w:r w:rsidRPr="00BF352A">
        <w:rPr>
          <w:rFonts w:ascii="Times New Roman" w:hAnsi="Times New Roman" w:cs="Times New Roman"/>
          <w:sz w:val="28"/>
          <w:szCs w:val="28"/>
        </w:rPr>
        <w:t xml:space="preserve"> nhè nhẹ của các loại lá, rau và vỏ quýt. </w:t>
      </w:r>
      <w:proofErr w:type="gramStart"/>
      <w:r w:rsidRPr="00BF352A">
        <w:rPr>
          <w:rFonts w:ascii="Times New Roman" w:hAnsi="Times New Roman" w:cs="Times New Roman"/>
          <w:sz w:val="28"/>
          <w:szCs w:val="28"/>
        </w:rPr>
        <w:t>Vị chua dịu của khế đươc lót thật êm với cái sật sật giòn giòn của củ cải.</w:t>
      </w:r>
      <w:proofErr w:type="gramEnd"/>
      <w:r w:rsidRPr="00BF352A">
        <w:rPr>
          <w:rFonts w:ascii="Times New Roman" w:hAnsi="Times New Roman" w:cs="Times New Roman"/>
          <w:sz w:val="28"/>
          <w:szCs w:val="28"/>
        </w:rPr>
        <w:t xml:space="preserve"> Món rươi kho ngon nhất là </w:t>
      </w:r>
      <w:proofErr w:type="gramStart"/>
      <w:r w:rsidRPr="00BF352A">
        <w:rPr>
          <w:rFonts w:ascii="Times New Roman" w:hAnsi="Times New Roman" w:cs="Times New Roman"/>
          <w:sz w:val="28"/>
          <w:szCs w:val="28"/>
        </w:rPr>
        <w:t>ăn</w:t>
      </w:r>
      <w:proofErr w:type="gramEnd"/>
      <w:r w:rsidRPr="00BF352A">
        <w:rPr>
          <w:rFonts w:ascii="Times New Roman" w:hAnsi="Times New Roman" w:cs="Times New Roman"/>
          <w:sz w:val="28"/>
          <w:szCs w:val="28"/>
        </w:rPr>
        <w:t xml:space="preserve"> với hạt gạo của trời. </w:t>
      </w:r>
      <w:proofErr w:type="gramStart"/>
      <w:r w:rsidRPr="00BF352A">
        <w:rPr>
          <w:rFonts w:ascii="Times New Roman" w:hAnsi="Times New Roman" w:cs="Times New Roman"/>
          <w:sz w:val="28"/>
          <w:szCs w:val="28"/>
        </w:rPr>
        <w:t>Ăn</w:t>
      </w:r>
      <w:proofErr w:type="gramEnd"/>
      <w:r w:rsidRPr="00BF352A">
        <w:rPr>
          <w:rFonts w:ascii="Times New Roman" w:hAnsi="Times New Roman" w:cs="Times New Roman"/>
          <w:sz w:val="28"/>
          <w:szCs w:val="28"/>
        </w:rPr>
        <w:t xml:space="preserve"> cùng bún cũng là môt lựa chọn không tệ. </w:t>
      </w:r>
      <w:proofErr w:type="gramStart"/>
      <w:r w:rsidRPr="00BF352A">
        <w:rPr>
          <w:rFonts w:ascii="Times New Roman" w:hAnsi="Times New Roman" w:cs="Times New Roman"/>
          <w:sz w:val="28"/>
          <w:szCs w:val="28"/>
        </w:rPr>
        <w:t>Rươi kho niêu đất đạt điểm tuyệt đối trong khẩu vị của người thưởng thức.</w:t>
      </w:r>
      <w:proofErr w:type="gramEnd"/>
    </w:p>
    <w:p w:rsidR="00934462" w:rsidRDefault="00934462" w:rsidP="00934462">
      <w:pPr>
        <w:jc w:val="center"/>
        <w:rPr>
          <w:rFonts w:ascii="Times New Roman" w:hAnsi="Times New Roman" w:cs="Times New Roman"/>
          <w:b/>
          <w:sz w:val="28"/>
          <w:szCs w:val="28"/>
        </w:rPr>
      </w:pPr>
    </w:p>
    <w:p w:rsidR="00934462" w:rsidRDefault="00934462" w:rsidP="00934462">
      <w:pPr>
        <w:jc w:val="center"/>
        <w:rPr>
          <w:rFonts w:ascii="Times New Roman" w:hAnsi="Times New Roman" w:cs="Times New Roman"/>
          <w:b/>
          <w:sz w:val="28"/>
          <w:szCs w:val="28"/>
        </w:rPr>
      </w:pPr>
    </w:p>
    <w:p w:rsidR="00BF352A" w:rsidRPr="002F67E9" w:rsidRDefault="00BF352A" w:rsidP="00934462">
      <w:pPr>
        <w:jc w:val="center"/>
        <w:rPr>
          <w:rFonts w:ascii="Times New Roman" w:hAnsi="Times New Roman" w:cs="Times New Roman"/>
          <w:b/>
          <w:sz w:val="28"/>
          <w:szCs w:val="28"/>
        </w:rPr>
      </w:pPr>
      <w:bookmarkStart w:id="0" w:name="_GoBack"/>
      <w:bookmarkEnd w:id="0"/>
      <w:r w:rsidRPr="002F67E9">
        <w:rPr>
          <w:rFonts w:ascii="Times New Roman" w:hAnsi="Times New Roman" w:cs="Times New Roman"/>
          <w:b/>
          <w:sz w:val="28"/>
          <w:szCs w:val="28"/>
        </w:rPr>
        <w:lastRenderedPageBreak/>
        <w:t>Mắm rươi Đông Triều</w:t>
      </w:r>
    </w:p>
    <w:p w:rsidR="00BF352A" w:rsidRPr="00934462" w:rsidRDefault="00934462" w:rsidP="00934462">
      <w:pPr>
        <w:jc w:val="center"/>
        <w:rPr>
          <w:rFonts w:ascii="Times New Roman" w:hAnsi="Times New Roman" w:cs="Times New Roman"/>
          <w:i/>
          <w:sz w:val="28"/>
          <w:szCs w:val="28"/>
        </w:rPr>
      </w:pPr>
      <w:r w:rsidRPr="00934462">
        <w:rPr>
          <w:rFonts w:ascii="Times New Roman" w:hAnsi="Times New Roman" w:cs="Times New Roman"/>
          <w:i/>
          <w:noProof/>
          <w:sz w:val="28"/>
          <w:szCs w:val="28"/>
        </w:rPr>
        <w:drawing>
          <wp:anchor distT="0" distB="0" distL="114300" distR="114300" simplePos="0" relativeHeight="251661312" behindDoc="0" locked="0" layoutInCell="1" allowOverlap="1" wp14:anchorId="5EA883AE" wp14:editId="01D0875A">
            <wp:simplePos x="0" y="0"/>
            <wp:positionH relativeFrom="column">
              <wp:posOffset>-100330</wp:posOffset>
            </wp:positionH>
            <wp:positionV relativeFrom="paragraph">
              <wp:posOffset>137160</wp:posOffset>
            </wp:positionV>
            <wp:extent cx="6181725" cy="3581400"/>
            <wp:effectExtent l="133350" t="114300" r="142875" b="17145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uoi-dong-trieu-quang-ninh6.jpg"/>
                    <pic:cNvPicPr/>
                  </pic:nvPicPr>
                  <pic:blipFill>
                    <a:blip r:embed="rId9">
                      <a:extLst>
                        <a:ext uri="{28A0092B-C50C-407E-A947-70E740481C1C}">
                          <a14:useLocalDpi xmlns:a14="http://schemas.microsoft.com/office/drawing/2010/main" val="0"/>
                        </a:ext>
                      </a:extLst>
                    </a:blip>
                    <a:stretch>
                      <a:fillRect/>
                    </a:stretch>
                  </pic:blipFill>
                  <pic:spPr>
                    <a:xfrm>
                      <a:off x="0" y="0"/>
                      <a:ext cx="6181725" cy="35814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r w:rsidR="00BF352A" w:rsidRPr="00934462">
        <w:rPr>
          <w:rFonts w:ascii="Times New Roman" w:hAnsi="Times New Roman" w:cs="Times New Roman"/>
          <w:i/>
          <w:sz w:val="28"/>
          <w:szCs w:val="28"/>
        </w:rPr>
        <w:t>Mắm rươi</w:t>
      </w:r>
    </w:p>
    <w:p w:rsidR="00BF352A" w:rsidRPr="00BF352A" w:rsidRDefault="00934462" w:rsidP="002F67E9">
      <w:pPr>
        <w:jc w:val="both"/>
        <w:rPr>
          <w:rFonts w:ascii="Times New Roman" w:hAnsi="Times New Roman" w:cs="Times New Roman"/>
          <w:sz w:val="28"/>
          <w:szCs w:val="28"/>
        </w:rPr>
      </w:pPr>
      <w:r>
        <w:rPr>
          <w:rFonts w:ascii="Times New Roman" w:hAnsi="Times New Roman" w:cs="Times New Roman"/>
          <w:sz w:val="28"/>
          <w:szCs w:val="28"/>
        </w:rPr>
        <w:tab/>
      </w:r>
      <w:proofErr w:type="gramStart"/>
      <w:r w:rsidR="00BF352A" w:rsidRPr="00BF352A">
        <w:rPr>
          <w:rFonts w:ascii="Times New Roman" w:hAnsi="Times New Roman" w:cs="Times New Roman"/>
          <w:sz w:val="28"/>
          <w:szCs w:val="28"/>
        </w:rPr>
        <w:t>Rươi sau khi sơ chế sạch, trộn đều cùng muối và cho vào hũ đậy nắp kín.</w:t>
      </w:r>
      <w:proofErr w:type="gramEnd"/>
      <w:r w:rsidR="00BF352A" w:rsidRPr="00BF352A">
        <w:rPr>
          <w:rFonts w:ascii="Times New Roman" w:hAnsi="Times New Roman" w:cs="Times New Roman"/>
          <w:sz w:val="28"/>
          <w:szCs w:val="28"/>
        </w:rPr>
        <w:t xml:space="preserve"> </w:t>
      </w:r>
      <w:proofErr w:type="gramStart"/>
      <w:r w:rsidR="00BF352A" w:rsidRPr="00BF352A">
        <w:rPr>
          <w:rFonts w:ascii="Times New Roman" w:hAnsi="Times New Roman" w:cs="Times New Roman"/>
          <w:sz w:val="28"/>
          <w:szCs w:val="28"/>
        </w:rPr>
        <w:t>Đem hũ đó ra nắng phơi trong nhiều giờ rồi chôn cả hũ xuống đất.</w:t>
      </w:r>
      <w:proofErr w:type="gramEnd"/>
      <w:r w:rsidR="00BF352A" w:rsidRPr="00BF352A">
        <w:rPr>
          <w:rFonts w:ascii="Times New Roman" w:hAnsi="Times New Roman" w:cs="Times New Roman"/>
          <w:sz w:val="28"/>
          <w:szCs w:val="28"/>
        </w:rPr>
        <w:t xml:space="preserve"> </w:t>
      </w:r>
      <w:proofErr w:type="gramStart"/>
      <w:r w:rsidR="00BF352A" w:rsidRPr="00BF352A">
        <w:rPr>
          <w:rFonts w:ascii="Times New Roman" w:hAnsi="Times New Roman" w:cs="Times New Roman"/>
          <w:sz w:val="28"/>
          <w:szCs w:val="28"/>
        </w:rPr>
        <w:t>Cái làm nên sự tinh túy của của mắm rươi Đông Triều là phải tới một năm sau mắm mới được đưa lên.</w:t>
      </w:r>
      <w:proofErr w:type="gramEnd"/>
      <w:r w:rsidR="00BF352A" w:rsidRPr="00BF352A">
        <w:rPr>
          <w:rFonts w:ascii="Times New Roman" w:hAnsi="Times New Roman" w:cs="Times New Roman"/>
          <w:sz w:val="28"/>
          <w:szCs w:val="28"/>
        </w:rPr>
        <w:t xml:space="preserve"> Tưởng đơn giản, ấy mà việc “hạ thổ” mắm rươi lại vô cùng quan trọng, thiếu chút thời gian là không được. </w:t>
      </w:r>
      <w:proofErr w:type="gramStart"/>
      <w:r w:rsidR="00BF352A" w:rsidRPr="00BF352A">
        <w:rPr>
          <w:rFonts w:ascii="Times New Roman" w:hAnsi="Times New Roman" w:cs="Times New Roman"/>
          <w:sz w:val="28"/>
          <w:szCs w:val="28"/>
        </w:rPr>
        <w:t>Như thể để hũ rươi ấy chôn xuống thắm đượm cái tinh hoa của trời, của đất rồi mới đưa lên.</w:t>
      </w:r>
      <w:proofErr w:type="gramEnd"/>
      <w:r w:rsidR="00BF352A" w:rsidRPr="00BF352A">
        <w:rPr>
          <w:rFonts w:ascii="Times New Roman" w:hAnsi="Times New Roman" w:cs="Times New Roman"/>
          <w:sz w:val="28"/>
          <w:szCs w:val="28"/>
        </w:rPr>
        <w:t xml:space="preserve"> </w:t>
      </w:r>
      <w:proofErr w:type="gramStart"/>
      <w:r w:rsidR="00BF352A" w:rsidRPr="00BF352A">
        <w:rPr>
          <w:rFonts w:ascii="Times New Roman" w:hAnsi="Times New Roman" w:cs="Times New Roman"/>
          <w:sz w:val="28"/>
          <w:szCs w:val="28"/>
        </w:rPr>
        <w:t>Quả thực thách thức sự kiên nhẫn của những người sành ăn.</w:t>
      </w:r>
      <w:proofErr w:type="gramEnd"/>
    </w:p>
    <w:p w:rsidR="00BF352A" w:rsidRPr="00BF352A" w:rsidRDefault="00934462" w:rsidP="002F67E9">
      <w:pPr>
        <w:jc w:val="both"/>
        <w:rPr>
          <w:rFonts w:ascii="Times New Roman" w:hAnsi="Times New Roman" w:cs="Times New Roman"/>
          <w:sz w:val="28"/>
          <w:szCs w:val="28"/>
        </w:rPr>
      </w:pPr>
      <w:r>
        <w:rPr>
          <w:rFonts w:ascii="Times New Roman" w:hAnsi="Times New Roman" w:cs="Times New Roman"/>
          <w:sz w:val="28"/>
          <w:szCs w:val="28"/>
        </w:rPr>
        <w:tab/>
      </w:r>
      <w:r w:rsidR="00BF352A" w:rsidRPr="00BF352A">
        <w:rPr>
          <w:rFonts w:ascii="Times New Roman" w:hAnsi="Times New Roman" w:cs="Times New Roman"/>
          <w:sz w:val="28"/>
          <w:szCs w:val="28"/>
        </w:rPr>
        <w:t xml:space="preserve">Mắm rươi được </w:t>
      </w:r>
      <w:proofErr w:type="gramStart"/>
      <w:r w:rsidR="00BF352A" w:rsidRPr="00BF352A">
        <w:rPr>
          <w:rFonts w:ascii="Times New Roman" w:hAnsi="Times New Roman" w:cs="Times New Roman"/>
          <w:sz w:val="28"/>
          <w:szCs w:val="28"/>
        </w:rPr>
        <w:t>pha</w:t>
      </w:r>
      <w:proofErr w:type="gramEnd"/>
      <w:r w:rsidR="00BF352A" w:rsidRPr="00BF352A">
        <w:rPr>
          <w:rFonts w:ascii="Times New Roman" w:hAnsi="Times New Roman" w:cs="Times New Roman"/>
          <w:sz w:val="28"/>
          <w:szCs w:val="28"/>
        </w:rPr>
        <w:t xml:space="preserve"> chế đơn giản. </w:t>
      </w:r>
      <w:proofErr w:type="gramStart"/>
      <w:r w:rsidR="00BF352A" w:rsidRPr="00BF352A">
        <w:rPr>
          <w:rFonts w:ascii="Times New Roman" w:hAnsi="Times New Roman" w:cs="Times New Roman"/>
          <w:sz w:val="28"/>
          <w:szCs w:val="28"/>
        </w:rPr>
        <w:t>Chỉ cần vài lát chanh tươi, thêm ít ớt, người nào cầu kì hơn thì thêm ít tỏi băm, gia vị và chút đường.</w:t>
      </w:r>
      <w:proofErr w:type="gramEnd"/>
      <w:r w:rsidR="00BF352A" w:rsidRPr="00BF352A">
        <w:rPr>
          <w:rFonts w:ascii="Times New Roman" w:hAnsi="Times New Roman" w:cs="Times New Roman"/>
          <w:sz w:val="28"/>
          <w:szCs w:val="28"/>
        </w:rPr>
        <w:t xml:space="preserve"> </w:t>
      </w:r>
      <w:proofErr w:type="gramStart"/>
      <w:r w:rsidR="00BF352A" w:rsidRPr="00BF352A">
        <w:rPr>
          <w:rFonts w:ascii="Times New Roman" w:hAnsi="Times New Roman" w:cs="Times New Roman"/>
          <w:sz w:val="28"/>
          <w:szCs w:val="28"/>
        </w:rPr>
        <w:t>Chỉ cần thế thôi đã có thể chấm ngay với các món luộc.</w:t>
      </w:r>
      <w:proofErr w:type="gramEnd"/>
      <w:r w:rsidR="00BF352A" w:rsidRPr="00BF352A">
        <w:rPr>
          <w:rFonts w:ascii="Times New Roman" w:hAnsi="Times New Roman" w:cs="Times New Roman"/>
          <w:sz w:val="28"/>
          <w:szCs w:val="28"/>
        </w:rPr>
        <w:t xml:space="preserve"> </w:t>
      </w:r>
      <w:proofErr w:type="gramStart"/>
      <w:r w:rsidR="00BF352A" w:rsidRPr="00BF352A">
        <w:rPr>
          <w:rFonts w:ascii="Times New Roman" w:hAnsi="Times New Roman" w:cs="Times New Roman"/>
          <w:sz w:val="28"/>
          <w:szCs w:val="28"/>
        </w:rPr>
        <w:t>Đưa đẩy cái hồn của người thưởng thức.</w:t>
      </w:r>
      <w:proofErr w:type="gramEnd"/>
      <w:r w:rsidR="00BF352A" w:rsidRPr="00BF352A">
        <w:rPr>
          <w:rFonts w:ascii="Times New Roman" w:hAnsi="Times New Roman" w:cs="Times New Roman"/>
          <w:sz w:val="28"/>
          <w:szCs w:val="28"/>
        </w:rPr>
        <w:t xml:space="preserve"> Nhiều người không quen có thể thấy mắm rươi tươi sao mà khó </w:t>
      </w:r>
      <w:proofErr w:type="gramStart"/>
      <w:r w:rsidR="00BF352A" w:rsidRPr="00BF352A">
        <w:rPr>
          <w:rFonts w:ascii="Times New Roman" w:hAnsi="Times New Roman" w:cs="Times New Roman"/>
          <w:sz w:val="28"/>
          <w:szCs w:val="28"/>
        </w:rPr>
        <w:t>ăn</w:t>
      </w:r>
      <w:proofErr w:type="gramEnd"/>
      <w:r w:rsidR="00BF352A" w:rsidRPr="00BF352A">
        <w:rPr>
          <w:rFonts w:ascii="Times New Roman" w:hAnsi="Times New Roman" w:cs="Times New Roman"/>
          <w:sz w:val="28"/>
          <w:szCs w:val="28"/>
        </w:rPr>
        <w:t xml:space="preserve"> quá vì hơi nồng, cứ tưởng món ngon đến đây là hết vì không thể thưởng. Nhưng không, ông trời lại phú cho vùng đất Quảng Ninh những con người khéo </w:t>
      </w:r>
      <w:proofErr w:type="gramStart"/>
      <w:r w:rsidR="00BF352A" w:rsidRPr="00BF352A">
        <w:rPr>
          <w:rFonts w:ascii="Times New Roman" w:hAnsi="Times New Roman" w:cs="Times New Roman"/>
          <w:sz w:val="28"/>
          <w:szCs w:val="28"/>
        </w:rPr>
        <w:t>tay</w:t>
      </w:r>
      <w:proofErr w:type="gramEnd"/>
      <w:r w:rsidR="00BF352A" w:rsidRPr="00BF352A">
        <w:rPr>
          <w:rFonts w:ascii="Times New Roman" w:hAnsi="Times New Roman" w:cs="Times New Roman"/>
          <w:sz w:val="28"/>
          <w:szCs w:val="28"/>
        </w:rPr>
        <w:t xml:space="preserve"> hay làm. Mắm rươi tươi khó ăn thì mình </w:t>
      </w:r>
      <w:proofErr w:type="gramStart"/>
      <w:r w:rsidR="00BF352A" w:rsidRPr="00BF352A">
        <w:rPr>
          <w:rFonts w:ascii="Times New Roman" w:hAnsi="Times New Roman" w:cs="Times New Roman"/>
          <w:sz w:val="28"/>
          <w:szCs w:val="28"/>
        </w:rPr>
        <w:t>chưng</w:t>
      </w:r>
      <w:proofErr w:type="gramEnd"/>
      <w:r w:rsidR="00BF352A" w:rsidRPr="00BF352A">
        <w:rPr>
          <w:rFonts w:ascii="Times New Roman" w:hAnsi="Times New Roman" w:cs="Times New Roman"/>
          <w:sz w:val="28"/>
          <w:szCs w:val="28"/>
        </w:rPr>
        <w:t xml:space="preserve"> lên hay đem kho cùng thịt, cùng cá. </w:t>
      </w:r>
      <w:proofErr w:type="gramStart"/>
      <w:r w:rsidR="00BF352A" w:rsidRPr="00BF352A">
        <w:rPr>
          <w:rFonts w:ascii="Times New Roman" w:hAnsi="Times New Roman" w:cs="Times New Roman"/>
          <w:sz w:val="28"/>
          <w:szCs w:val="28"/>
        </w:rPr>
        <w:t>Vậy là cả đôi bên đều đẹp lòng, mắm rươi ngon hơn vì có người thưởng thức, thực khách vừa lòng vì được thưởng tinh hoa.</w:t>
      </w:r>
      <w:proofErr w:type="gramEnd"/>
    </w:p>
    <w:sectPr w:rsidR="00BF352A" w:rsidRPr="00BF352A" w:rsidSect="002F67E9">
      <w:pgSz w:w="12240" w:h="15840"/>
      <w:pgMar w:top="1134" w:right="851" w:bottom="1134" w:left="141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352A"/>
    <w:rsid w:val="002F67E9"/>
    <w:rsid w:val="008B317A"/>
    <w:rsid w:val="00934462"/>
    <w:rsid w:val="00BF352A"/>
    <w:rsid w:val="00FF5B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F352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BF352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BF352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352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BF352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BF352A"/>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BF352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F352A"/>
    <w:rPr>
      <w:b/>
      <w:bCs/>
    </w:rPr>
  </w:style>
  <w:style w:type="paragraph" w:customStyle="1" w:styleId="wp-caption-text">
    <w:name w:val="wp-caption-text"/>
    <w:basedOn w:val="Normal"/>
    <w:rsid w:val="00BF352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F352A"/>
    <w:rPr>
      <w:color w:val="0000FF"/>
      <w:u w:val="single"/>
    </w:rPr>
  </w:style>
  <w:style w:type="paragraph" w:styleId="BalloonText">
    <w:name w:val="Balloon Text"/>
    <w:basedOn w:val="Normal"/>
    <w:link w:val="BalloonTextChar"/>
    <w:uiPriority w:val="99"/>
    <w:semiHidden/>
    <w:unhideWhenUsed/>
    <w:rsid w:val="009344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446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F352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BF352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BF352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352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BF352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BF352A"/>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BF352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F352A"/>
    <w:rPr>
      <w:b/>
      <w:bCs/>
    </w:rPr>
  </w:style>
  <w:style w:type="paragraph" w:customStyle="1" w:styleId="wp-caption-text">
    <w:name w:val="wp-caption-text"/>
    <w:basedOn w:val="Normal"/>
    <w:rsid w:val="00BF352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F352A"/>
    <w:rPr>
      <w:color w:val="0000FF"/>
      <w:u w:val="single"/>
    </w:rPr>
  </w:style>
  <w:style w:type="paragraph" w:styleId="BalloonText">
    <w:name w:val="Balloon Text"/>
    <w:basedOn w:val="Normal"/>
    <w:link w:val="BalloonTextChar"/>
    <w:uiPriority w:val="99"/>
    <w:semiHidden/>
    <w:unhideWhenUsed/>
    <w:rsid w:val="009344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446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94281621">
      <w:bodyDiv w:val="1"/>
      <w:marLeft w:val="0"/>
      <w:marRight w:val="0"/>
      <w:marTop w:val="0"/>
      <w:marBottom w:val="0"/>
      <w:divBdr>
        <w:top w:val="none" w:sz="0" w:space="0" w:color="auto"/>
        <w:left w:val="none" w:sz="0" w:space="0" w:color="auto"/>
        <w:bottom w:val="none" w:sz="0" w:space="0" w:color="auto"/>
        <w:right w:val="none" w:sz="0" w:space="0" w:color="auto"/>
      </w:divBdr>
    </w:div>
    <w:div w:id="1921328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g"/><Relationship Id="rId11" Type="http://schemas.openxmlformats.org/officeDocument/2006/relationships/theme" Target="theme/theme1.xml"/><Relationship Id="rId5" Type="http://schemas.openxmlformats.org/officeDocument/2006/relationships/image" Target="media/image1.jp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5</Pages>
  <Words>831</Words>
  <Characters>4738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2021-12-28T14:03:00Z</dcterms:created>
  <dcterms:modified xsi:type="dcterms:W3CDTF">2021-12-28T14:33:00Z</dcterms:modified>
</cp:coreProperties>
</file>