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D62" w:rsidRPr="00AE6D62" w:rsidRDefault="00AE6D62" w:rsidP="00AE6D62">
      <w:pPr>
        <w:ind w:firstLine="720"/>
        <w:jc w:val="center"/>
        <w:rPr>
          <w:rFonts w:ascii="Times New Roman" w:hAnsi="Times New Roman" w:cs="Times New Roman"/>
          <w:b/>
          <w:color w:val="000000"/>
          <w:sz w:val="28"/>
          <w:szCs w:val="28"/>
        </w:rPr>
      </w:pPr>
      <w:r w:rsidRPr="00AE6D62">
        <w:rPr>
          <w:rFonts w:ascii="Times New Roman" w:hAnsi="Times New Roman" w:cs="Times New Roman"/>
          <w:b/>
          <w:color w:val="000000"/>
          <w:sz w:val="28"/>
          <w:szCs w:val="28"/>
        </w:rPr>
        <w:t xml:space="preserve">KHÁI QUÁT VỀ HỆ THỐNG DI TÍCH, DANH THẮNG VÀ QUẦN THỂ KHU DI TÍCH QUỐC GIA ĐẶC BIỆT NHÀ TRẦN TẠI </w:t>
      </w:r>
      <w:r w:rsidR="007643ED">
        <w:rPr>
          <w:rFonts w:ascii="Times New Roman" w:hAnsi="Times New Roman" w:cs="Times New Roman"/>
          <w:b/>
          <w:color w:val="000000"/>
          <w:sz w:val="28"/>
          <w:szCs w:val="28"/>
        </w:rPr>
        <w:t xml:space="preserve">BÌNH KHÊ - </w:t>
      </w:r>
      <w:r w:rsidR="00DB7457">
        <w:rPr>
          <w:rFonts w:ascii="Times New Roman" w:hAnsi="Times New Roman" w:cs="Times New Roman"/>
          <w:b/>
          <w:color w:val="000000"/>
          <w:sz w:val="28"/>
          <w:szCs w:val="28"/>
        </w:rPr>
        <w:t>QUẢNG NINH</w:t>
      </w:r>
    </w:p>
    <w:p w:rsidR="007643ED" w:rsidRDefault="00AE6D62" w:rsidP="007643ED">
      <w:pPr>
        <w:pStyle w:val="NormalWeb"/>
        <w:shd w:val="clear" w:color="auto" w:fill="FFFFFF"/>
        <w:spacing w:before="120" w:beforeAutospacing="0" w:after="120" w:afterAutospacing="0"/>
        <w:ind w:firstLine="720"/>
        <w:jc w:val="both"/>
        <w:rPr>
          <w:color w:val="000000"/>
          <w:sz w:val="28"/>
          <w:szCs w:val="28"/>
        </w:rPr>
      </w:pPr>
      <w:r w:rsidRPr="00AE6D62">
        <w:rPr>
          <w:color w:val="000000"/>
          <w:sz w:val="28"/>
          <w:szCs w:val="28"/>
        </w:rPr>
        <w:t xml:space="preserve">Xuất phát từ tiềm năng, lợi thế của địa phương, trong thời gian qua, thực hiện chủ trương đổi mới mô hình tăng trưởng kinh tế và chuyển đổi phương thức phát triển từ “nâu” sang “xanh”, </w:t>
      </w:r>
      <w:r w:rsidR="007643ED">
        <w:rPr>
          <w:color w:val="000000"/>
          <w:sz w:val="28"/>
          <w:szCs w:val="28"/>
        </w:rPr>
        <w:t>phường Bình Khê</w:t>
      </w:r>
      <w:r w:rsidRPr="00AE6D62">
        <w:rPr>
          <w:color w:val="000000"/>
          <w:sz w:val="28"/>
          <w:szCs w:val="28"/>
        </w:rPr>
        <w:t xml:space="preserve"> đã tập trung lãnh đạo, chỉ đạo và xác định phát triển văn hóa - du lịch là một trong những nhiệm vụ trọng tâm trong phát triển kinh tế - xã hội </w:t>
      </w:r>
      <w:r w:rsidR="007643ED">
        <w:rPr>
          <w:color w:val="000000"/>
          <w:sz w:val="28"/>
          <w:szCs w:val="28"/>
        </w:rPr>
        <w:t>với</w:t>
      </w:r>
      <w:r w:rsidRPr="00AE6D62">
        <w:rPr>
          <w:color w:val="000000"/>
          <w:sz w:val="28"/>
          <w:szCs w:val="28"/>
        </w:rPr>
        <w:t xml:space="preserve"> định hướng đó là: du lịch văn hóa tâm linh, du lịch làng nghề tr</w:t>
      </w:r>
      <w:r w:rsidR="007643ED">
        <w:rPr>
          <w:color w:val="000000"/>
          <w:sz w:val="28"/>
          <w:szCs w:val="28"/>
        </w:rPr>
        <w:t>uyền thống và du lịch sinh thái</w:t>
      </w:r>
      <w:r w:rsidRPr="00AE6D62">
        <w:rPr>
          <w:color w:val="000000"/>
          <w:sz w:val="28"/>
          <w:szCs w:val="28"/>
        </w:rPr>
        <w:t>, trên cơ sở khai thác và phát huy hiệu quả ti</w:t>
      </w:r>
      <w:r w:rsidR="007643ED">
        <w:rPr>
          <w:color w:val="000000"/>
          <w:sz w:val="28"/>
          <w:szCs w:val="28"/>
        </w:rPr>
        <w:t>ềm năng, thế mạnh của địa phương.</w:t>
      </w:r>
    </w:p>
    <w:p w:rsidR="00AE6D62" w:rsidRPr="00AE6D62" w:rsidRDefault="00AE6D62" w:rsidP="007643ED">
      <w:pPr>
        <w:pStyle w:val="NormalWeb"/>
        <w:shd w:val="clear" w:color="auto" w:fill="FFFFFF"/>
        <w:spacing w:before="120" w:beforeAutospacing="0" w:after="120" w:afterAutospacing="0"/>
        <w:ind w:firstLine="720"/>
        <w:jc w:val="both"/>
        <w:rPr>
          <w:b/>
          <w:color w:val="000000"/>
          <w:sz w:val="28"/>
          <w:szCs w:val="28"/>
        </w:rPr>
      </w:pPr>
      <w:r w:rsidRPr="00AE6D62">
        <w:rPr>
          <w:b/>
          <w:color w:val="000000"/>
          <w:sz w:val="28"/>
          <w:szCs w:val="28"/>
        </w:rPr>
        <w:t xml:space="preserve">Khu di tích Quốc gia đặc biệt nhà Trần tại </w:t>
      </w:r>
      <w:r w:rsidR="007643ED">
        <w:rPr>
          <w:b/>
          <w:color w:val="000000"/>
          <w:sz w:val="28"/>
          <w:szCs w:val="28"/>
        </w:rPr>
        <w:t>Quảng Ninh</w:t>
      </w:r>
    </w:p>
    <w:p w:rsidR="00AE6D62" w:rsidRPr="00AE6D62" w:rsidRDefault="007643ED" w:rsidP="00AE6D62">
      <w:pPr>
        <w:ind w:firstLine="720"/>
        <w:jc w:val="both"/>
        <w:rPr>
          <w:rFonts w:ascii="Times New Roman" w:hAnsi="Times New Roman" w:cs="Times New Roman"/>
          <w:sz w:val="28"/>
          <w:szCs w:val="28"/>
          <w:lang w:val="vi-VN"/>
        </w:rPr>
      </w:pPr>
      <w:r>
        <w:rPr>
          <w:rFonts w:ascii="Times New Roman" w:hAnsi="Times New Roman" w:cs="Times New Roman"/>
          <w:sz w:val="28"/>
          <w:szCs w:val="28"/>
        </w:rPr>
        <w:t xml:space="preserve">Thành phố </w:t>
      </w:r>
      <w:r w:rsidR="00AE6D62" w:rsidRPr="00AE6D62">
        <w:rPr>
          <w:rFonts w:ascii="Times New Roman" w:hAnsi="Times New Roman" w:cs="Times New Roman"/>
          <w:sz w:val="28"/>
          <w:szCs w:val="28"/>
          <w:lang w:val="vi-VN"/>
        </w:rPr>
        <w:t>Đông Triều</w:t>
      </w:r>
      <w:r w:rsidR="00AE6D62" w:rsidRPr="00AE6D62">
        <w:rPr>
          <w:rFonts w:ascii="Times New Roman" w:hAnsi="Times New Roman" w:cs="Times New Roman"/>
          <w:sz w:val="28"/>
          <w:szCs w:val="28"/>
        </w:rPr>
        <w:t xml:space="preserve"> </w:t>
      </w:r>
      <w:r>
        <w:rPr>
          <w:rFonts w:ascii="Times New Roman" w:hAnsi="Times New Roman" w:cs="Times New Roman"/>
          <w:sz w:val="28"/>
          <w:szCs w:val="28"/>
        </w:rPr>
        <w:t xml:space="preserve">trước đây </w:t>
      </w:r>
      <w:r w:rsidR="00AE6D62" w:rsidRPr="00AE6D62">
        <w:rPr>
          <w:rFonts w:ascii="Times New Roman" w:hAnsi="Times New Roman" w:cs="Times New Roman"/>
          <w:sz w:val="28"/>
          <w:szCs w:val="28"/>
        </w:rPr>
        <w:t>l</w:t>
      </w:r>
      <w:r w:rsidR="00AE6D62" w:rsidRPr="00AE6D62">
        <w:rPr>
          <w:rFonts w:ascii="Times New Roman" w:hAnsi="Times New Roman" w:cs="Times New Roman"/>
          <w:sz w:val="28"/>
          <w:szCs w:val="28"/>
          <w:lang w:val="vi-VN"/>
        </w:rPr>
        <w:t xml:space="preserve">à quê gốc của nhà Trần - một trong những triều đại phong kiến hùng mạnh nhất trong lịch sử dân tộc Việt Nam. </w:t>
      </w:r>
      <w:r w:rsidR="00AE6D62" w:rsidRPr="00AE6D62">
        <w:rPr>
          <w:rFonts w:ascii="Times New Roman" w:hAnsi="Times New Roman" w:cs="Times New Roman"/>
          <w:sz w:val="28"/>
          <w:szCs w:val="28"/>
        </w:rPr>
        <w:t xml:space="preserve">Từ thế kỷ XIII </w:t>
      </w:r>
      <w:r w:rsidR="00AE6D62" w:rsidRPr="00AE6D62">
        <w:rPr>
          <w:rFonts w:ascii="Times New Roman" w:hAnsi="Times New Roman" w:cs="Times New Roman"/>
          <w:sz w:val="28"/>
          <w:szCs w:val="28"/>
          <w:lang w:val="vi-VN"/>
        </w:rPr>
        <w:t xml:space="preserve">Nhà Trần đã chọn vùng đất </w:t>
      </w:r>
      <w:r w:rsidR="00006829">
        <w:rPr>
          <w:rFonts w:ascii="Times New Roman" w:hAnsi="Times New Roman" w:cs="Times New Roman"/>
          <w:sz w:val="28"/>
          <w:szCs w:val="28"/>
        </w:rPr>
        <w:t>nơi đây</w:t>
      </w:r>
      <w:r w:rsidR="00AE6D62" w:rsidRPr="00AE6D62">
        <w:rPr>
          <w:rFonts w:ascii="Times New Roman" w:hAnsi="Times New Roman" w:cs="Times New Roman"/>
          <w:sz w:val="28"/>
          <w:szCs w:val="28"/>
          <w:lang w:val="vi-VN"/>
        </w:rPr>
        <w:t xml:space="preserve"> để xây dựng đền, miếu và lăng mộ của </w:t>
      </w:r>
      <w:r w:rsidR="00AE6D62" w:rsidRPr="00AE6D62">
        <w:rPr>
          <w:rFonts w:ascii="Times New Roman" w:hAnsi="Times New Roman" w:cs="Times New Roman"/>
          <w:sz w:val="28"/>
          <w:szCs w:val="28"/>
        </w:rPr>
        <w:t>các</w:t>
      </w:r>
      <w:r w:rsidR="00AE6D62" w:rsidRPr="00AE6D62">
        <w:rPr>
          <w:rFonts w:ascii="Times New Roman" w:hAnsi="Times New Roman" w:cs="Times New Roman"/>
          <w:sz w:val="28"/>
          <w:szCs w:val="28"/>
          <w:lang w:val="vi-VN"/>
        </w:rPr>
        <w:t xml:space="preserve"> vị vua nhà Trần, cùng với nhiều công trình tôn giáo tâm linh khác. </w:t>
      </w:r>
    </w:p>
    <w:p w:rsidR="00AE6D62" w:rsidRPr="00AE6D62" w:rsidRDefault="00AE6D62" w:rsidP="00AE6D62">
      <w:pPr>
        <w:ind w:firstLine="720"/>
        <w:jc w:val="both"/>
        <w:rPr>
          <w:rFonts w:ascii="Times New Roman" w:hAnsi="Times New Roman" w:cs="Times New Roman"/>
          <w:sz w:val="28"/>
          <w:szCs w:val="28"/>
          <w:lang w:val="vi-VN"/>
        </w:rPr>
      </w:pPr>
      <w:r w:rsidRPr="00AE6D62">
        <w:rPr>
          <w:rFonts w:ascii="Times New Roman" w:hAnsi="Times New Roman" w:cs="Times New Roman"/>
          <w:sz w:val="28"/>
          <w:szCs w:val="28"/>
          <w:lang w:val="vi-VN"/>
        </w:rPr>
        <w:t>Khu di tích lịch sử nhà Trần là một quần thể gồm 14 di tích</w:t>
      </w:r>
      <w:r w:rsidRPr="00AE6D62">
        <w:rPr>
          <w:rFonts w:ascii="Times New Roman" w:hAnsi="Times New Roman" w:cs="Times New Roman"/>
          <w:sz w:val="28"/>
          <w:szCs w:val="28"/>
        </w:rPr>
        <w:t xml:space="preserve"> với 22 điểm di tích</w:t>
      </w:r>
      <w:r w:rsidRPr="00AE6D62">
        <w:rPr>
          <w:rFonts w:ascii="Times New Roman" w:hAnsi="Times New Roman" w:cs="Times New Roman"/>
          <w:sz w:val="28"/>
          <w:szCs w:val="28"/>
          <w:lang w:val="vi-VN"/>
        </w:rPr>
        <w:t xml:space="preserve">, bao gồm các đền, </w:t>
      </w:r>
      <w:r w:rsidRPr="00AE6D62">
        <w:rPr>
          <w:rFonts w:ascii="Times New Roman" w:hAnsi="Times New Roman" w:cs="Times New Roman"/>
          <w:sz w:val="28"/>
          <w:szCs w:val="28"/>
        </w:rPr>
        <w:t xml:space="preserve">miếu, </w:t>
      </w:r>
      <w:r w:rsidRPr="00AE6D62">
        <w:rPr>
          <w:rFonts w:ascii="Times New Roman" w:hAnsi="Times New Roman" w:cs="Times New Roman"/>
          <w:sz w:val="28"/>
          <w:szCs w:val="28"/>
          <w:lang w:val="vi-VN"/>
        </w:rPr>
        <w:t>lăng tẩm, am, tháp, chùa và công trình tôn giáo thời nhà Trần (1225-1400) trong đó có 0</w:t>
      </w:r>
      <w:r w:rsidRPr="00AE6D62">
        <w:rPr>
          <w:rFonts w:ascii="Times New Roman" w:hAnsi="Times New Roman" w:cs="Times New Roman"/>
          <w:sz w:val="28"/>
          <w:szCs w:val="28"/>
        </w:rPr>
        <w:t>2</w:t>
      </w:r>
      <w:r w:rsidRPr="00AE6D62">
        <w:rPr>
          <w:rFonts w:ascii="Times New Roman" w:hAnsi="Times New Roman" w:cs="Times New Roman"/>
          <w:sz w:val="28"/>
          <w:szCs w:val="28"/>
          <w:lang w:val="vi-VN"/>
        </w:rPr>
        <w:t xml:space="preserve"> di tích đền, miếu</w:t>
      </w:r>
      <w:r w:rsidRPr="00AE6D62">
        <w:rPr>
          <w:rFonts w:ascii="Times New Roman" w:hAnsi="Times New Roman" w:cs="Times New Roman"/>
          <w:sz w:val="28"/>
          <w:szCs w:val="28"/>
        </w:rPr>
        <w:t xml:space="preserve"> </w:t>
      </w:r>
      <w:r w:rsidRPr="00AE6D62">
        <w:rPr>
          <w:rFonts w:ascii="Times New Roman" w:hAnsi="Times New Roman" w:cs="Times New Roman"/>
          <w:sz w:val="28"/>
          <w:szCs w:val="28"/>
          <w:lang w:val="vi-VN"/>
        </w:rPr>
        <w:t>(đền An Sinh</w:t>
      </w:r>
      <w:r w:rsidRPr="00AE6D62">
        <w:rPr>
          <w:rFonts w:ascii="Times New Roman" w:hAnsi="Times New Roman" w:cs="Times New Roman"/>
          <w:sz w:val="28"/>
          <w:szCs w:val="28"/>
        </w:rPr>
        <w:t>, Thái miếu</w:t>
      </w:r>
      <w:r w:rsidRPr="00AE6D62">
        <w:rPr>
          <w:rFonts w:ascii="Times New Roman" w:hAnsi="Times New Roman" w:cs="Times New Roman"/>
          <w:sz w:val="28"/>
          <w:szCs w:val="28"/>
          <w:lang w:val="vi-VN"/>
        </w:rPr>
        <w:t xml:space="preserve">); 07 di tích lăng mộ (Lăng Tư Phúc, Thái lăng, Mục </w:t>
      </w:r>
      <w:r w:rsidRPr="00AE6D62">
        <w:rPr>
          <w:rFonts w:ascii="Times New Roman" w:hAnsi="Times New Roman" w:cs="Times New Roman"/>
          <w:sz w:val="28"/>
          <w:szCs w:val="28"/>
        </w:rPr>
        <w:t>l</w:t>
      </w:r>
      <w:r w:rsidRPr="00AE6D62">
        <w:rPr>
          <w:rFonts w:ascii="Times New Roman" w:hAnsi="Times New Roman" w:cs="Times New Roman"/>
          <w:sz w:val="28"/>
          <w:szCs w:val="28"/>
          <w:lang w:val="vi-VN"/>
        </w:rPr>
        <w:t xml:space="preserve">ăng, Ngải Sơn </w:t>
      </w:r>
      <w:r w:rsidRPr="00AE6D62">
        <w:rPr>
          <w:rFonts w:ascii="Times New Roman" w:hAnsi="Times New Roman" w:cs="Times New Roman"/>
          <w:sz w:val="28"/>
          <w:szCs w:val="28"/>
        </w:rPr>
        <w:t>l</w:t>
      </w:r>
      <w:r w:rsidRPr="00AE6D62">
        <w:rPr>
          <w:rFonts w:ascii="Times New Roman" w:hAnsi="Times New Roman" w:cs="Times New Roman"/>
          <w:sz w:val="28"/>
          <w:szCs w:val="28"/>
          <w:lang w:val="vi-VN"/>
        </w:rPr>
        <w:t xml:space="preserve">ăng, Phụ Sơn </w:t>
      </w:r>
      <w:r w:rsidRPr="00AE6D62">
        <w:rPr>
          <w:rFonts w:ascii="Times New Roman" w:hAnsi="Times New Roman" w:cs="Times New Roman"/>
          <w:sz w:val="28"/>
          <w:szCs w:val="28"/>
        </w:rPr>
        <w:t>l</w:t>
      </w:r>
      <w:r w:rsidRPr="00AE6D62">
        <w:rPr>
          <w:rFonts w:ascii="Times New Roman" w:hAnsi="Times New Roman" w:cs="Times New Roman"/>
          <w:sz w:val="28"/>
          <w:szCs w:val="28"/>
          <w:lang w:val="vi-VN"/>
        </w:rPr>
        <w:t>ăng, Nguyên lăng, Đồng Hỷ lăng); 05 di tích chùa (chùa Quỳnh Lâm, chùa Ngoạ Vân, chùa Hồ Thiên, chùa Trung Tiết,</w:t>
      </w:r>
      <w:r w:rsidRPr="00AE6D62">
        <w:rPr>
          <w:rFonts w:ascii="Times New Roman" w:hAnsi="Times New Roman" w:cs="Times New Roman"/>
          <w:sz w:val="28"/>
          <w:szCs w:val="28"/>
        </w:rPr>
        <w:t xml:space="preserve"> </w:t>
      </w:r>
      <w:r w:rsidRPr="00AE6D62">
        <w:rPr>
          <w:rFonts w:ascii="Times New Roman" w:hAnsi="Times New Roman" w:cs="Times New Roman"/>
          <w:sz w:val="28"/>
          <w:szCs w:val="28"/>
          <w:lang w:val="vi-VN"/>
        </w:rPr>
        <w:t xml:space="preserve">chùa - quán Ngọc Thanh). </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z w:val="28"/>
          <w:szCs w:val="28"/>
        </w:rPr>
        <w:t>Theo sử cũ ghi lại: vùng đất An Sinh (Yên Sinh) xưa là quê gốc nhà Trần. Tiên tổ nhà Trần ở vùng đất An Sinh đã nhiều đời, do có nghề chài lưới lênh đênh sông nước di cư về vùng hạ lưu sông Hồng, đến vùng đất Hưng Hà (</w:t>
      </w:r>
      <w:r w:rsidR="003F1CAE">
        <w:rPr>
          <w:rFonts w:ascii="Times New Roman" w:hAnsi="Times New Roman" w:cs="Times New Roman"/>
          <w:sz w:val="28"/>
          <w:szCs w:val="28"/>
        </w:rPr>
        <w:t>Hưng Yên</w:t>
      </w:r>
      <w:r w:rsidRPr="00AE6D62">
        <w:rPr>
          <w:rFonts w:ascii="Times New Roman" w:hAnsi="Times New Roman" w:cs="Times New Roman"/>
          <w:sz w:val="28"/>
          <w:szCs w:val="28"/>
        </w:rPr>
        <w:t>), Thiên Trườ</w:t>
      </w:r>
      <w:r w:rsidR="003F1CAE">
        <w:rPr>
          <w:rFonts w:ascii="Times New Roman" w:hAnsi="Times New Roman" w:cs="Times New Roman"/>
          <w:sz w:val="28"/>
          <w:szCs w:val="28"/>
        </w:rPr>
        <w:t>ng (Ninh Bình</w:t>
      </w:r>
      <w:r w:rsidRPr="00AE6D62">
        <w:rPr>
          <w:rFonts w:ascii="Times New Roman" w:hAnsi="Times New Roman" w:cs="Times New Roman"/>
          <w:sz w:val="28"/>
          <w:szCs w:val="28"/>
        </w:rPr>
        <w:t xml:space="preserve">) làm ăn, sinh sống. Sau này định cư ở hương Tức Mặc, phủ Thiên Trường (vùng đất tỉnh </w:t>
      </w:r>
      <w:r w:rsidR="003063BB">
        <w:rPr>
          <w:rFonts w:ascii="Times New Roman" w:hAnsi="Times New Roman" w:cs="Times New Roman"/>
          <w:sz w:val="28"/>
          <w:szCs w:val="28"/>
        </w:rPr>
        <w:t>Ninh Bình</w:t>
      </w:r>
      <w:r w:rsidRPr="00AE6D62">
        <w:rPr>
          <w:rFonts w:ascii="Times New Roman" w:hAnsi="Times New Roman" w:cs="Times New Roman"/>
          <w:sz w:val="28"/>
          <w:szCs w:val="28"/>
        </w:rPr>
        <w:t xml:space="preserve"> hiện nay) và phát tích giành ngôi vua vào năm 1225.</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z w:val="28"/>
          <w:szCs w:val="28"/>
        </w:rPr>
        <w:t>Sau khi Trần Cảnh lên ngôi vua lấy hiệu là Trần Thái Tông, năm 1237 đã phong tước cho người anh cả của mình và lấy các vùng đấ</w:t>
      </w:r>
      <w:r w:rsidR="00901627">
        <w:rPr>
          <w:rFonts w:ascii="Times New Roman" w:hAnsi="Times New Roman" w:cs="Times New Roman"/>
          <w:sz w:val="28"/>
          <w:szCs w:val="28"/>
        </w:rPr>
        <w:t xml:space="preserve">t Yên Sinh, </w:t>
      </w:r>
      <w:r w:rsidRPr="00AE6D62">
        <w:rPr>
          <w:rFonts w:ascii="Times New Roman" w:hAnsi="Times New Roman" w:cs="Times New Roman"/>
          <w:sz w:val="28"/>
          <w:szCs w:val="28"/>
        </w:rPr>
        <w:t>Yên Phụ</w:t>
      </w:r>
      <w:r w:rsidR="00901627">
        <w:rPr>
          <w:rFonts w:ascii="Times New Roman" w:hAnsi="Times New Roman" w:cs="Times New Roman"/>
          <w:sz w:val="28"/>
          <w:szCs w:val="28"/>
        </w:rPr>
        <w:t xml:space="preserve">, </w:t>
      </w:r>
      <w:r w:rsidRPr="00AE6D62">
        <w:rPr>
          <w:rFonts w:ascii="Times New Roman" w:hAnsi="Times New Roman" w:cs="Times New Roman"/>
          <w:sz w:val="28"/>
          <w:szCs w:val="28"/>
        </w:rPr>
        <w:t xml:space="preserve">Yên Dưỡng, Yên Bang phong cấp cho Trần Liễu làm đất thang mộc, đời đời ở đất ấy để sinh sống và trông coi phần mộ, thờ cúng tổ tiên. </w:t>
      </w:r>
      <w:r w:rsidRPr="00AE6D62">
        <w:rPr>
          <w:rFonts w:ascii="Times New Roman" w:hAnsi="Times New Roman" w:cs="Times New Roman"/>
          <w:color w:val="000000"/>
          <w:sz w:val="28"/>
          <w:szCs w:val="28"/>
          <w:shd w:val="clear" w:color="auto" w:fill="FFFFFF"/>
          <w:lang w:val="vi-VN"/>
        </w:rPr>
        <w:t>Vùng đất thang mộc của Trần Liễu được gọi chung là Yên Sinh</w:t>
      </w:r>
      <w:r w:rsidRPr="00AE6D62">
        <w:rPr>
          <w:rFonts w:ascii="Times New Roman" w:hAnsi="Times New Roman" w:cs="Times New Roman"/>
          <w:color w:val="000000"/>
          <w:sz w:val="28"/>
          <w:szCs w:val="28"/>
          <w:shd w:val="clear" w:color="auto" w:fill="FFFFFF"/>
        </w:rPr>
        <w:t xml:space="preserve"> (</w:t>
      </w:r>
      <w:r w:rsidRPr="00AE6D62">
        <w:rPr>
          <w:rFonts w:ascii="Times New Roman" w:hAnsi="Times New Roman" w:cs="Times New Roman"/>
          <w:color w:val="000000"/>
          <w:sz w:val="28"/>
          <w:szCs w:val="28"/>
          <w:shd w:val="clear" w:color="auto" w:fill="FFFFFF"/>
          <w:lang w:val="vi-VN"/>
        </w:rPr>
        <w:t>An Sinh</w:t>
      </w:r>
      <w:r w:rsidRPr="00AE6D62">
        <w:rPr>
          <w:rFonts w:ascii="Times New Roman" w:hAnsi="Times New Roman" w:cs="Times New Roman"/>
          <w:color w:val="000000"/>
          <w:sz w:val="28"/>
          <w:szCs w:val="28"/>
          <w:shd w:val="clear" w:color="auto" w:fill="FFFFFF"/>
        </w:rPr>
        <w:t>), nhân dân còn gọi là vùng đất “Ngũ Yên”</w:t>
      </w:r>
      <w:r w:rsidRPr="00AE6D62">
        <w:rPr>
          <w:rFonts w:ascii="Times New Roman" w:hAnsi="Times New Roman" w:cs="Times New Roman"/>
          <w:color w:val="000000"/>
          <w:sz w:val="28"/>
          <w:szCs w:val="28"/>
          <w:shd w:val="clear" w:color="auto" w:fill="FFFFFF"/>
          <w:lang w:val="vi-VN"/>
        </w:rPr>
        <w:t xml:space="preserve">. </w:t>
      </w:r>
      <w:r w:rsidRPr="00AE6D62">
        <w:rPr>
          <w:rFonts w:ascii="Times New Roman" w:hAnsi="Times New Roman" w:cs="Times New Roman"/>
          <w:color w:val="000000"/>
          <w:sz w:val="28"/>
          <w:szCs w:val="28"/>
          <w:shd w:val="clear" w:color="auto" w:fill="FFFFFF"/>
          <w:lang w:val="vi-VN"/>
        </w:rPr>
        <w:lastRenderedPageBreak/>
        <w:t>An Sinh vương</w:t>
      </w:r>
      <w:r w:rsidRPr="00AE6D62">
        <w:rPr>
          <w:rFonts w:ascii="Times New Roman" w:hAnsi="Times New Roman" w:cs="Times New Roman"/>
          <w:color w:val="000000"/>
          <w:sz w:val="28"/>
          <w:szCs w:val="28"/>
          <w:shd w:val="clear" w:color="auto" w:fill="FFFFFF"/>
        </w:rPr>
        <w:t xml:space="preserve"> Trần Liễu</w:t>
      </w:r>
      <w:r w:rsidRPr="00AE6D62">
        <w:rPr>
          <w:rFonts w:ascii="Times New Roman" w:hAnsi="Times New Roman" w:cs="Times New Roman"/>
          <w:color w:val="000000"/>
          <w:sz w:val="28"/>
          <w:szCs w:val="28"/>
          <w:shd w:val="clear" w:color="auto" w:fill="FFFFFF"/>
          <w:lang w:val="vi-VN"/>
        </w:rPr>
        <w:t xml:space="preserve"> đã cho xây dựng Phủ đệ, </w:t>
      </w:r>
      <w:r w:rsidRPr="00AE6D62">
        <w:rPr>
          <w:rFonts w:ascii="Times New Roman" w:hAnsi="Times New Roman" w:cs="Times New Roman"/>
          <w:color w:val="000000"/>
          <w:sz w:val="28"/>
          <w:szCs w:val="28"/>
          <w:shd w:val="clear" w:color="auto" w:fill="FFFFFF"/>
        </w:rPr>
        <w:t>đền miếu thờ cúng tổ tiên, t</w:t>
      </w:r>
      <w:r w:rsidRPr="00AE6D62">
        <w:rPr>
          <w:rFonts w:ascii="Times New Roman" w:hAnsi="Times New Roman" w:cs="Times New Roman"/>
          <w:color w:val="000000"/>
          <w:sz w:val="28"/>
          <w:szCs w:val="28"/>
          <w:shd w:val="clear" w:color="auto" w:fill="FFFFFF"/>
          <w:lang w:val="vi-VN"/>
        </w:rPr>
        <w:t xml:space="preserve">rong đó Thái </w:t>
      </w:r>
      <w:r w:rsidRPr="00AE6D62">
        <w:rPr>
          <w:rFonts w:ascii="Times New Roman" w:hAnsi="Times New Roman" w:cs="Times New Roman"/>
          <w:color w:val="000000"/>
          <w:sz w:val="28"/>
          <w:szCs w:val="28"/>
          <w:shd w:val="clear" w:color="auto" w:fill="FFFFFF"/>
        </w:rPr>
        <w:t>m</w:t>
      </w:r>
      <w:r w:rsidRPr="00AE6D62">
        <w:rPr>
          <w:rFonts w:ascii="Times New Roman" w:hAnsi="Times New Roman" w:cs="Times New Roman"/>
          <w:color w:val="000000"/>
          <w:sz w:val="28"/>
          <w:szCs w:val="28"/>
          <w:shd w:val="clear" w:color="auto" w:fill="FFFFFF"/>
          <w:lang w:val="vi-VN"/>
        </w:rPr>
        <w:t xml:space="preserve">iếu được xây dựng </w:t>
      </w:r>
      <w:r w:rsidRPr="00AE6D62">
        <w:rPr>
          <w:rFonts w:ascii="Times New Roman" w:hAnsi="Times New Roman" w:cs="Times New Roman"/>
          <w:color w:val="000000"/>
          <w:sz w:val="28"/>
          <w:szCs w:val="28"/>
          <w:shd w:val="clear" w:color="auto" w:fill="FFFFFF"/>
        </w:rPr>
        <w:t>thời kỳ này</w:t>
      </w:r>
      <w:r w:rsidRPr="00AE6D62">
        <w:rPr>
          <w:rFonts w:ascii="Times New Roman" w:hAnsi="Times New Roman" w:cs="Times New Roman"/>
          <w:color w:val="000000"/>
          <w:sz w:val="28"/>
          <w:szCs w:val="28"/>
          <w:shd w:val="clear" w:color="auto" w:fill="FFFFFF"/>
          <w:lang w:val="vi-VN"/>
        </w:rPr>
        <w:t>.</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z w:val="28"/>
          <w:szCs w:val="28"/>
        </w:rPr>
        <w:t xml:space="preserve">Dưới thời Trần, </w:t>
      </w:r>
      <w:r w:rsidR="00FA7169">
        <w:rPr>
          <w:rFonts w:ascii="Times New Roman" w:hAnsi="Times New Roman" w:cs="Times New Roman"/>
          <w:sz w:val="28"/>
          <w:szCs w:val="28"/>
        </w:rPr>
        <w:t>Nơi đây</w:t>
      </w:r>
      <w:r w:rsidRPr="00AE6D62">
        <w:rPr>
          <w:rFonts w:ascii="Times New Roman" w:hAnsi="Times New Roman" w:cs="Times New Roman"/>
          <w:sz w:val="28"/>
          <w:szCs w:val="28"/>
        </w:rPr>
        <w:t xml:space="preserve"> có nhiều công trình văn hóa đặc sắc, tiêu biểu được xây dựng với quy mô lớn, mang tầm quốc gia như: Thái miếu thờ tiên tổ nhà Trần, đền An Sinh thờ các vị vua Trần, hệ thống lăng miếu nhà Trần ở Đông Triều, chùa Quỳnh, chùa Hồ Thiên, chùa Ngọa Vân, chùa Trung Tiết, chùa quán Ngọc Thanh… </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z w:val="28"/>
          <w:szCs w:val="28"/>
        </w:rPr>
        <w:t xml:space="preserve"> Trải qua thời gian, thiên tai huỷ hoại, chiến tranh tàn phá, nhiều công trình văn hóa tâm linh xưa chỉ còn là phế tích, nay còn lại những dấu tích nền móng kiến trúc, vật liệu xây dựng trùng tu di tích, những di vật bằng đá, gốm đất nung, sành, xứ, hệ thống văn bia… còn lại trên nền đất xưa. Phần lớn đền đài, điện miếu, lăng tẩm, chùa tháp, am thiền… đã bị huỷ hoại.</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z w:val="28"/>
          <w:szCs w:val="28"/>
        </w:rPr>
        <w:t xml:space="preserve">Ngày nay được sự quan tâm của các cấp, các ngành từ Trung ương đến địa phương, của nhân dân, du khách, đặc biệt của những doanh nghiệp, nhà hảo tâm trong tỉnh và ngoài tỉnh đã chung tay công đức vật chất, tinh thần. Trên nền đất cũ nhiều dự án công trình được khôi phục, tôn tạo khang trang bề thế xứng đáng tiếp nối những giá trị lịch sử văn hoá truyền thống của cha ông trong quá khứ như: Thái miếu, đền An Sinh, chùa Ngọa Vân, chùa Quỳnh Lâm, chùa Trung Tiết, Thái lăng, Ngải Sơn lăng... và hệ thống dịch vụ, hạ tầng giao thông kết nối các di tích tâm linh đang được triển khai đồng bộ, thuận lợi cho nhân dân du khách xa gần như: Tuyến cáp treo Ngọa vân, tuyến đường kết nối Yên Tử - Hồ Thiên - Ngọa Vân, tuyến đường từ trung tâm thị xã vào đền An Sinh, Thái miếu, Quỳnh lâm và Khu lăng mộ các vua Trần… </w:t>
      </w:r>
    </w:p>
    <w:p w:rsidR="00AE6D62" w:rsidRPr="00AE6D62" w:rsidRDefault="00982B73" w:rsidP="00AE6D62">
      <w:pPr>
        <w:ind w:firstLine="720"/>
        <w:jc w:val="both"/>
        <w:rPr>
          <w:rFonts w:ascii="Times New Roman" w:hAnsi="Times New Roman" w:cs="Times New Roman"/>
          <w:sz w:val="28"/>
          <w:szCs w:val="28"/>
        </w:rPr>
      </w:pPr>
      <w:r>
        <w:rPr>
          <w:rFonts w:ascii="Times New Roman" w:hAnsi="Times New Roman" w:cs="Times New Roman"/>
          <w:sz w:val="28"/>
          <w:szCs w:val="28"/>
        </w:rPr>
        <w:t>C</w:t>
      </w:r>
      <w:r w:rsidR="00AE6D62" w:rsidRPr="00AE6D62">
        <w:rPr>
          <w:rFonts w:ascii="Times New Roman" w:hAnsi="Times New Roman" w:cs="Times New Roman"/>
          <w:sz w:val="28"/>
          <w:szCs w:val="28"/>
        </w:rPr>
        <w:t xml:space="preserve">ác nhà khoa học, các nhà nghiên cứu đánh giá </w:t>
      </w:r>
      <w:r>
        <w:rPr>
          <w:rFonts w:ascii="Times New Roman" w:hAnsi="Times New Roman" w:cs="Times New Roman"/>
          <w:sz w:val="28"/>
          <w:szCs w:val="28"/>
        </w:rPr>
        <w:t xml:space="preserve">Khu di tích nhà Trần </w:t>
      </w:r>
      <w:r w:rsidR="00AE6D62" w:rsidRPr="00AE6D62">
        <w:rPr>
          <w:rFonts w:ascii="Times New Roman" w:hAnsi="Times New Roman" w:cs="Times New Roman"/>
          <w:sz w:val="28"/>
          <w:szCs w:val="28"/>
        </w:rPr>
        <w:t xml:space="preserve">đóng vai trò là trung tâm văn hóa, tín ngưỡng của thời Trần, nơi nhà Trần xây dựng lăng tẩm của các vua và quý tộc hoàng gia; nơi xây cất thái miếu để thờ phụng tổ tiên và các vua nhà Trần; là vùng đất thánh địa của thiền phái Trúc Lâm, nơi đức vua - Phật Hoàng Trần Nhân Tông đã chọn </w:t>
      </w:r>
      <w:r w:rsidR="002528D9">
        <w:rPr>
          <w:rFonts w:ascii="Times New Roman" w:hAnsi="Times New Roman" w:cs="Times New Roman"/>
          <w:sz w:val="28"/>
          <w:szCs w:val="28"/>
        </w:rPr>
        <w:t>vùng đất An Sinh</w:t>
      </w:r>
      <w:r w:rsidR="00AE6D62" w:rsidRPr="00AE6D62">
        <w:rPr>
          <w:rFonts w:ascii="Times New Roman" w:hAnsi="Times New Roman" w:cs="Times New Roman"/>
          <w:sz w:val="28"/>
          <w:szCs w:val="28"/>
        </w:rPr>
        <w:t xml:space="preserve"> để nhập niết bàn và hóa Phật tại am Ngọa Vân.</w:t>
      </w:r>
    </w:p>
    <w:p w:rsidR="00AE6D62" w:rsidRPr="00AE6D62" w:rsidRDefault="00AE6D62" w:rsidP="00AE6D62">
      <w:pPr>
        <w:ind w:firstLine="720"/>
        <w:jc w:val="both"/>
        <w:rPr>
          <w:rFonts w:ascii="Times New Roman" w:hAnsi="Times New Roman" w:cs="Times New Roman"/>
          <w:sz w:val="28"/>
          <w:szCs w:val="28"/>
        </w:rPr>
      </w:pPr>
      <w:r w:rsidRPr="00AE6D62">
        <w:rPr>
          <w:rFonts w:ascii="Times New Roman" w:hAnsi="Times New Roman" w:cs="Times New Roman"/>
          <w:spacing w:val="2"/>
          <w:sz w:val="28"/>
          <w:szCs w:val="28"/>
        </w:rPr>
        <w:t xml:space="preserve">Với những giá trị lịch sử văn hóa, khoa học. Khu di tích nhà Trần tại </w:t>
      </w:r>
      <w:r w:rsidR="0071455E">
        <w:rPr>
          <w:rFonts w:ascii="Times New Roman" w:hAnsi="Times New Roman" w:cs="Times New Roman"/>
          <w:spacing w:val="2"/>
          <w:sz w:val="28"/>
          <w:szCs w:val="28"/>
        </w:rPr>
        <w:t>Quảng Ninh</w:t>
      </w:r>
      <w:r w:rsidRPr="00AE6D62">
        <w:rPr>
          <w:rFonts w:ascii="Times New Roman" w:hAnsi="Times New Roman" w:cs="Times New Roman"/>
          <w:spacing w:val="2"/>
          <w:sz w:val="28"/>
          <w:szCs w:val="28"/>
        </w:rPr>
        <w:t xml:space="preserve"> đã được </w:t>
      </w:r>
      <w:r w:rsidRPr="00AE6D62">
        <w:rPr>
          <w:rFonts w:ascii="Times New Roman" w:hAnsi="Times New Roman" w:cs="Times New Roman"/>
          <w:sz w:val="28"/>
          <w:szCs w:val="28"/>
        </w:rPr>
        <w:t xml:space="preserve">Thủ tướng Chính phủ phê duyệt quy hoạch tổng thể bảo tồn và phát huy giá trị với diện tích 2.206 ha </w:t>
      </w:r>
      <w:r w:rsidRPr="00AE6D62">
        <w:rPr>
          <w:rFonts w:ascii="Times New Roman" w:hAnsi="Times New Roman" w:cs="Times New Roman"/>
          <w:i/>
          <w:sz w:val="28"/>
          <w:szCs w:val="28"/>
        </w:rPr>
        <w:t>(Quyết định số 307/QĐ-TTg ngày 07/02/2013)</w:t>
      </w:r>
      <w:r w:rsidRPr="00AE6D62">
        <w:rPr>
          <w:rFonts w:ascii="Times New Roman" w:hAnsi="Times New Roman" w:cs="Times New Roman"/>
          <w:sz w:val="28"/>
          <w:szCs w:val="28"/>
        </w:rPr>
        <w:t xml:space="preserve">; Đồng thời, </w:t>
      </w:r>
      <w:r w:rsidRPr="00AE6D62">
        <w:rPr>
          <w:rFonts w:ascii="Times New Roman" w:hAnsi="Times New Roman" w:cs="Times New Roman"/>
          <w:spacing w:val="2"/>
          <w:sz w:val="28"/>
          <w:szCs w:val="28"/>
        </w:rPr>
        <w:t>ngày 09/12/2013, Thủ tướng Chính phủ ký Quyết định số 2383/QĐ-</w:t>
      </w:r>
      <w:r w:rsidRPr="00AE6D62">
        <w:rPr>
          <w:rFonts w:ascii="Times New Roman" w:hAnsi="Times New Roman" w:cs="Times New Roman"/>
          <w:spacing w:val="2"/>
          <w:sz w:val="28"/>
          <w:szCs w:val="28"/>
        </w:rPr>
        <w:lastRenderedPageBreak/>
        <w:t xml:space="preserve">TTg xếp hạng Khu di tích lịch sử nhà Trần tại </w:t>
      </w:r>
      <w:r w:rsidR="00634D06">
        <w:rPr>
          <w:rFonts w:ascii="Times New Roman" w:hAnsi="Times New Roman" w:cs="Times New Roman"/>
          <w:spacing w:val="2"/>
          <w:sz w:val="28"/>
          <w:szCs w:val="28"/>
        </w:rPr>
        <w:t>Quảng Ninh</w:t>
      </w:r>
      <w:bookmarkStart w:id="0" w:name="_GoBack"/>
      <w:bookmarkEnd w:id="0"/>
      <w:r w:rsidRPr="00AE6D62">
        <w:rPr>
          <w:rFonts w:ascii="Times New Roman" w:hAnsi="Times New Roman" w:cs="Times New Roman"/>
          <w:spacing w:val="2"/>
          <w:sz w:val="28"/>
          <w:szCs w:val="28"/>
        </w:rPr>
        <w:t xml:space="preserve"> là di tích Quốc gia đặc biệt, với quần thể hệ thống 14 điểm di tích chính, trong đó có 02 di tích đền, miếu (</w:t>
      </w:r>
      <w:r w:rsidRPr="00AE6D62">
        <w:rPr>
          <w:rFonts w:ascii="Times New Roman" w:hAnsi="Times New Roman" w:cs="Times New Roman"/>
          <w:i/>
          <w:spacing w:val="2"/>
          <w:sz w:val="28"/>
          <w:szCs w:val="28"/>
        </w:rPr>
        <w:t>đền An Sinh, Thái miếu</w:t>
      </w:r>
      <w:r w:rsidRPr="00AE6D62">
        <w:rPr>
          <w:rFonts w:ascii="Times New Roman" w:hAnsi="Times New Roman" w:cs="Times New Roman"/>
          <w:spacing w:val="2"/>
          <w:sz w:val="28"/>
          <w:szCs w:val="28"/>
        </w:rPr>
        <w:t>); 07 di tích lăng mộ (</w:t>
      </w:r>
      <w:r w:rsidRPr="00AE6D62">
        <w:rPr>
          <w:rFonts w:ascii="Times New Roman" w:hAnsi="Times New Roman" w:cs="Times New Roman"/>
          <w:i/>
          <w:spacing w:val="2"/>
          <w:sz w:val="28"/>
          <w:szCs w:val="28"/>
        </w:rPr>
        <w:t>Lăng Tư Phúc, Thái lăng, Mục Lăng, Ngải Sơn Lăng, Phụ Sơn Lăng, Nguyên lăng, Đồng Hỷ lăng</w:t>
      </w:r>
      <w:r w:rsidRPr="00AE6D62">
        <w:rPr>
          <w:rFonts w:ascii="Times New Roman" w:hAnsi="Times New Roman" w:cs="Times New Roman"/>
          <w:spacing w:val="2"/>
          <w:sz w:val="28"/>
          <w:szCs w:val="28"/>
        </w:rPr>
        <w:t>); 05 di tích chùa, quán (</w:t>
      </w:r>
      <w:r w:rsidRPr="00AE6D62">
        <w:rPr>
          <w:rFonts w:ascii="Times New Roman" w:hAnsi="Times New Roman" w:cs="Times New Roman"/>
          <w:i/>
          <w:spacing w:val="2"/>
          <w:sz w:val="28"/>
          <w:szCs w:val="28"/>
        </w:rPr>
        <w:t>chùa Quỳnh Lâm, chùa Ngoạ Vân, chùa Hồ Thiên, chùa Trung Tiết, chùa - quán Ngọc Thanh</w:t>
      </w:r>
      <w:r w:rsidRPr="00AE6D62">
        <w:rPr>
          <w:rFonts w:ascii="Times New Roman" w:hAnsi="Times New Roman" w:cs="Times New Roman"/>
          <w:spacing w:val="2"/>
          <w:sz w:val="28"/>
          <w:szCs w:val="28"/>
        </w:rPr>
        <w:t>)</w:t>
      </w:r>
      <w:r w:rsidRPr="00AE6D62">
        <w:rPr>
          <w:rFonts w:ascii="Times New Roman" w:hAnsi="Times New Roman" w:cs="Times New Roman"/>
          <w:color w:val="000000"/>
          <w:spacing w:val="2"/>
          <w:sz w:val="28"/>
          <w:szCs w:val="28"/>
        </w:rPr>
        <w:t>.</w:t>
      </w:r>
    </w:p>
    <w:p w:rsidR="00986C47" w:rsidRPr="00AE6D62" w:rsidRDefault="00986C47">
      <w:pPr>
        <w:rPr>
          <w:rFonts w:ascii="Times New Roman" w:hAnsi="Times New Roman" w:cs="Times New Roman"/>
          <w:sz w:val="28"/>
          <w:szCs w:val="28"/>
        </w:rPr>
      </w:pPr>
    </w:p>
    <w:sectPr w:rsidR="00986C47" w:rsidRPr="00AE6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216C9"/>
    <w:multiLevelType w:val="hybridMultilevel"/>
    <w:tmpl w:val="61BE0B8C"/>
    <w:lvl w:ilvl="0" w:tplc="4C083FC2">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D62"/>
    <w:rsid w:val="00006829"/>
    <w:rsid w:val="002528D9"/>
    <w:rsid w:val="003063BB"/>
    <w:rsid w:val="003F1CAE"/>
    <w:rsid w:val="00634D06"/>
    <w:rsid w:val="0071455E"/>
    <w:rsid w:val="007643ED"/>
    <w:rsid w:val="00901627"/>
    <w:rsid w:val="00982B73"/>
    <w:rsid w:val="00986C47"/>
    <w:rsid w:val="00AE6D62"/>
    <w:rsid w:val="00DB7457"/>
    <w:rsid w:val="00FA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AE39CB-8C70-45C4-A1E7-624E1606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E6D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747</Words>
  <Characters>4259</Characters>
  <Application>Microsoft Office Word</Application>
  <DocSecurity>0</DocSecurity>
  <Lines>35</Lines>
  <Paragraphs>9</Paragraphs>
  <ScaleCrop>false</ScaleCrop>
  <Company>Grizli777</Company>
  <LinksUpToDate>false</LinksUpToDate>
  <CharactersWithSpaces>4997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dc:creator>
  <cp:keywords/>
  <dc:description/>
  <cp:lastModifiedBy>Windows User</cp:lastModifiedBy>
  <cp:revision>12</cp:revision>
  <dcterms:created xsi:type="dcterms:W3CDTF">2025-12-23T16:29:00Z</dcterms:created>
  <dcterms:modified xsi:type="dcterms:W3CDTF">2025-12-23T16:35:00Z</dcterms:modified>
</cp:coreProperties>
</file>