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75C" w:rsidRDefault="004E375C" w:rsidP="004E375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0086A6" wp14:editId="783A6B5D">
                <wp:simplePos x="0" y="0"/>
                <wp:positionH relativeFrom="margin">
                  <wp:align>left</wp:align>
                </wp:positionH>
                <wp:positionV relativeFrom="paragraph">
                  <wp:posOffset>2904490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375C" w:rsidRDefault="004E375C" w:rsidP="004E375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086A6" id="Rectangle 3" o:spid="_x0000_s1026" style="position:absolute;margin-left:0;margin-top:228.7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" filled="f" stroked="f" strokeweight="1pt">
                <v:textbox>
                  <w:txbxContent>
                    <w:p w:rsidR="004E375C" w:rsidRDefault="004E375C" w:rsidP="004E375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35BF8D" wp14:editId="4D026C4C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1242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1242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42D15" id="Rectangle 1" o:spid="_x0000_s1026" style="position:absolute;margin-left:36pt;margin-top:-61.5pt;width:386.25pt;height:24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" stroked="f" strokeweight="1pt">
                <v:fill r:id="rId5" o:title="" recolor="t" rotate="t" type="frame"/>
              </v:rect>
            </w:pict>
          </mc:Fallback>
        </mc:AlternateContent>
      </w:r>
    </w:p>
    <w:p w:rsidR="004E375C" w:rsidRDefault="004E375C" w:rsidP="004E375C"/>
    <w:p w:rsidR="004E375C" w:rsidRDefault="004E375C" w:rsidP="004E375C"/>
    <w:p w:rsidR="004E375C" w:rsidRDefault="004E375C" w:rsidP="004E375C"/>
    <w:p w:rsidR="004E375C" w:rsidRDefault="004E375C" w:rsidP="004E375C"/>
    <w:p w:rsidR="004E375C" w:rsidRDefault="004E375C" w:rsidP="004E375C"/>
    <w:p w:rsidR="004E375C" w:rsidRDefault="004E375C" w:rsidP="004E375C"/>
    <w:p w:rsidR="004E375C" w:rsidRDefault="004E375C" w:rsidP="004E375C"/>
    <w:p w:rsidR="004E375C" w:rsidRDefault="004E375C" w:rsidP="004E375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0184FC" wp14:editId="6257AE88">
                <wp:simplePos x="0" y="0"/>
                <wp:positionH relativeFrom="column">
                  <wp:posOffset>628650</wp:posOffset>
                </wp:positionH>
                <wp:positionV relativeFrom="paragraph">
                  <wp:posOffset>46355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375C" w:rsidRPr="004E375C" w:rsidRDefault="004E375C" w:rsidP="004E375C">
                            <w:pPr>
                              <w:jc w:val="center"/>
                              <w:rPr>
                                <w:sz w:val="2280"/>
                                <w:szCs w:val="72"/>
                              </w:rPr>
                            </w:pPr>
                            <w:r w:rsidRPr="004E375C">
                              <w:rPr>
                                <w:sz w:val="40"/>
                              </w:rPr>
                              <w:t>The Azure Zenith Mid-Century Muse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184FC" id="Rectangle 2" o:spid="_x0000_s1027" style="position:absolute;margin-left:49.5pt;margin-top:3.6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" filled="f" stroked="f" strokeweight="1pt">
                <v:textbox>
                  <w:txbxContent>
                    <w:p w:rsidR="004E375C" w:rsidRPr="004E375C" w:rsidRDefault="004E375C" w:rsidP="004E375C">
                      <w:pPr>
                        <w:jc w:val="center"/>
                        <w:rPr>
                          <w:sz w:val="2280"/>
                          <w:szCs w:val="72"/>
                        </w:rPr>
                      </w:pPr>
                      <w:r w:rsidRPr="004E375C">
                        <w:rPr>
                          <w:sz w:val="40"/>
                        </w:rPr>
                        <w:t>The Azure Zenith Mid-Century Muse</w:t>
                      </w:r>
                    </w:p>
                  </w:txbxContent>
                </v:textbox>
              </v:rect>
            </w:pict>
          </mc:Fallback>
        </mc:AlternateContent>
      </w:r>
    </w:p>
    <w:p w:rsidR="004E375C" w:rsidRDefault="004E375C" w:rsidP="004E375C"/>
    <w:p w:rsidR="004E375C" w:rsidRDefault="004E375C" w:rsidP="004E375C"/>
    <w:p w:rsidR="004E375C" w:rsidRDefault="004E375C" w:rsidP="004E375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CF8254" wp14:editId="2BC7B213">
                <wp:simplePos x="0" y="0"/>
                <wp:positionH relativeFrom="margin">
                  <wp:posOffset>76200</wp:posOffset>
                </wp:positionH>
                <wp:positionV relativeFrom="paragraph">
                  <wp:posOffset>81914</wp:posOffset>
                </wp:positionV>
                <wp:extent cx="6581775" cy="1647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375C" w:rsidRPr="00FE7E7A" w:rsidRDefault="004E375C" w:rsidP="004E375C">
                            <w:pPr>
                              <w:rPr>
                                <w:sz w:val="18"/>
                              </w:rPr>
                            </w:pPr>
                            <w:r>
                              <w:t xml:space="preserve">This striking teal-blue velvet sofa, which I’ve named the </w:t>
                            </w:r>
                            <w:r>
                              <w:rPr>
                                <w:b/>
                                <w:bCs/>
                              </w:rPr>
                              <w:t>Azure Zenith Mid-Century Muse</w:t>
                            </w:r>
                            <w:r>
                              <w:t>, is a masterclass in blending retro charm with contemporary flair. The piece features a streamlined, rectangular silhouette with clean lines and two plush seat cushions, further accented by matching cylindrical bolster pillows for added comfort and style. Upholstered in a premium, jewel-toned velvet that offers a luxurious soft-touch feel and a subtle sheen, the sofa sits elegantly atop tapered solid oak legs with a natural finish, providing an airy and elevated look. Its vibrant color serves as a bold focal point, making it an ideal choice for a chic apartment in Karachi or a modern home office in Islamabad, where it can be paired with neutral tones or metallic accents to create a sophisticated, high-contrast interior.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F8254" id="Rectangle 4" o:spid="_x0000_s1028" style="position:absolute;margin-left:6pt;margin-top:6.45pt;width:518.25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" filled="f" stroked="f" strokeweight="1pt">
                <v:textbox>
                  <w:txbxContent>
                    <w:p w:rsidR="004E375C" w:rsidRPr="00FE7E7A" w:rsidRDefault="004E375C" w:rsidP="004E375C">
                      <w:pPr>
                        <w:rPr>
                          <w:sz w:val="18"/>
                        </w:rPr>
                      </w:pPr>
                      <w:r>
                        <w:t xml:space="preserve">This striking teal-blue velvet sofa, which I’ve named the </w:t>
                      </w:r>
                      <w:r>
                        <w:rPr>
                          <w:b/>
                          <w:bCs/>
                        </w:rPr>
                        <w:t>Azure Zenith Mid-Century Muse</w:t>
                      </w:r>
                      <w:r>
                        <w:t>, is a masterclass in blending retro charm with contemporary flair. The piece features a streamlined, rectangular silhouette with clean lines and two plush seat cushions, further accented by matching cylindrical bolster pillows for added comfort and style. Upholstered in a premium, jewel-toned velvet that offers a luxurious soft-touch feel and a subtle sheen, the sofa sits elegantly atop tapered solid oak legs with a natural finish, providing an airy and elevated look. Its vibrant color serves as a bold focal point, making it an ideal choice for a chic apartment in Karachi or a modern home office in Islamabad, where it can be paired with neutral tones or metallic accents to create a sophisticated, high-contrast interior.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E375C" w:rsidRDefault="004E375C" w:rsidP="004E375C"/>
    <w:p w:rsidR="004E375C" w:rsidRDefault="004E375C" w:rsidP="004E375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074969" wp14:editId="5D98180F">
                <wp:simplePos x="0" y="0"/>
                <wp:positionH relativeFrom="margin">
                  <wp:posOffset>781050</wp:posOffset>
                </wp:positionH>
                <wp:positionV relativeFrom="paragraph">
                  <wp:posOffset>1429385</wp:posOffset>
                </wp:positionV>
                <wp:extent cx="5048250" cy="37338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22"/>
                              <w:gridCol w:w="6004"/>
                            </w:tblGrid>
                            <w:tr w:rsidR="004E375C" w:rsidRPr="004E375C" w:rsidTr="004E375C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4E375C" w:rsidRPr="004E375C" w:rsidTr="004E37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Mid-Century Modern with tuxedo-style arms</w:t>
                                  </w:r>
                                </w:p>
                              </w:tc>
                            </w:tr>
                            <w:tr w:rsidR="004E375C" w:rsidRPr="004E375C" w:rsidTr="004E37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High-performance, stain-resistant Velvet in "Royal Teal"</w:t>
                                  </w:r>
                                </w:p>
                              </w:tc>
                            </w:tr>
                            <w:tr w:rsidR="004E375C" w:rsidRPr="004E375C" w:rsidTr="004E37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Eucalyptus and Kiln-Dried Hardwood</w:t>
                                  </w:r>
                                </w:p>
                              </w:tc>
                            </w:tr>
                            <w:tr w:rsidR="004E375C" w:rsidRPr="004E375C" w:rsidTr="004E37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Tapered Solid Oak with protective floor glides</w:t>
                                  </w:r>
                                </w:p>
                              </w:tc>
                            </w:tr>
                            <w:tr w:rsidR="004E375C" w:rsidRPr="004E375C" w:rsidTr="004E37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High-resiliency foam with a feather-down wrap for a "sink-in" feel</w:t>
                                  </w:r>
                                </w:p>
                              </w:tc>
                            </w:tr>
                            <w:tr w:rsidR="004E375C" w:rsidRPr="004E375C" w:rsidTr="004E37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Included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Two matching 6" diameter cylindrical bolster pillows</w:t>
                                  </w:r>
                                </w:p>
                              </w:tc>
                            </w:tr>
                            <w:tr w:rsidR="004E375C" w:rsidRPr="004E375C" w:rsidTr="004E37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E375C" w:rsidRPr="004E375C" w:rsidRDefault="004E375C" w:rsidP="004E37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</w:t>
                                  </w:r>
                                  <w:r w:rsidRPr="004E37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78"</w:t>
                                  </w:r>
                                </w:p>
                              </w:tc>
                            </w:tr>
                          </w:tbl>
                          <w:p w:rsidR="004E375C" w:rsidRDefault="004E375C" w:rsidP="004E375C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74969" id="Rectangle 6" o:spid="_x0000_s1029" style="position:absolute;margin-left:61.5pt;margin-top:112.55pt;width:397.5pt;height:29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22"/>
                        <w:gridCol w:w="6004"/>
                      </w:tblGrid>
                      <w:tr w:rsidR="004E375C" w:rsidRPr="004E375C" w:rsidTr="004E375C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4E375C" w:rsidRPr="004E375C" w:rsidTr="004E37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Mid-Century Modern with tuxedo-style arms</w:t>
                            </w:r>
                          </w:p>
                        </w:tc>
                      </w:tr>
                      <w:tr w:rsidR="004E375C" w:rsidRPr="004E375C" w:rsidTr="004E37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High-performance, stain-resistant Velvet in "Royal Teal"</w:t>
                            </w:r>
                          </w:p>
                        </w:tc>
                      </w:tr>
                      <w:tr w:rsidR="004E375C" w:rsidRPr="004E375C" w:rsidTr="004E37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Eucalyptus and Kiln-Dried Hardwood</w:t>
                            </w:r>
                          </w:p>
                        </w:tc>
                      </w:tr>
                      <w:tr w:rsidR="004E375C" w:rsidRPr="004E375C" w:rsidTr="004E37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Tapered Solid Oak with protective floor glides</w:t>
                            </w:r>
                          </w:p>
                        </w:tc>
                      </w:tr>
                      <w:tr w:rsidR="004E375C" w:rsidRPr="004E375C" w:rsidTr="004E37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High-resiliency foam with a feather-down wrap for a "sink-in" feel</w:t>
                            </w:r>
                          </w:p>
                        </w:tc>
                      </w:tr>
                      <w:tr w:rsidR="004E375C" w:rsidRPr="004E375C" w:rsidTr="004E37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Included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Two matching 6" diameter cylindrical bolster pillows</w:t>
                            </w:r>
                          </w:p>
                        </w:tc>
                      </w:tr>
                      <w:tr w:rsidR="004E375C" w:rsidRPr="004E375C" w:rsidTr="004E37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E375C" w:rsidRPr="004E375C" w:rsidRDefault="004E375C" w:rsidP="004E37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E37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</w:t>
                            </w:r>
                            <w:r w:rsidRPr="004E37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78"</w:t>
                            </w:r>
                          </w:p>
                        </w:tc>
                      </w:tr>
                    </w:tbl>
                    <w:p w:rsidR="004E375C" w:rsidRDefault="004E375C" w:rsidP="004E375C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DFEC44" wp14:editId="5F77A6FF">
                <wp:simplePos x="0" y="0"/>
                <wp:positionH relativeFrom="margin">
                  <wp:posOffset>123825</wp:posOffset>
                </wp:positionH>
                <wp:positionV relativeFrom="paragraph">
                  <wp:posOffset>1080770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375C" w:rsidRDefault="004E375C" w:rsidP="004E375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FEC44" id="Rectangle 5" o:spid="_x0000_s1030" style="position:absolute;margin-left:9.75pt;margin-top:85.1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95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7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" filled="f" stroked="f" strokeweight="1pt">
                <v:textbox>
                  <w:txbxContent>
                    <w:p w:rsidR="004E375C" w:rsidRDefault="004E375C" w:rsidP="004E375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E375C" w:rsidRDefault="004E375C" w:rsidP="004E375C"/>
    <w:p w:rsidR="004E375C" w:rsidRDefault="004E375C" w:rsidP="004E375C"/>
    <w:p w:rsidR="00AE12F1" w:rsidRDefault="004E375C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5C"/>
    <w:rsid w:val="004369FC"/>
    <w:rsid w:val="004E375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1CEF4"/>
  <w15:chartTrackingRefBased/>
  <w15:docId w15:val="{F044CAF8-8E74-4051-85A1-4E97F0392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375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E37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36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2025-12-21T11:46:00Z</dcterms:created>
  <dcterms:modified xsi:type="dcterms:W3CDTF">2025-12-21T11:47:00Z</dcterms:modified>
</cp:coreProperties>
</file>