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3A" w:rsidRDefault="0014173A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9446E0" wp14:editId="116FF3D1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8D450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" stroked="f" strokeweight="1pt">
                <v:fill r:id="rId6" o:title="" recolor="t" rotate="t" type="frame"/>
              </v:rect>
            </w:pict>
          </mc:Fallback>
        </mc:AlternateContent>
      </w:r>
    </w:p>
    <w:p w:rsidR="0014173A" w:rsidRDefault="0014173A" w:rsidP="0014173A"/>
    <w:p w:rsidR="0014173A" w:rsidRDefault="0014173A" w:rsidP="0014173A"/>
    <w:p w:rsidR="0014173A" w:rsidRDefault="0014173A" w:rsidP="0014173A"/>
    <w:p w:rsidR="0014173A" w:rsidRDefault="0014173A" w:rsidP="0014173A"/>
    <w:p w:rsidR="0014173A" w:rsidRDefault="0014173A" w:rsidP="0014173A"/>
    <w:p w:rsidR="0014173A" w:rsidRDefault="0014173A" w:rsidP="0014173A"/>
    <w:p w:rsidR="0014173A" w:rsidRDefault="0014173A" w:rsidP="0014173A"/>
    <w:p w:rsidR="0014173A" w:rsidRDefault="0014173A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7A9A8" wp14:editId="78746D97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73A" w:rsidRPr="0014173A" w:rsidRDefault="0014173A" w:rsidP="0014173A">
                            <w:pPr>
                              <w:jc w:val="center"/>
                              <w:rPr>
                                <w:sz w:val="2740"/>
                                <w:szCs w:val="72"/>
                              </w:rPr>
                            </w:pPr>
                            <w:r w:rsidRPr="0014173A">
                              <w:rPr>
                                <w:sz w:val="40"/>
                              </w:rPr>
                              <w:t>The Midnight Monolith Modular Lounge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7A9A8" id="Rectangle 2" o:spid="_x0000_s1026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" filled="f" stroked="f" strokeweight="1pt">
                <v:textbox>
                  <w:txbxContent>
                    <w:p w:rsidR="0014173A" w:rsidRPr="0014173A" w:rsidRDefault="0014173A" w:rsidP="0014173A">
                      <w:pPr>
                        <w:jc w:val="center"/>
                        <w:rPr>
                          <w:sz w:val="2740"/>
                          <w:szCs w:val="72"/>
                        </w:rPr>
                      </w:pPr>
                      <w:r w:rsidRPr="0014173A">
                        <w:rPr>
                          <w:sz w:val="40"/>
                        </w:rPr>
                        <w:t>The Midnight Monolith Modular Lounge</w:t>
                      </w:r>
                    </w:p>
                  </w:txbxContent>
                </v:textbox>
              </v:rect>
            </w:pict>
          </mc:Fallback>
        </mc:AlternateContent>
      </w:r>
    </w:p>
    <w:p w:rsidR="0014173A" w:rsidRDefault="0014173A" w:rsidP="0014173A"/>
    <w:p w:rsidR="0014173A" w:rsidRDefault="0014173A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E956BF" wp14:editId="28B18B3F">
                <wp:simplePos x="0" y="0"/>
                <wp:positionH relativeFrom="margin">
                  <wp:align>left</wp:align>
                </wp:positionH>
                <wp:positionV relativeFrom="paragraph">
                  <wp:posOffset>259715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73A" w:rsidRDefault="0014173A" w:rsidP="0014173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956BF" id="Rectangle 3" o:spid="_x0000_s1027" style="position:absolute;margin-left:0;margin-top:20.45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CwLTc/3AAAAAYBAAAPAAAAAAAAAAAAAAAAAOQEAABkcnMvZG93bnJldi54bWxQSwUGAAAA&#10;AAQABADzAAAA7QUAAAAA&#10;" filled="f" stroked="f" strokeweight="1pt">
                <v:textbox>
                  <w:txbxContent>
                    <w:p w:rsidR="0014173A" w:rsidRDefault="0014173A" w:rsidP="0014173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173A" w:rsidRDefault="0014173A" w:rsidP="0014173A"/>
    <w:p w:rsidR="0014173A" w:rsidRDefault="0014173A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D38B6" wp14:editId="1B956587">
                <wp:simplePos x="0" y="0"/>
                <wp:positionH relativeFrom="margin">
                  <wp:posOffset>76200</wp:posOffset>
                </wp:positionH>
                <wp:positionV relativeFrom="paragraph">
                  <wp:posOffset>6985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73A" w:rsidRPr="0014173A" w:rsidRDefault="0014173A" w:rsidP="0014173A">
                            <w:pPr>
                              <w:pStyle w:val="ng-tns-c2847674018-81"/>
                              <w:ind w:right="240"/>
                              <w:rPr>
                                <w:color w:val="444746"/>
                                <w:sz w:val="20"/>
                              </w:rPr>
                            </w:pPr>
                            <w:r w:rsidRPr="0014173A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This sophisticated, dark charcoal sectional, which I’ve named the </w:t>
                            </w:r>
                            <w:r w:rsidRPr="0014173A">
                              <w:rPr>
                                <w:rFonts w:ascii="Arial" w:hAnsi="Arial" w:cs="Arial"/>
                                <w:b/>
                                <w:bCs/>
                                <w:color w:val="1F1F1F"/>
                                <w:sz w:val="20"/>
                              </w:rPr>
                              <w:t>Midnight Monolith Modular Lounge</w:t>
                            </w:r>
                            <w:r w:rsidRPr="0014173A">
                              <w:rPr>
                                <w:rFonts w:ascii="Arial" w:hAnsi="Arial" w:cs="Arial"/>
                                <w:color w:val="1F1F1F"/>
                                <w:sz w:val="20"/>
                              </w:rPr>
                              <w:t>, is designed to bring a bold, architectural presence to modern living spaces. Upholstered in a high-performance, slate-grey fabric that is both stain-resistant and exceptionally durable, the sofa features an expansive L-shaped configuration with deep, square-tufted seating and matching low-profile back cushions. Its sleek, handle-free silhouette is complemented by wide, block-style armrests that offer a minimalist look while providing ample space for lounging. Resting on recessed, non-visible feet for a subtle "floating" effect, this modular piece allows for versatile arrangements, making it an ideal choice for large, open-concept apartments in cities like Karachi or Islamabad where contemporary industrial aesthetics are desired.</w:t>
                            </w:r>
                          </w:p>
                          <w:p w:rsidR="0014173A" w:rsidRPr="0014173A" w:rsidRDefault="0014173A" w:rsidP="0014173A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D38B6" id="Rectangle 4" o:spid="_x0000_s1028" style="position:absolute;margin-left:6pt;margin-top:.5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" filled="f" stroked="f" strokeweight="1pt">
                <v:textbox>
                  <w:txbxContent>
                    <w:p w:rsidR="0014173A" w:rsidRPr="0014173A" w:rsidRDefault="0014173A" w:rsidP="0014173A">
                      <w:pPr>
                        <w:pStyle w:val="ng-tns-c2847674018-81"/>
                        <w:ind w:right="240"/>
                        <w:rPr>
                          <w:color w:val="444746"/>
                          <w:sz w:val="20"/>
                        </w:rPr>
                      </w:pPr>
                      <w:r w:rsidRPr="0014173A">
                        <w:rPr>
                          <w:rFonts w:ascii="Arial" w:hAnsi="Arial" w:cs="Arial"/>
                          <w:color w:val="1F1F1F"/>
                          <w:sz w:val="20"/>
                        </w:rPr>
                        <w:t>This sophisticated, dark charcoal sectional, which I’ve named the </w:t>
                      </w:r>
                      <w:r w:rsidRPr="0014173A">
                        <w:rPr>
                          <w:rFonts w:ascii="Arial" w:hAnsi="Arial" w:cs="Arial"/>
                          <w:b/>
                          <w:bCs/>
                          <w:color w:val="1F1F1F"/>
                          <w:sz w:val="20"/>
                        </w:rPr>
                        <w:t>Midnight Monolith Modular Lounge</w:t>
                      </w:r>
                      <w:r w:rsidRPr="0014173A">
                        <w:rPr>
                          <w:rFonts w:ascii="Arial" w:hAnsi="Arial" w:cs="Arial"/>
                          <w:color w:val="1F1F1F"/>
                          <w:sz w:val="20"/>
                        </w:rPr>
                        <w:t>, is designed to bring a bold, architectural presence to modern living spaces. Upholstered in a high-performance, slate-grey fabric that is both stain-resistant and exceptionally durable, the sofa features an expansive L-shaped configuration with deep, square-tufted seating and matching low-profile back cushions. Its sleek, handle-free silhouette is complemented by wide, block-style armrests that offer a minimalist look while providing ample space for lounging. Resting on recessed, non-visible feet for a subtle "floating" effect, this modular piece allows for versatile arrangements, making it an ideal choice for large, open-concept apartments in cities like Karachi or Islamabad where contemporary industrial aesthetics are desired.</w:t>
                      </w:r>
                    </w:p>
                    <w:p w:rsidR="0014173A" w:rsidRPr="0014173A" w:rsidRDefault="0014173A" w:rsidP="0014173A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173A" w:rsidRDefault="0014173A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64A37D" wp14:editId="28E0DC23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173A" w:rsidRDefault="0014173A" w:rsidP="0014173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4A37D" id="Rectangle 5" o:spid="_x0000_s1029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CCL0VX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14173A" w:rsidRDefault="0014173A" w:rsidP="0014173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173A" w:rsidRDefault="0014173A" w:rsidP="0014173A"/>
    <w:p w:rsidR="0014173A" w:rsidRDefault="0014173A" w:rsidP="0014173A"/>
    <w:p w:rsidR="0014173A" w:rsidRDefault="0014173A" w:rsidP="0014173A"/>
    <w:p w:rsidR="0014173A" w:rsidRDefault="000C0CF5" w:rsidP="0014173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69E981" wp14:editId="5B2FDBF1">
                <wp:simplePos x="0" y="0"/>
                <wp:positionH relativeFrom="margin">
                  <wp:posOffset>809625</wp:posOffset>
                </wp:positionH>
                <wp:positionV relativeFrom="paragraph">
                  <wp:posOffset>227965</wp:posOffset>
                </wp:positionV>
                <wp:extent cx="5048250" cy="40290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402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89"/>
                              <w:gridCol w:w="5737"/>
                            </w:tblGrid>
                            <w:tr w:rsidR="0014173A" w:rsidRPr="0014173A" w:rsidTr="0014173A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Modern Industrial / Architectural Minimalism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High-performance Napa or Chenille fabric in "Midnight Charcoal"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L-Shaped Modular (includes corner wedge, armless chairs, and terminal ottoman)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Build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Corner-blocked frame made of kiln-dried solid hardwood or Pine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High-density foam core with a feather-and-fiber blend wrap for "cloud-like" comfort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Durability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Fabric tested up to 50,000 rubs; treated with stain-repellant coating</w:t>
                                  </w:r>
                                </w:p>
                              </w:tc>
                            </w:tr>
                            <w:tr w:rsidR="0014173A" w:rsidRPr="0014173A" w:rsidTr="0014173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14173A" w:rsidRPr="0014173A" w:rsidRDefault="0014173A" w:rsidP="0014173A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</w:t>
                                  </w:r>
                                  <w:r w:rsidRPr="0014173A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115" – 130"</w:t>
                                  </w:r>
                                </w:p>
                              </w:tc>
                            </w:tr>
                          </w:tbl>
                          <w:p w:rsidR="0014173A" w:rsidRDefault="0014173A" w:rsidP="001417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9E981" id="Rectangle 6" o:spid="_x0000_s1030" style="position:absolute;margin-left:63.75pt;margin-top:17.95pt;width:397.5pt;height:3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89"/>
                        <w:gridCol w:w="5737"/>
                      </w:tblGrid>
                      <w:tr w:rsidR="0014173A" w:rsidRPr="0014173A" w:rsidTr="0014173A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Modern Industrial / Architectural Minimalism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High-performance Napa or Chenille fabric in "Midnight Charcoal"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L-Shaped Modular (includes corner wedge, armless chairs, and terminal ottoman)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Build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Corner-blocked frame made of kiln-dried solid hardwood or Pine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High-density foam core with a feather-and-fiber blend wrap for "cloud-like" comfort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Durability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Fabric tested up to 50,000 rubs; treated with stain-repellant coating</w:t>
                            </w:r>
                          </w:p>
                        </w:tc>
                      </w:tr>
                      <w:tr w:rsidR="0014173A" w:rsidRPr="0014173A" w:rsidTr="0014173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14173A" w:rsidRPr="0014173A" w:rsidRDefault="0014173A" w:rsidP="0014173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14173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</w:t>
                            </w:r>
                            <w:r w:rsidRPr="0014173A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115" – 130"</w:t>
                            </w:r>
                          </w:p>
                        </w:tc>
                      </w:tr>
                    </w:tbl>
                    <w:p w:rsidR="0014173A" w:rsidRDefault="0014173A" w:rsidP="0014173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173A" w:rsidRPr="000B4E34" w:rsidRDefault="0014173A" w:rsidP="0014173A"/>
    <w:p w:rsidR="0014173A" w:rsidRDefault="0014173A" w:rsidP="0014173A"/>
    <w:p w:rsidR="0014173A" w:rsidRDefault="0014173A" w:rsidP="0014173A"/>
    <w:p w:rsidR="00AE12F1" w:rsidRDefault="000C0CF5">
      <w:bookmarkStart w:id="0" w:name="_GoBack"/>
      <w:bookmarkEnd w:id="0"/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B0AD9"/>
    <w:multiLevelType w:val="multilevel"/>
    <w:tmpl w:val="A0F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3A"/>
    <w:rsid w:val="000C0CF5"/>
    <w:rsid w:val="0014173A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746B"/>
  <w15:chartTrackingRefBased/>
  <w15:docId w15:val="{2FBC2C12-5076-4BD0-9D28-1C62B4ED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173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tns-c2847674018-81">
    <w:name w:val="ng-tns-c2847674018-81"/>
    <w:basedOn w:val="Normal"/>
    <w:rsid w:val="00141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1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141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4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2025-12-21T12:00:00Z</dcterms:created>
  <dcterms:modified xsi:type="dcterms:W3CDTF">2025-12-21T12:01:00Z</dcterms:modified>
</cp:coreProperties>
</file>