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068" w:rsidRDefault="000A3068" w:rsidP="000A3068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2CABAE" wp14:editId="3DC2E876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2962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C3CC0" id="Rectangle 1" o:spid="_x0000_s1026" style="position:absolute;margin-left:36pt;margin-top:-61.5pt;width:386.25pt;height:2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" stroked="f" strokeweight="1pt">
                <v:fill r:id="rId5" o:title="" recolor="t" rotate="t" type="frame"/>
              </v:rect>
            </w:pict>
          </mc:Fallback>
        </mc:AlternateContent>
      </w:r>
    </w:p>
    <w:p w:rsidR="000A3068" w:rsidRDefault="000A3068" w:rsidP="000A3068"/>
    <w:p w:rsidR="000A3068" w:rsidRDefault="000A3068" w:rsidP="000A3068"/>
    <w:p w:rsidR="000A3068" w:rsidRDefault="000A3068" w:rsidP="000A3068"/>
    <w:p w:rsidR="000A3068" w:rsidRDefault="000A3068" w:rsidP="000A3068"/>
    <w:p w:rsidR="000A3068" w:rsidRDefault="000A3068" w:rsidP="000A30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5CBDD2" wp14:editId="75EB2203">
                <wp:simplePos x="0" y="0"/>
                <wp:positionH relativeFrom="column">
                  <wp:posOffset>-714375</wp:posOffset>
                </wp:positionH>
                <wp:positionV relativeFrom="paragraph">
                  <wp:posOffset>706755</wp:posOffset>
                </wp:positionV>
                <wp:extent cx="716280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3068" w:rsidRPr="000A3068" w:rsidRDefault="000A3068" w:rsidP="000A3068">
                            <w:pPr>
                              <w:jc w:val="center"/>
                              <w:rPr>
                                <w:color w:val="000000" w:themeColor="text1"/>
                                <w:sz w:val="1100"/>
                                <w:szCs w:val="72"/>
                              </w:rPr>
                            </w:pPr>
                            <w:r w:rsidRPr="000A3068">
                              <w:rPr>
                                <w:color w:val="000000" w:themeColor="text1"/>
                                <w:sz w:val="40"/>
                              </w:rPr>
                              <w:t>Elite 3-Seater Executive Leather Motion Recliner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CBDD2" id="Rectangle 2" o:spid="_x0000_s1026" style="position:absolute;margin-left:-56.25pt;margin-top:55.65pt;width:56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" filled="f" stroked="f" strokeweight="1pt">
                <v:textbox>
                  <w:txbxContent>
                    <w:p w:rsidR="000A3068" w:rsidRPr="000A3068" w:rsidRDefault="000A3068" w:rsidP="000A3068">
                      <w:pPr>
                        <w:jc w:val="center"/>
                        <w:rPr>
                          <w:color w:val="000000" w:themeColor="text1"/>
                          <w:sz w:val="1100"/>
                          <w:szCs w:val="72"/>
                        </w:rPr>
                      </w:pPr>
                      <w:r w:rsidRPr="000A3068">
                        <w:rPr>
                          <w:color w:val="000000" w:themeColor="text1"/>
                          <w:sz w:val="40"/>
                        </w:rPr>
                        <w:t>Elite 3-Seater Executive Leather Motion Recliner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4CFB0" wp14:editId="7A2083DA">
                <wp:simplePos x="0" y="0"/>
                <wp:positionH relativeFrom="margin">
                  <wp:posOffset>-47625</wp:posOffset>
                </wp:positionH>
                <wp:positionV relativeFrom="paragraph">
                  <wp:posOffset>1213485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3068" w:rsidRDefault="000A3068" w:rsidP="000A3068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4CFB0" id="Rectangle 3" o:spid="_x0000_s1027" style="position:absolute;margin-left:-3.75pt;margin-top:95.55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" filled="f" stroked="f" strokeweight="1pt">
                <v:textbox>
                  <w:txbxContent>
                    <w:p w:rsidR="000A3068" w:rsidRDefault="000A3068" w:rsidP="000A3068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3068" w:rsidRDefault="000A3068" w:rsidP="000A306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6F3822" wp14:editId="61C94698">
                <wp:simplePos x="0" y="0"/>
                <wp:positionH relativeFrom="margin">
                  <wp:posOffset>-38100</wp:posOffset>
                </wp:positionH>
                <wp:positionV relativeFrom="paragraph">
                  <wp:posOffset>2635250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3068" w:rsidRDefault="000A3068" w:rsidP="000A3068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F3822" id="Rectangle 5" o:spid="_x0000_s1028" style="position:absolute;margin-left:-3pt;margin-top:207.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" filled="f" stroked="f" strokeweight="1pt">
                <v:textbox>
                  <w:txbxContent>
                    <w:p w:rsidR="000A3068" w:rsidRDefault="000A3068" w:rsidP="000A3068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A611AF" wp14:editId="5B011F98">
                <wp:simplePos x="0" y="0"/>
                <wp:positionH relativeFrom="margin">
                  <wp:posOffset>714375</wp:posOffset>
                </wp:positionH>
                <wp:positionV relativeFrom="paragraph">
                  <wp:posOffset>3099435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58"/>
                              <w:gridCol w:w="5668"/>
                            </w:tblGrid>
                            <w:tr w:rsidR="000A3068" w:rsidRPr="000A3068" w:rsidTr="000A3068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0A3068" w:rsidRPr="000A3068" w:rsidTr="000A30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Top-Grain Cow Leather / Premium Breathable Air Leather</w:t>
                                  </w:r>
                                </w:p>
                              </w:tc>
                            </w:tr>
                            <w:tr w:rsidR="000A3068" w:rsidRPr="000A3068" w:rsidTr="000A30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Recline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Dual-Sided Manual Latch or Motorized Power Recline</w:t>
                                  </w:r>
                                </w:p>
                              </w:tc>
                            </w:tr>
                            <w:tr w:rsidR="000A3068" w:rsidRPr="000A3068" w:rsidTr="000A30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Inner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Reinforced Steel Mechanism &amp; Seasoned Hardwood (</w:t>
                                  </w:r>
                                  <w:proofErr w:type="spellStart"/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/</w:t>
                                  </w:r>
                                  <w:proofErr w:type="spellStart"/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0A3068" w:rsidRPr="000A3068" w:rsidTr="000A30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(HR) </w:t>
                                  </w:r>
                                  <w:proofErr w:type="spellStart"/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with Sinuous Spring Support</w:t>
                                  </w:r>
                                </w:p>
                              </w:tc>
                            </w:tr>
                            <w:tr w:rsidR="000A3068" w:rsidRPr="000A3068" w:rsidTr="000A30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Special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Padded Headrests, Lumbar Support, and optional USB Charging Ports</w:t>
                                  </w:r>
                                </w:p>
                              </w:tc>
                            </w:tr>
                            <w:tr w:rsidR="000A3068" w:rsidRPr="000A3068" w:rsidTr="000A306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3068" w:rsidRPr="000A3068" w:rsidRDefault="000A3068" w:rsidP="000A306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306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165,000 – Rs. 340,000</w:t>
                                  </w:r>
                                </w:p>
                              </w:tc>
                            </w:tr>
                          </w:tbl>
                          <w:p w:rsidR="000A3068" w:rsidRDefault="000A3068" w:rsidP="000A30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611AF" id="Rectangle 6" o:spid="_x0000_s1029" style="position:absolute;margin-left:56.25pt;margin-top:244.0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58"/>
                        <w:gridCol w:w="5668"/>
                      </w:tblGrid>
                      <w:tr w:rsidR="000A3068" w:rsidRPr="000A3068" w:rsidTr="000A3068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0A3068" w:rsidRPr="000A3068" w:rsidTr="000A30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Top-Grain Cow Leather / Premium Breathable Air Leather</w:t>
                            </w:r>
                          </w:p>
                        </w:tc>
                      </w:tr>
                      <w:tr w:rsidR="000A3068" w:rsidRPr="000A3068" w:rsidTr="000A30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Recline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Dual-Sided Manual Latch or Motorized Power Recline</w:t>
                            </w:r>
                          </w:p>
                        </w:tc>
                      </w:tr>
                      <w:tr w:rsidR="000A3068" w:rsidRPr="000A3068" w:rsidTr="000A30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Inner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Reinforced Steel Mechanism &amp; Seasoned Hardwood (</w:t>
                            </w:r>
                            <w:proofErr w:type="spellStart"/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/</w:t>
                            </w:r>
                            <w:proofErr w:type="spellStart"/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0A3068" w:rsidRPr="000A3068" w:rsidTr="000A30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(HR) </w:t>
                            </w:r>
                            <w:proofErr w:type="spellStart"/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with Sinuous Spring Support</w:t>
                            </w:r>
                          </w:p>
                        </w:tc>
                      </w:tr>
                      <w:tr w:rsidR="000A3068" w:rsidRPr="000A3068" w:rsidTr="000A30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Special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Padded Headrests, Lumbar Support, and optional USB Charging Ports</w:t>
                            </w:r>
                          </w:p>
                        </w:tc>
                      </w:tr>
                      <w:tr w:rsidR="000A3068" w:rsidRPr="000A3068" w:rsidTr="000A306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3068" w:rsidRPr="000A3068" w:rsidRDefault="000A3068" w:rsidP="000A306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306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165,000 – Rs. 340,000</w:t>
                            </w:r>
                          </w:p>
                        </w:tc>
                      </w:tr>
                    </w:tbl>
                    <w:p w:rsidR="000A3068" w:rsidRDefault="000A3068" w:rsidP="000A306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0A306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25ECD3" wp14:editId="2AFB4175">
                <wp:simplePos x="0" y="0"/>
                <wp:positionH relativeFrom="margin">
                  <wp:posOffset>9525</wp:posOffset>
                </wp:positionH>
                <wp:positionV relativeFrom="paragraph">
                  <wp:posOffset>968375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3068" w:rsidRPr="000A3068" w:rsidRDefault="000A3068" w:rsidP="000A3068">
                            <w:pPr>
                              <w:rPr>
                                <w:color w:val="000000" w:themeColor="text1"/>
                              </w:rPr>
                            </w:pPr>
                            <w:r w:rsidRPr="000A3068">
                              <w:rPr>
                                <w:color w:val="000000" w:themeColor="text1"/>
                              </w:rPr>
                              <w:t xml:space="preserve">This premium </w:t>
                            </w:r>
                            <w:r w:rsidRPr="000A3068">
                              <w:rPr>
                                <w:b/>
                                <w:bCs/>
                                <w:color w:val="000000" w:themeColor="text1"/>
                              </w:rPr>
                              <w:t>3-seater motion recliner</w:t>
                            </w:r>
                            <w:r w:rsidRPr="000A3068">
                              <w:rPr>
                                <w:color w:val="000000" w:themeColor="text1"/>
                              </w:rPr>
                              <w:t xml:space="preserve"> is a centerpiece for high-end home theaters and luxury living rooms in Pakistan, designed to offer an immersive, ergonomic lounging experience. It is upholstered in top-grade </w:t>
                            </w:r>
                            <w:r w:rsidRPr="000A3068">
                              <w:rPr>
                                <w:b/>
                                <w:bCs/>
                                <w:color w:val="000000" w:themeColor="text1"/>
                              </w:rPr>
                              <w:t>Pure Cow Leather or high-performance Air Leather</w:t>
                            </w:r>
                            <w:r w:rsidRPr="000A3068">
                              <w:rPr>
                                <w:color w:val="000000" w:themeColor="text1"/>
                              </w:rPr>
                              <w:t xml:space="preserve">, which provides a breathable, soft-touch surface that is exceptionally durable against wear and easy to maintain. The sofa features a sophisticated </w:t>
                            </w:r>
                            <w:r w:rsidRPr="000A3068">
                              <w:rPr>
                                <w:b/>
                                <w:bCs/>
                                <w:color w:val="000000" w:themeColor="text1"/>
                              </w:rPr>
                              <w:t>split-back design</w:t>
                            </w:r>
                            <w:r w:rsidRPr="000A3068">
                              <w:rPr>
                                <w:color w:val="000000" w:themeColor="text1"/>
                              </w:rPr>
                              <w:t xml:space="preserve"> with horizontal deep-tufting for targeted lumbar and neck support, along with oversized, </w:t>
                            </w:r>
                            <w:proofErr w:type="spellStart"/>
                            <w:r w:rsidRPr="000A3068">
                              <w:rPr>
                                <w:color w:val="000000" w:themeColor="text1"/>
                              </w:rPr>
                              <w:t>plushly</w:t>
                            </w:r>
                            <w:proofErr w:type="spellEnd"/>
                            <w:r w:rsidRPr="000A3068">
                              <w:rPr>
                                <w:color w:val="000000" w:themeColor="text1"/>
                              </w:rPr>
                              <w:t xml:space="preserve"> padded armrests. Built on a </w:t>
                            </w:r>
                            <w:r w:rsidRPr="000A3068">
                              <w:rPr>
                                <w:b/>
                                <w:bCs/>
                                <w:color w:val="000000" w:themeColor="text1"/>
                              </w:rPr>
                              <w:t>reinforced carbon alloy steel reclining mechanism</w:t>
                            </w:r>
                            <w:r w:rsidRPr="000A3068">
                              <w:rPr>
                                <w:color w:val="000000" w:themeColor="text1"/>
                              </w:rPr>
                              <w:t xml:space="preserve"> and a solid hardwood frame, the two outer seats can extend to a near-flat position (up to 150°) while the center seat remains stationary.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5ECD3" id="Rectangle 4" o:spid="_x0000_s1030" style="position:absolute;margin-left:.75pt;margin-top:76.25pt;width:51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" filled="f" stroked="f" strokeweight="1pt">
                <v:textbox>
                  <w:txbxContent>
                    <w:p w:rsidR="000A3068" w:rsidRPr="000A3068" w:rsidRDefault="000A3068" w:rsidP="000A3068">
                      <w:pPr>
                        <w:rPr>
                          <w:color w:val="000000" w:themeColor="text1"/>
                        </w:rPr>
                      </w:pPr>
                      <w:r w:rsidRPr="000A3068">
                        <w:rPr>
                          <w:color w:val="000000" w:themeColor="text1"/>
                        </w:rPr>
                        <w:t xml:space="preserve">This premium </w:t>
                      </w:r>
                      <w:r w:rsidRPr="000A3068">
                        <w:rPr>
                          <w:b/>
                          <w:bCs/>
                          <w:color w:val="000000" w:themeColor="text1"/>
                        </w:rPr>
                        <w:t>3-seater motion recliner</w:t>
                      </w:r>
                      <w:r w:rsidRPr="000A3068">
                        <w:rPr>
                          <w:color w:val="000000" w:themeColor="text1"/>
                        </w:rPr>
                        <w:t xml:space="preserve"> is a centerpiece for high-end home theaters and luxury living rooms in Pakistan, designed to offer an immersive, ergonomic lounging experience. It is upholstered in top-grade </w:t>
                      </w:r>
                      <w:r w:rsidRPr="000A3068">
                        <w:rPr>
                          <w:b/>
                          <w:bCs/>
                          <w:color w:val="000000" w:themeColor="text1"/>
                        </w:rPr>
                        <w:t>Pure Cow Leather or high-performance Air Leather</w:t>
                      </w:r>
                      <w:r w:rsidRPr="000A3068">
                        <w:rPr>
                          <w:color w:val="000000" w:themeColor="text1"/>
                        </w:rPr>
                        <w:t xml:space="preserve">, which provides a breathable, soft-touch surface that is exceptionally durable against wear and easy to maintain. The sofa features a sophisticated </w:t>
                      </w:r>
                      <w:r w:rsidRPr="000A3068">
                        <w:rPr>
                          <w:b/>
                          <w:bCs/>
                          <w:color w:val="000000" w:themeColor="text1"/>
                        </w:rPr>
                        <w:t>split-back design</w:t>
                      </w:r>
                      <w:r w:rsidRPr="000A3068">
                        <w:rPr>
                          <w:color w:val="000000" w:themeColor="text1"/>
                        </w:rPr>
                        <w:t xml:space="preserve"> with horizontal deep-tufting for targeted lumbar and neck support, along with oversized, </w:t>
                      </w:r>
                      <w:proofErr w:type="spellStart"/>
                      <w:r w:rsidRPr="000A3068">
                        <w:rPr>
                          <w:color w:val="000000" w:themeColor="text1"/>
                        </w:rPr>
                        <w:t>plushly</w:t>
                      </w:r>
                      <w:proofErr w:type="spellEnd"/>
                      <w:r w:rsidRPr="000A3068">
                        <w:rPr>
                          <w:color w:val="000000" w:themeColor="text1"/>
                        </w:rPr>
                        <w:t xml:space="preserve"> padded armrests. Built on a </w:t>
                      </w:r>
                      <w:r w:rsidRPr="000A3068">
                        <w:rPr>
                          <w:b/>
                          <w:bCs/>
                          <w:color w:val="000000" w:themeColor="text1"/>
                        </w:rPr>
                        <w:t>reinforced carbon alloy steel reclining mechanism</w:t>
                      </w:r>
                      <w:r w:rsidRPr="000A3068">
                        <w:rPr>
                          <w:color w:val="000000" w:themeColor="text1"/>
                        </w:rPr>
                        <w:t xml:space="preserve"> and a solid hardwood frame, the two outer seats can extend to a near-flat position (up to 150°) while the center seat remains stationary.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0"/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68"/>
    <w:rsid w:val="000A3068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E524"/>
  <w15:chartTrackingRefBased/>
  <w15:docId w15:val="{DC845F38-74E9-4793-9E9B-227A5B7A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3068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3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2025-12-19T15:22:00Z</dcterms:created>
  <dcterms:modified xsi:type="dcterms:W3CDTF">2025-12-19T15:26:00Z</dcterms:modified>
</cp:coreProperties>
</file>