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MINISTRY OF EDUCATION AND SCIENCE OF UKRAINE</w:t>
        <w:br/>
      </w:r>
    </w:p>
    <w:p>
      <w:pPr>
        <w:jc w:val="center"/>
      </w:pPr>
      <w:r>
        <w:rPr>
          <w:b/>
        </w:rPr>
        <w:t>NATIONAL TECHNICAL UNIVERSITY</w:t>
        <w:br/>
        <w:t>“KHARKIV POLYTECHNIC INSTITUTE”</w:t>
        <w:br/>
      </w:r>
    </w:p>
    <w:p>
      <w:pPr>
        <w:jc w:val="center"/>
      </w:pPr>
      <w:r>
        <w:t>Educational and Scientific Institute of Computer Science and Information Technology (ННІ КНІТ)</w:t>
        <w:br/>
      </w:r>
    </w:p>
    <w:p>
      <w:r>
        <w:br/>
      </w:r>
    </w:p>
    <w:p>
      <w:pPr>
        <w:jc w:val="center"/>
      </w:pPr>
      <w:r>
        <w:rPr>
          <w:b/>
          <w:sz w:val="32"/>
        </w:rPr>
        <w:t>REPORT</w:t>
        <w:br/>
      </w:r>
    </w:p>
    <w:p>
      <w:pPr>
        <w:jc w:val="center"/>
      </w:pPr>
      <w:r>
        <w:rPr>
          <w:b/>
        </w:rPr>
        <w:t>on laboratory work #5</w:t>
        <w:br/>
      </w:r>
    </w:p>
    <w:p>
      <w:pPr>
        <w:jc w:val="center"/>
      </w:pPr>
      <w:r>
        <w:t>“Programming. Part 1 (C)”</w:t>
        <w:br/>
      </w:r>
    </w:p>
    <w:p>
      <w:r>
        <w:br/>
      </w:r>
    </w:p>
    <w:p>
      <w:pPr>
        <w:jc w:val="left"/>
      </w:pPr>
      <w:r>
        <w:t>Executed by:</w:t>
        <w:br/>
      </w:r>
      <w:r>
        <w:t>Student of the group КН-925і.е</w:t>
        <w:br/>
      </w:r>
      <w:r>
        <w:t>Sıla Canbolat</w:t>
        <w:br/>
      </w:r>
    </w:p>
    <w:p>
      <w:pPr>
        <w:jc w:val="left"/>
      </w:pPr>
      <w:r>
        <w:t>Teacher: Volodymyr Savchenko</w:t>
        <w:br/>
      </w:r>
    </w:p>
    <w:p>
      <w:pPr>
        <w:jc w:val="left"/>
      </w:pPr>
      <w:r>
        <w:t>Kharkiv — 2025</w:t>
        <w:br/>
      </w:r>
    </w:p>
    <w:p>
      <w:r>
        <w:br w:type="page"/>
      </w:r>
    </w:p>
    <w:p>
      <w:r>
        <w:rPr>
          <w:b/>
          <w:sz w:val="30"/>
        </w:rPr>
        <w:t>Objective</w:t>
      </w:r>
    </w:p>
    <w:p>
      <w:r>
        <w:t>I did the laboratory tasks to practice using loop statements in C (for, while, do...while). Afterwards, I implemented each part in a separate source file and tested it with several inputs.</w:t>
      </w:r>
    </w:p>
    <w:p>
      <w:r>
        <w:rPr>
          <w:b/>
          <w:sz w:val="30"/>
        </w:rPr>
        <w:t>General notes</w:t>
      </w:r>
    </w:p>
    <w:p>
      <w:r>
        <w:t>Variant 03 is an odd variant, so I used while or do...while where the instructions required it.</w:t>
      </w:r>
    </w:p>
    <w:p>
      <w:r>
        <w:t>I compiled the programs with GCC and, when math functions were used, I linked the math library with -lm.</w:t>
      </w:r>
    </w:p>
    <w:p>
      <w:r>
        <w:t>After that, I ran each program in a debugger (GDB) to observe intermediate variables and confirm correct loop behavior.</w:t>
      </w:r>
    </w:p>
    <w:p>
      <w:r>
        <w:rPr>
          <w:b/>
          <w:sz w:val="30"/>
        </w:rPr>
        <w:t>Part 05_01 — Series Sums and Products (Variant 03)</w:t>
      </w:r>
    </w:p>
    <w:p>
      <w:r>
        <w:t>Formula:</w:t>
      </w:r>
    </w:p>
    <w:p>
      <w:r>
        <w:t>S = Σ_{k=0..m} (a^k · tan(x + 0.5k)) / (a + kx)</w:t>
      </w:r>
    </w:p>
    <w:p>
      <w:r>
        <w:t>Files: series_03_int.c (for loop) and series_03_fp.c (while loop).</w:t>
      </w:r>
    </w:p>
    <w:p>
      <w:r>
        <w:t>Input: m a x (example: 5 2 0.3).</w:t>
      </w:r>
    </w:p>
    <w:p>
      <w:r>
        <w:t>Validity: for every k, the denominator (a + kx) must be non-zero, and tan(x + 0.5k) must be defined. If any term is invalid, the program prints NaN.</w:t>
      </w:r>
    </w:p>
    <w:p>
      <w:r>
        <w:t>Sample results (same input for both versions):</w:t>
      </w:r>
    </w:p>
    <w:p>
      <w:r>
        <w:t>Input: 5 2 0.3   Output: -14.07909473</w:t>
      </w:r>
    </w:p>
    <w:p>
      <w:r>
        <w:t>Input: 3 1.5 0.2 Output: -8.445234473</w:t>
      </w:r>
    </w:p>
    <w:p>
      <w:r>
        <w:t>Input: 10 0.9 0.1 Output: -17.78822926</w:t>
      </w:r>
    </w:p>
    <w:p>
      <w:r>
        <w:rPr>
          <w:b/>
          <w:sz w:val="30"/>
        </w:rPr>
        <w:t>Part 05_02 — Function Tabulation (Variant 03)</w:t>
      </w:r>
    </w:p>
    <w:p>
      <w:r>
        <w:t>Function and range:</w:t>
      </w:r>
    </w:p>
    <w:p>
      <w:r>
        <w:t>y = x · sin(π + x/15) / (π + x/15)^2 ,  x ∈ [0; 3]</w:t>
      </w:r>
    </w:p>
    <w:p>
      <w:r>
        <w:t>File: tab_03.c (do...while loop).</w:t>
      </w:r>
    </w:p>
    <w:p>
      <w:r>
        <w:t>Input: n (number of points, n &gt; 0).</w:t>
      </w:r>
    </w:p>
    <w:p>
      <w:r>
        <w:t>Domain of definition: (π + x/15)^2 &gt; 0 for all real x, so the function is defined for the full range.</w:t>
      </w:r>
    </w:p>
    <w:p>
      <w:r>
        <w:t>Example output for n = 7: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x</w:t>
            </w:r>
          </w:p>
        </w:tc>
        <w:tc>
          <w:tcPr>
            <w:tcW w:type="dxa" w:w="4680"/>
          </w:tcPr>
          <w:p>
            <w:r>
              <w:t>y</w:t>
            </w:r>
          </w:p>
        </w:tc>
      </w:tr>
      <w:tr>
        <w:tc>
          <w:tcPr>
            <w:tcW w:type="dxa" w:w="4680"/>
          </w:tcPr>
          <w:p>
            <w:r>
              <w:t>0.00000</w:t>
            </w:r>
          </w:p>
        </w:tc>
        <w:tc>
          <w:tcPr>
            <w:tcW w:type="dxa" w:w="4680"/>
          </w:tcPr>
          <w:p>
            <w:r>
              <w:t>0.00000</w:t>
            </w:r>
          </w:p>
        </w:tc>
      </w:tr>
      <w:tr>
        <w:tc>
          <w:tcPr>
            <w:tcW w:type="dxa" w:w="4680"/>
          </w:tcPr>
          <w:p>
            <w:r>
              <w:t>0.50000</w:t>
            </w:r>
          </w:p>
        </w:tc>
        <w:tc>
          <w:tcPr>
            <w:tcW w:type="dxa" w:w="4680"/>
          </w:tcPr>
          <w:p>
            <w:r>
              <w:t>-0.00165</w:t>
            </w:r>
          </w:p>
        </w:tc>
      </w:tr>
      <w:tr>
        <w:tc>
          <w:tcPr>
            <w:tcW w:type="dxa" w:w="4680"/>
          </w:tcPr>
          <w:p>
            <w:r>
              <w:t>1.00000</w:t>
            </w:r>
          </w:p>
        </w:tc>
        <w:tc>
          <w:tcPr>
            <w:tcW w:type="dxa" w:w="4680"/>
          </w:tcPr>
          <w:p>
            <w:r>
              <w:t>-0.00647</w:t>
            </w:r>
          </w:p>
        </w:tc>
      </w:tr>
      <w:tr>
        <w:tc>
          <w:tcPr>
            <w:tcW w:type="dxa" w:w="4680"/>
          </w:tcPr>
          <w:p>
            <w:r>
              <w:t>1.50000</w:t>
            </w:r>
          </w:p>
        </w:tc>
        <w:tc>
          <w:tcPr>
            <w:tcW w:type="dxa" w:w="4680"/>
          </w:tcPr>
          <w:p>
            <w:r>
              <w:t>-0.01425</w:t>
            </w:r>
          </w:p>
        </w:tc>
      </w:tr>
      <w:tr>
        <w:tc>
          <w:tcPr>
            <w:tcW w:type="dxa" w:w="4680"/>
          </w:tcPr>
          <w:p>
            <w:r>
              <w:t>2.00000</w:t>
            </w:r>
          </w:p>
        </w:tc>
        <w:tc>
          <w:tcPr>
            <w:tcW w:type="dxa" w:w="4680"/>
          </w:tcPr>
          <w:p>
            <w:r>
              <w:t>-0.02479</w:t>
            </w:r>
          </w:p>
        </w:tc>
      </w:tr>
      <w:tr>
        <w:tc>
          <w:tcPr>
            <w:tcW w:type="dxa" w:w="4680"/>
          </w:tcPr>
          <w:p>
            <w:r>
              <w:t>2.50000</w:t>
            </w:r>
          </w:p>
        </w:tc>
        <w:tc>
          <w:tcPr>
            <w:tcW w:type="dxa" w:w="4680"/>
          </w:tcPr>
          <w:p>
            <w:r>
              <w:t>-0.03789</w:t>
            </w:r>
          </w:p>
        </w:tc>
      </w:tr>
      <w:tr>
        <w:tc>
          <w:tcPr>
            <w:tcW w:type="dxa" w:w="4680"/>
          </w:tcPr>
          <w:p>
            <w:r>
              <w:t>3.00000</w:t>
            </w:r>
          </w:p>
        </w:tc>
        <w:tc>
          <w:tcPr>
            <w:tcW w:type="dxa" w:w="4680"/>
          </w:tcPr>
          <w:p>
            <w:r>
              <w:t>-0.05338</w:t>
            </w:r>
          </w:p>
        </w:tc>
      </w:tr>
    </w:tbl>
    <w:p>
      <w:r>
        <w:rPr>
          <w:b/>
          <w:sz w:val="30"/>
        </w:rPr>
        <w:t>Part 05_03 — Base Conversion (Variant 03)</w:t>
      </w:r>
    </w:p>
    <w:p>
      <w:r>
        <w:t>Variant pair: a = 10, b = 4.</w:t>
      </w:r>
    </w:p>
    <w:p>
      <w:r>
        <w:t>File: base_03.c.</w:t>
      </w:r>
    </w:p>
    <w:p>
      <w:r>
        <w:t>I did the conversion in both directions without arrays or user-defined functions.</w:t>
      </w:r>
    </w:p>
    <w:p>
      <w:r>
        <w:t>Method 10 → 4: I found the largest power p = 4^k ≤ N and printed digits using integer division N/p. Afterwards, I updated N and reduced p by dividing by 4 each step.</w:t>
      </w:r>
    </w:p>
    <w:p>
      <w:r>
        <w:t>Method 4 → 10: I read the number as digits 0..3 and accumulated the decimal value using place values (1, 4, 16, ...).</w:t>
      </w:r>
    </w:p>
    <w:p>
      <w:r>
        <w:t>Test examples:</w:t>
      </w:r>
    </w:p>
    <w:p>
      <w:r>
        <w:t>255 (10) → 3333 (4)</w:t>
      </w:r>
    </w:p>
    <w:p>
      <w:r>
        <w:t>26 (10) → 122 (4)</w:t>
      </w:r>
    </w:p>
    <w:p>
      <w:r>
        <w:t>1203 (4) → 99 (10)</w:t>
      </w:r>
    </w:p>
    <w:p>
      <w:r>
        <w:rPr>
          <w:b/>
          <w:sz w:val="30"/>
        </w:rPr>
        <w:t>Debug session (short example)</w:t>
      </w:r>
    </w:p>
    <w:p>
      <w:r>
        <w:t>After that, I verified the loop work using GDB. Below is a short example transcript (similar steps were done for each program):</w:t>
      </w:r>
    </w:p>
    <w:p>
      <w:r>
        <w:rPr>
          <w:rFonts w:ascii="Courier New" w:hAnsi="Courier New"/>
          <w:sz w:val="22"/>
        </w:rPr>
        <w:t>gdb ./tab_03</w:t>
        <w:br/>
        <w:t>(gdb) break main</w:t>
        <w:br/>
        <w:t>(gdb) run</w:t>
        <w:br/>
        <w:t># input: 7</w:t>
        <w:br/>
        <w:t>(gdb) print n</w:t>
        <w:br/>
        <w:t>(gdb) next</w:t>
        <w:br/>
        <w:t>(gdb) print x</w:t>
        <w:br/>
        <w:t>(gdb) print y</w:t>
        <w:br/>
        <w:t>(gdb) continue</w:t>
      </w:r>
    </w:p>
    <w:p>
      <w:r>
        <w:rPr>
          <w:b/>
          <w:sz w:val="30"/>
        </w:rPr>
        <w:t>Conclusion</w:t>
      </w:r>
    </w:p>
    <w:p>
      <w:r>
        <w:t>Finally, I completed all parts of Lab 05: I used for/while/do...while loops correctly according to the variant rules, tested the programs with multiple inputs, and confirmed intermediate values in the debugger.</w:t>
      </w:r>
    </w:p>
    <w:p>
      <w:r>
        <w:rPr>
          <w:b/>
          <w:sz w:val="30"/>
        </w:rPr>
        <w:t>References</w:t>
      </w:r>
    </w:p>
    <w:p>
      <w:r>
        <w:t>Lab 05_01 — Series Sums and Products (C), Volodymyr Savchenko, NTU “KhPI”, 2025/26.</w:t>
      </w:r>
    </w:p>
    <w:p>
      <w:r>
        <w:t>Lab 05_02 — Function Tabulation (C), Volodymyr Savchenko, NTU “KhPI”, 2025/26.</w:t>
      </w:r>
    </w:p>
    <w:p>
      <w:r>
        <w:t>Lab 05_03 — Base Conversion (C), Volodymyr Savchenko, NTU “KhPI”, 2025/26.</w:t>
      </w:r>
    </w:p>
    <w:sectPr w:rsidR="00FC693F" w:rsidRPr="0006063C" w:rsidSect="00034616">
      <w:pgSz w:w="12240" w:h="15840"/>
      <w:pgMar w:top="1440" w:right="1296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0DDBCFFDA034680E2FF077899766C" ma:contentTypeVersion="11" ma:contentTypeDescription="Create a new document." ma:contentTypeScope="" ma:versionID="3d8aa45265c46fda14f6a90dda143d84">
  <xsd:schema xmlns:xsd="http://www.w3.org/2001/XMLSchema" xmlns:xs="http://www.w3.org/2001/XMLSchema" xmlns:p="http://schemas.microsoft.com/office/2006/metadata/properties" xmlns:ns2="7aad0409-95f4-4739-b1b6-dc0eb8d0d0ed" xmlns:ns3="8155e02e-448b-466b-8f71-8f8082f813e7" targetNamespace="http://schemas.microsoft.com/office/2006/metadata/properties" ma:root="true" ma:fieldsID="d1a2b7825397f30bf4a549fea78f6bc9" ns2:_="" ns3:_="">
    <xsd:import namespace="7aad0409-95f4-4739-b1b6-dc0eb8d0d0ed"/>
    <xsd:import namespace="8155e02e-448b-466b-8f71-8f8082f813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d0409-95f4-4739-b1b6-dc0eb8d0d0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2d1bc2c-129e-4a41-add9-4f9a437dcc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5e02e-448b-466b-8f71-8f8082f813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d69306-1c58-4bc7-b969-132dbf3aa60d}" ma:internalName="TaxCatchAll" ma:showField="CatchAllData" ma:web="8155e02e-448b-466b-8f71-8f8082f813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d0409-95f4-4739-b1b6-dc0eb8d0d0ed">
      <Terms xmlns="http://schemas.microsoft.com/office/infopath/2007/PartnerControls"/>
    </lcf76f155ced4ddcb4097134ff3c332f>
    <ReferenceId xmlns="7aad0409-95f4-4739-b1b6-dc0eb8d0d0ed" xsi:nil="true"/>
    <TaxCatchAll xmlns="8155e02e-448b-466b-8f71-8f8082f813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7AD1F2-8BCA-4119-87AB-614976D3040B}"/>
</file>

<file path=customXml/itemProps3.xml><?xml version="1.0" encoding="utf-8"?>
<ds:datastoreItem xmlns:ds="http://schemas.openxmlformats.org/officeDocument/2006/customXml" ds:itemID="{6912E6F1-31E2-4A78-AEF0-D90B0C26E13A}"/>
</file>

<file path=customXml/itemProps4.xml><?xml version="1.0" encoding="utf-8"?>
<ds:datastoreItem xmlns:ds="http://schemas.openxmlformats.org/officeDocument/2006/customXml" ds:itemID="{E96117DD-DE76-4047-BC78-EF1D94DF5C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0x010100C450DDBCFFDA034680E2FF077899766C</vt:lpwstr>
  </property>
</Properties>
</file>