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ace Mono" w:cs="Space Mono" w:eastAsia="Space Mono" w:hAnsi="Space Mono"/>
          <w:b w:val="1"/>
          <w:color w:val="1b1c57"/>
          <w:sz w:val="26"/>
          <w:szCs w:val="26"/>
        </w:rPr>
      </w:pPr>
      <w:r w:rsidDel="00000000" w:rsidR="00000000" w:rsidRPr="00000000">
        <w:rPr>
          <w:rFonts w:ascii="Space Mono" w:cs="Space Mono" w:eastAsia="Space Mono" w:hAnsi="Space Mono"/>
          <w:b w:val="1"/>
          <w:color w:val="1b1c57"/>
          <w:sz w:val="32"/>
          <w:szCs w:val="32"/>
          <w:rtl w:val="0"/>
        </w:rPr>
        <w:t xml:space="preserve">CYB101 Project 2 </w:t>
        <w:tab/>
        <w:tab/>
        <w:tab/>
        <w:tab/>
        <w:tab/>
        <w:tab/>
      </w:r>
      <w:r w:rsidDel="00000000" w:rsidR="00000000" w:rsidRPr="00000000">
        <w:rPr>
          <w:rFonts w:ascii="Space Mono" w:cs="Space Mono" w:eastAsia="Space Mono" w:hAnsi="Space Mono"/>
          <w:b w:val="1"/>
          <w:color w:val="1b1c57"/>
          <w:sz w:val="26"/>
          <w:szCs w:val="26"/>
          <w:rtl w:val="0"/>
        </w:rPr>
        <w:t xml:space="preserve">(🔗 </w:t>
      </w:r>
      <w:hyperlink r:id="rId6">
        <w:r w:rsidDel="00000000" w:rsidR="00000000" w:rsidRPr="00000000">
          <w:rPr>
            <w:rFonts w:ascii="Space Mono" w:cs="Space Mono" w:eastAsia="Space Mono" w:hAnsi="Space Mono"/>
            <w:b w:val="1"/>
            <w:color w:val="1155cc"/>
            <w:sz w:val="26"/>
            <w:szCs w:val="26"/>
            <w:u w:val="single"/>
            <w:rtl w:val="0"/>
          </w:rPr>
          <w:t xml:space="preserve">Instructions Page</w:t>
        </w:r>
      </w:hyperlink>
      <w:r w:rsidDel="00000000" w:rsidR="00000000" w:rsidRPr="00000000">
        <w:rPr>
          <w:rFonts w:ascii="Space Mono" w:cs="Space Mono" w:eastAsia="Space Mono" w:hAnsi="Space Mono"/>
          <w:b w:val="1"/>
          <w:color w:val="1b1c57"/>
          <w:sz w:val="26"/>
          <w:szCs w:val="26"/>
          <w:rtl w:val="0"/>
        </w:rPr>
        <w:t xml:space="preserve">)</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 Student Name: Sila Tamang</w:t>
      </w:r>
    </w:p>
    <w:p w:rsidR="00000000" w:rsidDel="00000000" w:rsidP="00000000" w:rsidRDefault="00000000" w:rsidRPr="00000000" w14:paraId="00000004">
      <w:pPr>
        <w:rPr>
          <w:rFonts w:ascii="Poppins" w:cs="Poppins" w:eastAsia="Poppins" w:hAnsi="Poppins"/>
          <w:b w:val="1"/>
          <w:sz w:val="28"/>
          <w:szCs w:val="28"/>
        </w:rPr>
      </w:pPr>
      <w:r w:rsidDel="00000000" w:rsidR="00000000" w:rsidRPr="00000000">
        <w:rPr>
          <w:rFonts w:ascii="Poppins" w:cs="Poppins" w:eastAsia="Poppins" w:hAnsi="Poppins"/>
          <w:rtl w:val="0"/>
        </w:rPr>
        <w:t xml:space="preserve">✉️ Student Email: stamang3@uco.edu</w:t>
      </w:r>
      <w:r w:rsidDel="00000000" w:rsidR="00000000" w:rsidRPr="00000000">
        <w:rPr>
          <w:rtl w:val="0"/>
        </w:rPr>
      </w:r>
    </w:p>
    <w:p w:rsidR="00000000" w:rsidDel="00000000" w:rsidP="00000000" w:rsidRDefault="00000000" w:rsidRPr="00000000" w14:paraId="00000005">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b w:val="1"/>
          <w:sz w:val="28"/>
          <w:szCs w:val="28"/>
          <w:rtl w:val="0"/>
        </w:rPr>
        <w:t xml:space="preserve">Reflection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r w:rsidDel="00000000" w:rsidR="00000000" w:rsidRPr="00000000">
        <w:rPr>
          <w:rtl w:val="0"/>
        </w:rPr>
      </w:r>
    </w:p>
    <w:p w:rsidR="00000000" w:rsidDel="00000000" w:rsidP="00000000" w:rsidRDefault="00000000" w:rsidRPr="00000000" w14:paraId="00000007">
      <w:pPr>
        <w:rPr>
          <w:rFonts w:ascii="Poppins" w:cs="Poppins" w:eastAsia="Poppins" w:hAnsi="Poppins"/>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983.9999999999999"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b w:val="1"/>
                <w:rtl w:val="0"/>
              </w:rPr>
              <w:t xml:space="preserve">🤔 Reflection Question #1: </w:t>
            </w:r>
            <w:r w:rsidDel="00000000" w:rsidR="00000000" w:rsidRPr="00000000">
              <w:rPr>
                <w:rFonts w:ascii="Poppins" w:cs="Poppins" w:eastAsia="Poppins" w:hAnsi="Poppins"/>
                <w:rtl w:val="0"/>
              </w:rPr>
              <w:t xml:space="preserve">If I had to</w:t>
            </w:r>
            <w:r w:rsidDel="00000000" w:rsidR="00000000" w:rsidRPr="00000000">
              <w:rPr>
                <w:rFonts w:ascii="Poppins" w:cs="Poppins" w:eastAsia="Poppins" w:hAnsi="Poppins"/>
                <w:b w:val="1"/>
                <w:rtl w:val="0"/>
              </w:rPr>
              <w:t xml:space="preserve"> explain “what is SSH?” in 3 emojis, </w:t>
            </w:r>
            <w:r w:rsidDel="00000000" w:rsidR="00000000" w:rsidRPr="00000000">
              <w:rPr>
                <w:rFonts w:ascii="Poppins" w:cs="Poppins" w:eastAsia="Poppins" w:hAnsi="Poppins"/>
                <w:rtl w:val="0"/>
              </w:rPr>
              <w:t xml:space="preserve">they would be…  </w:t>
              <w:br w:type="textWrapping"/>
              <w:t xml:space="preserve">(Feel free to put other comments about your experience this unit here, too!)</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t>
            </w:r>
          </w:p>
        </w:tc>
      </w:tr>
    </w:tbl>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Poppins" w:cs="Poppins" w:eastAsia="Poppins" w:hAnsi="Poppins"/>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52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b w:val="1"/>
                <w:rtl w:val="0"/>
              </w:rPr>
              <w:t xml:space="preserve">🐧Reflection Question #2: </w:t>
            </w:r>
            <w:r w:rsidDel="00000000" w:rsidR="00000000" w:rsidRPr="00000000">
              <w:rPr>
                <w:rFonts w:ascii="Poppins" w:cs="Poppins" w:eastAsia="Poppins" w:hAnsi="Poppins"/>
                <w:rtl w:val="0"/>
              </w:rPr>
              <w:t xml:space="preserve">Why would we want to use Kali linux and not just Windows or Mac?</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Kali Linux is an open-source operating system which comes pre-installed with various security tools and software packages that are not available on Windows or Mac operating systems. Some other reasons are it is a secure operating system that can help to identify vulnerabilities and security threats in the system. It is also highly customizable and an excellent tool for learning about security and ethical hacking. </w:t>
            </w:r>
          </w:p>
        </w:tc>
      </w:tr>
    </w:tbl>
    <w:p w:rsidR="00000000" w:rsidDel="00000000" w:rsidP="00000000" w:rsidRDefault="00000000" w:rsidRPr="00000000" w14:paraId="0000000E">
      <w:pPr>
        <w:rPr>
          <w:rFonts w:ascii="Poppins" w:cs="Poppins" w:eastAsia="Poppins" w:hAnsi="Poppins"/>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Poppins" w:cs="Poppins" w:eastAsia="Poppins" w:hAnsi="Poppins"/>
              </w:rPr>
            </w:pPr>
            <w:r w:rsidDel="00000000" w:rsidR="00000000" w:rsidRPr="00000000">
              <w:rPr>
                <w:rFonts w:ascii="Poppins" w:cs="Poppins" w:eastAsia="Poppins" w:hAnsi="Poppins"/>
                <w:b w:val="1"/>
                <w:rtl w:val="0"/>
              </w:rPr>
              <w:t xml:space="preserve">📣 Shoutouts:</w:t>
            </w:r>
            <w:r w:rsidDel="00000000" w:rsidR="00000000" w:rsidRPr="00000000">
              <w:rPr>
                <w:rFonts w:ascii="Poppins" w:cs="Poppins" w:eastAsia="Poppins" w:hAnsi="Poppins"/>
                <w:rtl w:val="0"/>
              </w:rPr>
              <w:t xml:space="preserve"> Share appreciation for anyone who helped you out with this project or made your day a little better!</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CodePath Team instructor and mentor, especially the mentor from pod-52</w:t>
            </w:r>
          </w:p>
        </w:tc>
      </w:tr>
    </w:tbl>
    <w:p w:rsidR="00000000" w:rsidDel="00000000" w:rsidP="00000000" w:rsidRDefault="00000000" w:rsidRPr="00000000" w14:paraId="00000011">
      <w:pPr>
        <w:rPr>
          <w:rFonts w:ascii="Poppins" w:cs="Poppins" w:eastAsia="Poppins" w:hAnsi="Poppins"/>
        </w:rPr>
      </w:pPr>
      <w:r w:rsidDel="00000000" w:rsidR="00000000" w:rsidRPr="00000000">
        <w:rPr>
          <w:rtl w:val="0"/>
        </w:rPr>
      </w:r>
    </w:p>
    <w:p w:rsidR="00000000" w:rsidDel="00000000" w:rsidP="00000000" w:rsidRDefault="00000000" w:rsidRPr="00000000" w14:paraId="00000012">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Required Challenge Screenshots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13">
      <w:pPr>
        <w:rPr>
          <w:rFonts w:ascii="Poppins" w:cs="Poppins" w:eastAsia="Poppins" w:hAnsi="Poppins"/>
        </w:rPr>
      </w:pPr>
      <w:r w:rsidDel="00000000" w:rsidR="00000000" w:rsidRPr="00000000">
        <w:rPr>
          <w:rtl w:val="0"/>
        </w:rPr>
      </w:r>
    </w:p>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Use the answer boxes below to paste in your screenshots from completing the project.  Clarifying notes are optional. </w:t>
      </w:r>
    </w:p>
    <w:p w:rsidR="00000000" w:rsidDel="00000000" w:rsidP="00000000" w:rsidRDefault="00000000" w:rsidRPr="00000000" w14:paraId="00000015">
      <w:pPr>
        <w:rPr>
          <w:rFonts w:ascii="Poppins" w:cs="Poppins" w:eastAsia="Poppins" w:hAnsi="Poppins"/>
        </w:rPr>
      </w:pPr>
      <w:r w:rsidDel="00000000" w:rsidR="00000000" w:rsidRPr="00000000">
        <w:rPr>
          <w:rFonts w:ascii="Poppins" w:cs="Poppins" w:eastAsia="Poppins" w:hAnsi="Poppins"/>
          <w:rtl w:val="0"/>
        </w:rPr>
        <w:t xml:space="preserve">(You don’t need any screenshots for</w:t>
      </w:r>
      <w:r w:rsidDel="00000000" w:rsidR="00000000" w:rsidRPr="00000000">
        <w:rPr>
          <w:rFonts w:ascii="Poppins" w:cs="Poppins" w:eastAsia="Poppins" w:hAnsi="Poppins"/>
          <w:b w:val="1"/>
          <w:rtl w:val="0"/>
        </w:rPr>
        <w:t xml:space="preserve"> Part 1</w:t>
      </w:r>
      <w:r w:rsidDel="00000000" w:rsidR="00000000" w:rsidRPr="00000000">
        <w:rPr>
          <w:rFonts w:ascii="Poppins" w:cs="Poppins" w:eastAsia="Poppins" w:hAnsi="Poppins"/>
          <w:rtl w:val="0"/>
        </w:rPr>
        <w:t xml:space="preserve"> or </w:t>
      </w:r>
      <w:r w:rsidDel="00000000" w:rsidR="00000000" w:rsidRPr="00000000">
        <w:rPr>
          <w:rFonts w:ascii="Poppins" w:cs="Poppins" w:eastAsia="Poppins" w:hAnsi="Poppins"/>
          <w:b w:val="1"/>
          <w:rtl w:val="0"/>
        </w:rPr>
        <w:t xml:space="preserve">Part 2.</w:t>
      </w:r>
      <w:r w:rsidDel="00000000" w:rsidR="00000000" w:rsidRPr="00000000">
        <w:rPr>
          <w:rFonts w:ascii="Poppins" w:cs="Poppins" w:eastAsia="Poppins" w:hAnsi="Poppins"/>
          <w:rtl w:val="0"/>
        </w:rPr>
        <w:t xml:space="preserve">)</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s7ldejwfq40i" w:id="0"/>
      <w:bookmarkEnd w:id="0"/>
      <w:r w:rsidDel="00000000" w:rsidR="00000000" w:rsidRPr="00000000">
        <w:rPr>
          <w:rFonts w:ascii="Poppins" w:cs="Poppins" w:eastAsia="Poppins" w:hAnsi="Poppins"/>
          <w:b w:val="1"/>
          <w:color w:val="000000"/>
          <w:sz w:val="26"/>
          <w:szCs w:val="26"/>
          <w:rtl w:val="0"/>
        </w:rPr>
        <w:t xml:space="preserve">Part 3: SSH Encryption and Decryption</w:t>
      </w: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Poppins" w:cs="Poppins" w:eastAsia="Poppins" w:hAnsi="Poppins"/>
              </w:rPr>
            </w:pPr>
            <w:r w:rsidDel="00000000" w:rsidR="00000000" w:rsidRPr="00000000">
              <w:rPr>
                <w:rFonts w:ascii="Poppins" w:cs="Poppins" w:eastAsia="Poppins" w:hAnsi="Poppins"/>
                <w:b w:val="1"/>
                <w:rtl w:val="0"/>
              </w:rPr>
              <w:t xml:space="preserve">Screenshot #1:</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rtl w:val="0"/>
              </w:rPr>
              <w:t xml:space="preserve">The appropriate encryption command and its’ output</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Pr>
              <w:drawing>
                <wp:inline distB="114300" distT="114300" distL="114300" distR="114300">
                  <wp:extent cx="6534150" cy="13335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534150" cy="13335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I first created the ssh keys and used the public key to encrypt the secret message and private key to decrypt the message. </w:t>
            </w:r>
          </w:p>
        </w:tc>
      </w:tr>
    </w:tbl>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z9lafaaaqc08" w:id="1"/>
      <w:bookmarkEnd w:id="1"/>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Poppins" w:cs="Poppins" w:eastAsia="Poppins" w:hAnsi="Poppins"/>
              </w:rPr>
            </w:pPr>
            <w:r w:rsidDel="00000000" w:rsidR="00000000" w:rsidRPr="00000000">
              <w:rPr>
                <w:rFonts w:ascii="Poppins" w:cs="Poppins" w:eastAsia="Poppins" w:hAnsi="Poppins"/>
                <w:b w:val="1"/>
                <w:rtl w:val="0"/>
              </w:rPr>
              <w:t xml:space="preserve">Screenshot #2:</w:t>
            </w:r>
            <w:r w:rsidDel="00000000" w:rsidR="00000000" w:rsidRPr="00000000">
              <w:rPr>
                <w:rFonts w:ascii="Poppins" w:cs="Poppins" w:eastAsia="Poppins" w:hAnsi="Poppins"/>
                <w:rtl w:val="0"/>
              </w:rPr>
              <w:t xml:space="preserve"> The appropriate decryption command</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Pr>
              <w:drawing>
                <wp:inline distB="114300" distT="114300" distL="114300" distR="114300">
                  <wp:extent cx="6410325" cy="12858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410325" cy="1285875"/>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I first created the ssh keys and used the public key to encrypt the secret message and private key to decrypt the message. </w:t>
            </w:r>
          </w:p>
          <w:p w:rsidR="00000000" w:rsidDel="00000000" w:rsidP="00000000" w:rsidRDefault="00000000" w:rsidRPr="00000000" w14:paraId="0000001E">
            <w:pPr>
              <w:widowControl w:val="0"/>
              <w:spacing w:line="240" w:lineRule="auto"/>
              <w:rPr>
                <w:rFonts w:ascii="Poppins" w:cs="Poppins" w:eastAsia="Poppins" w:hAnsi="Poppins"/>
                <w:b w:val="1"/>
              </w:rPr>
            </w:pPr>
            <w:r w:rsidDel="00000000" w:rsidR="00000000" w:rsidRPr="00000000">
              <w:rPr>
                <w:rtl w:val="0"/>
              </w:rPr>
            </w:r>
          </w:p>
        </w:tc>
      </w:tr>
    </w:tbl>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3nsr8tgw6bu0" w:id="2"/>
      <w:bookmarkEnd w:id="2"/>
      <w:r w:rsidDel="00000000" w:rsidR="00000000" w:rsidRPr="00000000">
        <w:rPr>
          <w:rtl w:val="0"/>
        </w:rPr>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7g1ihkj1go9w" w:id="3"/>
      <w:bookmarkEnd w:id="3"/>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Poppins" w:cs="Poppins" w:eastAsia="Poppins" w:hAnsi="Poppins"/>
              </w:rPr>
            </w:pPr>
            <w:r w:rsidDel="00000000" w:rsidR="00000000" w:rsidRPr="00000000">
              <w:rPr>
                <w:rFonts w:ascii="Poppins" w:cs="Poppins" w:eastAsia="Poppins" w:hAnsi="Poppins"/>
                <w:b w:val="1"/>
                <w:rtl w:val="0"/>
              </w:rPr>
              <w:t xml:space="preserve">Screenshot #3:</w:t>
            </w:r>
            <w:r w:rsidDel="00000000" w:rsidR="00000000" w:rsidRPr="00000000">
              <w:rPr>
                <w:rFonts w:ascii="Poppins" w:cs="Poppins" w:eastAsia="Poppins" w:hAnsi="Poppins"/>
                <w:rtl w:val="0"/>
              </w:rPr>
              <w:t xml:space="preserve"> The contents of all 3 files: original, encrypted, decrypted</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Pr>
              <w:drawing>
                <wp:inline distB="114300" distT="114300" distL="114300" distR="114300">
                  <wp:extent cx="6724650" cy="19558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724650" cy="19558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Printed out the contents of the files</w:t>
            </w:r>
          </w:p>
        </w:tc>
      </w:tr>
    </w:tbl>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zganlsepp0eg" w:id="4"/>
      <w:bookmarkEnd w:id="4"/>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80390z301akn" w:id="5"/>
      <w:bookmarkEnd w:id="5"/>
      <w:r w:rsidDel="00000000" w:rsidR="00000000" w:rsidRPr="00000000">
        <w:rPr>
          <w:rFonts w:ascii="Poppins" w:cs="Poppins" w:eastAsia="Poppins" w:hAnsi="Poppins"/>
          <w:b w:val="1"/>
          <w:color w:val="000000"/>
          <w:sz w:val="26"/>
          <w:szCs w:val="26"/>
          <w:rtl w:val="0"/>
        </w:rPr>
        <w:t xml:space="preserve">Part 4: SSH Git Commit Signing</w:t>
      </w: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Poppins" w:cs="Poppins" w:eastAsia="Poppins" w:hAnsi="Poppins"/>
              </w:rPr>
            </w:pPr>
            <w:r w:rsidDel="00000000" w:rsidR="00000000" w:rsidRPr="00000000">
              <w:rPr>
                <w:rFonts w:ascii="Poppins" w:cs="Poppins" w:eastAsia="Poppins" w:hAnsi="Poppins"/>
                <w:b w:val="1"/>
                <w:rtl w:val="0"/>
              </w:rPr>
              <w:t xml:space="preserve">Screenshot #4:</w:t>
            </w:r>
            <w:r w:rsidDel="00000000" w:rsidR="00000000" w:rsidRPr="00000000">
              <w:rPr>
                <w:rFonts w:ascii="Poppins" w:cs="Poppins" w:eastAsia="Poppins" w:hAnsi="Poppins"/>
                <w:rtl w:val="0"/>
              </w:rPr>
              <w:t xml:space="preserve"> The </w:t>
            </w:r>
            <w:r w:rsidDel="00000000" w:rsidR="00000000" w:rsidRPr="00000000">
              <w:rPr>
                <w:rFonts w:ascii="Space Mono" w:cs="Space Mono" w:eastAsia="Space Mono" w:hAnsi="Space Mono"/>
                <w:shd w:fill="efefef" w:val="clear"/>
                <w:rtl w:val="0"/>
              </w:rPr>
              <w:t xml:space="preserve">git commit</w:t>
            </w:r>
            <w:r w:rsidDel="00000000" w:rsidR="00000000" w:rsidRPr="00000000">
              <w:rPr>
                <w:rFonts w:ascii="Poppins" w:cs="Poppins" w:eastAsia="Poppins" w:hAnsi="Poppins"/>
                <w:rtl w:val="0"/>
              </w:rPr>
              <w:t xml:space="preserve"> command and its’ output</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Poppins" w:cs="Poppins" w:eastAsia="Poppins" w:hAnsi="Poppins"/>
                <w:b w:val="1"/>
                <w:color w:val="a64d79"/>
              </w:rPr>
            </w:pPr>
            <w:r w:rsidDel="00000000" w:rsidR="00000000" w:rsidRPr="00000000">
              <w:rPr>
                <w:rFonts w:ascii="Poppins" w:cs="Poppins" w:eastAsia="Poppins" w:hAnsi="Poppins"/>
                <w:b w:val="1"/>
                <w:color w:val="a64d79"/>
              </w:rPr>
              <w:drawing>
                <wp:inline distB="114300" distT="114300" distL="114300" distR="114300">
                  <wp:extent cx="6200775" cy="800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00775" cy="8001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Committed to the git with the signing key</w:t>
            </w:r>
          </w:p>
        </w:tc>
      </w:tr>
    </w:tbl>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xz1ddqcryjeq" w:id="6"/>
      <w:bookmarkEnd w:id="6"/>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Poppins" w:cs="Poppins" w:eastAsia="Poppins" w:hAnsi="Poppins"/>
              </w:rPr>
            </w:pPr>
            <w:r w:rsidDel="00000000" w:rsidR="00000000" w:rsidRPr="00000000">
              <w:rPr>
                <w:rFonts w:ascii="Poppins" w:cs="Poppins" w:eastAsia="Poppins" w:hAnsi="Poppins"/>
                <w:b w:val="1"/>
                <w:rtl w:val="0"/>
              </w:rPr>
              <w:t xml:space="preserve">Screenshot #5:</w:t>
            </w:r>
            <w:r w:rsidDel="00000000" w:rsidR="00000000" w:rsidRPr="00000000">
              <w:rPr>
                <w:rFonts w:ascii="Poppins" w:cs="Poppins" w:eastAsia="Poppins" w:hAnsi="Poppins"/>
                <w:rtl w:val="0"/>
              </w:rPr>
              <w:t xml:space="preserve"> The </w:t>
            </w:r>
            <w:r w:rsidDel="00000000" w:rsidR="00000000" w:rsidRPr="00000000">
              <w:rPr>
                <w:rFonts w:ascii="Space Mono" w:cs="Space Mono" w:eastAsia="Space Mono" w:hAnsi="Space Mono"/>
                <w:shd w:fill="efefef" w:val="clear"/>
                <w:rtl w:val="0"/>
              </w:rPr>
              <w:t xml:space="preserve">git show --show-signature</w:t>
            </w:r>
            <w:r w:rsidDel="00000000" w:rsidR="00000000" w:rsidRPr="00000000">
              <w:rPr>
                <w:rFonts w:ascii="Poppins" w:cs="Poppins" w:eastAsia="Poppins" w:hAnsi="Poppins"/>
                <w:rtl w:val="0"/>
              </w:rPr>
              <w:t xml:space="preserve"> command and its’ output, showing a successful signature</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Poppins" w:cs="Poppins" w:eastAsia="Poppins" w:hAnsi="Poppins"/>
                <w:b w:val="1"/>
                <w:color w:val="a64d79"/>
              </w:rPr>
            </w:pPr>
            <w:r w:rsidDel="00000000" w:rsidR="00000000" w:rsidRPr="00000000">
              <w:rPr>
                <w:rFonts w:ascii="Poppins" w:cs="Poppins" w:eastAsia="Poppins" w:hAnsi="Poppins"/>
                <w:b w:val="1"/>
                <w:color w:val="a64d79"/>
              </w:rPr>
              <w:drawing>
                <wp:inline distB="114300" distT="114300" distL="114300" distR="114300">
                  <wp:extent cx="6724650" cy="10033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24650" cy="10033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Got the committed contents with signature</w:t>
            </w:r>
          </w:p>
        </w:tc>
      </w:tr>
    </w:tbl>
    <w:p w:rsidR="00000000" w:rsidDel="00000000" w:rsidP="00000000" w:rsidRDefault="00000000" w:rsidRPr="00000000" w14:paraId="0000002D">
      <w:pPr>
        <w:rPr>
          <w:rFonts w:ascii="Poppins" w:cs="Poppins" w:eastAsia="Poppins" w:hAnsi="Poppins"/>
        </w:rPr>
      </w:pPr>
      <w:r w:rsidDel="00000000" w:rsidR="00000000" w:rsidRPr="00000000">
        <w:rPr>
          <w:rtl w:val="0"/>
        </w:rPr>
      </w:r>
    </w:p>
    <w:p w:rsidR="00000000" w:rsidDel="00000000" w:rsidP="00000000" w:rsidRDefault="00000000" w:rsidRPr="00000000" w14:paraId="0000002E">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Stretch Challenge (</w:t>
      </w:r>
      <w:r w:rsidDel="00000000" w:rsidR="00000000" w:rsidRPr="00000000">
        <w:rPr>
          <w:rFonts w:ascii="Poppins" w:cs="Poppins" w:eastAsia="Poppins" w:hAnsi="Poppins"/>
          <w:b w:val="1"/>
          <w:sz w:val="28"/>
          <w:szCs w:val="28"/>
          <w:shd w:fill="d7ffee" w:val="clear"/>
          <w:rtl w:val="0"/>
        </w:rPr>
        <w:t xml:space="preserve">Optional</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2F">
      <w:pPr>
        <w:rPr>
          <w:rFonts w:ascii="Poppins" w:cs="Poppins" w:eastAsia="Poppins" w:hAnsi="Poppins"/>
          <w:b w:val="1"/>
        </w:rPr>
      </w:pPr>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Poppins" w:cs="Poppins" w:eastAsia="Poppins" w:hAnsi="Poppins"/>
              </w:rPr>
            </w:pPr>
            <w:r w:rsidDel="00000000" w:rsidR="00000000" w:rsidRPr="00000000">
              <w:rPr>
                <w:rFonts w:ascii="Poppins" w:cs="Poppins" w:eastAsia="Poppins" w:hAnsi="Poppins"/>
                <w:b w:val="1"/>
                <w:rtl w:val="0"/>
              </w:rPr>
              <w:t xml:space="preserve">Stretch Challenge #1:</w:t>
            </w:r>
            <w:r w:rsidDel="00000000" w:rsidR="00000000" w:rsidRPr="00000000">
              <w:rPr>
                <w:rFonts w:ascii="Poppins" w:cs="Poppins" w:eastAsia="Poppins" w:hAnsi="Poppins"/>
                <w:rtl w:val="0"/>
              </w:rPr>
              <w:t xml:space="preserve"> A screenshot showing an additional use of SSH keys</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Poppins" w:cs="Poppins" w:eastAsia="Poppins" w:hAnsi="Poppins"/>
                <w:b w:val="1"/>
                <w:color w:val="a64d79"/>
              </w:rPr>
            </w:pPr>
            <w:r w:rsidDel="00000000" w:rsidR="00000000" w:rsidRPr="00000000">
              <w:rPr>
                <w:rFonts w:ascii="Poppins" w:cs="Poppins" w:eastAsia="Poppins" w:hAnsi="Poppins"/>
                <w:b w:val="1"/>
                <w:color w:val="a64d79"/>
              </w:rPr>
              <w:drawing>
                <wp:inline distB="114300" distT="114300" distL="114300" distR="114300">
                  <wp:extent cx="6724650" cy="419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724650" cy="4191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SSH public key authentication is a secure and convenient way to authenticate remote users and enable secure file transfers using SCP (Secure Copy). Using the same public key in both remote and local, I did a secure copy (scp) of a filename pikachu.txt from local to remote. Here's the steps to showcase the use of SSH public key authentication to do SCP:</w:t>
            </w:r>
          </w:p>
          <w:p w:rsidR="00000000" w:rsidDel="00000000" w:rsidP="00000000" w:rsidRDefault="00000000" w:rsidRPr="00000000" w14:paraId="00000033">
            <w:pPr>
              <w:widowControl w:val="0"/>
              <w:numPr>
                <w:ilvl w:val="0"/>
                <w:numId w:val="5"/>
              </w:numPr>
              <w:spacing w:line="240" w:lineRule="auto"/>
              <w:ind w:left="720" w:hanging="360"/>
              <w:rPr>
                <w:rFonts w:ascii="Poppins" w:cs="Poppins" w:eastAsia="Poppins" w:hAnsi="Poppins"/>
                <w:b w:val="1"/>
                <w:u w:val="none"/>
              </w:rPr>
            </w:pPr>
            <w:r w:rsidDel="00000000" w:rsidR="00000000" w:rsidRPr="00000000">
              <w:rPr>
                <w:rFonts w:ascii="Poppins" w:cs="Poppins" w:eastAsia="Poppins" w:hAnsi="Poppins"/>
                <w:b w:val="1"/>
                <w:rtl w:val="0"/>
              </w:rPr>
              <w:t xml:space="preserve">Generate an SSH key pair: On your local computer, generate a public/private key pair using the ssh-keygen command. This will create two files: a private key (id_rsa) and a public key (id_rsa.pub).</w:t>
            </w:r>
          </w:p>
          <w:p w:rsidR="00000000" w:rsidDel="00000000" w:rsidP="00000000" w:rsidRDefault="00000000" w:rsidRPr="00000000" w14:paraId="00000034">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35">
            <w:pPr>
              <w:widowControl w:val="0"/>
              <w:numPr>
                <w:ilvl w:val="0"/>
                <w:numId w:val="2"/>
              </w:numPr>
              <w:spacing w:line="240" w:lineRule="auto"/>
              <w:ind w:left="720" w:hanging="360"/>
              <w:rPr>
                <w:rFonts w:ascii="Poppins" w:cs="Poppins" w:eastAsia="Poppins" w:hAnsi="Poppins"/>
                <w:b w:val="1"/>
                <w:u w:val="none"/>
              </w:rPr>
            </w:pPr>
            <w:r w:rsidDel="00000000" w:rsidR="00000000" w:rsidRPr="00000000">
              <w:rPr>
                <w:rFonts w:ascii="Poppins" w:cs="Poppins" w:eastAsia="Poppins" w:hAnsi="Poppins"/>
                <w:b w:val="1"/>
                <w:rtl w:val="0"/>
              </w:rPr>
              <w:t xml:space="preserve">Copy the public key to the remote server: Copy the public key to the remote server using the ssh-copy-id command or by manually adding the public key to the authorized_keys file on the remote server.</w:t>
            </w:r>
          </w:p>
          <w:p w:rsidR="00000000" w:rsidDel="00000000" w:rsidP="00000000" w:rsidRDefault="00000000" w:rsidRPr="00000000" w14:paraId="00000036">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37">
            <w:pPr>
              <w:widowControl w:val="0"/>
              <w:numPr>
                <w:ilvl w:val="0"/>
                <w:numId w:val="4"/>
              </w:numPr>
              <w:spacing w:line="240" w:lineRule="auto"/>
              <w:ind w:left="720" w:hanging="360"/>
              <w:rPr>
                <w:rFonts w:ascii="Poppins" w:cs="Poppins" w:eastAsia="Poppins" w:hAnsi="Poppins"/>
                <w:b w:val="1"/>
                <w:u w:val="none"/>
              </w:rPr>
            </w:pPr>
            <w:r w:rsidDel="00000000" w:rsidR="00000000" w:rsidRPr="00000000">
              <w:rPr>
                <w:rFonts w:ascii="Poppins" w:cs="Poppins" w:eastAsia="Poppins" w:hAnsi="Poppins"/>
                <w:b w:val="1"/>
                <w:rtl w:val="0"/>
              </w:rPr>
              <w:t xml:space="preserve">Connect to the remote server using SCP: Once the public key is installed on the remote server, you can use SCP to securely transfer files between your local computer and the remote server without having to enter a password.</w:t>
            </w:r>
          </w:p>
        </w:tc>
      </w:tr>
    </w:tbl>
    <w:p w:rsidR="00000000" w:rsidDel="00000000" w:rsidP="00000000" w:rsidRDefault="00000000" w:rsidRPr="00000000" w14:paraId="0000003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lo6okmibrnbe" w:id="7"/>
      <w:bookmarkEnd w:id="7"/>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Poppins" w:cs="Poppins" w:eastAsia="Poppins" w:hAnsi="Poppins"/>
              </w:rPr>
            </w:pPr>
            <w:r w:rsidDel="00000000" w:rsidR="00000000" w:rsidRPr="00000000">
              <w:rPr>
                <w:rFonts w:ascii="Poppins" w:cs="Poppins" w:eastAsia="Poppins" w:hAnsi="Poppins"/>
                <w:b w:val="1"/>
                <w:rtl w:val="0"/>
              </w:rPr>
              <w:t xml:space="preserve">Stretch Challenge #1:</w:t>
            </w:r>
            <w:r w:rsidDel="00000000" w:rsidR="00000000" w:rsidRPr="00000000">
              <w:rPr>
                <w:rFonts w:ascii="Poppins" w:cs="Poppins" w:eastAsia="Poppins" w:hAnsi="Poppins"/>
                <w:rtl w:val="0"/>
              </w:rPr>
              <w:t xml:space="preserve"> A description of an additional use of SSH keys     </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
              </w:numPr>
              <w:spacing w:line="240" w:lineRule="auto"/>
              <w:ind w:left="720" w:hanging="360"/>
              <w:rPr>
                <w:rFonts w:ascii="Poppins" w:cs="Poppins" w:eastAsia="Poppins" w:hAnsi="Poppins"/>
                <w:b w:val="1"/>
                <w:color w:val="a64d79"/>
              </w:rPr>
            </w:pPr>
            <w:r w:rsidDel="00000000" w:rsidR="00000000" w:rsidRPr="00000000">
              <w:rPr>
                <w:rFonts w:ascii="Poppins" w:cs="Poppins" w:eastAsia="Poppins" w:hAnsi="Poppins"/>
                <w:b w:val="1"/>
                <w:color w:val="a64d79"/>
                <w:rtl w:val="0"/>
              </w:rPr>
              <w:t xml:space="preserve">SSH keys can be used in automated processes, such as scripts and cron jobs, to automate system management tasks. Here's an example of how SSH keys can be used for automation:</w:t>
            </w:r>
          </w:p>
          <w:p w:rsidR="00000000" w:rsidDel="00000000" w:rsidP="00000000" w:rsidRDefault="00000000" w:rsidRPr="00000000" w14:paraId="0000003B">
            <w:pPr>
              <w:widowControl w:val="0"/>
              <w:numPr>
                <w:ilvl w:val="1"/>
                <w:numId w:val="1"/>
              </w:numPr>
              <w:spacing w:line="240" w:lineRule="auto"/>
              <w:ind w:left="1440" w:hanging="360"/>
              <w:rPr>
                <w:rFonts w:ascii="Poppins" w:cs="Poppins" w:eastAsia="Poppins" w:hAnsi="Poppins"/>
                <w:b w:val="1"/>
                <w:color w:val="a64d79"/>
              </w:rPr>
            </w:pPr>
            <w:r w:rsidDel="00000000" w:rsidR="00000000" w:rsidRPr="00000000">
              <w:rPr>
                <w:rFonts w:ascii="Poppins" w:cs="Poppins" w:eastAsia="Poppins" w:hAnsi="Poppins"/>
                <w:b w:val="1"/>
                <w:color w:val="a64d79"/>
                <w:rtl w:val="0"/>
              </w:rPr>
              <w:t xml:space="preserve">Let's say you have a script that needs to access a remote server to perform a task, such as backing up files or running a command. Instead of hardcoding the password in the script, which can be a security risk, you can use SSH keys for authentication.</w:t>
            </w:r>
          </w:p>
          <w:p w:rsidR="00000000" w:rsidDel="00000000" w:rsidP="00000000" w:rsidRDefault="00000000" w:rsidRPr="00000000" w14:paraId="0000003C">
            <w:pPr>
              <w:widowControl w:val="0"/>
              <w:numPr>
                <w:ilvl w:val="1"/>
                <w:numId w:val="1"/>
              </w:numPr>
              <w:spacing w:line="240" w:lineRule="auto"/>
              <w:ind w:left="1440" w:hanging="360"/>
              <w:rPr>
                <w:rFonts w:ascii="Poppins" w:cs="Poppins" w:eastAsia="Poppins" w:hAnsi="Poppins"/>
                <w:b w:val="1"/>
                <w:color w:val="a64d79"/>
              </w:rPr>
            </w:pPr>
            <w:r w:rsidDel="00000000" w:rsidR="00000000" w:rsidRPr="00000000">
              <w:rPr>
                <w:rFonts w:ascii="Poppins" w:cs="Poppins" w:eastAsia="Poppins" w:hAnsi="Poppins"/>
                <w:b w:val="1"/>
                <w:color w:val="a64d79"/>
                <w:rtl w:val="0"/>
              </w:rPr>
              <w:t xml:space="preserve">First, generate an SSH key pair on the system where the script will be run. This will create a public key and a private key. The private key should be kept secure and not shared with anyone, while the public key can be added to the authorized_keys file on the remote server.</w:t>
            </w:r>
          </w:p>
          <w:p w:rsidR="00000000" w:rsidDel="00000000" w:rsidP="00000000" w:rsidRDefault="00000000" w:rsidRPr="00000000" w14:paraId="0000003D">
            <w:pPr>
              <w:widowControl w:val="0"/>
              <w:numPr>
                <w:ilvl w:val="1"/>
                <w:numId w:val="1"/>
              </w:numPr>
              <w:spacing w:line="240" w:lineRule="auto"/>
              <w:ind w:left="1440" w:hanging="360"/>
              <w:rPr>
                <w:rFonts w:ascii="Poppins" w:cs="Poppins" w:eastAsia="Poppins" w:hAnsi="Poppins"/>
                <w:b w:val="1"/>
                <w:color w:val="a64d79"/>
              </w:rPr>
            </w:pPr>
            <w:r w:rsidDel="00000000" w:rsidR="00000000" w:rsidRPr="00000000">
              <w:rPr>
                <w:rFonts w:ascii="Poppins" w:cs="Poppins" w:eastAsia="Poppins" w:hAnsi="Poppins"/>
                <w:b w:val="1"/>
                <w:color w:val="a64d79"/>
                <w:rtl w:val="0"/>
              </w:rPr>
              <w:t xml:space="preserve">Then, configure the script to use the private key for authentication when connecting to the remote server via SSH. This can be done using the ssh command with the -i option to specify the path to the private key.</w:t>
            </w:r>
          </w:p>
          <w:p w:rsidR="00000000" w:rsidDel="00000000" w:rsidP="00000000" w:rsidRDefault="00000000" w:rsidRPr="00000000" w14:paraId="0000003E">
            <w:pPr>
              <w:widowControl w:val="0"/>
              <w:numPr>
                <w:ilvl w:val="1"/>
                <w:numId w:val="1"/>
              </w:numPr>
              <w:spacing w:line="240" w:lineRule="auto"/>
              <w:ind w:left="1440" w:hanging="360"/>
              <w:rPr>
                <w:rFonts w:ascii="Poppins" w:cs="Poppins" w:eastAsia="Poppins" w:hAnsi="Poppins"/>
                <w:b w:val="1"/>
                <w:color w:val="a64d79"/>
              </w:rPr>
            </w:pPr>
            <w:r w:rsidDel="00000000" w:rsidR="00000000" w:rsidRPr="00000000">
              <w:rPr>
                <w:rFonts w:ascii="Poppins" w:cs="Poppins" w:eastAsia="Poppins" w:hAnsi="Poppins"/>
                <w:b w:val="1"/>
                <w:color w:val="a64d79"/>
                <w:rtl w:val="0"/>
              </w:rPr>
              <w:t xml:space="preserve">Now, when the script is run, it will automatically authenticate with the remote server using the SSH key pair, without the need for a password. This makes the script more secure and efficient, as it can be run without human intervention and without the risk of the password being compromised.</w:t>
            </w:r>
          </w:p>
          <w:p w:rsidR="00000000" w:rsidDel="00000000" w:rsidP="00000000" w:rsidRDefault="00000000" w:rsidRPr="00000000" w14:paraId="0000003F">
            <w:pPr>
              <w:widowControl w:val="0"/>
              <w:numPr>
                <w:ilvl w:val="1"/>
                <w:numId w:val="1"/>
              </w:numPr>
              <w:spacing w:line="240" w:lineRule="auto"/>
              <w:ind w:left="1440" w:hanging="360"/>
              <w:rPr>
                <w:rFonts w:ascii="Poppins" w:cs="Poppins" w:eastAsia="Poppins" w:hAnsi="Poppins"/>
                <w:b w:val="1"/>
                <w:color w:val="a64d79"/>
              </w:rPr>
            </w:pPr>
            <w:r w:rsidDel="00000000" w:rsidR="00000000" w:rsidRPr="00000000">
              <w:rPr>
                <w:rFonts w:ascii="Poppins" w:cs="Poppins" w:eastAsia="Poppins" w:hAnsi="Poppins"/>
                <w:b w:val="1"/>
                <w:color w:val="a64d79"/>
                <w:rtl w:val="0"/>
              </w:rPr>
              <w:t xml:space="preserve">Overall, using SSH keys for automation can help to streamline system management tasks and improve security by eliminating the need for passwords in automated processes.</w:t>
            </w:r>
          </w:p>
        </w:tc>
      </w:tr>
    </w:tbl>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lrqai0eoga3x" w:id="8"/>
      <w:bookmarkEnd w:id="8"/>
      <w:r w:rsidDel="00000000" w:rsidR="00000000" w:rsidRPr="00000000">
        <w:rPr>
          <w:rtl w:val="0"/>
        </w:rPr>
      </w:r>
    </w:p>
    <w:p w:rsidR="00000000" w:rsidDel="00000000" w:rsidP="00000000" w:rsidRDefault="00000000" w:rsidRPr="00000000" w14:paraId="00000041">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rFonts w:ascii="Poppins" w:cs="Poppins" w:eastAsia="Poppins" w:hAnsi="Poppins"/>
        </w:rPr>
      </w:pPr>
      <w:r w:rsidDel="00000000" w:rsidR="00000000" w:rsidRPr="00000000">
        <w:rPr>
          <w:rtl w:val="0"/>
        </w:rPr>
      </w:r>
    </w:p>
    <w:p w:rsidR="00000000" w:rsidDel="00000000" w:rsidP="00000000" w:rsidRDefault="00000000" w:rsidRPr="00000000" w14:paraId="00000043">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Submission Checklist </w:t>
      </w:r>
    </w:p>
    <w:p w:rsidR="00000000" w:rsidDel="00000000" w:rsidP="00000000" w:rsidRDefault="00000000" w:rsidRPr="00000000" w14:paraId="00000044">
      <w:pPr>
        <w:rPr>
          <w:rFonts w:ascii="Poppins" w:cs="Poppins" w:eastAsia="Poppins" w:hAnsi="Poppins"/>
          <w:b w:val="1"/>
          <w:i w:val="1"/>
          <w:color w:val="fe3c84"/>
          <w:sz w:val="24"/>
          <w:szCs w:val="24"/>
        </w:rPr>
      </w:pPr>
      <w:r w:rsidDel="00000000" w:rsidR="00000000" w:rsidRPr="00000000">
        <w:rPr>
          <w:rFonts w:ascii="Poppins" w:cs="Poppins" w:eastAsia="Poppins" w:hAnsi="Poppins"/>
          <w:b w:val="1"/>
          <w:sz w:val="28"/>
          <w:szCs w:val="28"/>
          <w:rtl w:val="0"/>
        </w:rPr>
        <w:t xml:space="preserve">👉</w:t>
      </w:r>
      <w:r w:rsidDel="00000000" w:rsidR="00000000" w:rsidRPr="00000000">
        <w:rPr>
          <w:rFonts w:ascii="Poppins" w:cs="Poppins" w:eastAsia="Poppins" w:hAnsi="Poppins"/>
          <w:i w:val="1"/>
          <w:sz w:val="24"/>
          <w:szCs w:val="24"/>
          <w:rtl w:val="0"/>
        </w:rPr>
        <w:t xml:space="preserve">Check off each of the features you have completed. </w:t>
      </w:r>
      <w:r w:rsidDel="00000000" w:rsidR="00000000" w:rsidRPr="00000000">
        <w:rPr>
          <w:rFonts w:ascii="Poppins" w:cs="Poppins" w:eastAsia="Poppins" w:hAnsi="Poppins"/>
          <w:b w:val="1"/>
          <w:i w:val="1"/>
          <w:color w:val="fe3c84"/>
          <w:sz w:val="24"/>
          <w:szCs w:val="24"/>
          <w:rtl w:val="0"/>
        </w:rPr>
        <w:t xml:space="preserve">You will only be graded on the features you check off. </w:t>
      </w:r>
    </w:p>
    <w:p w:rsidR="00000000" w:rsidDel="00000000" w:rsidP="00000000" w:rsidRDefault="00000000" w:rsidRPr="00000000" w14:paraId="00000045">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46">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Reflection</w:t>
      </w:r>
      <w:r w:rsidDel="00000000" w:rsidR="00000000" w:rsidRPr="00000000">
        <w:rPr>
          <w:rtl w:val="0"/>
        </w:rPr>
      </w:r>
    </w:p>
    <w:p w:rsidR="00000000" w:rsidDel="00000000" w:rsidP="00000000" w:rsidRDefault="00000000" w:rsidRPr="00000000" w14:paraId="00000047">
      <w:pPr>
        <w:numPr>
          <w:ilvl w:val="0"/>
          <w:numId w:val="3"/>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Reflection Question #1 answered above</w:t>
      </w:r>
    </w:p>
    <w:p w:rsidR="00000000" w:rsidDel="00000000" w:rsidP="00000000" w:rsidRDefault="00000000" w:rsidRPr="00000000" w14:paraId="00000048">
      <w:pPr>
        <w:numPr>
          <w:ilvl w:val="0"/>
          <w:numId w:val="3"/>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Reflection Question #2 answered above</w:t>
      </w:r>
      <w:r w:rsidDel="00000000" w:rsidR="00000000" w:rsidRPr="00000000">
        <w:rPr>
          <w:strike w:val="1"/>
          <w:rtl w:val="0"/>
        </w:rPr>
      </w:r>
    </w:p>
    <w:p w:rsidR="00000000" w:rsidDel="00000000" w:rsidP="00000000" w:rsidRDefault="00000000" w:rsidRPr="00000000" w14:paraId="00000049">
      <w:pPr>
        <w:rPr>
          <w:rFonts w:ascii="Poppins" w:cs="Poppins" w:eastAsia="Poppins" w:hAnsi="Poppins"/>
          <w:b w:val="1"/>
          <w:shd w:fill="ffeeff" w:val="clear"/>
        </w:rPr>
      </w:pPr>
      <w:r w:rsidDel="00000000" w:rsidR="00000000" w:rsidRPr="00000000">
        <w:rPr>
          <w:rtl w:val="0"/>
        </w:rPr>
      </w:r>
    </w:p>
    <w:p w:rsidR="00000000" w:rsidDel="00000000" w:rsidP="00000000" w:rsidRDefault="00000000" w:rsidRPr="00000000" w14:paraId="0000004A">
      <w:pPr>
        <w:rPr>
          <w:rFonts w:ascii="Poppins" w:cs="Poppins" w:eastAsia="Poppins" w:hAnsi="Poppins"/>
          <w:shd w:fill="e9f6ff" w:val="clear"/>
        </w:rPr>
      </w:pPr>
      <w:r w:rsidDel="00000000" w:rsidR="00000000" w:rsidRPr="00000000">
        <w:rPr>
          <w:rFonts w:ascii="Poppins" w:cs="Poppins" w:eastAsia="Poppins" w:hAnsi="Poppins"/>
          <w:b w:val="1"/>
          <w:shd w:fill="e9f6ff" w:val="clear"/>
          <w:rtl w:val="0"/>
        </w:rPr>
        <w:t xml:space="preserve">Required Challenge Screenshots</w:t>
      </w:r>
      <w:r w:rsidDel="00000000" w:rsidR="00000000" w:rsidRPr="00000000">
        <w:rPr>
          <w:rtl w:val="0"/>
        </w:rPr>
      </w:r>
    </w:p>
    <w:p w:rsidR="00000000" w:rsidDel="00000000" w:rsidP="00000000" w:rsidRDefault="00000000" w:rsidRPr="00000000" w14:paraId="0000004B">
      <w:pPr>
        <w:numPr>
          <w:ilvl w:val="0"/>
          <w:numId w:val="3"/>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#1</w:t>
      </w:r>
      <w:r w:rsidDel="00000000" w:rsidR="00000000" w:rsidRPr="00000000">
        <w:rPr>
          <w:strike w:val="1"/>
          <w:rtl w:val="0"/>
        </w:rPr>
      </w:r>
    </w:p>
    <w:p w:rsidR="00000000" w:rsidDel="00000000" w:rsidP="00000000" w:rsidRDefault="00000000" w:rsidRPr="00000000" w14:paraId="0000004C">
      <w:pPr>
        <w:numPr>
          <w:ilvl w:val="0"/>
          <w:numId w:val="3"/>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#2</w:t>
      </w:r>
    </w:p>
    <w:p w:rsidR="00000000" w:rsidDel="00000000" w:rsidP="00000000" w:rsidRDefault="00000000" w:rsidRPr="00000000" w14:paraId="0000004D">
      <w:pPr>
        <w:numPr>
          <w:ilvl w:val="0"/>
          <w:numId w:val="3"/>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#3</w:t>
      </w:r>
    </w:p>
    <w:p w:rsidR="00000000" w:rsidDel="00000000" w:rsidP="00000000" w:rsidRDefault="00000000" w:rsidRPr="00000000" w14:paraId="0000004E">
      <w:pPr>
        <w:numPr>
          <w:ilvl w:val="0"/>
          <w:numId w:val="6"/>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#4</w:t>
      </w:r>
    </w:p>
    <w:p w:rsidR="00000000" w:rsidDel="00000000" w:rsidP="00000000" w:rsidRDefault="00000000" w:rsidRPr="00000000" w14:paraId="0000004F">
      <w:pPr>
        <w:numPr>
          <w:ilvl w:val="0"/>
          <w:numId w:val="6"/>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#5</w:t>
      </w:r>
    </w:p>
    <w:p w:rsidR="00000000" w:rsidDel="00000000" w:rsidP="00000000" w:rsidRDefault="00000000" w:rsidRPr="00000000" w14:paraId="00000050">
      <w:pPr>
        <w:rPr>
          <w:rFonts w:ascii="Poppins" w:cs="Poppins" w:eastAsia="Poppins" w:hAnsi="Poppins"/>
        </w:rPr>
      </w:pPr>
      <w:r w:rsidDel="00000000" w:rsidR="00000000" w:rsidRPr="00000000">
        <w:rPr>
          <w:rtl w:val="0"/>
        </w:rPr>
      </w:r>
    </w:p>
    <w:p w:rsidR="00000000" w:rsidDel="00000000" w:rsidP="00000000" w:rsidRDefault="00000000" w:rsidRPr="00000000" w14:paraId="00000051">
      <w:pPr>
        <w:rPr>
          <w:rFonts w:ascii="Poppins" w:cs="Poppins" w:eastAsia="Poppins" w:hAnsi="Poppins"/>
          <w:b w:val="1"/>
          <w:shd w:fill="ffedf0" w:val="clear"/>
        </w:rPr>
      </w:pPr>
      <w:r w:rsidDel="00000000" w:rsidR="00000000" w:rsidRPr="00000000">
        <w:rPr>
          <w:rFonts w:ascii="Poppins" w:cs="Poppins" w:eastAsia="Poppins" w:hAnsi="Poppins"/>
          <w:b w:val="1"/>
          <w:shd w:fill="ffedf0" w:val="clear"/>
          <w:rtl w:val="0"/>
        </w:rPr>
        <w:t xml:space="preserve">Stretch Challenge</w:t>
      </w:r>
    </w:p>
    <w:p w:rsidR="00000000" w:rsidDel="00000000" w:rsidP="00000000" w:rsidRDefault="00000000" w:rsidRPr="00000000" w14:paraId="00000052">
      <w:pPr>
        <w:numPr>
          <w:ilvl w:val="0"/>
          <w:numId w:val="6"/>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w:t>
      </w:r>
      <w:r w:rsidDel="00000000" w:rsidR="00000000" w:rsidRPr="00000000">
        <w:rPr>
          <w:rFonts w:ascii="Poppins" w:cs="Poppins" w:eastAsia="Poppins" w:hAnsi="Poppins"/>
          <w:strike w:val="1"/>
          <w:rtl w:val="0"/>
        </w:rPr>
        <w:t xml:space="preserve"> #1: Screenshot</w:t>
      </w:r>
    </w:p>
    <w:p w:rsidR="00000000" w:rsidDel="00000000" w:rsidP="00000000" w:rsidRDefault="00000000" w:rsidRPr="00000000" w14:paraId="00000053">
      <w:pPr>
        <w:numPr>
          <w:ilvl w:val="0"/>
          <w:numId w:val="6"/>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#2: Description</w:t>
      </w:r>
      <w:r w:rsidDel="00000000" w:rsidR="00000000" w:rsidRPr="00000000">
        <w:rPr>
          <w:strike w:val="1"/>
          <w:rtl w:val="0"/>
        </w:rPr>
      </w:r>
    </w:p>
    <w:p w:rsidR="00000000" w:rsidDel="00000000" w:rsidP="00000000" w:rsidRDefault="00000000" w:rsidRPr="00000000" w14:paraId="00000054">
      <w:pPr>
        <w:rPr>
          <w:rFonts w:ascii="Poppins" w:cs="Poppins" w:eastAsia="Poppins" w:hAnsi="Poppins"/>
        </w:rPr>
      </w:pPr>
      <w:r w:rsidDel="00000000" w:rsidR="00000000" w:rsidRPr="00000000">
        <w:rPr>
          <w:rtl w:val="0"/>
        </w:rPr>
      </w:r>
    </w:p>
    <w:p w:rsidR="00000000" w:rsidDel="00000000" w:rsidP="00000000" w:rsidRDefault="00000000" w:rsidRPr="00000000" w14:paraId="00000055">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Submit your work!</w:t>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c385" w:space="0" w:sz="24" w:val="single"/>
              <w:left w:color="00c385" w:space="0" w:sz="24" w:val="single"/>
              <w:bottom w:color="00c385" w:space="0" w:sz="24" w:val="single"/>
              <w:right w:color="00c385"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Poppins" w:cs="Poppins" w:eastAsia="Poppins" w:hAnsi="Poppins"/>
              </w:rPr>
            </w:pPr>
            <w:r w:rsidDel="00000000" w:rsidR="00000000" w:rsidRPr="00000000">
              <w:rPr>
                <w:rFonts w:ascii="Poppins" w:cs="Poppins" w:eastAsia="Poppins" w:hAnsi="Poppins"/>
                <w:rtl w:val="0"/>
              </w:rPr>
              <w:t xml:space="preserve">Step 1: </w:t>
            </w:r>
            <w:r w:rsidDel="00000000" w:rsidR="00000000" w:rsidRPr="00000000">
              <w:rPr>
                <w:rFonts w:ascii="Poppins" w:cs="Poppins" w:eastAsia="Poppins" w:hAnsi="Poppins"/>
                <w:b w:val="1"/>
                <w:rtl w:val="0"/>
              </w:rPr>
              <w:t xml:space="preserve">Click </w:t>
            </w:r>
            <w:r w:rsidDel="00000000" w:rsidR="00000000" w:rsidRPr="00000000">
              <w:rPr>
                <w:rFonts w:ascii="Poppins" w:cs="Poppins" w:eastAsia="Poppins" w:hAnsi="Poppins"/>
                <w:rtl w:val="0"/>
              </w:rPr>
              <w:t xml:space="preserve">the Share button at the top of your screen double check that anyone with the link can edit.  (This allows our grading team to input your grade below!)</w:t>
            </w:r>
          </w:p>
          <w:p w:rsidR="00000000" w:rsidDel="00000000" w:rsidP="00000000" w:rsidRDefault="00000000" w:rsidRPr="00000000" w14:paraId="00000057">
            <w:pPr>
              <w:spacing w:line="240" w:lineRule="auto"/>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200150" cy="600075"/>
                  <wp:effectExtent b="0" l="0" r="0" t="0"/>
                  <wp:docPr id="7" name="image4.png"/>
                  <a:graphic>
                    <a:graphicData uri="http://schemas.openxmlformats.org/drawingml/2006/picture">
                      <pic:pic>
                        <pic:nvPicPr>
                          <pic:cNvPr id="0" name="image4.png"/>
                          <pic:cNvPicPr preferRelativeResize="0"/>
                        </pic:nvPicPr>
                        <pic:blipFill>
                          <a:blip r:embed="rId13"/>
                          <a:srcRect b="0" l="5263" r="0" t="0"/>
                          <a:stretch>
                            <a:fillRect/>
                          </a:stretch>
                        </pic:blipFill>
                        <pic:spPr>
                          <a:xfrm>
                            <a:off x="0" y="0"/>
                            <a:ext cx="1200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40" w:lineRule="auto"/>
              <w:jc w:val="center"/>
              <w:rPr>
                <w:rFonts w:ascii="Poppins" w:cs="Poppins" w:eastAsia="Poppins" w:hAnsi="Poppins"/>
              </w:rPr>
            </w:pPr>
            <w:r w:rsidDel="00000000" w:rsidR="00000000" w:rsidRPr="00000000">
              <w:rPr>
                <w:rFonts w:ascii="Poppins" w:cs="Poppins" w:eastAsia="Poppins" w:hAnsi="Poppins"/>
                <w:color w:val="1b1c57"/>
              </w:rPr>
              <w:drawing>
                <wp:inline distB="114300" distT="114300" distL="114300" distR="114300">
                  <wp:extent cx="4491038" cy="111825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91038" cy="11182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5A">
            <w:pPr>
              <w:rPr>
                <w:rFonts w:ascii="Poppins" w:cs="Poppins" w:eastAsia="Poppins" w:hAnsi="Poppins"/>
              </w:rPr>
            </w:pPr>
            <w:r w:rsidDel="00000000" w:rsidR="00000000" w:rsidRPr="00000000">
              <w:rPr>
                <w:rFonts w:ascii="Poppins" w:cs="Poppins" w:eastAsia="Poppins" w:hAnsi="Poppins"/>
                <w:rtl w:val="0"/>
              </w:rPr>
              <w:t xml:space="preserve">Step 2: </w:t>
            </w:r>
            <w:r w:rsidDel="00000000" w:rsidR="00000000" w:rsidRPr="00000000">
              <w:rPr>
                <w:rFonts w:ascii="Poppins" w:cs="Poppins" w:eastAsia="Poppins" w:hAnsi="Poppins"/>
                <w:b w:val="1"/>
                <w:rtl w:val="0"/>
              </w:rPr>
              <w:t xml:space="preserve">Copy </w:t>
            </w:r>
            <w:r w:rsidDel="00000000" w:rsidR="00000000" w:rsidRPr="00000000">
              <w:rPr>
                <w:rFonts w:ascii="Poppins" w:cs="Poppins" w:eastAsia="Poppins" w:hAnsi="Poppins"/>
                <w:rtl w:val="0"/>
              </w:rPr>
              <w:t xml:space="preserve">the link to this document.</w:t>
            </w:r>
          </w:p>
          <w:p w:rsidR="00000000" w:rsidDel="00000000" w:rsidP="00000000" w:rsidRDefault="00000000" w:rsidRPr="00000000" w14:paraId="0000005B">
            <w:pPr>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423988" cy="572777"/>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423988" cy="57277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Poppins" w:cs="Poppins" w:eastAsia="Poppins" w:hAnsi="Poppins"/>
              </w:rPr>
            </w:pPr>
            <w:r w:rsidDel="00000000" w:rsidR="00000000" w:rsidRPr="00000000">
              <w:rPr>
                <w:rtl w:val="0"/>
              </w:rPr>
            </w:r>
          </w:p>
          <w:p w:rsidR="00000000" w:rsidDel="00000000" w:rsidP="00000000" w:rsidRDefault="00000000" w:rsidRPr="00000000" w14:paraId="0000005D">
            <w:pPr>
              <w:rPr>
                <w:rFonts w:ascii="Poppins" w:cs="Poppins" w:eastAsia="Poppins" w:hAnsi="Poppins"/>
                <w:b w:val="1"/>
              </w:rPr>
            </w:pPr>
            <w:r w:rsidDel="00000000" w:rsidR="00000000" w:rsidRPr="00000000">
              <w:rPr>
                <w:rFonts w:ascii="Poppins" w:cs="Poppins" w:eastAsia="Poppins" w:hAnsi="Poppins"/>
                <w:rtl w:val="0"/>
              </w:rPr>
              <w:t xml:space="preserve">Step 3: </w:t>
            </w:r>
            <w:r w:rsidDel="00000000" w:rsidR="00000000" w:rsidRPr="00000000">
              <w:rPr>
                <w:rFonts w:ascii="Poppins" w:cs="Poppins" w:eastAsia="Poppins" w:hAnsi="Poppins"/>
                <w:b w:val="1"/>
                <w:rtl w:val="0"/>
              </w:rPr>
              <w:t xml:space="preserve">Submit </w:t>
            </w:r>
            <w:r w:rsidDel="00000000" w:rsidR="00000000" w:rsidRPr="00000000">
              <w:rPr>
                <w:rFonts w:ascii="Poppins" w:cs="Poppins" w:eastAsia="Poppins" w:hAnsi="Poppins"/>
                <w:rtl w:val="0"/>
              </w:rPr>
              <w:t xml:space="preserve">the link on the portal. </w:t>
            </w:r>
            <w:r w:rsidDel="00000000" w:rsidR="00000000" w:rsidRPr="00000000">
              <w:rPr>
                <w:rtl w:val="0"/>
              </w:rPr>
            </w:r>
          </w:p>
        </w:tc>
      </w:tr>
    </w:tbl>
    <w:p w:rsidR="00000000" w:rsidDel="00000000" w:rsidP="00000000" w:rsidRDefault="00000000" w:rsidRPr="00000000" w14:paraId="0000005E">
      <w:pPr>
        <w:rPr>
          <w:rFonts w:ascii="Poppins" w:cs="Poppins" w:eastAsia="Poppins" w:hAnsi="Poppins"/>
        </w:rPr>
      </w:pPr>
      <w:r w:rsidDel="00000000" w:rsidR="00000000" w:rsidRPr="00000000">
        <w:rPr>
          <w:rtl w:val="0"/>
        </w:rPr>
      </w:r>
    </w:p>
    <w:p w:rsidR="00000000" w:rsidDel="00000000" w:rsidP="00000000" w:rsidRDefault="00000000" w:rsidRPr="00000000" w14:paraId="0000005F">
      <w:pPr>
        <w:rPr>
          <w:rFonts w:ascii="Poppins" w:cs="Poppins" w:eastAsia="Poppins" w:hAnsi="Poppins"/>
        </w:rPr>
      </w:pPr>
      <w:r w:rsidDel="00000000" w:rsidR="00000000" w:rsidRPr="00000000">
        <w:rPr>
          <w:rtl w:val="0"/>
        </w:rPr>
      </w:r>
    </w:p>
    <w:p w:rsidR="00000000" w:rsidDel="00000000" w:rsidP="00000000" w:rsidRDefault="00000000" w:rsidRPr="00000000" w14:paraId="00000060">
      <w:pPr>
        <w:rPr>
          <w:rFonts w:ascii="Poppins" w:cs="Poppins" w:eastAsia="Poppins" w:hAnsi="Poppins"/>
          <w:b w:val="1"/>
          <w:shd w:fill="ffedf0" w:val="clear"/>
        </w:rPr>
      </w:pPr>
      <w:r w:rsidDel="00000000" w:rsidR="00000000" w:rsidRPr="00000000">
        <w:rPr>
          <w:rFonts w:ascii="Poppins" w:cs="Poppins" w:eastAsia="Poppins" w:hAnsi="Poppins"/>
          <w:b w:val="1"/>
          <w:shd w:fill="ffedf0" w:val="clear"/>
          <w:rtl w:val="0"/>
        </w:rPr>
        <w:t xml:space="preserve">Grader Comments</w:t>
      </w:r>
    </w:p>
    <w:tbl>
      <w:tblPr>
        <w:tblStyle w:val="Table1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e3c84" w:space="0" w:sz="24" w:val="single"/>
              <w:left w:color="fe3c84" w:space="0" w:sz="24" w:val="single"/>
              <w:bottom w:color="fe3c84" w:space="0" w:sz="24" w:val="single"/>
              <w:right w:color="fe3c84" w:space="0" w:sz="24"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Poppins" w:cs="Poppins" w:eastAsia="Poppins" w:hAnsi="Poppins"/>
                <w:i w:val="1"/>
              </w:rPr>
            </w:pPr>
            <w:r w:rsidDel="00000000" w:rsidR="00000000" w:rsidRPr="00000000">
              <w:rPr>
                <w:rFonts w:ascii="Poppins" w:cs="Poppins" w:eastAsia="Poppins" w:hAnsi="Poppins"/>
                <w:i w:val="1"/>
                <w:rtl w:val="0"/>
              </w:rPr>
              <w:t xml:space="preserve">Once your project has been assessed, our graders will leave feedback for you in this space. Please do not delete. </w:t>
            </w:r>
          </w:p>
          <w:p w:rsidR="00000000" w:rsidDel="00000000" w:rsidP="00000000" w:rsidRDefault="00000000" w:rsidRPr="00000000" w14:paraId="00000062">
            <w:pPr>
              <w:rPr>
                <w:rFonts w:ascii="Poppins" w:cs="Poppins" w:eastAsia="Poppins" w:hAnsi="Poppins"/>
              </w:rPr>
            </w:pPr>
            <w:r w:rsidDel="00000000" w:rsidR="00000000" w:rsidRPr="00000000">
              <w:rPr>
                <w:rtl w:val="0"/>
              </w:rPr>
            </w:r>
          </w:p>
          <w:p w:rsidR="00000000" w:rsidDel="00000000" w:rsidP="00000000" w:rsidRDefault="00000000" w:rsidRPr="00000000" w14:paraId="00000063">
            <w:pPr>
              <w:pStyle w:val="Heading2"/>
              <w:keepNext w:val="0"/>
              <w:keepLines w:val="0"/>
              <w:spacing w:after="0" w:before="0" w:line="331.2" w:lineRule="auto"/>
              <w:ind w:left="0" w:firstLine="129.6"/>
              <w:jc w:val="center"/>
              <w:rPr>
                <w:rFonts w:ascii="Poppins" w:cs="Poppins" w:eastAsia="Poppins" w:hAnsi="Poppins"/>
                <w:b w:val="1"/>
                <w:sz w:val="28"/>
                <w:szCs w:val="28"/>
              </w:rPr>
            </w:pPr>
            <w:bookmarkStart w:colFirst="0" w:colLast="0" w:name="_ji76zcopxa5b" w:id="9"/>
            <w:bookmarkEnd w:id="9"/>
            <w:r w:rsidDel="00000000" w:rsidR="00000000" w:rsidRPr="00000000">
              <w:rPr>
                <w:rFonts w:ascii="Poppins" w:cs="Poppins" w:eastAsia="Poppins" w:hAnsi="Poppins"/>
                <w:b w:val="1"/>
                <w:sz w:val="28"/>
                <w:szCs w:val="28"/>
                <w:rtl w:val="0"/>
              </w:rPr>
              <w:t xml:space="preserve">Grading Rubric</w:t>
            </w:r>
          </w:p>
          <w:p w:rsidR="00000000" w:rsidDel="00000000" w:rsidP="00000000" w:rsidRDefault="00000000" w:rsidRPr="00000000" w14:paraId="00000064">
            <w:pPr>
              <w:spacing w:line="240" w:lineRule="auto"/>
              <w:rPr/>
            </w:pPr>
            <w:r w:rsidDel="00000000" w:rsidR="00000000" w:rsidRPr="00000000">
              <w:rPr>
                <w:rtl w:val="0"/>
              </w:rPr>
            </w:r>
          </w:p>
          <w:tbl>
            <w:tblPr>
              <w:tblStyle w:val="Table13"/>
              <w:tblW w:w="10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55"/>
              <w:gridCol w:w="1380"/>
              <w:gridCol w:w="1470"/>
              <w:tblGridChange w:id="0">
                <w:tblGrid>
                  <w:gridCol w:w="7755"/>
                  <w:gridCol w:w="1380"/>
                  <w:gridCol w:w="147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65">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Reflection Questions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66">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Received</w:t>
                  </w:r>
                </w:p>
              </w:tc>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67">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Poppins" w:cs="Poppins" w:eastAsia="Poppins" w:hAnsi="Poppins"/>
                    </w:rPr>
                  </w:pPr>
                  <w:r w:rsidDel="00000000" w:rsidR="00000000" w:rsidRPr="00000000">
                    <w:rPr>
                      <w:rFonts w:ascii="Poppins" w:cs="Poppins" w:eastAsia="Poppins" w:hAnsi="Poppins"/>
                      <w:rtl w:val="0"/>
                    </w:rPr>
                    <w:t xml:space="preserve">Reflection Question #1 answered above</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Poppins" w:cs="Poppins" w:eastAsia="Poppins" w:hAnsi="Poppins"/>
                    </w:rPr>
                  </w:pPr>
                  <w:r w:rsidDel="00000000" w:rsidR="00000000" w:rsidRPr="00000000">
                    <w:rPr>
                      <w:rFonts w:ascii="Poppins" w:cs="Poppins" w:eastAsia="Poppins" w:hAnsi="Poppins"/>
                      <w:rtl w:val="0"/>
                    </w:rPr>
                    <w:t xml:space="preserve">Reflection Question #2 answered above</w:t>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PART A TOTAL</w:t>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88" w:lineRule="auto"/>
                    <w:ind w:firstLine="129.6"/>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71">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Required Challenge Screenshots</w:t>
                  </w:r>
                </w:p>
              </w:tc>
              <w:tc>
                <w:tcPr>
                  <w:tcBorders>
                    <w:top w:color="000000" w:space="0" w:sz="0" w:val="nil"/>
                    <w:left w:color="666666" w:space="0" w:sz="6" w:val="single"/>
                    <w:bottom w:color="666666" w:space="0" w:sz="6" w:val="single"/>
                    <w:right w:color="666666" w:space="0" w:sz="6" w:val="single"/>
                  </w:tcBorders>
                  <w:shd w:fill="e9f6ff"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16"/>
                      <w:szCs w:val="16"/>
                      <w:rtl w:val="0"/>
                    </w:rPr>
                    <w:t xml:space="preserve">Total Received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73">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Poppins" w:cs="Poppins" w:eastAsia="Poppins" w:hAnsi="Poppins"/>
                    </w:rPr>
                  </w:pPr>
                  <w:r w:rsidDel="00000000" w:rsidR="00000000" w:rsidRPr="00000000">
                    <w:rPr>
                      <w:rFonts w:ascii="Poppins" w:cs="Poppins" w:eastAsia="Poppins" w:hAnsi="Poppins"/>
                      <w:rtl w:val="0"/>
                    </w:rPr>
                    <w:t xml:space="preserve">Screenshot #1</w:t>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Poppins" w:cs="Poppins" w:eastAsia="Poppins" w:hAnsi="Poppins"/>
                    </w:rPr>
                  </w:pPr>
                  <w:r w:rsidDel="00000000" w:rsidR="00000000" w:rsidRPr="00000000">
                    <w:rPr>
                      <w:rFonts w:ascii="Poppins" w:cs="Poppins" w:eastAsia="Poppins" w:hAnsi="Poppins"/>
                      <w:rtl w:val="0"/>
                    </w:rPr>
                    <w:t xml:space="preserve">Screenshot #2</w:t>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Poppins" w:cs="Poppins" w:eastAsia="Poppins" w:hAnsi="Poppins"/>
                    </w:rPr>
                  </w:pPr>
                  <w:r w:rsidDel="00000000" w:rsidR="00000000" w:rsidRPr="00000000">
                    <w:rPr>
                      <w:rFonts w:ascii="Poppins" w:cs="Poppins" w:eastAsia="Poppins" w:hAnsi="Poppins"/>
                      <w:rtl w:val="0"/>
                    </w:rPr>
                    <w:t xml:space="preserve">Screenshot #3</w:t>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5</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Poppins" w:cs="Poppins" w:eastAsia="Poppins" w:hAnsi="Poppins"/>
                      <w:sz w:val="20"/>
                      <w:szCs w:val="20"/>
                    </w:rPr>
                  </w:pPr>
                  <w:r w:rsidDel="00000000" w:rsidR="00000000" w:rsidRPr="00000000">
                    <w:rPr>
                      <w:rFonts w:ascii="Poppins" w:cs="Poppins" w:eastAsia="Poppins" w:hAnsi="Poppins"/>
                      <w:rtl w:val="0"/>
                    </w:rPr>
                    <w:t xml:space="preserve">Screenshot #4</w:t>
                  </w:r>
                  <w:r w:rsidDel="00000000" w:rsidR="00000000" w:rsidRPr="00000000">
                    <w:rPr>
                      <w:rtl w:val="0"/>
                    </w:rPr>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Poppins" w:cs="Poppins" w:eastAsia="Poppins" w:hAnsi="Poppins"/>
                    </w:rPr>
                  </w:pPr>
                  <w:r w:rsidDel="00000000" w:rsidR="00000000" w:rsidRPr="00000000">
                    <w:rPr>
                      <w:rFonts w:ascii="Poppins" w:cs="Poppins" w:eastAsia="Poppins" w:hAnsi="Poppins"/>
                      <w:rtl w:val="0"/>
                    </w:rPr>
                    <w:t xml:space="preserve">Screenshot #5</w:t>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PART B TOTAL</w:t>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b w:val="1"/>
                      <w:sz w:val="16"/>
                      <w:szCs w:val="16"/>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16</w:t>
                  </w: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fedf0" w:val="clear"/>
                  <w:tcMar>
                    <w:top w:w="100.0" w:type="dxa"/>
                    <w:left w:w="100.0" w:type="dxa"/>
                    <w:bottom w:w="100.0" w:type="dxa"/>
                    <w:right w:w="100.0" w:type="dxa"/>
                  </w:tcMar>
                  <w:vAlign w:val="top"/>
                </w:tcPr>
                <w:p w:rsidR="00000000" w:rsidDel="00000000" w:rsidP="00000000" w:rsidRDefault="00000000" w:rsidRPr="00000000" w14:paraId="00000086">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Stretch Challenge</w:t>
                  </w:r>
                </w:p>
              </w:tc>
              <w:tc>
                <w:tcPr>
                  <w:tcBorders>
                    <w:top w:color="000000" w:space="0" w:sz="0" w:val="nil"/>
                    <w:left w:color="666666" w:space="0" w:sz="6" w:val="single"/>
                    <w:bottom w:color="666666" w:space="0" w:sz="6" w:val="single"/>
                    <w:right w:color="666666" w:space="0" w:sz="6" w:val="single"/>
                  </w:tcBorders>
                  <w:shd w:fill="ffedf0"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16"/>
                      <w:szCs w:val="16"/>
                      <w:rtl w:val="0"/>
                    </w:rPr>
                    <w:t xml:space="preserve">Total Received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df0" w:val="clear"/>
                  <w:tcMar>
                    <w:top w:w="100.0" w:type="dxa"/>
                    <w:left w:w="100.0" w:type="dxa"/>
                    <w:bottom w:w="100.0" w:type="dxa"/>
                    <w:right w:w="100.0" w:type="dxa"/>
                  </w:tcMar>
                  <w:vAlign w:val="top"/>
                </w:tcPr>
                <w:p w:rsidR="00000000" w:rsidDel="00000000" w:rsidP="00000000" w:rsidRDefault="00000000" w:rsidRPr="00000000" w14:paraId="00000088">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Poppins" w:cs="Poppins" w:eastAsia="Poppins" w:hAnsi="Poppins"/>
                    </w:rPr>
                  </w:pPr>
                  <w:r w:rsidDel="00000000" w:rsidR="00000000" w:rsidRPr="00000000">
                    <w:rPr>
                      <w:rFonts w:ascii="Poppins" w:cs="Poppins" w:eastAsia="Poppins" w:hAnsi="Poppins"/>
                      <w:rtl w:val="0"/>
                    </w:rPr>
                    <w:t xml:space="preserve">Screenshot showing an additional use of SSH keys</w:t>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Poppins" w:cs="Poppins" w:eastAsia="Poppins" w:hAnsi="Poppins"/>
                    </w:rPr>
                  </w:pPr>
                  <w:r w:rsidDel="00000000" w:rsidR="00000000" w:rsidRPr="00000000">
                    <w:rPr>
                      <w:rFonts w:ascii="Poppins" w:cs="Poppins" w:eastAsia="Poppins" w:hAnsi="Poppins"/>
                      <w:rtl w:val="0"/>
                    </w:rPr>
                    <w:t xml:space="preserve">Description of an additional use of SSH keys</w:t>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Total Possible Points (Part A + Part B)</w:t>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b w:val="1"/>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20 </w:t>
                  </w:r>
                  <w:r w:rsidDel="00000000" w:rsidR="00000000" w:rsidRPr="00000000">
                    <w:rPr>
                      <w:rFonts w:ascii="Poppins" w:cs="Poppins" w:eastAsia="Poppins" w:hAnsi="Poppins"/>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288" w:lineRule="auto"/>
                    <w:ind w:firstLine="129.6"/>
                    <w:jc w:val="right"/>
                    <w:rPr>
                      <w:rFonts w:ascii="Poppins" w:cs="Poppins" w:eastAsia="Poppins" w:hAnsi="Poppins"/>
                      <w:b w:val="1"/>
                      <w:sz w:val="20"/>
                      <w:szCs w:val="20"/>
                    </w:rPr>
                  </w:pPr>
                  <w:r w:rsidDel="00000000" w:rsidR="00000000" w:rsidRPr="00000000">
                    <w:rPr>
                      <w:rtl w:val="0"/>
                    </w:rPr>
                  </w:r>
                </w:p>
              </w:tc>
              <w:tc>
                <w:tcPr>
                  <w:tcBorders>
                    <w:top w:color="000000" w:space="0" w:sz="0" w:val="nil"/>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b w:val="1"/>
                      <w:sz w:val="16"/>
                      <w:szCs w:val="16"/>
                      <w:rtl w:val="0"/>
                    </w:rPr>
                    <w:t xml:space="preserve">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88" w:lineRule="auto"/>
                    <w:ind w:firstLine="129.6"/>
                    <w:rPr>
                      <w:rFonts w:ascii="Poppins" w:cs="Poppins" w:eastAsia="Poppins" w:hAnsi="Poppins"/>
                      <w:b w:val="1"/>
                      <w:sz w:val="20"/>
                      <w:szCs w:val="20"/>
                    </w:rPr>
                  </w:pPr>
                  <w:r w:rsidDel="00000000" w:rsidR="00000000" w:rsidRPr="00000000">
                    <w:rPr>
                      <w:rtl w:val="0"/>
                    </w:rPr>
                  </w:r>
                </w:p>
              </w:tc>
            </w:tr>
          </w:tbl>
          <w:p w:rsidR="00000000" w:rsidDel="00000000" w:rsidP="00000000" w:rsidRDefault="00000000" w:rsidRPr="00000000" w14:paraId="00000095">
            <w:pPr>
              <w:ind w:left="0" w:firstLine="129.6"/>
              <w:rPr>
                <w:rFonts w:ascii="Poppins" w:cs="Poppins" w:eastAsia="Poppins" w:hAnsi="Poppins"/>
              </w:rPr>
            </w:pPr>
            <w:r w:rsidDel="00000000" w:rsidR="00000000" w:rsidRPr="00000000">
              <w:rPr>
                <w:rtl w:val="0"/>
              </w:rPr>
            </w:r>
          </w:p>
          <w:p w:rsidR="00000000" w:rsidDel="00000000" w:rsidP="00000000" w:rsidRDefault="00000000" w:rsidRPr="00000000" w14:paraId="00000096">
            <w:pPr>
              <w:ind w:left="0" w:firstLine="0"/>
              <w:rPr>
                <w:rFonts w:ascii="Poppins" w:cs="Poppins" w:eastAsia="Poppins" w:hAnsi="Poppins"/>
                <w:b w:val="1"/>
              </w:rPr>
            </w:pPr>
            <w:r w:rsidDel="00000000" w:rsidR="00000000" w:rsidRPr="00000000">
              <w:rPr>
                <w:rFonts w:ascii="Poppins" w:cs="Poppins" w:eastAsia="Poppins" w:hAnsi="Poppins"/>
                <w:b w:val="1"/>
                <w:rtl w:val="0"/>
              </w:rPr>
              <w:t xml:space="preserve">Grader Feedback</w:t>
            </w:r>
          </w:p>
          <w:p w:rsidR="00000000" w:rsidDel="00000000" w:rsidP="00000000" w:rsidRDefault="00000000" w:rsidRPr="00000000" w14:paraId="00000097">
            <w:pPr>
              <w:rPr>
                <w:rFonts w:ascii="Poppins" w:cs="Poppins" w:eastAsia="Poppins" w:hAnsi="Poppins"/>
              </w:rPr>
            </w:pPr>
            <w:r w:rsidDel="00000000" w:rsidR="00000000" w:rsidRPr="00000000">
              <w:rPr>
                <w:rtl w:val="0"/>
              </w:rPr>
            </w:r>
          </w:p>
        </w:tc>
      </w:tr>
    </w:tbl>
    <w:p w:rsidR="00000000" w:rsidDel="00000000" w:rsidP="00000000" w:rsidRDefault="00000000" w:rsidRPr="00000000" w14:paraId="00000098">
      <w:pPr>
        <w:rPr>
          <w:rFonts w:ascii="Poppins" w:cs="Poppins" w:eastAsia="Poppins" w:hAnsi="Poppins"/>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urses.codepath.org/courses/cyb101/unit/2#!projects" TargetMode="External"/><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