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Noto Sans KR" w:hAnsi="Noto Sans KR" w:eastAsia="Noto Sans KR" w:cs="Noto Sans KR"/>
          <w:b/>
          <w:color w:val="2E74B5"/>
          <w:sz w:val="20"/>
        </w:rPr>
        <w:t>TOOL GAP FINDER</w:t>
      </w:r>
    </w:p>
    <w:p>
      <w:pPr>
        <w:pStyle w:val="Title"/>
      </w:pPr>
      <w:r>
        <w:t>GitHub 기반 서브 도구 기회 발굴 하네스</w:t>
      </w:r>
    </w:p>
    <w:p>
      <w:pPr>
        <w:pStyle w:val="Subtitle"/>
      </w:pPr>
      <w:r>
        <w:t>FeatureRadar · Tool Gap Finder MVP 개발 기획서</w:t>
      </w:r>
    </w:p>
    <w:p>
      <w:pPr>
        <w:spacing w:after="40"/>
      </w:pPr>
      <w:r>
        <w:rPr>
          <w:rFonts w:ascii="Noto Sans KR" w:hAnsi="Noto Sans KR" w:eastAsia="Noto Sans KR" w:cs="Noto Sans KR"/>
          <w:b/>
          <w:color w:val="1F4D78"/>
          <w:sz w:val="21"/>
        </w:rPr>
        <w:t xml:space="preserve">문서 버전: </w:t>
      </w:r>
      <w:r>
        <w:rPr>
          <w:rFonts w:ascii="Noto Sans KR" w:hAnsi="Noto Sans KR" w:eastAsia="Noto Sans KR" w:cs="Noto Sans KR"/>
          <w:color w:val="172033"/>
          <w:sz w:val="21"/>
        </w:rPr>
        <w:t>v0.1</w:t>
      </w:r>
    </w:p>
    <w:p>
      <w:pPr>
        <w:spacing w:after="40"/>
      </w:pPr>
      <w:r>
        <w:rPr>
          <w:rFonts w:ascii="Noto Sans KR" w:hAnsi="Noto Sans KR" w:eastAsia="Noto Sans KR" w:cs="Noto Sans KR"/>
          <w:b/>
          <w:color w:val="1F4D78"/>
          <w:sz w:val="21"/>
        </w:rPr>
        <w:t xml:space="preserve">작성일: </w:t>
      </w:r>
      <w:r>
        <w:rPr>
          <w:rFonts w:ascii="Noto Sans KR" w:hAnsi="Noto Sans KR" w:eastAsia="Noto Sans KR" w:cs="Noto Sans KR"/>
          <w:color w:val="172033"/>
          <w:sz w:val="21"/>
        </w:rPr>
        <w:t>2026-07-10</w:t>
      </w:r>
    </w:p>
    <w:p>
      <w:pPr>
        <w:spacing w:after="40"/>
      </w:pPr>
      <w:r>
        <w:rPr>
          <w:rFonts w:ascii="Noto Sans KR" w:hAnsi="Noto Sans KR" w:eastAsia="Noto Sans KR" w:cs="Noto Sans KR"/>
          <w:b/>
          <w:color w:val="1F4D78"/>
          <w:sz w:val="21"/>
        </w:rPr>
        <w:t xml:space="preserve">문서 상태: </w:t>
      </w:r>
      <w:r>
        <w:rPr>
          <w:rFonts w:ascii="Noto Sans KR" w:hAnsi="Noto Sans KR" w:eastAsia="Noto Sans KR" w:cs="Noto Sans KR"/>
          <w:color w:val="172033"/>
          <w:sz w:val="21"/>
        </w:rPr>
        <w:t>MVP 개발 초안</w:t>
      </w:r>
    </w:p>
    <w:p>
      <w:pPr>
        <w:spacing w:after="40"/>
      </w:pPr>
      <w:r>
        <w:rPr>
          <w:rFonts w:ascii="Noto Sans KR" w:hAnsi="Noto Sans KR" w:eastAsia="Noto Sans KR" w:cs="Noto Sans KR"/>
          <w:b/>
          <w:color w:val="1F4D78"/>
          <w:sz w:val="21"/>
        </w:rPr>
        <w:t xml:space="preserve">권고: </w:t>
      </w:r>
      <w:r>
        <w:rPr>
          <w:rFonts w:ascii="Noto Sans KR" w:hAnsi="Noto Sans KR" w:eastAsia="Noto Sans KR" w:cs="Noto Sans KR"/>
          <w:color w:val="172033"/>
          <w:sz w:val="21"/>
        </w:rPr>
        <w:t>로컬 우선 하네스 프로토타입 진행</w:t>
      </w:r>
    </w:p>
    <w:p>
      <w:pPr>
        <w:spacing w:before="200" w:after="240"/>
        <w:pBdr>
          <w:bottom w:val="single" w:sz="12" w:space="4" w:color="2E74B5"/>
        </w:pBdr>
      </w:pPr>
    </w:p>
    <w:p>
      <w:pPr>
        <w:pStyle w:val="Heading1"/>
        <w:keepNext/>
      </w:pPr>
      <w:r>
        <w:t>의사결정 요약</w:t>
      </w:r>
    </w:p>
    <w:p>
      <w:pPr>
        <w:spacing w:before="120" w:after="200" w:line="264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Noto Sans KR" w:hAnsi="Noto Sans KR" w:eastAsia="Noto Sans KR" w:cs="Noto Sans KR"/>
          <w:b/>
          <w:color w:val="2E74B5"/>
        </w:rPr>
        <w:t xml:space="preserve">권고안  </w:t>
      </w:r>
      <w:r>
        <w:rPr>
          <w:rFonts w:ascii="Noto Sans KR" w:hAnsi="Noto Sans KR" w:eastAsia="Noto Sans KR" w:cs="Noto Sans KR"/>
          <w:color w:val="172033"/>
        </w:rPr>
        <w:t>FeatureRadar의 첫 특화 기능으로 Tool Gap Finder MVP를 개발한다. 웹서비스보다 로컬 CLI와 Markdown·JSON 산출물로 시작하고, 실제 아이디어 5~10개를 분석해 추천 품질을 검증한 뒤 제품화 여부를 결정한다.</w:t>
      </w:r>
    </w:p>
    <w:p>
      <w:pPr>
        <w:spacing w:after="120" w:line="264" w:lineRule="auto"/>
      </w:pPr>
      <w:r>
        <w:rPr>
          <w:rFonts w:ascii="Noto Sans KR" w:hAnsi="Noto Sans KR" w:eastAsia="Noto Sans KR" w:cs="Noto Sans KR"/>
        </w:rPr>
        <w:t>Tool Gap Finder는 한 문장 아이디어를 GitHub 오픈소스 생태계와 연결하여, 여러 프로젝트에서 반복되는 불편·우회 방법·범위 밖 요구를 독립적인 서브 도구 후보로 변환한다. 단순한 아이디어 생성이 아니라 원문 링크가 있는 증거 수집, 경쟁 도구 반증, 규칙 기반 점수화를 결합하는 것이 핵심이다.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첫 분석 분야:</w:t>
      </w:r>
      <w:r>
        <w:rPr>
          <w:rFonts w:ascii="Noto Sans KR" w:hAnsi="Noto Sans KR" w:eastAsia="Noto Sans KR" w:cs="Noto Sans KR"/>
        </w:rPr>
        <w:t xml:space="preserve"> AI 에이전트 개발 도구 생태계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핵심 입력:</w:t>
      </w:r>
      <w:r>
        <w:rPr>
          <w:rFonts w:ascii="Noto Sans KR" w:hAnsi="Noto Sans KR" w:eastAsia="Noto Sans KR" w:cs="Noto Sans KR"/>
        </w:rPr>
        <w:t xml:space="preserve"> 아이디어 한 문장과 선택적 seed repository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핵심 출력:</w:t>
      </w:r>
      <w:r>
        <w:rPr>
          <w:rFonts w:ascii="Noto Sans KR" w:hAnsi="Noto Sans KR" w:eastAsia="Noto Sans KR" w:cs="Noto Sans KR"/>
        </w:rPr>
        <w:t xml:space="preserve"> 서브 도구 후보 3개, 근거 링크, 기회 점수, 근거 신뢰도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MVP 원칙:</w:t>
      </w:r>
      <w:r>
        <w:rPr>
          <w:rFonts w:ascii="Noto Sans KR" w:hAnsi="Noto Sans KR" w:eastAsia="Noto Sans KR" w:cs="Noto Sans KR"/>
        </w:rPr>
        <w:t xml:space="preserve"> 읽기 전용 GitHub 조사, 재현 가능한 데이터 수집, 사람의 최종 판단</w:t>
      </w:r>
    </w:p>
    <w:p>
      <w:r>
        <w:br w:type="page"/>
      </w:r>
    </w:p>
    <w:p>
      <w:pPr>
        <w:pStyle w:val="Heading1"/>
        <w:keepNext/>
      </w:pPr>
      <w:r>
        <w:t>제품 정의</w:t>
      </w:r>
    </w:p>
    <w:p>
      <w:pPr>
        <w:pStyle w:val="Heading2"/>
        <w:keepNext/>
      </w:pPr>
      <w:r>
        <w:t>문제</w:t>
      </w:r>
    </w:p>
    <w:p>
      <w:pPr>
        <w:spacing w:after="120" w:line="264" w:lineRule="auto"/>
      </w:pPr>
      <w:r>
        <w:rPr>
          <w:rFonts w:ascii="Noto Sans KR" w:hAnsi="Noto Sans KR" w:eastAsia="Noto Sans KR" w:cs="Noto Sans KR"/>
        </w:rPr>
        <w:t>개발자는 새로운 도구 아이디어를 떠올려도 이미 유사한 프로젝트가 있는지, 사용자가 실제로 불편을 겪는지, 별도 도구로 분리할 수 있는지 확인하는 데 많은 시간이 든다. GitHub에는 Issues·Discussions·PR·Releases 형태로 수요 신호가 축적되지만, 정보가 저장소별로 흩어져 있어 제품 기회로 전환하기 어렵다.</w:t>
      </w:r>
    </w:p>
    <w:p>
      <w:pPr>
        <w:pStyle w:val="Heading2"/>
        <w:keepNext/>
      </w:pPr>
      <w:r>
        <w:t>한 줄 정의</w:t>
      </w:r>
    </w:p>
    <w:p>
      <w:pPr>
        <w:spacing w:before="120" w:after="200" w:line="264" w:lineRule="auto"/>
        <w:ind w:left="173" w:right="115"/>
        <w:shd w:fill="F4F6F9"/>
        <w:pBdr>
          <w:left w:val="single" w:sz="18" w:space="6" w:color="1F4D78"/>
        </w:pBdr>
      </w:pPr>
      <w:r>
        <w:rPr>
          <w:rFonts w:ascii="Noto Sans KR" w:hAnsi="Noto Sans KR" w:eastAsia="Noto Sans KR" w:cs="Noto Sans KR"/>
          <w:b/>
          <w:color w:val="1F4D78"/>
        </w:rPr>
        <w:t xml:space="preserve">제품 정의  </w:t>
      </w:r>
      <w:r>
        <w:rPr>
          <w:rFonts w:ascii="Noto Sans KR" w:hAnsi="Noto Sans KR" w:eastAsia="Noto Sans KR" w:cs="Noto Sans KR"/>
          <w:color w:val="172033"/>
        </w:rPr>
        <w:t>한 문장 아이디어를 입력하면 관련 GitHub 저장소를 조사하고, 오픈소스 생태계의 반복 문제와 빈틈을 찾아 개발할 가치가 있는 서브 도구 후보를 근거와 점수로 제안하는 AI 에이전트 하네스.</w:t>
      </w:r>
    </w:p>
    <w:p>
      <w:pPr>
        <w:pStyle w:val="Heading2"/>
        <w:keepNext/>
      </w:pPr>
      <w:r>
        <w:t>핵심 사용자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사이드 프로젝트나 작은 개발 도구를 만들려는 개인 개발자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오픈소스 주변의 플러그인·어댑터·운영 도구 기회를 찾는 팀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기술 생태계의 미해결 요구를 기능 로드맵으로 전환하려는 기획자</w:t>
      </w:r>
    </w:p>
    <w:p>
      <w:pPr>
        <w:pStyle w:val="Heading2"/>
        <w:keepNext/>
      </w:pPr>
      <w:r>
        <w:t>FeatureRadar 및 Plan2Agent와의 관계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900"/>
        <w:gridCol w:w="4540"/>
        <w:gridCol w:w="292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구성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역할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MVP 관계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FeatureRadar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GitHub 증거에서 제품·기능 기회를 탐색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상위 제품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Tool Gap Finder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독립 서브 도구 후보를 발굴하고 평가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첫 특화 모드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Plan2Agent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선정된 후보를 개발 티켓과 작업으로 변환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MVP 이후 연동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Harness Evaluator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에이전트 사용 증거와 품질을 평가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점수·평가 구조 재사용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MVP 범위</w:t>
      </w:r>
    </w:p>
    <w:p>
      <w:pPr>
        <w:pStyle w:val="Heading2"/>
        <w:keepNext/>
      </w:pPr>
      <w:r>
        <w:t>입력과 출력</w:t>
      </w:r>
    </w:p>
    <w:p>
      <w:pPr>
        <w:keepLines/>
        <w:spacing w:before="80" w:after="200" w:line="252" w:lineRule="auto"/>
        <w:ind w:left="259" w:right="173"/>
        <w:shd w:fill="F2F4F7"/>
        <w:pBdr>
          <w:left w:val="single" w:sz="10" w:space="5" w:color="7B8794"/>
        </w:pBdr>
      </w:pPr>
      <w:r>
        <w:rPr>
          <w:rFonts w:ascii="DejaVu Sans Mono" w:hAnsi="DejaVu Sans Mono" w:eastAsia="DejaVu Sans Mono" w:cs="DejaVu Sans Mono"/>
          <w:color w:val="28323C"/>
          <w:sz w:val="18"/>
        </w:rPr>
        <w:t>idea: "AI agent debugging tool"</w:t>
        <w:br/>
        <w:t>seed_repositories: []  # optional</w:t>
        <w:br/>
        <w:br/>
        <w:t>outputs/</w:t>
        <w:br/>
        <w:t xml:space="preserve">  ecosystem-map.md</w:t>
        <w:br/>
        <w:t xml:space="preserve">  evidence.json</w:t>
        <w:br/>
        <w:t xml:space="preserve">  opportunities.json</w:t>
        <w:br/>
        <w:t xml:space="preserve">  final-report.md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200"/>
        <w:gridCol w:w="4080"/>
        <w:gridCol w:w="408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구분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포함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제외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조사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저장소 3~5개, README, Releases, Issues, Discussions, PR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GitHub 전체 장기 데이터 분석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분석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문제 클러스터링, 경쟁 도구 탐색, 반대 증거 검토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시장 규모 자동 추정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평가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기회 점수, 근거 신뢰도, Build·Prototype·Watch·Skip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LLM 단독 최종 결정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산출물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Markdown 및 JSON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웹 UI, 회원가입, 협업 기능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자동화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읽기 전용 데이터 수집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코드 생성, PR 생성, 자동 배포</w:t>
            </w:r>
          </w:p>
        </w:tc>
      </w:tr>
    </w:tbl>
    <w:p>
      <w:pPr>
        <w:spacing w:after="40"/>
      </w:pPr>
    </w:p>
    <w:p>
      <w:pPr>
        <w:spacing w:before="120" w:after="200" w:line="264" w:lineRule="auto"/>
        <w:ind w:left="173" w:right="115"/>
        <w:shd w:fill="F4F6F9"/>
        <w:pBdr>
          <w:left w:val="single" w:sz="18" w:space="6" w:color="7A5A00"/>
        </w:pBdr>
      </w:pPr>
      <w:r>
        <w:rPr>
          <w:rFonts w:ascii="Noto Sans KR" w:hAnsi="Noto Sans KR" w:eastAsia="Noto Sans KR" w:cs="Noto Sans KR"/>
          <w:b/>
          <w:color w:val="7A5A00"/>
        </w:rPr>
        <w:t xml:space="preserve">범위 원칙  </w:t>
      </w:r>
      <w:r>
        <w:rPr>
          <w:rFonts w:ascii="Noto Sans KR" w:hAnsi="Noto Sans KR" w:eastAsia="Noto Sans KR" w:cs="Noto Sans KR"/>
          <w:color w:val="172033"/>
        </w:rPr>
        <w:t>MVP의 성공 여부는 기능 수가 아니라 추천 후보가 실제 GitHub 원문으로 설명되고, 동일 입력을 다시 실행했을 때 근거와 점수가 추적 가능한지로 판단한다.</w:t>
      </w:r>
    </w:p>
    <w:p>
      <w:r>
        <w:br w:type="page"/>
      </w:r>
    </w:p>
    <w:p>
      <w:pPr>
        <w:pStyle w:val="Heading1"/>
        <w:keepNext/>
      </w:pPr>
      <w:r>
        <w:t>사용자 및 조사 흐름</w:t>
      </w:r>
    </w:p>
    <w:p>
      <w:pPr>
        <w:pStyle w:val="ListNumber"/>
        <w:spacing w:after="140" w:line="264" w:lineRule="auto"/>
      </w:pPr>
      <w:r>
        <w:rPr>
          <w:rFonts w:ascii="Noto Sans KR" w:hAnsi="Noto Sans KR" w:eastAsia="Noto Sans KR" w:cs="Noto Sans KR"/>
          <w:b/>
          <w:color w:val="1F4D78"/>
        </w:rPr>
        <w:t xml:space="preserve">아이디어 정규화 — </w:t>
      </w:r>
      <w:r>
        <w:rPr>
          <w:rFonts w:ascii="Noto Sans KR" w:hAnsi="Noto Sans KR" w:eastAsia="Noto Sans KR" w:cs="Noto Sans KR"/>
        </w:rPr>
        <w:t>사용자 문장을 대상 사용자, 문제, 기술 분야, 검색 키워드와 제외 조건으로 변환한다.</w:t>
      </w:r>
    </w:p>
    <w:p>
      <w:pPr>
        <w:pStyle w:val="ListNumber"/>
        <w:spacing w:after="140" w:line="264" w:lineRule="auto"/>
      </w:pPr>
      <w:r>
        <w:rPr>
          <w:rFonts w:ascii="Noto Sans KR" w:hAnsi="Noto Sans KR" w:eastAsia="Noto Sans KR" w:cs="Noto Sans KR"/>
          <w:b/>
          <w:color w:val="1F4D78"/>
        </w:rPr>
        <w:t xml:space="preserve">생태계 탐색 — </w:t>
      </w:r>
      <w:r>
        <w:rPr>
          <w:rFonts w:ascii="Noto Sans KR" w:hAnsi="Noto Sans KR" w:eastAsia="Noto Sans KR" w:cs="Noto Sans KR"/>
        </w:rPr>
        <w:t>GitHub REST Search로 관련 저장소와 이슈를 넓게 찾고 후보 저장소를 10~20개로 구성한다.</w:t>
      </w:r>
    </w:p>
    <w:p>
      <w:pPr>
        <w:pStyle w:val="ListNumber"/>
        <w:spacing w:after="140" w:line="264" w:lineRule="auto"/>
      </w:pPr>
      <w:r>
        <w:rPr>
          <w:rFonts w:ascii="Noto Sans KR" w:hAnsi="Noto Sans KR" w:eastAsia="Noto Sans KR" w:cs="Noto Sans KR"/>
          <w:b/>
          <w:color w:val="1F4D78"/>
        </w:rPr>
        <w:t xml:space="preserve">핵심 저장소 선정 — </w:t>
      </w:r>
      <w:r>
        <w:rPr>
          <w:rFonts w:ascii="Noto Sans KR" w:hAnsi="Noto Sans KR" w:eastAsia="Noto Sans KR" w:cs="Noto Sans KR"/>
        </w:rPr>
        <w:t>관련성, 활동성, 커뮤니티 규모, 최근 업데이트를 기준으로 3~5개를 선정한다.</w:t>
      </w:r>
    </w:p>
    <w:p>
      <w:pPr>
        <w:pStyle w:val="ListNumber"/>
        <w:spacing w:after="140" w:line="264" w:lineRule="auto"/>
      </w:pPr>
      <w:r>
        <w:rPr>
          <w:rFonts w:ascii="Noto Sans KR" w:hAnsi="Noto Sans KR" w:eastAsia="Noto Sans KR" w:cs="Noto Sans KR"/>
          <w:b/>
          <w:color w:val="1F4D78"/>
        </w:rPr>
        <w:t xml:space="preserve">증거 수집 — </w:t>
      </w:r>
      <w:r>
        <w:rPr>
          <w:rFonts w:ascii="Noto Sans KR" w:hAnsi="Noto Sans KR" w:eastAsia="Noto Sans KR" w:cs="Noto Sans KR"/>
        </w:rPr>
        <w:t>GraphQL로 Issues·Discussions·댓글·반응·라벨·연관 PR을 정형화한다.</w:t>
      </w:r>
    </w:p>
    <w:p>
      <w:pPr>
        <w:pStyle w:val="ListNumber"/>
        <w:spacing w:after="140" w:line="264" w:lineRule="auto"/>
      </w:pPr>
      <w:r>
        <w:rPr>
          <w:rFonts w:ascii="Noto Sans KR" w:hAnsi="Noto Sans KR" w:eastAsia="Noto Sans KR" w:cs="Noto Sans KR"/>
          <w:b/>
          <w:color w:val="1F4D78"/>
        </w:rPr>
        <w:t xml:space="preserve">문제 클러스터링 — </w:t>
      </w:r>
      <w:r>
        <w:rPr>
          <w:rFonts w:ascii="Noto Sans KR" w:hAnsi="Noto Sans KR" w:eastAsia="Noto Sans KR" w:cs="Noto Sans KR"/>
        </w:rPr>
        <w:t>표현은 다르지만 같은 불편을 설명하는 항목을 하나의 문제 클러스터로 묶는다.</w:t>
      </w:r>
    </w:p>
    <w:p>
      <w:pPr>
        <w:pStyle w:val="ListNumber"/>
        <w:spacing w:after="140" w:line="264" w:lineRule="auto"/>
      </w:pPr>
      <w:r>
        <w:rPr>
          <w:rFonts w:ascii="Noto Sans KR" w:hAnsi="Noto Sans KR" w:eastAsia="Noto Sans KR" w:cs="Noto Sans KR"/>
          <w:b/>
          <w:color w:val="1F4D78"/>
        </w:rPr>
        <w:t xml:space="preserve">도구 가설 및 반증 — </w:t>
      </w:r>
      <w:r>
        <w:rPr>
          <w:rFonts w:ascii="Noto Sans KR" w:hAnsi="Noto Sans KR" w:eastAsia="Noto Sans KR" w:cs="Noto Sans KR"/>
        </w:rPr>
        <w:t>플러그인·어댑터·CLI·평가·운영 도구 후보를 만들고 기존 대안과 기술적 반대 근거를 찾는다.</w:t>
      </w:r>
    </w:p>
    <w:p>
      <w:pPr>
        <w:pStyle w:val="ListNumber"/>
        <w:spacing w:after="140" w:line="264" w:lineRule="auto"/>
      </w:pPr>
      <w:r>
        <w:rPr>
          <w:rFonts w:ascii="Noto Sans KR" w:hAnsi="Noto Sans KR" w:eastAsia="Noto Sans KR" w:cs="Noto Sans KR"/>
          <w:b/>
          <w:color w:val="1F4D78"/>
        </w:rPr>
        <w:t xml:space="preserve">점수 및 보고서 — </w:t>
      </w:r>
      <w:r>
        <w:rPr>
          <w:rFonts w:ascii="Noto Sans KR" w:hAnsi="Noto Sans KR" w:eastAsia="Noto Sans KR" w:cs="Noto Sans KR"/>
        </w:rPr>
        <w:t>규칙 기반 점수와 근거 신뢰도를 계산하고 상위 후보 3개를 Markdown 보고서로 출력한다.</w:t>
      </w:r>
    </w:p>
    <w:p>
      <w:pPr>
        <w:pStyle w:val="Heading2"/>
        <w:keepNext/>
      </w:pPr>
      <w:r>
        <w:t>GitHub 신호 해석 규칙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800"/>
        <w:gridCol w:w="3360"/>
        <w:gridCol w:w="420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GitHub 신호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기회 해석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처리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Duplicate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여러 사용자가 반복 요청한 수요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원본 이슈에 통합해 강한 수요 신호로 계산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Out of scope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외부 도구로 분리할 가능성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확장 API가 있으면 기회 점수 가산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Won't fix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기술·보안·철학적 거절 가능성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거절 이유를 반대 증거로 기록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Stale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관심 부족 또는 유지관리 문제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최근 활동이 없으면 신뢰도 감점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Workaround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사용자가 스크립트로 문제를 직접 해결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독립 도구 가능성 강하게 가산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Implemented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이미 해결된 요구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시장 공백에서 제외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기술 설계</w:t>
      </w:r>
    </w:p>
    <w:p>
      <w:pPr>
        <w:pStyle w:val="Heading2"/>
        <w:keepNext/>
      </w:pPr>
      <w:r>
        <w:t>권장 스택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런타임:</w:t>
      </w:r>
      <w:r>
        <w:rPr>
          <w:rFonts w:ascii="Noto Sans KR" w:hAnsi="Noto Sans KR" w:eastAsia="Noto Sans KR" w:cs="Noto Sans KR"/>
        </w:rPr>
        <w:t xml:space="preserve"> Node.js + TypeScript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CLI:</w:t>
      </w:r>
      <w:r>
        <w:rPr>
          <w:rFonts w:ascii="Noto Sans KR" w:hAnsi="Noto Sans KR" w:eastAsia="Noto Sans KR" w:cs="Noto Sans KR"/>
        </w:rPr>
        <w:t xml:space="preserve"> Commander.js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GitHub 클라이언트:</w:t>
      </w:r>
      <w:r>
        <w:rPr>
          <w:rFonts w:ascii="Noto Sans KR" w:hAnsi="Noto Sans KR" w:eastAsia="Noto Sans KR" w:cs="Noto Sans KR"/>
        </w:rPr>
        <w:t xml:space="preserve"> Octokit REST + Octokit GraphQL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데이터 검증:</w:t>
      </w:r>
      <w:r>
        <w:rPr>
          <w:rFonts w:ascii="Noto Sans KR" w:hAnsi="Noto Sans KR" w:eastAsia="Noto Sans KR" w:cs="Noto Sans KR"/>
        </w:rPr>
        <w:t xml:space="preserve"> Zod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로컬 저장소:</w:t>
      </w:r>
      <w:r>
        <w:rPr>
          <w:rFonts w:ascii="Noto Sans KR" w:hAnsi="Noto Sans KR" w:eastAsia="Noto Sans KR" w:cs="Noto Sans KR"/>
        </w:rPr>
        <w:t xml:space="preserve"> SQLite 또는 DuckDB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AI 계층:</w:t>
      </w:r>
      <w:r>
        <w:rPr>
          <w:rFonts w:ascii="Noto Sans KR" w:hAnsi="Noto Sans KR" w:eastAsia="Noto Sans KR" w:cs="Noto Sans KR"/>
        </w:rPr>
        <w:t xml:space="preserve"> 모델 교체가 가능한 LlmProvider 인터페이스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출력:</w:t>
      </w:r>
      <w:r>
        <w:rPr>
          <w:rFonts w:ascii="Noto Sans KR" w:hAnsi="Noto Sans KR" w:eastAsia="Noto Sans KR" w:cs="Noto Sans KR"/>
        </w:rPr>
        <w:t xml:space="preserve"> Markdown + JSON</w:t>
      </w:r>
    </w:p>
    <w:p>
      <w:pPr>
        <w:pStyle w:val="Heading2"/>
        <w:keepNext/>
      </w:pPr>
      <w:r>
        <w:t>REST와 GraphQL 역할 분리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500"/>
        <w:gridCol w:w="4080"/>
        <w:gridCol w:w="378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API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담당 작업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선택 이유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REST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저장소·이슈·코드 검색, README, Releases, 메타데이터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검색과 단순 리소스 조회가 명확함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GraphQL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Issues, 댓글, 반응, 라벨, Discussions, 연관 객체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필요 필드를 한 번에 가져와 호출 수를 줄임</w:t>
            </w:r>
          </w:p>
        </w:tc>
      </w:tr>
    </w:tbl>
    <w:p>
      <w:pPr>
        <w:spacing w:after="40"/>
      </w:pPr>
    </w:p>
    <w:p>
      <w:pPr>
        <w:spacing w:before="120" w:after="200" w:line="264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Noto Sans KR" w:hAnsi="Noto Sans KR" w:eastAsia="Noto Sans KR" w:cs="Noto Sans KR"/>
          <w:b/>
          <w:color w:val="2E74B5"/>
        </w:rPr>
        <w:t xml:space="preserve">구현 원칙  </w:t>
      </w:r>
      <w:r>
        <w:rPr>
          <w:rFonts w:ascii="Noto Sans KR" w:hAnsi="Noto Sans KR" w:eastAsia="Noto Sans KR" w:cs="Noto Sans KR"/>
          <w:color w:val="172033"/>
        </w:rPr>
        <w:t>MCP는 MVP 핵심 데이터 계층에서 제외한다. GitHub API 호출·페이지네이션·캐시·재시도를 코드로 통제하고, 향후 대화형 추가 조사 기능이 필요할 때만 GitHub MCP를 보조 인터페이스로 연결한다.</w:t>
      </w:r>
    </w:p>
    <w:p>
      <w:pPr>
        <w:pStyle w:val="Heading2"/>
        <w:keepNext/>
      </w:pPr>
      <w:r>
        <w:t>핵심 컴포넌트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IdeaNormalizer:</w:t>
      </w:r>
      <w:r>
        <w:rPr>
          <w:rFonts w:ascii="Noto Sans KR" w:hAnsi="Noto Sans KR" w:eastAsia="Noto Sans KR" w:cs="Noto Sans KR"/>
        </w:rPr>
        <w:t xml:space="preserve"> 아이디어를 검색 가능한 구조와 키워드 집합으로 변환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RepositoryDiscovery:</w:t>
      </w:r>
      <w:r>
        <w:rPr>
          <w:rFonts w:ascii="Noto Sans KR" w:hAnsi="Noto Sans KR" w:eastAsia="Noto Sans KR" w:cs="Noto Sans KR"/>
        </w:rPr>
        <w:t xml:space="preserve"> REST Search 결과에서 후보 저장소를 발견하고 순위화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EvidenceCollector:</w:t>
      </w:r>
      <w:r>
        <w:rPr>
          <w:rFonts w:ascii="Noto Sans KR" w:hAnsi="Noto Sans KR" w:eastAsia="Noto Sans KR" w:cs="Noto Sans KR"/>
        </w:rPr>
        <w:t xml:space="preserve"> GraphQL 페이지네이션과 캐시를 처리하고 원문 증거 저장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ProblemClusterer:</w:t>
      </w:r>
      <w:r>
        <w:rPr>
          <w:rFonts w:ascii="Noto Sans KR" w:hAnsi="Noto Sans KR" w:eastAsia="Noto Sans KR" w:cs="Noto Sans KR"/>
        </w:rPr>
        <w:t xml:space="preserve"> 이슈·토론을 의미 단위로 묶고 대표 문제를 생성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OpportunityGenerator:</w:t>
      </w:r>
      <w:r>
        <w:rPr>
          <w:rFonts w:ascii="Noto Sans KR" w:hAnsi="Noto Sans KR" w:eastAsia="Noto Sans KR" w:cs="Noto Sans KR"/>
        </w:rPr>
        <w:t xml:space="preserve"> 문제 클러스터에서 독립 도구 후보를 생성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AlternativeFinder:</w:t>
      </w:r>
      <w:r>
        <w:rPr>
          <w:rFonts w:ascii="Noto Sans KR" w:hAnsi="Noto Sans KR" w:eastAsia="Noto Sans KR" w:cs="Noto Sans KR"/>
        </w:rPr>
        <w:t xml:space="preserve"> 기존 저장소·패키지·기능을 찾아 후보를 반증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ScoreEngine:</w:t>
      </w:r>
      <w:r>
        <w:rPr>
          <w:rFonts w:ascii="Noto Sans KR" w:hAnsi="Noto Sans KR" w:eastAsia="Noto Sans KR" w:cs="Noto Sans KR"/>
        </w:rPr>
        <w:t xml:space="preserve"> 정해진 규칙으로 점수와 신뢰도를 계산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  <w:b/>
        </w:rPr>
        <w:t>ReportWriter:</w:t>
      </w:r>
      <w:r>
        <w:rPr>
          <w:rFonts w:ascii="Noto Sans KR" w:hAnsi="Noto Sans KR" w:eastAsia="Noto Sans KR" w:cs="Noto Sans KR"/>
        </w:rPr>
        <w:t xml:space="preserve"> Markdown·JSON 리포트와 근거 링크를 출력</w:t>
      </w:r>
    </w:p>
    <w:p>
      <w:r>
        <w:br w:type="page"/>
      </w:r>
    </w:p>
    <w:p>
      <w:pPr>
        <w:pStyle w:val="Heading1"/>
        <w:keepNext/>
      </w:pPr>
      <w:r>
        <w:t>증거 및 데이터 모델</w:t>
      </w:r>
    </w:p>
    <w:p>
      <w:pPr>
        <w:spacing w:after="120" w:line="264" w:lineRule="auto"/>
      </w:pPr>
      <w:r>
        <w:rPr>
          <w:rFonts w:ascii="Noto Sans KR" w:hAnsi="Noto Sans KR" w:eastAsia="Noto Sans KR" w:cs="Noto Sans KR"/>
        </w:rPr>
        <w:t>GitHub 원문을 LLM에 바로 전달하기 전에 공통 Evidence 구조로 정규화한다. 원문 URL과 수집 시점을 보존하고, LLM이 만든 요약·분류와 GitHub 원본 필드를 분리해 저장해야 결과를 재검증할 수 있다.</w:t>
      </w:r>
    </w:p>
    <w:p>
      <w:pPr>
        <w:keepLines/>
        <w:spacing w:before="80" w:after="200" w:line="252" w:lineRule="auto"/>
        <w:ind w:left="259" w:right="173"/>
        <w:shd w:fill="F2F4F7"/>
        <w:pBdr>
          <w:left w:val="single" w:sz="10" w:space="5" w:color="7B8794"/>
        </w:pBdr>
      </w:pPr>
      <w:r>
        <w:rPr>
          <w:rFonts w:ascii="DejaVu Sans Mono" w:hAnsi="DejaVu Sans Mono" w:eastAsia="DejaVu Sans Mono" w:cs="DejaVu Sans Mono"/>
          <w:color w:val="28323C"/>
          <w:sz w:val="18"/>
        </w:rPr>
        <w:t>Evidence {</w:t>
        <w:br/>
        <w:t xml:space="preserve">  repository, sourceType, url, title, content,</w:t>
        <w:br/>
        <w:t xml:space="preserve">  labels, comments, reactions, participants,</w:t>
        <w:br/>
        <w:t xml:space="preserve">  createdAt, updatedAt, maintainerSignals,</w:t>
        <w:br/>
        <w:t xml:space="preserve">  evidenceType, collectedAt</w:t>
        <w:br/>
        <w:t>}</w:t>
        <w:br/>
        <w:br/>
        <w:t>Opportunity {</w:t>
        <w:br/>
        <w:t xml:space="preserve">  title, category, targetUsers, problemClusterIds,</w:t>
        <w:br/>
        <w:t xml:space="preserve">  alternatives, opportunityScore, confidenceScore,</w:t>
        <w:br/>
        <w:t xml:space="preserve">  decision, evidenceRefs, counterEvidenceRefs, mvpScope</w:t>
        <w:br/>
        <w:t>}</w:t>
      </w:r>
    </w:p>
    <w:p>
      <w:pPr>
        <w:pStyle w:val="Heading2"/>
        <w:keepNext/>
      </w:pPr>
      <w:r>
        <w:t>서브 도구 분류</w:t>
      </w:r>
    </w:p>
    <w:p>
      <w:pPr>
        <w:spacing w:after="120" w:line="264" w:lineRule="auto"/>
      </w:pPr>
      <w:r>
        <w:rPr>
          <w:rFonts w:ascii="Noto Sans KR" w:hAnsi="Noto Sans KR" w:eastAsia="Noto Sans KR" w:cs="Noto Sans KR"/>
        </w:rPr>
        <w:t>후보 생성 범위를 아래 분류로 제한해 원본 프로젝트의 핵심 기능과 외부 서브 도구를 구분한다.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플러그인 및 확장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프레임워크 간 어댑터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테스트·평가 도구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디버깅·관찰성 도구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CLI 및 개발자 경험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마이그레이션·호환성 도구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보안·권한 관리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배포·운영 자동화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데이터 변환·시각화</w:t>
      </w:r>
    </w:p>
    <w:p>
      <w:pPr>
        <w:pStyle w:val="Heading1"/>
        <w:keepNext/>
      </w:pPr>
      <w:r>
        <w:t>에이전트 하네스 구성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900"/>
        <w:gridCol w:w="4760"/>
        <w:gridCol w:w="270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역할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책임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주요 산출물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Manager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단계를 순서대로 실행하고 실패·재시도·종료 조건 관리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run manifest, final report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Repository Researcher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저장소와 원문 증거 수집, 출처 보존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ecosystem map, evidence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Opportunity Evaluator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문제 클러스터와 서브 도구 후보 생성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opportunity candidates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Skeptic Reviewer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경쟁 도구와 반대 증거를 찾아 과대평가 방지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counter evidence, score adjustment</w:t>
            </w:r>
          </w:p>
        </w:tc>
      </w:tr>
    </w:tbl>
    <w:p>
      <w:pPr>
        <w:spacing w:after="40"/>
      </w:pPr>
    </w:p>
    <w:p>
      <w:pPr>
        <w:spacing w:before="120" w:after="200" w:line="264" w:lineRule="auto"/>
        <w:ind w:left="173" w:right="115"/>
        <w:shd w:fill="F4F6F9"/>
        <w:pBdr>
          <w:left w:val="single" w:sz="18" w:space="6" w:color="7A5A00"/>
        </w:pBdr>
      </w:pPr>
      <w:r>
        <w:rPr>
          <w:rFonts w:ascii="Noto Sans KR" w:hAnsi="Noto Sans KR" w:eastAsia="Noto Sans KR" w:cs="Noto Sans KR"/>
          <w:b/>
          <w:color w:val="7A5A00"/>
        </w:rPr>
        <w:t xml:space="preserve">실행 방식  </w:t>
      </w:r>
      <w:r>
        <w:rPr>
          <w:rFonts w:ascii="Noto Sans KR" w:hAnsi="Noto Sans KR" w:eastAsia="Noto Sans KR" w:cs="Noto Sans KR"/>
          <w:color w:val="172033"/>
        </w:rPr>
        <w:t>초기에는 네 역할을 병렬 멀티에이전트로 실행하지 않는다. 동일 프로세스 안에서 단계별 구조화 출력을 생성하는 순차 파이프라인으로 구현하고, 품질과 비용 데이터가 쌓인 뒤 필요한 역할만 분리한다.</w:t>
      </w:r>
    </w:p>
    <w:p>
      <w:pPr>
        <w:pStyle w:val="Heading1"/>
        <w:keepNext/>
      </w:pPr>
      <w:r>
        <w:t>점수 모델</w:t>
      </w:r>
    </w:p>
    <w:p>
      <w:pPr>
        <w:pStyle w:val="Heading2"/>
        <w:keepNext/>
      </w:pPr>
      <w:r>
        <w:t>기회 점수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2300"/>
        <w:gridCol w:w="1000"/>
        <w:gridCol w:w="60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항목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배점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판단 기준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문제 수요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25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반복 저장소 수, 참여자, 반응, 댓글, 최근성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시장 공백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20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기존 대안 수, 해결 범위, 유지관리 상태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구현 가능성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15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API 안정성, 권한, MVP 범위, 기술 리스크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배포 가능성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15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플러그인·CLI·SDK 등 설치 및 통합 경로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사용자 접근성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관련 프로젝트 사용자와 커뮤니티 접근성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수익 가능성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팀·기업 문제 여부와 유료 가치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방어력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5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데이터 축적, 통합 수, 반복 사용성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근거 신뢰도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서로 다른 저장소 3개 이상에서 같은 문제가 발견되었는가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최근 12개월 안에 사용자 또는 유지관리자 활동이 있는가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반응뿐 아니라 댓글·우회 구현·실사용 흔적이 있는가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경쟁 도구를 저장소와 패키지 생태계에서 모두 조사했는가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각 판단에 원문 URL과 반대 증거가 연결되어 있는가</w:t>
      </w:r>
    </w:p>
    <w:p>
      <w:pPr>
        <w:pStyle w:val="Heading2"/>
        <w:keepNext/>
      </w:pPr>
      <w:r>
        <w:t>결정 기준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700"/>
        <w:gridCol w:w="1800"/>
        <w:gridCol w:w="1900"/>
        <w:gridCol w:w="39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결정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기회 점수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근거 신뢰도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행동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Build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80 이상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70 이상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MVP 개발 착수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Prototype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65 이상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60 이상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1~3일 검증용 프로토타입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Watch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50 이상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제한 없음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추세와 신규 증거 관찰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Skip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50 미만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제한 없음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개발 보류 및 사유 기록</w:t>
            </w:r>
          </w:p>
        </w:tc>
      </w:tr>
    </w:tbl>
    <w:p>
      <w:pPr>
        <w:spacing w:after="40"/>
      </w:pPr>
    </w:p>
    <w:p>
      <w:pPr>
        <w:spacing w:before="120" w:after="200" w:line="264" w:lineRule="auto"/>
        <w:ind w:left="173" w:right="115"/>
        <w:shd w:fill="F4F6F9"/>
        <w:pBdr>
          <w:left w:val="single" w:sz="18" w:space="6" w:color="1F6D4A"/>
        </w:pBdr>
      </w:pPr>
      <w:r>
        <w:rPr>
          <w:rFonts w:ascii="Noto Sans KR" w:hAnsi="Noto Sans KR" w:eastAsia="Noto Sans KR" w:cs="Noto Sans KR"/>
          <w:b/>
          <w:color w:val="1F6D4A"/>
        </w:rPr>
        <w:t xml:space="preserve">점수 원칙  </w:t>
      </w:r>
      <w:r>
        <w:rPr>
          <w:rFonts w:ascii="Noto Sans KR" w:hAnsi="Noto Sans KR" w:eastAsia="Noto Sans KR" w:cs="Noto Sans KR"/>
          <w:color w:val="172033"/>
        </w:rPr>
        <w:t>LLM은 증거를 분류하고 설명하지만 최종 수치 계산은 코드가 담당한다. 점수와 근거 신뢰도는 분리하며, 높은 점수라도 신뢰도가 낮으면 Build로 판정하지 않는다.</w:t>
      </w:r>
    </w:p>
    <w:p>
      <w:r>
        <w:br w:type="page"/>
      </w:r>
    </w:p>
    <w:p>
      <w:pPr>
        <w:pStyle w:val="Heading1"/>
        <w:keepNext/>
      </w:pPr>
      <w:r>
        <w:t>개발 계획</w:t>
      </w:r>
    </w:p>
    <w:p>
      <w:pPr>
        <w:spacing w:after="120" w:line="264" w:lineRule="auto"/>
      </w:pPr>
      <w:r>
        <w:rPr>
          <w:rFonts w:ascii="Noto Sans KR" w:hAnsi="Noto Sans KR" w:eastAsia="Noto Sans KR" w:cs="Noto Sans KR"/>
        </w:rPr>
        <w:t>1인 개발 기준 약 8~10 작업일의 로컬 MVP를 목표로 한다. 일정은 모델 연동과 GitHub API 테스트 환경이 준비되어 있다는 전제다.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450"/>
        <w:gridCol w:w="1000"/>
        <w:gridCol w:w="3950"/>
        <w:gridCol w:w="2960"/>
      </w:tblGrid>
      <w:tr>
        <w:trPr>
          <w:cantSplit/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단계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예상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핵심 작업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완료 조건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프로젝트 골격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1일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TypeScript, CLI, 설정, 로그, 산출물 디렉터리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아이디어 입력 후 run 생성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저장소 탐색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1~2일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REST Search, 후보 정규화, 3~5개 선정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ecosystem-map 생성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증거 수집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2일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GraphQL, 페이지네이션, 캐시, Evidence 저장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이슈·토론 원문 추적 가능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기회 발굴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2일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클러스터링, 후보 생성, 구조화 출력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후보 도구 3개 생성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반증·점수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1~2일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대안 검색, 반대 증거, 규칙 엔진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점수와 신뢰도 계산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보고서·검증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KR" w:hAnsi="Noto Sans KR" w:eastAsia="Noto Sans KR" w:cs="Noto Sans KR"/>
                <w:sz w:val="18"/>
              </w:rPr>
              <w:t>1일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Markdown 렌더러, 오류 처리, 샘플 실행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최종 보고서와 테스트 결과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구현 우선순위</w:t>
      </w:r>
    </w:p>
    <w:p>
      <w:pPr>
        <w:pStyle w:val="ListNumber2"/>
        <w:spacing w:after="140" w:line="264" w:lineRule="auto"/>
      </w:pPr>
      <w:r>
        <w:rPr>
          <w:rFonts w:ascii="Noto Sans KR" w:hAnsi="Noto Sans KR" w:eastAsia="Noto Sans KR" w:cs="Noto Sans KR"/>
          <w:b/>
          <w:color w:val="1F4D78"/>
        </w:rPr>
        <w:t xml:space="preserve">세로 슬라이스 — </w:t>
      </w:r>
      <w:r>
        <w:rPr>
          <w:rFonts w:ascii="Noto Sans KR" w:hAnsi="Noto Sans KR" w:eastAsia="Noto Sans KR" w:cs="Noto Sans KR"/>
        </w:rPr>
        <w:t>아이디어 입력부터 최종 Markdown 한 개가 생성되는 최소 흐름을 먼저 연결한다.</w:t>
      </w:r>
    </w:p>
    <w:p>
      <w:pPr>
        <w:pStyle w:val="ListNumber2"/>
        <w:spacing w:after="140" w:line="264" w:lineRule="auto"/>
      </w:pPr>
      <w:r>
        <w:rPr>
          <w:rFonts w:ascii="Noto Sans KR" w:hAnsi="Noto Sans KR" w:eastAsia="Noto Sans KR" w:cs="Noto Sans KR"/>
          <w:b/>
          <w:color w:val="1F4D78"/>
        </w:rPr>
        <w:t xml:space="preserve">증거 보존 — </w:t>
      </w:r>
      <w:r>
        <w:rPr>
          <w:rFonts w:ascii="Noto Sans KR" w:hAnsi="Noto Sans KR" w:eastAsia="Noto Sans KR" w:cs="Noto Sans KR"/>
        </w:rPr>
        <w:t>모든 요약과 점수에 원문 URL을 연결하고 재실행 가능한 수집 로그를 남긴다.</w:t>
      </w:r>
    </w:p>
    <w:p>
      <w:pPr>
        <w:pStyle w:val="ListNumber2"/>
        <w:spacing w:after="140" w:line="264" w:lineRule="auto"/>
      </w:pPr>
      <w:r>
        <w:rPr>
          <w:rFonts w:ascii="Noto Sans KR" w:hAnsi="Noto Sans KR" w:eastAsia="Noto Sans KR" w:cs="Noto Sans KR"/>
          <w:b/>
          <w:color w:val="1F4D78"/>
        </w:rPr>
        <w:t xml:space="preserve">품질 개선 — </w:t>
      </w:r>
      <w:r>
        <w:rPr>
          <w:rFonts w:ascii="Noto Sans KR" w:hAnsi="Noto Sans KR" w:eastAsia="Noto Sans KR" w:cs="Noto Sans KR"/>
        </w:rPr>
        <w:t>실제 아이디어 5~10개를 실행해 검색어, 클러스터링, 점수 가중치를 조정한다.</w:t>
      </w:r>
    </w:p>
    <w:p>
      <w:pPr>
        <w:pStyle w:val="ListNumber2"/>
        <w:spacing w:after="140" w:line="264" w:lineRule="auto"/>
      </w:pPr>
      <w:r>
        <w:rPr>
          <w:rFonts w:ascii="Noto Sans KR" w:hAnsi="Noto Sans KR" w:eastAsia="Noto Sans KR" w:cs="Noto Sans KR"/>
          <w:b/>
          <w:color w:val="1F4D78"/>
        </w:rPr>
        <w:t xml:space="preserve">확장 판단 — </w:t>
      </w:r>
      <w:r>
        <w:rPr>
          <w:rFonts w:ascii="Noto Sans KR" w:hAnsi="Noto Sans KR" w:eastAsia="Noto Sans KR" w:cs="Noto Sans KR"/>
        </w:rPr>
        <w:t>반복적으로 유효한 후보를 찾았을 때 웹 UI와 Plan2Agent 연동을 검토한다.</w:t>
      </w:r>
    </w:p>
    <w:p>
      <w:pPr>
        <w:pStyle w:val="Heading1"/>
        <w:keepNext/>
      </w:pPr>
      <w:r>
        <w:t>MVP 완료 기준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아이디어 한 문장으로 분석 실행을 시작할 수 있다.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관련 저장소를 자동으로 3~5개 선정하고 선정 근거를 남긴다.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Issues·Discussions·PR에서 증거를 수집하고 원문 URL을 보존한다.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유사 문제를 하나의 클러스터로 묶고 대표 문제 설명을 생성한다.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서브 도구 후보 3개와 후보별 근거 링크 5개 이상을 제공한다.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각 후보에 기존 대안과 반대 증거가 최소 1개 이상 존재한다.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기회 점수와 근거 신뢰도가 코드로 계산된다.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동일 실행의 입력·검색식·수집 시점·모델·점수 규칙을 추적할 수 있다.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최종 Markdown과 JSON이 스키마 검증을 통과한다.</w:t>
      </w:r>
    </w:p>
    <w:p>
      <w:pPr>
        <w:pStyle w:val="Heading1"/>
        <w:keepNext/>
      </w:pPr>
      <w:r>
        <w:t>주요 리스크와 대응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2350"/>
        <w:gridCol w:w="3000"/>
        <w:gridCol w:w="4010"/>
      </w:tblGrid>
      <w:tr>
        <w:trPr>
          <w:cantSplit/>
          <w:tblHeader w:val="true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리스크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영향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 w:cs="Noto Sans KR"/>
                <w:b/>
                <w:color w:val="1F4D78"/>
                <w:sz w:val="19"/>
              </w:rPr>
              <w:t>대응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GitHub Stars 편향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인기 저장소만 과대평가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반복 저장소 수·참여자·우회 흔적을 우선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라벨 불일치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feature·enhancement 검색 누락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본문 의미 검색과 저장소별 라벨 매핑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LLM 과잉 추천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모든 후보가 좋아 보이는 문제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Skeptic 단계와 반대 증거 의무화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API 호출 제한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분석 실패 또는 지연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2단계 수집, 캐시, ETag, 재시도·백오프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오래된 이슈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현재 수요로 잘못 판단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최근성 감점과 Releases·PR 교차 확인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기존 대안 누락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시장 공백 과대평가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GitHub·패키지 레지스트리·문서 동시 검색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정밀해 보이는 점수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근거보다 숫자를 신뢰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KR" w:hAnsi="Noto Sans KR" w:eastAsia="Noto Sans KR" w:cs="Noto Sans KR"/>
                <w:sz w:val="18"/>
              </w:rPr>
              <w:t>정수 구간, 신뢰도 분리, 근거 링크 우선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검증 시나리오</w:t>
      </w:r>
    </w:p>
    <w:p>
      <w:pPr>
        <w:spacing w:after="120" w:line="264" w:lineRule="auto"/>
      </w:pPr>
      <w:r>
        <w:rPr>
          <w:rFonts w:ascii="Noto Sans KR" w:hAnsi="Noto Sans KR" w:eastAsia="Noto Sans KR" w:cs="Noto Sans KR"/>
        </w:rPr>
        <w:t>첫 검증 분야는 AI 에이전트 개발 도구로 고정한다. 동일 분야 안에서 문제 유형이 다른 아이디어를 실행해 검색·수집·점수화가 특정 키워드에만 맞춰지지 않았는지 확인한다.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AI 에이전트 도구 호출 재현 및 디버깅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프레임워크 간 trace 변환기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MCP 도구 권한 정책 검사기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에이전트 평가 결과 비교 도구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AI 코딩 에이전트 작업 비용 추적기</w:t>
      </w:r>
    </w:p>
    <w:p>
      <w:pPr>
        <w:spacing w:before="120" w:after="200" w:line="264" w:lineRule="auto"/>
        <w:ind w:left="173" w:right="115"/>
        <w:shd w:fill="F4F6F9"/>
        <w:pBdr>
          <w:left w:val="single" w:sz="18" w:space="6" w:color="1F6D4A"/>
        </w:pBdr>
      </w:pPr>
      <w:r>
        <w:rPr>
          <w:rFonts w:ascii="Noto Sans KR" w:hAnsi="Noto Sans KR" w:eastAsia="Noto Sans KR" w:cs="Noto Sans KR"/>
          <w:b/>
          <w:color w:val="1F6D4A"/>
        </w:rPr>
        <w:t xml:space="preserve">제품화 판단  </w:t>
      </w:r>
      <w:r>
        <w:rPr>
          <w:rFonts w:ascii="Noto Sans KR" w:hAnsi="Noto Sans KR" w:eastAsia="Noto Sans KR" w:cs="Noto Sans KR"/>
          <w:color w:val="172033"/>
        </w:rPr>
        <w:t>5개 이상 아이디어 중 최소 2개에서 사람이 납득할 수 있는 Prototype 이상 후보를 찾고, 후보별 핵심 근거가 수작업 조사와 일치하면 다음 단계로 진행한다.</w:t>
      </w:r>
    </w:p>
    <w:p>
      <w:pPr>
        <w:pStyle w:val="Heading1"/>
        <w:keepNext/>
      </w:pPr>
      <w:r>
        <w:t>후속 로드맵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v0.2: 검색어 자동 개선, Evidence 중복 제거, 실행 비용·시간 기록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v0.3: ecosyste.ms를 이용한 의존성·생태계 영향력 분석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v0.4: 웹 UI, 저장된 아이디어 비교, 정기 재분석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v0.5: Plan2Agent 연동으로 후보를 PRD·티켓·Agent Task로 변환</w:t>
      </w:r>
    </w:p>
    <w:p>
      <w:pPr>
        <w:pStyle w:val="ListBullet"/>
        <w:spacing w:after="100" w:line="264" w:lineRule="auto"/>
      </w:pPr>
      <w:r>
        <w:rPr>
          <w:rFonts w:ascii="Noto Sans KR" w:hAnsi="Noto Sans KR" w:eastAsia="Noto Sans KR" w:cs="Noto Sans KR"/>
        </w:rPr>
        <w:t>v1.0: 사용자 피드백과 실제 개발 결과를 점수 모델에 반영하는 품질 순환</w:t>
      </w:r>
    </w:p>
    <w:p>
      <w:pPr>
        <w:pStyle w:val="Heading1"/>
        <w:keepNext/>
      </w:pPr>
      <w:r>
        <w:t>참고 자료</w:t>
      </w:r>
    </w:p>
    <w:p>
      <w:pPr>
        <w:pStyle w:val="ListBullet"/>
        <w:spacing w:after="80"/>
      </w:pPr>
      <w:hyperlink r:id="rId11">
        <w:r>
          <w:rPr>
            <w:rFonts w:ascii="Noto Sans KR" w:hAnsi="Noto Sans KR" w:eastAsia="Noto Sans KR" w:cs="Noto Sans KR"/>
            <w:color w:val="2E74B5"/>
            <w:u w:val="single"/>
          </w:rPr>
          <w:t>GitHub REST API 인증</w:t>
        </w:r>
      </w:hyperlink>
    </w:p>
    <w:p>
      <w:pPr>
        <w:pStyle w:val="ListBullet"/>
        <w:spacing w:after="80"/>
      </w:pPr>
      <w:hyperlink r:id="rId12">
        <w:r>
          <w:rPr>
            <w:rFonts w:ascii="Noto Sans KR" w:hAnsi="Noto Sans KR" w:eastAsia="Noto Sans KR" w:cs="Noto Sans KR"/>
            <w:color w:val="2E74B5"/>
            <w:u w:val="single"/>
          </w:rPr>
          <w:t>GitHub REST API 페이지네이션</w:t>
        </w:r>
      </w:hyperlink>
    </w:p>
    <w:p>
      <w:pPr>
        <w:pStyle w:val="ListBullet"/>
        <w:spacing w:after="80"/>
      </w:pPr>
      <w:hyperlink r:id="rId13">
        <w:r>
          <w:rPr>
            <w:rFonts w:ascii="Noto Sans KR" w:hAnsi="Noto Sans KR" w:eastAsia="Noto Sans KR" w:cs="Noto Sans KR"/>
            <w:color w:val="2E74B5"/>
            <w:u w:val="single"/>
          </w:rPr>
          <w:t>GitHub GraphQL API 개요</w:t>
        </w:r>
      </w:hyperlink>
    </w:p>
    <w:p>
      <w:pPr>
        <w:pStyle w:val="ListBullet"/>
        <w:spacing w:after="80"/>
      </w:pPr>
      <w:hyperlink r:id="rId14">
        <w:r>
          <w:rPr>
            <w:rFonts w:ascii="Noto Sans KR" w:hAnsi="Noto Sans KR" w:eastAsia="Noto Sans KR" w:cs="Noto Sans KR"/>
            <w:color w:val="2E74B5"/>
            <w:u w:val="single"/>
          </w:rPr>
          <w:t>GitHub GraphQL API 제한</w:t>
        </w:r>
      </w:hyperlink>
    </w:p>
    <w:p>
      <w:pPr>
        <w:pStyle w:val="ListBullet"/>
        <w:spacing w:after="80"/>
      </w:pPr>
      <w:hyperlink r:id="rId15">
        <w:r>
          <w:rPr>
            <w:rFonts w:ascii="Noto Sans KR" w:hAnsi="Noto Sans KR" w:eastAsia="Noto Sans KR" w:cs="Noto Sans KR"/>
            <w:color w:val="2E74B5"/>
            <w:u w:val="single"/>
          </w:rPr>
          <w:t>GitHub Discussions GraphQL 가이드</w:t>
        </w:r>
      </w:hyperlink>
    </w:p>
    <w:p>
      <w:pPr>
        <w:pStyle w:val="ListBullet"/>
        <w:spacing w:after="80"/>
      </w:pPr>
      <w:hyperlink r:id="rId16">
        <w:r>
          <w:rPr>
            <w:rFonts w:ascii="Noto Sans KR" w:hAnsi="Noto Sans KR" w:eastAsia="Noto Sans KR" w:cs="Noto Sans KR"/>
            <w:color w:val="2E74B5"/>
            <w:u w:val="single"/>
          </w:rPr>
          <w:t>Octokit REST JavaScript</w:t>
        </w:r>
      </w:hyperlink>
    </w:p>
    <w:p>
      <w:pPr>
        <w:pStyle w:val="ListBullet"/>
        <w:spacing w:after="80"/>
      </w:pPr>
      <w:hyperlink r:id="rId17">
        <w:r>
          <w:rPr>
            <w:rFonts w:ascii="Noto Sans KR" w:hAnsi="Noto Sans KR" w:eastAsia="Noto Sans KR" w:cs="Noto Sans KR"/>
            <w:color w:val="2E74B5"/>
            <w:u w:val="single"/>
          </w:rPr>
          <w:t>Octokit GraphQL JavaScript</w:t>
        </w:r>
      </w:hyperlink>
    </w:p>
    <w:p>
      <w:pPr>
        <w:pStyle w:val="ListBullet"/>
        <w:spacing w:after="80"/>
      </w:pPr>
      <w:hyperlink r:id="rId18">
        <w:r>
          <w:rPr>
            <w:rFonts w:ascii="Noto Sans KR" w:hAnsi="Noto Sans KR" w:eastAsia="Noto Sans KR" w:cs="Noto Sans KR"/>
            <w:color w:val="2E74B5"/>
            <w:u w:val="single"/>
          </w:rPr>
          <w:t>ecosyste.ms API</w:t>
        </w:r>
      </w:hyperlink>
    </w:p>
    <w:p>
      <w:pPr>
        <w:spacing w:after="0" w:line="264" w:lineRule="auto"/>
      </w:pPr>
      <w:r>
        <w:rPr>
          <w:rFonts w:ascii="Noto Sans KR" w:hAnsi="Noto Sans KR" w:eastAsia="Noto Sans KR" w:cs="Noto Sans KR"/>
        </w:rPr>
        <w:t>이 문서는 Tool Gap Finder MVP의 개발 출발점을 정의한다. 실제 실행 데이터가 쌓이면 검색 규칙, 점수 가중치, 에이전트 역할을 증거에 따라 갱신한다.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67" w:right="1440" w:bottom="1181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" w:hAnsi="Noto Sans KR" w:eastAsia="Noto Sans KR" w:cs="Noto Sans KR"/>
        <w:color w:val="5B6573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  <w:pBdr>
        <w:bottom w:val="single" w:sz="5" w:space="3" w:color="D3DAE3"/>
      </w:pBdr>
    </w:pPr>
    <w:r>
      <w:rPr>
        <w:rFonts w:ascii="Noto Sans KR" w:hAnsi="Noto Sans KR" w:eastAsia="Noto Sans KR" w:cs="Noto Sans KR"/>
        <w:b/>
        <w:color w:val="5B6573"/>
        <w:sz w:val="17"/>
      </w:rPr>
      <w:t>FeatureRadar  |  Tool Gap Finder</w:t>
    </w:r>
    <w:r>
      <w:tab/>
    </w:r>
    <w:r>
      <w:rPr>
        <w:rFonts w:ascii="Noto Sans KR" w:hAnsi="Noto Sans KR" w:eastAsia="Noto Sans KR" w:cs="Noto Sans KR"/>
        <w:color w:val="5B6573"/>
        <w:sz w:val="17"/>
      </w:rPr>
      <w:t>개발 기획서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KR" w:hAnsi="Noto Sans KR" w:eastAsia="Noto Sans KR" w:cs="Noto Sans KR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 w:cs="Noto Sans KR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00"/>
    </w:pPr>
    <w:rPr>
      <w:rFonts w:asciiTheme="majorHAnsi" w:eastAsiaTheme="majorEastAsia" w:hAnsiTheme="majorHAnsi" w:cstheme="majorBidi" w:ascii="Noto Sans KR" w:hAnsi="Noto Sans KR" w:eastAsia="Noto Sans KR" w:cs="Noto Sans KR"/>
      <w:b w:val="0"/>
      <w:i w:val="0"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Noto Sans KR" w:hAnsi="Noto Sans KR" w:eastAsia="Noto Sans KR" w:cs="Noto Sans KR"/>
      <w:color w:val="1720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contextualSpacing/>
    </w:pPr>
    <w:rPr>
      <w:rFonts w:ascii="Noto Sans KR" w:hAnsi="Noto Sans KR" w:eastAsia="Noto Sans KR" w:cs="Noto Sans KR"/>
      <w:color w:val="172033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Noto Sans KR" w:hAnsi="Noto Sans KR" w:eastAsia="Noto Sans KR" w:cs="Noto Sans KR"/>
      <w:color w:val="1720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 w:line="264" w:lineRule="auto"/>
      <w:contextualSpacing/>
    </w:pPr>
    <w:rPr>
      <w:rFonts w:ascii="Noto Sans KR" w:hAnsi="Noto Sans KR" w:eastAsia="Noto Sans KR" w:cs="Noto Sans KR"/>
      <w:color w:val="172033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rest/authentication/authenticating-to-the-rest-api" TargetMode="External"/><Relationship Id="rId12" Type="http://schemas.openxmlformats.org/officeDocument/2006/relationships/hyperlink" Target="https://docs.github.com/en/rest/using-the-rest-api/using-pagination-in-the-rest-api" TargetMode="External"/><Relationship Id="rId13" Type="http://schemas.openxmlformats.org/officeDocument/2006/relationships/hyperlink" Target="https://docs.github.com/en/graphql/overview/about-the-graphql-api" TargetMode="External"/><Relationship Id="rId14" Type="http://schemas.openxmlformats.org/officeDocument/2006/relationships/hyperlink" Target="https://docs.github.com/en/graphql/overview/rate-limits-and-query-limits-for-the-graphql-api" TargetMode="External"/><Relationship Id="rId15" Type="http://schemas.openxmlformats.org/officeDocument/2006/relationships/hyperlink" Target="https://docs.github.com/en/graphql/guides/using-the-graphql-api-for-discussions" TargetMode="External"/><Relationship Id="rId16" Type="http://schemas.openxmlformats.org/officeDocument/2006/relationships/hyperlink" Target="https://github.com/octokit/rest.js" TargetMode="External"/><Relationship Id="rId17" Type="http://schemas.openxmlformats.org/officeDocument/2006/relationships/hyperlink" Target="https://github.com/octokit/graphql.js" TargetMode="External"/><Relationship Id="rId18" Type="http://schemas.openxmlformats.org/officeDocument/2006/relationships/hyperlink" Target="https://ecosyste.ms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기반 서브 도구 기회 발굴 하네스 - Tool Gap Finder MVP 개발 기획서</dc:title>
  <dc:subject>FeatureRadar Tool Gap Finder MVP 개발 계획</dc:subject>
  <dc:creator>OpenAI Codex</dc:creator>
  <cp:keywords>FeatureRadar, Tool Gap Finder, GitHub, AI Agent Harness, MVP</cp:keywords>
  <dc:description>Created from the product planning discussion on 2026-07-10.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