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03823343"/>
        <w:docPartObj>
          <w:docPartGallery w:val="Cover Pages"/>
          <w:docPartUnique/>
        </w:docPartObj>
      </w:sdtPr>
      <w:sdtContent>
        <w:p w14:paraId="4EFDED60" w14:textId="57A2BA10" w:rsidR="00DC5425" w:rsidRDefault="002E050E">
          <w:r>
            <w:rPr>
              <w:noProof/>
            </w:rPr>
            <mc:AlternateContent>
              <mc:Choice Requires="wps">
                <w:drawing>
                  <wp:anchor distT="0" distB="0" distL="114300" distR="114300" simplePos="0" relativeHeight="251658242" behindDoc="0" locked="0" layoutInCell="1" allowOverlap="1" wp14:anchorId="11E98497" wp14:editId="6814C11A">
                    <wp:simplePos x="0" y="0"/>
                    <wp:positionH relativeFrom="column">
                      <wp:posOffset>5526642</wp:posOffset>
                    </wp:positionH>
                    <wp:positionV relativeFrom="paragraph">
                      <wp:posOffset>-634875</wp:posOffset>
                    </wp:positionV>
                    <wp:extent cx="905196" cy="613987"/>
                    <wp:effectExtent l="0" t="0" r="0" b="0"/>
                    <wp:wrapNone/>
                    <wp:docPr id="1574475889" name="Tekstboks 2"/>
                    <wp:cNvGraphicFramePr/>
                    <a:graphic xmlns:a="http://schemas.openxmlformats.org/drawingml/2006/main">
                      <a:graphicData uri="http://schemas.microsoft.com/office/word/2010/wordprocessingShape">
                        <wps:wsp>
                          <wps:cNvSpPr txBox="1"/>
                          <wps:spPr>
                            <a:xfrm>
                              <a:off x="0" y="0"/>
                              <a:ext cx="905196" cy="613987"/>
                            </a:xfrm>
                            <a:prstGeom prst="rect">
                              <a:avLst/>
                            </a:prstGeom>
                            <a:noFill/>
                            <a:ln w="6350">
                              <a:noFill/>
                            </a:ln>
                          </wps:spPr>
                          <wps:txbx>
                            <w:txbxContent>
                              <w:p w14:paraId="2B6131F4" w14:textId="42B677D9" w:rsidR="002E050E" w:rsidRPr="00BA11C7" w:rsidRDefault="00BA11C7">
                                <w:pPr>
                                  <w:rPr>
                                    <w:lang w:val="nb-NO"/>
                                  </w:rPr>
                                </w:pPr>
                                <w:r>
                                  <w:rPr>
                                    <w:lang w:val="nb-NO"/>
                                  </w:rPr>
                                  <w:t>xx.04.2024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109C55F8">
                  <v:shapetype id="_x0000_t202" coordsize="21600,21600" o:spt="202" path="m,l,21600r21600,l21600,xe" w14:anchorId="11E98497">
                    <v:stroke joinstyle="miter"/>
                    <v:path gradientshapeok="t" o:connecttype="rect"/>
                  </v:shapetype>
                  <v:shape id="Tekstboks 2" style="position:absolute;margin-left:435.15pt;margin-top:-50pt;width:71.3pt;height:48.35pt;z-index:25165824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">
                    <v:textbox>
                      <w:txbxContent>
                        <w:p w:rsidRPr="00BA11C7" w:rsidR="002E050E" w:rsidRDefault="00BA11C7" w14:paraId="435C360F" w14:textId="42B677D9">
                          <w:pPr>
                            <w:rPr>
                              <w:lang w:val="nb-NO"/>
                            </w:rPr>
                          </w:pPr>
                          <w:r>
                            <w:rPr>
                              <w:lang w:val="nb-NO"/>
                            </w:rPr>
                            <w:t>xx.04.2024</w:t>
                          </w:r>
                        </w:p>
                      </w:txbxContent>
                    </v:textbox>
                  </v:shape>
                </w:pict>
              </mc:Fallback>
            </mc:AlternateContent>
          </w:r>
          <w:r w:rsidR="00DC5425">
            <w:rPr>
              <w:noProof/>
            </w:rPr>
            <mc:AlternateContent>
              <mc:Choice Requires="wpg">
                <w:drawing>
                  <wp:anchor distT="0" distB="0" distL="114300" distR="114300" simplePos="0" relativeHeight="251658241" behindDoc="0" locked="0" layoutInCell="1" allowOverlap="1" wp14:anchorId="7E8862E6" wp14:editId="7F40DE4E">
                    <wp:simplePos x="0" y="0"/>
                    <wp:positionH relativeFrom="page">
                      <wp:align>left</wp:align>
                    </wp:positionH>
                    <wp:positionV relativeFrom="page">
                      <wp:align>top</wp:align>
                    </wp:positionV>
                    <wp:extent cx="6724650" cy="3401060"/>
                    <wp:effectExtent l="0" t="0" r="0" b="8890"/>
                    <wp:wrapNone/>
                    <wp:docPr id="43" name="Gruppe 11" title="Tittel og undertittel med beskjæringsmerkegrafikk"/>
                    <wp:cNvGraphicFramePr/>
                    <a:graphic xmlns:a="http://schemas.openxmlformats.org/drawingml/2006/main">
                      <a:graphicData uri="http://schemas.microsoft.com/office/word/2010/wordprocessingGroup">
                        <wpg:wgp>
                          <wpg:cNvGrpSpPr/>
                          <wpg:grpSpPr>
                            <a:xfrm>
                              <a:off x="0" y="0"/>
                              <a:ext cx="6724650" cy="3401568"/>
                              <a:chOff x="0" y="0"/>
                              <a:chExt cx="6723847" cy="3401568"/>
                            </a:xfrm>
                          </wpg:grpSpPr>
                          <wpg:grpSp>
                            <wpg:cNvPr id="44" name="Gruppe 6" title="Beskjæringsmerkegrafikk"/>
                            <wpg:cNvGrpSpPr/>
                            <wpg:grpSpPr>
                              <a:xfrm>
                                <a:off x="0" y="0"/>
                                <a:ext cx="2642616" cy="3401568"/>
                                <a:chOff x="0" y="0"/>
                                <a:chExt cx="2642616" cy="3401568"/>
                              </a:xfrm>
                            </wpg:grpSpPr>
                            <wps:wsp>
                              <wps:cNvPr id="45" name="Frihånds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boks 9" title="Tittel og undertittel"/>
                            <wps:cNvSpPr txBox="1"/>
                            <wps:spPr>
                              <a:xfrm>
                                <a:off x="771510" y="761886"/>
                                <a:ext cx="5952337" cy="2591435"/>
                              </a:xfrm>
                              <a:prstGeom prst="rect">
                                <a:avLst/>
                              </a:prstGeom>
                              <a:noFill/>
                              <a:ln w="6350">
                                <a:noFill/>
                              </a:ln>
                            </wps:spPr>
                            <wps:txbx>
                              <w:txbxContent>
                                <w:sdt>
                                  <w:sdtPr>
                                    <w:rPr>
                                      <w:rFonts w:asciiTheme="majorHAnsi" w:hAnsiTheme="majorHAnsi"/>
                                      <w:color w:val="44546A" w:themeColor="text2"/>
                                      <w:spacing w:val="10"/>
                                      <w:sz w:val="36"/>
                                      <w:szCs w:val="36"/>
                                    </w:rPr>
                                    <w:alias w:val="Undertit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7697133" w14:textId="3BD4FD02" w:rsidR="00DC5425" w:rsidRDefault="00DC5425">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PRO1000 – PRAKTISK PROSJEKTARBEID</w:t>
                                      </w:r>
                                    </w:p>
                                  </w:sdtContent>
                                </w:sdt>
                                <w:sdt>
                                  <w:sdtPr>
                                    <w:rPr>
                                      <w:rFonts w:asciiTheme="majorHAnsi" w:hAnsiTheme="majorHAnsi"/>
                                      <w:caps/>
                                      <w:color w:val="44546A" w:themeColor="text2"/>
                                      <w:sz w:val="96"/>
                                      <w:szCs w:val="96"/>
                                    </w:rPr>
                                    <w:alias w:val="Tit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63289495" w14:textId="450D0BA7" w:rsidR="00DC5425" w:rsidRDefault="00DC5425">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6F254829">
                  <v:group id="Gruppe 11" style="position:absolute;margin-left:0;margin-top:0;width:529.5pt;height:267.8pt;z-index:251658241;mso-position-horizontal:left;mso-position-horizontal-relative:page;mso-position-vertical:top;mso-position-vertical-relative:page;mso-width-relative:margin;mso-height-relative:margin" alt="Title: Tittel og undertittel med beskjæringsmerkegrafikk" coordsize="67238,34015" o:spid="_x0000_s1027" w14:anchorId="7E8862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">
                    <v:group id="Gruppe 6" style="position:absolute;width:26426;height:34015" coordsize="26426,34015"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ihåndsform 3" style="position:absolute;left:5048;top:5048;width:21336;height:28670;visibility:visible;mso-wrap-style:square;v-text-anchor:top" coordsize="1344,1806" o:spid="_x0000_s1029" fillcolor="#44546a [3215]" stroked="f" path="m168,1806l,1806,,,1344,r,165l168,165r,16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v:path arrowok="t" o:connecttype="custom" o:connectlocs="266700,2867025;0,2867025;0,0;2133600,0;2133600,261938;266700,261938;266700,2867025" o:connectangles="0,0,0,0,0,0,0"/>
                      </v:shape>
                      <v:rect id="Rektangel 5" style="position:absolute;width:26426;height:34015;visibility:visible;mso-wrap-style:square;v-text-anchor:middle" o:spid="_x0000_s1030" filled="f"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v:group>
                    <v:shape id="Tekstboks 9" style="position:absolute;left:7715;top:7618;width:59523;height:25915;visibility:visible;mso-wrap-style:square;v-text-anchor:bottom"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">
                      <v:textbox inset="36pt,36pt,0,0">
                        <w:txbxContent>
                          <w:sdt>
                            <w:sdtPr>
                              <w:id w:val="1581998734"/>
                              <w:rPr>
                                <w:rFonts w:asciiTheme="majorHAnsi" w:hAnsiTheme="majorHAnsi"/>
                                <w:color w:val="44546A" w:themeColor="text2"/>
                                <w:spacing w:val="10"/>
                                <w:sz w:val="36"/>
                                <w:szCs w:val="36"/>
                              </w:rPr>
                              <w:alias w:val="Undertit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DC5425" w:rsidRDefault="00DC5425" w14:paraId="7983D906" w14:textId="3BD4FD0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PRO1000 – </w:t>
                                </w:r>
                                <w:proofErr w:type="spellStart"/>
                                <w:r>
                                  <w:rPr>
                                    <w:rFonts w:asciiTheme="majorHAnsi" w:hAnsiTheme="majorHAnsi"/>
                                    <w:color w:val="44546A" w:themeColor="text2"/>
                                    <w:spacing w:val="10"/>
                                    <w:sz w:val="36"/>
                                    <w:szCs w:val="36"/>
                                  </w:rPr>
                                  <w:t>PRAKTISK</w:t>
                                </w:r>
                                <w:proofErr w:type="spellEnd"/>
                                <w:r>
                                  <w:rPr>
                                    <w:rFonts w:asciiTheme="majorHAnsi" w:hAnsiTheme="majorHAnsi"/>
                                    <w:color w:val="44546A" w:themeColor="text2"/>
                                    <w:spacing w:val="10"/>
                                    <w:sz w:val="36"/>
                                    <w:szCs w:val="36"/>
                                  </w:rPr>
                                  <w:t xml:space="preserve"> </w:t>
                                </w:r>
                                <w:proofErr w:type="spellStart"/>
                                <w:r>
                                  <w:rPr>
                                    <w:rFonts w:asciiTheme="majorHAnsi" w:hAnsiTheme="majorHAnsi"/>
                                    <w:color w:val="44546A" w:themeColor="text2"/>
                                    <w:spacing w:val="10"/>
                                    <w:sz w:val="36"/>
                                    <w:szCs w:val="36"/>
                                  </w:rPr>
                                  <w:t>PROSJEKTARBEID</w:t>
                                </w:r>
                                <w:proofErr w:type="spellEnd"/>
                              </w:p>
                            </w:sdtContent>
                          </w:sdt>
                          <w:sdt>
                            <w:sdtPr>
                              <w:id w:val="1032929327"/>
                              <w:rPr>
                                <w:rFonts w:asciiTheme="majorHAnsi" w:hAnsiTheme="majorHAnsi"/>
                                <w:caps/>
                                <w:color w:val="44546A" w:themeColor="text2"/>
                                <w:sz w:val="96"/>
                                <w:szCs w:val="96"/>
                              </w:rPr>
                              <w:alias w:val="Tit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DC5425" w:rsidRDefault="00DC5425" w14:paraId="7B88A841" w14:textId="450D0BA7">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RAPPORT</w:t>
                                </w:r>
                              </w:p>
                            </w:sdtContent>
                          </w:sdt>
                        </w:txbxContent>
                      </v:textbox>
                    </v:shape>
                    <w10:wrap anchorx="page" anchory="page"/>
                  </v:group>
                </w:pict>
              </mc:Fallback>
            </mc:AlternateContent>
          </w:r>
          <w:r w:rsidR="00DC5425">
            <w:rPr>
              <w:noProof/>
            </w:rPr>
            <mc:AlternateContent>
              <mc:Choice Requires="wps">
                <w:drawing>
                  <wp:anchor distT="0" distB="0" distL="114300" distR="114300" simplePos="0" relativeHeight="251658240" behindDoc="1" locked="0" layoutInCell="1" allowOverlap="1" wp14:anchorId="6D9FCED3" wp14:editId="769D4AB2">
                    <wp:simplePos x="0" y="0"/>
                    <wp:positionH relativeFrom="page">
                      <wp:align>center</wp:align>
                    </wp:positionH>
                    <wp:positionV relativeFrom="page">
                      <wp:align>center</wp:align>
                    </wp:positionV>
                    <wp:extent cx="7315200" cy="9601200"/>
                    <wp:effectExtent l="0" t="0" r="1270" b="5715"/>
                    <wp:wrapNone/>
                    <wp:docPr id="449" name="Rektangel 2" title="Bakgrunnsfarg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D86A87F">
                  <v:rect id="Rektangel 2"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alt="Tittel: Bakgrunnsfarge" o:spid="_x0000_s1026" fillcolor="#e7e6e6 [3214]" stroked="f" w14:anchorId="6CC9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w10:wrap anchorx="page" anchory="page"/>
                  </v:rect>
                </w:pict>
              </mc:Fallback>
            </mc:AlternateContent>
          </w:r>
        </w:p>
      </w:sdtContent>
    </w:sdt>
    <w:p w14:paraId="7AC2631C" w14:textId="4AA5028C" w:rsidR="00E17D92" w:rsidRDefault="00E17D92"/>
    <w:p w14:paraId="3D32DF97" w14:textId="34602914" w:rsidR="00E17D92" w:rsidRDefault="004669A7">
      <w:r>
        <w:rPr>
          <w:noProof/>
        </w:rPr>
        <mc:AlternateContent>
          <mc:Choice Requires="wpg">
            <w:drawing>
              <wp:anchor distT="0" distB="0" distL="114300" distR="114300" simplePos="0" relativeHeight="251658244" behindDoc="0" locked="0" layoutInCell="1" allowOverlap="1" wp14:anchorId="5F36C820" wp14:editId="5D6B1D98">
                <wp:simplePos x="0" y="0"/>
                <wp:positionH relativeFrom="column">
                  <wp:posOffset>3898900</wp:posOffset>
                </wp:positionH>
                <wp:positionV relativeFrom="paragraph">
                  <wp:posOffset>5906135</wp:posOffset>
                </wp:positionV>
                <wp:extent cx="1957070" cy="3373755"/>
                <wp:effectExtent l="0" t="0" r="0" b="0"/>
                <wp:wrapNone/>
                <wp:docPr id="1424136488" name="Gruppe 8" title="Beskjæringsmerkegrafikk"/>
                <wp:cNvGraphicFramePr/>
                <a:graphic xmlns:a="http://schemas.openxmlformats.org/drawingml/2006/main">
                  <a:graphicData uri="http://schemas.microsoft.com/office/word/2010/wordprocessingGroup">
                    <wpg:wgp>
                      <wpg:cNvGrpSpPr/>
                      <wpg:grpSpPr>
                        <a:xfrm>
                          <a:off x="0" y="0"/>
                          <a:ext cx="1957070" cy="3373755"/>
                          <a:chOff x="0" y="0"/>
                          <a:chExt cx="2628900" cy="3371850"/>
                        </a:xfrm>
                      </wpg:grpSpPr>
                      <wps:wsp>
                        <wps:cNvPr id="905966602" name="Frihånds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24472991"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http://schemas.openxmlformats.org/drawingml/2006/main" xmlns:arto="http://schemas.microsoft.com/office/word/2006/arto" xmlns:a14="http://schemas.microsoft.com/office/drawing/2010/main" xmlns:pic="http://schemas.openxmlformats.org/drawingml/2006/picture"/>
        </mc:AlternateContent>
      </w:r>
      <w:r>
        <w:rPr>
          <w:noProof/>
        </w:rPr>
        <mc:AlternateContent>
          <mc:Choice Requires="wps">
            <w:drawing>
              <wp:anchor distT="0" distB="0" distL="114300" distR="114300" simplePos="0" relativeHeight="251658243" behindDoc="0" locked="0" layoutInCell="1" allowOverlap="1" wp14:anchorId="7AB37FC5" wp14:editId="2130D167">
                <wp:simplePos x="0" y="0"/>
                <wp:positionH relativeFrom="column">
                  <wp:posOffset>3501447</wp:posOffset>
                </wp:positionH>
                <wp:positionV relativeFrom="paragraph">
                  <wp:posOffset>6291165</wp:posOffset>
                </wp:positionV>
                <wp:extent cx="1869440" cy="2798445"/>
                <wp:effectExtent l="0" t="0" r="0" b="1905"/>
                <wp:wrapNone/>
                <wp:docPr id="180161109" name="Tekstboks 1"/>
                <wp:cNvGraphicFramePr/>
                <a:graphic xmlns:a="http://schemas.openxmlformats.org/drawingml/2006/main">
                  <a:graphicData uri="http://schemas.microsoft.com/office/word/2010/wordprocessingShape">
                    <wps:wsp>
                      <wps:cNvSpPr/>
                      <wps:spPr>
                        <a:xfrm>
                          <a:off x="0" y="0"/>
                          <a:ext cx="1869440" cy="2798445"/>
                        </a:xfrm>
                        <a:prstGeom prst="rect">
                          <a:avLst/>
                        </a:prstGeom>
                        <a:noFill/>
                        <a:ln w="6350">
                          <a:noFill/>
                        </a:ln>
                      </wps:spPr>
                      <wps:txbx>
                        <w:txbxContent>
                          <w:p w14:paraId="3D04EA9A" w14:textId="77777777" w:rsidR="00FC6E67" w:rsidRDefault="00FC6E67">
                            <w:pPr>
                              <w:spacing w:line="360" w:lineRule="auto"/>
                              <w:rPr>
                                <w:rFonts w:ascii="Calibri" w:hAnsi="Calibri" w:cs="Calibri"/>
                                <w:kern w:val="0"/>
                                <w:sz w:val="40"/>
                                <w:szCs w:val="40"/>
                                <w14:ligatures w14:val="none"/>
                              </w:rPr>
                            </w:pPr>
                            <w:r>
                              <w:rPr>
                                <w:rFonts w:ascii="Calibri" w:hAnsi="Calibri" w:cs="Calibri"/>
                                <w:sz w:val="40"/>
                                <w:szCs w:val="40"/>
                              </w:rPr>
                              <w:t>Gruppe 7</w:t>
                            </w:r>
                          </w:p>
                          <w:p w14:paraId="00A8F5EF" w14:textId="77777777" w:rsidR="00FC6E67" w:rsidRDefault="00FC6E67">
                            <w:pPr>
                              <w:spacing w:line="360" w:lineRule="auto"/>
                              <w:rPr>
                                <w:rFonts w:ascii="Arial" w:hAnsi="Arial" w:cs="Arial"/>
                                <w:sz w:val="20"/>
                                <w:szCs w:val="20"/>
                              </w:rPr>
                            </w:pPr>
                            <w:r>
                              <w:rPr>
                                <w:rFonts w:ascii="Arial" w:hAnsi="Arial" w:cs="Arial"/>
                                <w:sz w:val="20"/>
                                <w:szCs w:val="20"/>
                              </w:rPr>
                              <w:t>Eline Broli Haga -</w:t>
                            </w:r>
                            <w:r>
                              <w:rPr>
                                <w:rFonts w:ascii="Arial" w:hAnsi="Arial" w:cs="Arial"/>
                                <w:color w:val="000000"/>
                                <w:sz w:val="20"/>
                                <w:szCs w:val="20"/>
                              </w:rPr>
                              <w:t xml:space="preserve"> 266072</w:t>
                            </w:r>
                          </w:p>
                          <w:p w14:paraId="6CEF7916" w14:textId="77777777" w:rsidR="00FC6E67" w:rsidRDefault="00FC6E67">
                            <w:pPr>
                              <w:spacing w:line="360" w:lineRule="auto"/>
                              <w:rPr>
                                <w:rFonts w:ascii="Arial" w:hAnsi="Arial" w:cs="Arial"/>
                                <w:sz w:val="20"/>
                                <w:szCs w:val="20"/>
                              </w:rPr>
                            </w:pPr>
                            <w:r>
                              <w:rPr>
                                <w:rFonts w:ascii="Arial" w:hAnsi="Arial" w:cs="Arial"/>
                                <w:sz w:val="20"/>
                                <w:szCs w:val="20"/>
                              </w:rPr>
                              <w:t>Line Bakåsmoen -</w:t>
                            </w:r>
                          </w:p>
                          <w:p w14:paraId="3A0521BA" w14:textId="77777777" w:rsidR="00FC6E67" w:rsidRDefault="00FC6E67">
                            <w:pPr>
                              <w:spacing w:line="360" w:lineRule="auto"/>
                              <w:rPr>
                                <w:rFonts w:ascii="Arial" w:hAnsi="Arial" w:cs="Arial"/>
                                <w:sz w:val="20"/>
                                <w:szCs w:val="20"/>
                              </w:rPr>
                            </w:pPr>
                            <w:r>
                              <w:rPr>
                                <w:rFonts w:ascii="Arial" w:hAnsi="Arial" w:cs="Arial"/>
                                <w:sz w:val="20"/>
                                <w:szCs w:val="20"/>
                              </w:rPr>
                              <w:t>Martin Pettersen –</w:t>
                            </w:r>
                          </w:p>
                          <w:p w14:paraId="71EBAEC4" w14:textId="77777777" w:rsidR="00FC6E67" w:rsidRDefault="00FC6E67">
                            <w:pPr>
                              <w:spacing w:line="360" w:lineRule="auto"/>
                              <w:rPr>
                                <w:rFonts w:ascii="Arial" w:hAnsi="Arial" w:cs="Arial"/>
                                <w:sz w:val="20"/>
                                <w:szCs w:val="20"/>
                              </w:rPr>
                            </w:pPr>
                            <w:r>
                              <w:rPr>
                                <w:rFonts w:ascii="Arial" w:hAnsi="Arial" w:cs="Arial"/>
                                <w:sz w:val="20"/>
                                <w:szCs w:val="20"/>
                              </w:rPr>
                              <w:t>Maria Ulvheim -</w:t>
                            </w:r>
                            <w:r>
                              <w:rPr>
                                <w:rFonts w:ascii="Arial" w:hAnsi="Arial" w:cs="Arial"/>
                                <w:color w:val="000000"/>
                                <w:sz w:val="20"/>
                                <w:szCs w:val="20"/>
                              </w:rPr>
                              <w:t xml:space="preserve"> 219488</w:t>
                            </w:r>
                          </w:p>
                          <w:p w14:paraId="799C7901" w14:textId="77777777" w:rsidR="00FC6E67" w:rsidRDefault="00FC6E67">
                            <w:pPr>
                              <w:spacing w:line="360" w:lineRule="auto"/>
                              <w:rPr>
                                <w:rFonts w:ascii="Arial" w:hAnsi="Arial" w:cs="Arial"/>
                                <w:sz w:val="20"/>
                                <w:szCs w:val="20"/>
                              </w:rPr>
                            </w:pPr>
                            <w:r>
                              <w:rPr>
                                <w:rFonts w:ascii="Arial" w:hAnsi="Arial" w:cs="Arial"/>
                                <w:sz w:val="20"/>
                                <w:szCs w:val="20"/>
                              </w:rPr>
                              <w:t>Silje Bue – 266120</w:t>
                            </w:r>
                          </w:p>
                          <w:p w14:paraId="02DB1979" w14:textId="77777777" w:rsidR="00FC6E67" w:rsidRDefault="00FC6E67">
                            <w:pPr>
                              <w:spacing w:line="252" w:lineRule="auto"/>
                              <w:rPr>
                                <w:rFonts w:ascii="Calibri" w:hAnsi="Calibri" w:cs="Calibri"/>
                              </w:rPr>
                            </w:pPr>
                            <w:r>
                              <w:rPr>
                                <w:rFonts w:ascii="Calibri" w:hAnsi="Calibri" w:cs="Calibri"/>
                              </w:rPr>
                              <w:t> </w:t>
                            </w:r>
                          </w:p>
                        </w:txbxContent>
                      </wps:txbx>
                      <wps:bodyPr spcFirstLastPara="0" wrap="square" lIns="91440" tIns="45720" rIns="91440" bIns="45720" anchor="t">
                        <a:noAutofit/>
                      </wps:bodyPr>
                    </wps:wsp>
                  </a:graphicData>
                </a:graphic>
                <wp14:sizeRelH relativeFrom="margin">
                  <wp14:pctWidth>0</wp14:pctWidth>
                </wp14:sizeRelH>
              </wp:anchor>
            </w:drawing>
          </mc:Choice>
          <mc:Fallback xmlns:arto="http://schemas.microsoft.com/office/word/2006/arto" xmlns:a14="http://schemas.microsoft.com/office/drawing/2010/main" xmlns:pic="http://schemas.openxmlformats.org/drawingml/2006/picture" xmlns:a="http://schemas.openxmlformats.org/drawingml/2006/main">
            <w:pict w14:anchorId="248C8E3C">
              <v:rect id="Tekstboks 1" style="position:absolute;margin-left:275.7pt;margin-top:495.35pt;width:147.2pt;height:220.3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32" filled="f" stroked="f" strokeweight=".5pt" w14:anchorId="7AB37F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">
                <v:textbox>
                  <w:txbxContent>
                    <w:p w:rsidR="00FC6E67" w:rsidRDefault="00FC6E67" w14:paraId="3FA857CF" w14:textId="77777777">
                      <w:pPr>
                        <w:spacing w:line="360" w:lineRule="auto"/>
                        <w:rPr>
                          <w:rFonts w:ascii="Calibri" w:hAnsi="Calibri" w:cs="Calibri"/>
                          <w:kern w:val="0"/>
                          <w:sz w:val="40"/>
                          <w:szCs w:val="40"/>
                          <w14:ligatures w14:val="none"/>
                        </w:rPr>
                      </w:pPr>
                      <w:r>
                        <w:rPr>
                          <w:rFonts w:ascii="Calibri" w:hAnsi="Calibri" w:cs="Calibri"/>
                          <w:sz w:val="40"/>
                          <w:szCs w:val="40"/>
                        </w:rPr>
                        <w:t>Gruppe 7</w:t>
                      </w:r>
                    </w:p>
                    <w:p w:rsidR="00FC6E67" w:rsidRDefault="00FC6E67" w14:paraId="1D385716" w14:textId="77777777">
                      <w:pPr>
                        <w:spacing w:line="360" w:lineRule="auto"/>
                        <w:rPr>
                          <w:rFonts w:ascii="Arial" w:hAnsi="Arial" w:cs="Arial"/>
                          <w:sz w:val="20"/>
                          <w:szCs w:val="20"/>
                        </w:rPr>
                      </w:pPr>
                      <w:r>
                        <w:rPr>
                          <w:rFonts w:ascii="Arial" w:hAnsi="Arial" w:cs="Arial"/>
                          <w:sz w:val="20"/>
                          <w:szCs w:val="20"/>
                        </w:rPr>
                        <w:t>Eline Broli Haga -</w:t>
                      </w:r>
                      <w:r>
                        <w:rPr>
                          <w:rFonts w:ascii="Arial" w:hAnsi="Arial" w:cs="Arial"/>
                          <w:color w:val="000000"/>
                          <w:sz w:val="20"/>
                          <w:szCs w:val="20"/>
                        </w:rPr>
                        <w:t xml:space="preserve"> 266072</w:t>
                      </w:r>
                    </w:p>
                    <w:p w:rsidR="00FC6E67" w:rsidRDefault="00FC6E67" w14:paraId="3A66822F" w14:textId="77777777">
                      <w:pPr>
                        <w:spacing w:line="360" w:lineRule="auto"/>
                        <w:rPr>
                          <w:rFonts w:ascii="Arial" w:hAnsi="Arial" w:cs="Arial"/>
                          <w:sz w:val="20"/>
                          <w:szCs w:val="20"/>
                        </w:rPr>
                      </w:pPr>
                      <w:r>
                        <w:rPr>
                          <w:rFonts w:ascii="Arial" w:hAnsi="Arial" w:cs="Arial"/>
                          <w:sz w:val="20"/>
                          <w:szCs w:val="20"/>
                        </w:rPr>
                        <w:t>Line Bakåsmoen -</w:t>
                      </w:r>
                    </w:p>
                    <w:p w:rsidR="00FC6E67" w:rsidRDefault="00FC6E67" w14:paraId="7570D702" w14:textId="77777777">
                      <w:pPr>
                        <w:spacing w:line="360" w:lineRule="auto"/>
                        <w:rPr>
                          <w:rFonts w:ascii="Arial" w:hAnsi="Arial" w:cs="Arial"/>
                          <w:sz w:val="20"/>
                          <w:szCs w:val="20"/>
                        </w:rPr>
                      </w:pPr>
                      <w:r>
                        <w:rPr>
                          <w:rFonts w:ascii="Arial" w:hAnsi="Arial" w:cs="Arial"/>
                          <w:sz w:val="20"/>
                          <w:szCs w:val="20"/>
                        </w:rPr>
                        <w:t>Martin Pettersen –</w:t>
                      </w:r>
                    </w:p>
                    <w:p w:rsidR="00FC6E67" w:rsidRDefault="00FC6E67" w14:paraId="4948D9F9" w14:textId="77777777">
                      <w:pPr>
                        <w:spacing w:line="360" w:lineRule="auto"/>
                        <w:rPr>
                          <w:rFonts w:ascii="Arial" w:hAnsi="Arial" w:cs="Arial"/>
                          <w:sz w:val="20"/>
                          <w:szCs w:val="20"/>
                        </w:rPr>
                      </w:pPr>
                      <w:r>
                        <w:rPr>
                          <w:rFonts w:ascii="Arial" w:hAnsi="Arial" w:cs="Arial"/>
                          <w:sz w:val="20"/>
                          <w:szCs w:val="20"/>
                        </w:rPr>
                        <w:t>Maria Ulvheim -</w:t>
                      </w:r>
                      <w:r>
                        <w:rPr>
                          <w:rFonts w:ascii="Arial" w:hAnsi="Arial" w:cs="Arial"/>
                          <w:color w:val="000000"/>
                          <w:sz w:val="20"/>
                          <w:szCs w:val="20"/>
                        </w:rPr>
                        <w:t xml:space="preserve"> 219488</w:t>
                      </w:r>
                    </w:p>
                    <w:p w:rsidR="00FC6E67" w:rsidRDefault="00FC6E67" w14:paraId="7FFB0CAA" w14:textId="77777777">
                      <w:pPr>
                        <w:spacing w:line="360" w:lineRule="auto"/>
                        <w:rPr>
                          <w:rFonts w:ascii="Arial" w:hAnsi="Arial" w:cs="Arial"/>
                          <w:sz w:val="20"/>
                          <w:szCs w:val="20"/>
                        </w:rPr>
                      </w:pPr>
                      <w:r>
                        <w:rPr>
                          <w:rFonts w:ascii="Arial" w:hAnsi="Arial" w:cs="Arial"/>
                          <w:sz w:val="20"/>
                          <w:szCs w:val="20"/>
                        </w:rPr>
                        <w:t>Silje Bue – 266120</w:t>
                      </w:r>
                    </w:p>
                    <w:p w:rsidR="00FC6E67" w:rsidRDefault="00FC6E67" w14:paraId="6E7BEAA2" w14:textId="77777777">
                      <w:pPr>
                        <w:spacing w:line="252" w:lineRule="auto"/>
                        <w:rPr>
                          <w:rFonts w:ascii="Calibri" w:hAnsi="Calibri" w:cs="Calibri"/>
                        </w:rPr>
                      </w:pPr>
                      <w:r>
                        <w:rPr>
                          <w:rFonts w:ascii="Calibri" w:hAnsi="Calibri" w:cs="Calibri"/>
                        </w:rPr>
                        <w:t> </w:t>
                      </w:r>
                    </w:p>
                  </w:txbxContent>
                </v:textbox>
              </v:rect>
            </w:pict>
          </mc:Fallback>
        </mc:AlternateContent>
      </w:r>
      <w:r w:rsidR="00E17D92">
        <w:br w:type="page"/>
      </w:r>
    </w:p>
    <w:p w14:paraId="4E57227D" w14:textId="40212923" w:rsidR="00684A47" w:rsidRPr="00472F42" w:rsidRDefault="009E3292" w:rsidP="009E3292">
      <w:pPr>
        <w:pStyle w:val="Heading1"/>
        <w:rPr>
          <w:lang w:val="nb-NO"/>
        </w:rPr>
      </w:pPr>
      <w:bookmarkStart w:id="0" w:name="_Toc159097651"/>
      <w:r w:rsidRPr="47245F57">
        <w:rPr>
          <w:lang w:val="nb-NO"/>
        </w:rPr>
        <w:t>Forord</w:t>
      </w:r>
      <w:bookmarkEnd w:id="0"/>
    </w:p>
    <w:p w14:paraId="103D8DB8" w14:textId="318C4C25" w:rsidR="47245F57" w:rsidRDefault="47245F57" w:rsidP="47245F57">
      <w:pPr>
        <w:rPr>
          <w:lang w:val="nb-NO"/>
        </w:rPr>
      </w:pPr>
    </w:p>
    <w:p w14:paraId="7B20D898" w14:textId="675D48A8" w:rsidR="74786F76" w:rsidRDefault="74786F76" w:rsidP="47245F57">
      <w:pPr>
        <w:rPr>
          <w:lang w:val="nb-NO"/>
        </w:rPr>
      </w:pPr>
      <w:r w:rsidRPr="47245F57">
        <w:rPr>
          <w:lang w:val="nb-NO"/>
        </w:rPr>
        <w:t>Denne rapporten dokumenterer vårt arbeid med å utvikle en nettside for USNStart Coworking Space, gjennom faget PRO1000N</w:t>
      </w:r>
      <w:r w:rsidR="76D0B216" w:rsidRPr="47245F57">
        <w:rPr>
          <w:lang w:val="nb-NO"/>
        </w:rPr>
        <w:t xml:space="preserve"> – Praktisk Prosjektarbeid ved Universitetet i Sørøst-Norge (USN) våren 2024. </w:t>
      </w:r>
    </w:p>
    <w:p w14:paraId="6524B478" w14:textId="38F5A3EB" w:rsidR="47245F57" w:rsidRDefault="47245F57" w:rsidP="47245F57">
      <w:pPr>
        <w:rPr>
          <w:lang w:val="nb-NO"/>
        </w:rPr>
      </w:pPr>
    </w:p>
    <w:p w14:paraId="1FE02F3F" w14:textId="4E558C10" w:rsidR="3200750C" w:rsidRDefault="3200750C" w:rsidP="47245F57">
      <w:pPr>
        <w:rPr>
          <w:lang w:val="nb-NO"/>
        </w:rPr>
      </w:pPr>
      <w:r w:rsidRPr="47245F57">
        <w:rPr>
          <w:lang w:val="nb-NO"/>
        </w:rPr>
        <w:t>USNStart Coworking Space er et fiktivt nyoppstartet coworking-miljø ved Universitetet i Sørøst-Norge, Campus Bø. Prosjektet har som hovedmå</w:t>
      </w:r>
      <w:r w:rsidR="386FA152" w:rsidRPr="47245F57">
        <w:rPr>
          <w:lang w:val="nb-NO"/>
        </w:rPr>
        <w:t xml:space="preserve">l å utvikle en responsiv nettside for USNStart Coworking Space </w:t>
      </w:r>
      <w:r w:rsidR="18EC1661" w:rsidRPr="47245F57">
        <w:rPr>
          <w:lang w:val="nb-NO"/>
        </w:rPr>
        <w:t>med nødvendige funksjoner og informasjon</w:t>
      </w:r>
      <w:r w:rsidR="5EB1BC55" w:rsidRPr="47245F57">
        <w:rPr>
          <w:lang w:val="nb-NO"/>
        </w:rPr>
        <w:t xml:space="preserve"> for potensielle medlemmer. </w:t>
      </w:r>
    </w:p>
    <w:p w14:paraId="21511DEE" w14:textId="40264F94" w:rsidR="47245F57" w:rsidRDefault="47245F57" w:rsidP="47245F57">
      <w:pPr>
        <w:rPr>
          <w:lang w:val="nb-NO"/>
        </w:rPr>
      </w:pPr>
    </w:p>
    <w:p w14:paraId="7375F2C5" w14:textId="130F2DA6" w:rsidR="76D0B216" w:rsidRDefault="76D0B216" w:rsidP="47245F57">
      <w:pPr>
        <w:rPr>
          <w:lang w:val="nb-NO"/>
        </w:rPr>
      </w:pPr>
      <w:r w:rsidRPr="47245F57">
        <w:rPr>
          <w:lang w:val="nb-NO"/>
        </w:rPr>
        <w:t xml:space="preserve">Rapporten gir en omfattende oversikt over </w:t>
      </w:r>
      <w:r w:rsidR="527C3AC2" w:rsidRPr="47245F57">
        <w:rPr>
          <w:lang w:val="nb-NO"/>
        </w:rPr>
        <w:t>våre</w:t>
      </w:r>
      <w:r w:rsidRPr="47245F57">
        <w:rPr>
          <w:lang w:val="nb-NO"/>
        </w:rPr>
        <w:t xml:space="preserve"> </w:t>
      </w:r>
      <w:r w:rsidR="527C3AC2" w:rsidRPr="47245F57">
        <w:rPr>
          <w:lang w:val="nb-NO"/>
        </w:rPr>
        <w:t>erfaringer og utfordringer, samt hva vi har oppnådd gjennom hele prosjektet. Målet med rapporten er ikke bare å presentere sluttresultatet av nettsiden, men også å reflektere over</w:t>
      </w:r>
      <w:r w:rsidR="242D3E77" w:rsidRPr="47245F57">
        <w:rPr>
          <w:lang w:val="nb-NO"/>
        </w:rPr>
        <w:t xml:space="preserve"> egen</w:t>
      </w:r>
      <w:r w:rsidR="527C3AC2" w:rsidRPr="47245F57">
        <w:rPr>
          <w:lang w:val="nb-NO"/>
        </w:rPr>
        <w:t xml:space="preserve"> læringsproses</w:t>
      </w:r>
      <w:r w:rsidR="154B5438" w:rsidRPr="47245F57">
        <w:rPr>
          <w:lang w:val="nb-NO"/>
        </w:rPr>
        <w:t>s</w:t>
      </w:r>
      <w:r w:rsidR="527C3AC2" w:rsidRPr="47245F57">
        <w:rPr>
          <w:lang w:val="nb-NO"/>
        </w:rPr>
        <w:t xml:space="preserve"> og hvordan vi har b</w:t>
      </w:r>
      <w:r w:rsidR="10B9DDBF" w:rsidRPr="47245F57">
        <w:rPr>
          <w:lang w:val="nb-NO"/>
        </w:rPr>
        <w:t xml:space="preserve">enyttet teoretisk kunnskap til å løse praktiske problemstillinger. Vi har gjennom hele prosessen aktivt brukt pensum og kommunikasjon til å overkomme utfordringer. </w:t>
      </w:r>
    </w:p>
    <w:p w14:paraId="050F5751" w14:textId="72DADAD9" w:rsidR="47245F57" w:rsidRDefault="47245F57" w:rsidP="47245F57">
      <w:pPr>
        <w:rPr>
          <w:lang w:val="nb-NO"/>
        </w:rPr>
      </w:pPr>
    </w:p>
    <w:p w14:paraId="58FC6B47" w14:textId="34D85955" w:rsidR="1EFA4FD8" w:rsidRDefault="1EFA4FD8" w:rsidP="47245F57">
      <w:pPr>
        <w:rPr>
          <w:lang w:val="nb-NO"/>
        </w:rPr>
      </w:pPr>
      <w:r w:rsidRPr="47245F57">
        <w:rPr>
          <w:lang w:val="nb-NO"/>
        </w:rPr>
        <w:t>Vi har fått verdifull erfaring med å arbeide i en tverrfaglig gruppe, hvor alle har ulike kvaliteter og styrker, noe som har bidratt til både personlig og faglig utvikling</w:t>
      </w:r>
      <w:r w:rsidR="76352C6C" w:rsidRPr="47245F57">
        <w:rPr>
          <w:lang w:val="nb-NO"/>
        </w:rPr>
        <w:t>.</w:t>
      </w:r>
      <w:r w:rsidR="56E7D555" w:rsidRPr="47245F57">
        <w:rPr>
          <w:lang w:val="nb-NO"/>
        </w:rPr>
        <w:t xml:space="preserve"> Gjennom prosjektet har vi blitt utfordret til å lære ulike ferdigheter og teknikker, inkludert prosjektledelse</w:t>
      </w:r>
      <w:r w:rsidR="0E76D622" w:rsidRPr="47245F57">
        <w:rPr>
          <w:lang w:val="nb-NO"/>
        </w:rPr>
        <w:t xml:space="preserve"> og planlegging,</w:t>
      </w:r>
      <w:r w:rsidR="56E7D555" w:rsidRPr="47245F57">
        <w:rPr>
          <w:lang w:val="nb-NO"/>
        </w:rPr>
        <w:t xml:space="preserve"> </w:t>
      </w:r>
      <w:r w:rsidR="72353964" w:rsidRPr="47245F57">
        <w:rPr>
          <w:lang w:val="nb-NO"/>
        </w:rPr>
        <w:t>designutvikling</w:t>
      </w:r>
      <w:r w:rsidR="158205CB" w:rsidRPr="47245F57">
        <w:rPr>
          <w:lang w:val="nb-NO"/>
        </w:rPr>
        <w:t xml:space="preserve"> og brukertesting. Med ulik bakgrunn og forkunnskap har det å arbeide i team vært uvurderlig for sluttresultatet. </w:t>
      </w:r>
    </w:p>
    <w:p w14:paraId="2D762985" w14:textId="1124F3C7" w:rsidR="47245F57" w:rsidRDefault="47245F57" w:rsidP="47245F57">
      <w:pPr>
        <w:rPr>
          <w:lang w:val="nb-NO"/>
        </w:rPr>
      </w:pPr>
    </w:p>
    <w:p w14:paraId="31C07412" w14:textId="1319F3E2" w:rsidR="5E324C73" w:rsidRDefault="5E324C73" w:rsidP="47245F57">
      <w:pPr>
        <w:rPr>
          <w:lang w:val="nb-NO"/>
        </w:rPr>
      </w:pPr>
      <w:r w:rsidRPr="47245F57">
        <w:rPr>
          <w:lang w:val="nb-NO"/>
        </w:rPr>
        <w:t xml:space="preserve">Vi ønsker også å takke vår veileder, samt medstudenter og hverandre for gode innspill og inspirasjon gjennom gode tilbakemeldinger og felles presentasjoner </w:t>
      </w:r>
      <w:r w:rsidR="3C2A2BF4" w:rsidRPr="47245F57">
        <w:rPr>
          <w:lang w:val="nb-NO"/>
        </w:rPr>
        <w:t>i løpet av</w:t>
      </w:r>
      <w:r w:rsidRPr="47245F57">
        <w:rPr>
          <w:lang w:val="nb-NO"/>
        </w:rPr>
        <w:t xml:space="preserve"> semesteret. </w:t>
      </w:r>
    </w:p>
    <w:p w14:paraId="61128770" w14:textId="68FBDA5F" w:rsidR="47245F57" w:rsidRDefault="47245F57" w:rsidP="47245F57">
      <w:pPr>
        <w:rPr>
          <w:lang w:val="nb-NO"/>
        </w:rPr>
      </w:pPr>
    </w:p>
    <w:p w14:paraId="00DE66D2" w14:textId="7603780D" w:rsidR="448021A2" w:rsidRDefault="448021A2" w:rsidP="47245F57">
      <w:pPr>
        <w:rPr>
          <w:lang w:val="nb-NO"/>
        </w:rPr>
      </w:pPr>
      <w:r w:rsidRPr="47245F57">
        <w:rPr>
          <w:lang w:val="nb-NO"/>
        </w:rPr>
        <w:t xml:space="preserve">Avslutningsvis ønsker vi å understreke at alle medlemmer i prosjektgruppen har bidratt til både nettside og rapportskriving, og at den gjenspeiler vårt felles arbeid og engasjement. </w:t>
      </w:r>
    </w:p>
    <w:p w14:paraId="10F7C4EA" w14:textId="5BC7A4E4" w:rsidR="47245F57" w:rsidRDefault="47245F57" w:rsidP="47245F57">
      <w:pPr>
        <w:rPr>
          <w:lang w:val="nb-NO"/>
        </w:rPr>
      </w:pPr>
    </w:p>
    <w:p w14:paraId="612EA219" w14:textId="5804206F" w:rsidR="47245F57" w:rsidRDefault="47245F57" w:rsidP="47245F57">
      <w:pPr>
        <w:rPr>
          <w:lang w:val="nb-NO"/>
        </w:rPr>
      </w:pPr>
    </w:p>
    <w:p w14:paraId="711AA5BE" w14:textId="35DAAF25" w:rsidR="44BF4175" w:rsidRDefault="44BF4175" w:rsidP="47245F57">
      <w:pPr>
        <w:rPr>
          <w:lang w:val="nb-NO"/>
        </w:rPr>
      </w:pPr>
      <w:r w:rsidRPr="47245F57">
        <w:rPr>
          <w:lang w:val="nb-NO"/>
        </w:rPr>
        <w:t>Gruppe 7</w:t>
      </w:r>
    </w:p>
    <w:p w14:paraId="2D9E8A8D" w14:textId="3F04DB42" w:rsidR="47245F57" w:rsidRDefault="47245F57" w:rsidP="47245F57">
      <w:pPr>
        <w:rPr>
          <w:lang w:val="nb-NO"/>
        </w:rPr>
      </w:pPr>
    </w:p>
    <w:p w14:paraId="6A679D1F" w14:textId="71E6AF23" w:rsidR="47245F57" w:rsidRDefault="47245F57" w:rsidP="47245F57">
      <w:pPr>
        <w:rPr>
          <w:lang w:val="nb-NO"/>
        </w:rPr>
      </w:pPr>
    </w:p>
    <w:p w14:paraId="7EE0DD09" w14:textId="77777777" w:rsidR="009E3292" w:rsidRPr="00472F42" w:rsidRDefault="009E3292" w:rsidP="009E3292">
      <w:pPr>
        <w:rPr>
          <w:lang w:val="nb-NO"/>
        </w:rPr>
      </w:pPr>
    </w:p>
    <w:p w14:paraId="14D77291" w14:textId="2A8CA8DF" w:rsidR="009E3292" w:rsidRDefault="006C38B4" w:rsidP="009E3292">
      <w:pPr>
        <w:spacing w:line="360" w:lineRule="auto"/>
        <w:rPr>
          <w:rFonts w:ascii="Arial" w:hAnsi="Arial" w:cs="Arial"/>
          <w:lang w:val="nb-NO"/>
        </w:rPr>
      </w:pPr>
      <w:r w:rsidRPr="006C38B4">
        <w:rPr>
          <w:rFonts w:ascii="Arial" w:hAnsi="Arial" w:cs="Arial"/>
          <w:lang w:val="nb-NO"/>
        </w:rPr>
        <w:t xml:space="preserve">Denne rapporten er skrevet som dokumentasjon av vårt arbeid med faget PRO1000 </w:t>
      </w:r>
      <w:r>
        <w:rPr>
          <w:rFonts w:ascii="Arial" w:hAnsi="Arial" w:cs="Arial"/>
          <w:lang w:val="nb-NO"/>
        </w:rPr>
        <w:t>– Praktisk Prosjektarbeid ved Universitetet i Sør-</w:t>
      </w:r>
      <w:r w:rsidR="00DD47BC">
        <w:rPr>
          <w:rFonts w:ascii="Arial" w:hAnsi="Arial" w:cs="Arial"/>
          <w:lang w:val="nb-NO"/>
        </w:rPr>
        <w:t>Øst-Norge</w:t>
      </w:r>
      <w:r w:rsidR="00351EF6">
        <w:rPr>
          <w:rFonts w:ascii="Arial" w:hAnsi="Arial" w:cs="Arial"/>
          <w:lang w:val="nb-NO"/>
        </w:rPr>
        <w:t xml:space="preserve"> (USN)</w:t>
      </w:r>
      <w:r>
        <w:rPr>
          <w:rFonts w:ascii="Arial" w:hAnsi="Arial" w:cs="Arial"/>
          <w:lang w:val="nb-NO"/>
        </w:rPr>
        <w:t xml:space="preserve"> våren 2024.</w:t>
      </w:r>
      <w:r w:rsidR="00333AFB">
        <w:rPr>
          <w:rFonts w:ascii="Arial" w:hAnsi="Arial" w:cs="Arial"/>
          <w:lang w:val="nb-NO"/>
        </w:rPr>
        <w:t xml:space="preserve"> Hensikten med denne rapporten er å </w:t>
      </w:r>
      <w:r w:rsidR="00DD47BC">
        <w:rPr>
          <w:rFonts w:ascii="Arial" w:hAnsi="Arial" w:cs="Arial"/>
          <w:lang w:val="nb-NO"/>
        </w:rPr>
        <w:t>vise frem hva vi har lært i dette faget og belyse hvilke utfordringer vi har støtt på underveis, samt hvordan vi aktivt har brukt pensum og kommunikasjon til å overkomme disse utfordringene.</w:t>
      </w:r>
      <w:r w:rsidR="00DA2A53">
        <w:rPr>
          <w:rFonts w:ascii="Arial" w:hAnsi="Arial" w:cs="Arial"/>
          <w:lang w:val="nb-NO"/>
        </w:rPr>
        <w:t xml:space="preserve"> Resultatet av dette semesteret, i tillegg til det som kommer frem i denne rapporten, er en egenutviklet hjemmeside </w:t>
      </w:r>
      <w:r w:rsidR="00351EF6">
        <w:rPr>
          <w:rFonts w:ascii="Arial" w:hAnsi="Arial" w:cs="Arial"/>
          <w:lang w:val="nb-NO"/>
        </w:rPr>
        <w:t>for et fiktivt konsept for USN.</w:t>
      </w:r>
    </w:p>
    <w:p w14:paraId="587555DD" w14:textId="77777777" w:rsidR="00D15778" w:rsidRDefault="00D15778" w:rsidP="009E3292">
      <w:pPr>
        <w:spacing w:line="360" w:lineRule="auto"/>
        <w:rPr>
          <w:rFonts w:ascii="Arial" w:hAnsi="Arial" w:cs="Arial"/>
          <w:lang w:val="nb-NO"/>
        </w:rPr>
      </w:pPr>
    </w:p>
    <w:p w14:paraId="4E0D9FEF" w14:textId="5F33B0D2" w:rsidR="00D15778" w:rsidRDefault="00B053C8" w:rsidP="009E3292">
      <w:pPr>
        <w:spacing w:line="360" w:lineRule="auto"/>
        <w:rPr>
          <w:rFonts w:ascii="Arial" w:hAnsi="Arial" w:cs="Arial"/>
          <w:lang w:val="nb-NO"/>
        </w:rPr>
      </w:pPr>
      <w:r>
        <w:rPr>
          <w:rFonts w:ascii="Arial" w:hAnsi="Arial" w:cs="Arial"/>
          <w:lang w:val="nb-NO"/>
        </w:rPr>
        <w:t>Nettsiden vi har laget gjør det mulig å booke plasser</w:t>
      </w:r>
      <w:r w:rsidR="007A6F4D">
        <w:rPr>
          <w:rFonts w:ascii="Arial" w:hAnsi="Arial" w:cs="Arial"/>
          <w:lang w:val="nb-NO"/>
        </w:rPr>
        <w:t xml:space="preserve"> hos USN sin nye co-working space, med forskjellige prismodeller for å treffe ulike målgrupper og behov. </w:t>
      </w:r>
      <w:r w:rsidR="004669A7">
        <w:rPr>
          <w:rFonts w:ascii="Arial" w:hAnsi="Arial" w:cs="Arial"/>
          <w:lang w:val="nb-NO"/>
        </w:rPr>
        <w:t>Som definert i oppgaveteksten er dette tilbudet hovedsakelig for .....</w:t>
      </w:r>
    </w:p>
    <w:p w14:paraId="35AE68C1" w14:textId="7DC22348" w:rsidR="00AA2632" w:rsidRDefault="00AA2632">
      <w:pPr>
        <w:rPr>
          <w:rFonts w:ascii="Arial" w:hAnsi="Arial" w:cs="Arial"/>
          <w:lang w:val="nb-NO"/>
        </w:rPr>
      </w:pPr>
      <w:r w:rsidRPr="17FE9026">
        <w:rPr>
          <w:rFonts w:ascii="Arial" w:hAnsi="Arial" w:cs="Arial"/>
          <w:lang w:val="nb-NO"/>
        </w:rPr>
        <w:br w:type="page"/>
      </w:r>
    </w:p>
    <w:p w14:paraId="6F5BA712" w14:textId="49FA3DE6" w:rsidR="17FE9026" w:rsidRDefault="17FE9026" w:rsidP="47245F57">
      <w:pPr>
        <w:rPr>
          <w:rFonts w:ascii="Arial" w:hAnsi="Arial" w:cs="Arial"/>
          <w:lang w:val="nb-NO"/>
        </w:rPr>
      </w:pPr>
    </w:p>
    <w:sdt>
      <w:sdtPr>
        <w:rPr>
          <w:rFonts w:asciiTheme="minorHAnsi" w:eastAsiaTheme="minorEastAsia" w:hAnsiTheme="minorHAnsi" w:cstheme="minorBidi"/>
          <w:b w:val="0"/>
          <w:bCs w:val="0"/>
          <w:color w:val="auto"/>
          <w:kern w:val="2"/>
          <w:sz w:val="24"/>
          <w:szCs w:val="24"/>
          <w:lang w:val="en-US" w:eastAsia="en-US"/>
          <w14:ligatures w14:val="standardContextual"/>
        </w:rPr>
        <w:id w:val="-1615280250"/>
        <w:docPartObj>
          <w:docPartGallery w:val="Table of Contents"/>
          <w:docPartUnique/>
        </w:docPartObj>
      </w:sdtPr>
      <w:sdtContent>
        <w:p w14:paraId="6CE0A9B4" w14:textId="407E7F0C" w:rsidR="007B7472" w:rsidRDefault="007B7472">
          <w:pPr>
            <w:pStyle w:val="TOCHeading"/>
          </w:pPr>
          <w:r>
            <w:t>Innholdsfortegnelse</w:t>
          </w:r>
        </w:p>
        <w:p w14:paraId="732C3EAA" w14:textId="6FB16B52" w:rsidR="00026490" w:rsidRDefault="007B7472">
          <w:pPr>
            <w:pStyle w:val="TOC1"/>
            <w:tabs>
              <w:tab w:val="right" w:leader="dot" w:pos="9056"/>
            </w:tabs>
            <w:rPr>
              <w:rFonts w:eastAsiaTheme="minorEastAsia" w:cstheme="minorBidi"/>
              <w:b w:val="0"/>
              <w:bCs w:val="0"/>
              <w:i w:val="0"/>
              <w:iCs w:val="0"/>
              <w:noProof/>
              <w:lang w:val="nb-NO" w:eastAsia="nb-NO"/>
            </w:rPr>
          </w:pPr>
          <w:r>
            <w:rPr>
              <w:b w:val="0"/>
              <w:bCs w:val="0"/>
            </w:rPr>
            <w:fldChar w:fldCharType="begin"/>
          </w:r>
          <w:r>
            <w:instrText>TOC \o "1-3" \h \z \u</w:instrText>
          </w:r>
          <w:r>
            <w:rPr>
              <w:b w:val="0"/>
              <w:bCs w:val="0"/>
            </w:rPr>
            <w:fldChar w:fldCharType="separate"/>
          </w:r>
          <w:hyperlink w:anchor="_Toc159097651" w:history="1">
            <w:r w:rsidR="00026490" w:rsidRPr="000A714E">
              <w:rPr>
                <w:rStyle w:val="Hyperlink"/>
                <w:noProof/>
                <w:lang w:val="nb-NO"/>
              </w:rPr>
              <w:t>Forord</w:t>
            </w:r>
            <w:r w:rsidR="00026490">
              <w:rPr>
                <w:noProof/>
                <w:webHidden/>
              </w:rPr>
              <w:tab/>
            </w:r>
            <w:r w:rsidR="00026490">
              <w:rPr>
                <w:noProof/>
                <w:webHidden/>
              </w:rPr>
              <w:fldChar w:fldCharType="begin"/>
            </w:r>
            <w:r w:rsidR="00026490">
              <w:rPr>
                <w:noProof/>
                <w:webHidden/>
              </w:rPr>
              <w:instrText xml:space="preserve"> PAGEREF _Toc159097651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036CEFC8" w14:textId="277A3E2B" w:rsidR="00026490" w:rsidRDefault="00483FDF">
          <w:pPr>
            <w:pStyle w:val="TOC1"/>
            <w:tabs>
              <w:tab w:val="left" w:pos="720"/>
              <w:tab w:val="right" w:leader="dot" w:pos="9056"/>
            </w:tabs>
            <w:rPr>
              <w:rFonts w:eastAsiaTheme="minorEastAsia" w:cstheme="minorBidi"/>
              <w:b w:val="0"/>
              <w:bCs w:val="0"/>
              <w:i w:val="0"/>
              <w:iCs w:val="0"/>
              <w:noProof/>
              <w:lang w:val="nb-NO" w:eastAsia="nb-NO"/>
            </w:rPr>
          </w:pPr>
          <w:hyperlink w:anchor="_Toc159097652" w:history="1">
            <w:r w:rsidR="00026490" w:rsidRPr="000A714E">
              <w:rPr>
                <w:rStyle w:val="Hyperlink"/>
                <w:noProof/>
                <w:lang w:val="nb-NO"/>
              </w:rPr>
              <w:t>1.0</w:t>
            </w:r>
            <w:r w:rsidR="00026490">
              <w:rPr>
                <w:rFonts w:eastAsiaTheme="minorEastAsia" w:cstheme="minorBidi"/>
                <w:b w:val="0"/>
                <w:bCs w:val="0"/>
                <w:i w:val="0"/>
                <w:iCs w:val="0"/>
                <w:noProof/>
                <w:lang w:val="nb-NO" w:eastAsia="nb-NO"/>
              </w:rPr>
              <w:tab/>
            </w:r>
            <w:r w:rsidR="00026490" w:rsidRPr="000A714E">
              <w:rPr>
                <w:rStyle w:val="Hyperlink"/>
                <w:noProof/>
                <w:lang w:val="nb-NO"/>
              </w:rPr>
              <w:t>Introduksjon</w:t>
            </w:r>
            <w:r w:rsidR="00026490">
              <w:rPr>
                <w:noProof/>
                <w:webHidden/>
              </w:rPr>
              <w:tab/>
            </w:r>
            <w:r w:rsidR="00026490">
              <w:rPr>
                <w:noProof/>
                <w:webHidden/>
              </w:rPr>
              <w:fldChar w:fldCharType="begin"/>
            </w:r>
            <w:r w:rsidR="00026490">
              <w:rPr>
                <w:noProof/>
                <w:webHidden/>
              </w:rPr>
              <w:instrText xml:space="preserve"> PAGEREF _Toc159097652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05376E0D" w14:textId="15615F7A"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3" w:history="1">
            <w:r w:rsidR="00026490" w:rsidRPr="000A714E">
              <w:rPr>
                <w:rStyle w:val="Hyperlink"/>
                <w:noProof/>
                <w:lang w:val="nb-NO"/>
              </w:rPr>
              <w:t>1.1 Prosjektbakgrunn</w:t>
            </w:r>
            <w:r w:rsidR="00026490">
              <w:rPr>
                <w:noProof/>
                <w:webHidden/>
              </w:rPr>
              <w:tab/>
            </w:r>
            <w:r w:rsidR="00026490">
              <w:rPr>
                <w:noProof/>
                <w:webHidden/>
              </w:rPr>
              <w:fldChar w:fldCharType="begin"/>
            </w:r>
            <w:r w:rsidR="00026490">
              <w:rPr>
                <w:noProof/>
                <w:webHidden/>
              </w:rPr>
              <w:instrText xml:space="preserve"> PAGEREF _Toc159097653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3A85AA83" w14:textId="7301BCD8"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4" w:history="1">
            <w:r w:rsidR="00026490" w:rsidRPr="000A714E">
              <w:rPr>
                <w:rStyle w:val="Hyperlink"/>
                <w:noProof/>
                <w:lang w:val="nb-NO"/>
              </w:rPr>
              <w:t>1.2 Problembeskrivelse</w:t>
            </w:r>
            <w:r w:rsidR="00026490">
              <w:rPr>
                <w:noProof/>
                <w:webHidden/>
              </w:rPr>
              <w:tab/>
            </w:r>
            <w:r w:rsidR="00026490">
              <w:rPr>
                <w:noProof/>
                <w:webHidden/>
              </w:rPr>
              <w:fldChar w:fldCharType="begin"/>
            </w:r>
            <w:r w:rsidR="00026490">
              <w:rPr>
                <w:noProof/>
                <w:webHidden/>
              </w:rPr>
              <w:instrText xml:space="preserve"> PAGEREF _Toc159097654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34EB2980" w14:textId="6F47A1B7"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5" w:history="1">
            <w:r w:rsidR="00026490" w:rsidRPr="000A714E">
              <w:rPr>
                <w:rStyle w:val="Hyperlink"/>
                <w:noProof/>
                <w:lang w:val="nb-NO"/>
              </w:rPr>
              <w:t>1.3 Interessenter</w:t>
            </w:r>
            <w:r w:rsidR="00026490">
              <w:rPr>
                <w:noProof/>
                <w:webHidden/>
              </w:rPr>
              <w:tab/>
            </w:r>
            <w:r w:rsidR="00026490">
              <w:rPr>
                <w:noProof/>
                <w:webHidden/>
              </w:rPr>
              <w:fldChar w:fldCharType="begin"/>
            </w:r>
            <w:r w:rsidR="00026490">
              <w:rPr>
                <w:noProof/>
                <w:webHidden/>
              </w:rPr>
              <w:instrText xml:space="preserve"> PAGEREF _Toc159097655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3CA3D909" w14:textId="1EB5ACCD"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6" w:history="1">
            <w:r w:rsidR="00026490" w:rsidRPr="000A714E">
              <w:rPr>
                <w:rStyle w:val="Hyperlink"/>
                <w:noProof/>
                <w:lang w:val="nb-NO"/>
              </w:rPr>
              <w:t>1.4 SWOT-analyse</w:t>
            </w:r>
            <w:r w:rsidR="00026490">
              <w:rPr>
                <w:noProof/>
                <w:webHidden/>
              </w:rPr>
              <w:tab/>
            </w:r>
            <w:r w:rsidR="00026490">
              <w:rPr>
                <w:noProof/>
                <w:webHidden/>
              </w:rPr>
              <w:fldChar w:fldCharType="begin"/>
            </w:r>
            <w:r w:rsidR="00026490">
              <w:rPr>
                <w:noProof/>
                <w:webHidden/>
              </w:rPr>
              <w:instrText xml:space="preserve"> PAGEREF _Toc159097656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74C9F752" w14:textId="5673A1EC"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7" w:history="1">
            <w:r w:rsidR="00026490" w:rsidRPr="000A714E">
              <w:rPr>
                <w:rStyle w:val="Hyperlink"/>
                <w:noProof/>
                <w:lang w:val="nb-NO"/>
              </w:rPr>
              <w:t>1.5 Omfang og begrensninger</w:t>
            </w:r>
            <w:r w:rsidR="00026490">
              <w:rPr>
                <w:noProof/>
                <w:webHidden/>
              </w:rPr>
              <w:tab/>
            </w:r>
            <w:r w:rsidR="00026490">
              <w:rPr>
                <w:noProof/>
                <w:webHidden/>
              </w:rPr>
              <w:fldChar w:fldCharType="begin"/>
            </w:r>
            <w:r w:rsidR="00026490">
              <w:rPr>
                <w:noProof/>
                <w:webHidden/>
              </w:rPr>
              <w:instrText xml:space="preserve"> PAGEREF _Toc159097657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032208D1" w14:textId="19493164"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58" w:history="1">
            <w:r w:rsidR="00026490" w:rsidRPr="000A714E">
              <w:rPr>
                <w:rStyle w:val="Hyperlink"/>
                <w:noProof/>
                <w:lang w:val="nb-NO"/>
              </w:rPr>
              <w:t>1.6 Arbeidsfordeling</w:t>
            </w:r>
            <w:r w:rsidR="00026490">
              <w:rPr>
                <w:noProof/>
                <w:webHidden/>
              </w:rPr>
              <w:tab/>
            </w:r>
            <w:r w:rsidR="00026490">
              <w:rPr>
                <w:noProof/>
                <w:webHidden/>
              </w:rPr>
              <w:fldChar w:fldCharType="begin"/>
            </w:r>
            <w:r w:rsidR="00026490">
              <w:rPr>
                <w:noProof/>
                <w:webHidden/>
              </w:rPr>
              <w:instrText xml:space="preserve"> PAGEREF _Toc159097658 \h </w:instrText>
            </w:r>
            <w:r w:rsidR="00026490">
              <w:rPr>
                <w:noProof/>
                <w:webHidden/>
              </w:rPr>
            </w:r>
            <w:r w:rsidR="00026490">
              <w:rPr>
                <w:noProof/>
                <w:webHidden/>
              </w:rPr>
              <w:fldChar w:fldCharType="separate"/>
            </w:r>
            <w:r w:rsidR="00026490">
              <w:rPr>
                <w:noProof/>
                <w:webHidden/>
              </w:rPr>
              <w:t>3</w:t>
            </w:r>
            <w:r w:rsidR="00026490">
              <w:rPr>
                <w:noProof/>
                <w:webHidden/>
              </w:rPr>
              <w:fldChar w:fldCharType="end"/>
            </w:r>
          </w:hyperlink>
        </w:p>
        <w:p w14:paraId="4BB8EF80" w14:textId="5CD8AA56"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59" w:history="1">
            <w:r w:rsidR="00026490" w:rsidRPr="000A714E">
              <w:rPr>
                <w:rStyle w:val="Hyperlink"/>
                <w:noProof/>
                <w:lang w:val="nb-NO"/>
              </w:rPr>
              <w:t>2.0 Prosjektplanlegging</w:t>
            </w:r>
            <w:r w:rsidR="00026490">
              <w:rPr>
                <w:noProof/>
                <w:webHidden/>
              </w:rPr>
              <w:tab/>
            </w:r>
            <w:r w:rsidR="00026490">
              <w:rPr>
                <w:noProof/>
                <w:webHidden/>
              </w:rPr>
              <w:fldChar w:fldCharType="begin"/>
            </w:r>
            <w:r w:rsidR="00026490">
              <w:rPr>
                <w:noProof/>
                <w:webHidden/>
              </w:rPr>
              <w:instrText xml:space="preserve"> PAGEREF _Toc159097659 \h </w:instrText>
            </w:r>
            <w:r w:rsidR="00026490">
              <w:rPr>
                <w:noProof/>
                <w:webHidden/>
              </w:rPr>
            </w:r>
            <w:r w:rsidR="00026490">
              <w:rPr>
                <w:noProof/>
                <w:webHidden/>
              </w:rPr>
              <w:fldChar w:fldCharType="separate"/>
            </w:r>
            <w:r w:rsidR="00026490">
              <w:rPr>
                <w:noProof/>
                <w:webHidden/>
              </w:rPr>
              <w:t>5</w:t>
            </w:r>
            <w:r w:rsidR="00026490">
              <w:rPr>
                <w:noProof/>
                <w:webHidden/>
              </w:rPr>
              <w:fldChar w:fldCharType="end"/>
            </w:r>
          </w:hyperlink>
        </w:p>
        <w:p w14:paraId="10C8D679" w14:textId="74E51C4F"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0" w:history="1">
            <w:r w:rsidR="00026490" w:rsidRPr="000A714E">
              <w:rPr>
                <w:rStyle w:val="Hyperlink"/>
                <w:noProof/>
                <w:lang w:val="nb-NO"/>
              </w:rPr>
              <w:t>2.1 Omfang (scope)</w:t>
            </w:r>
            <w:r w:rsidR="00026490">
              <w:rPr>
                <w:noProof/>
                <w:webHidden/>
              </w:rPr>
              <w:tab/>
            </w:r>
            <w:r w:rsidR="00026490">
              <w:rPr>
                <w:noProof/>
                <w:webHidden/>
              </w:rPr>
              <w:fldChar w:fldCharType="begin"/>
            </w:r>
            <w:r w:rsidR="00026490">
              <w:rPr>
                <w:noProof/>
                <w:webHidden/>
              </w:rPr>
              <w:instrText xml:space="preserve"> PAGEREF _Toc159097660 \h </w:instrText>
            </w:r>
            <w:r w:rsidR="00026490">
              <w:rPr>
                <w:noProof/>
                <w:webHidden/>
              </w:rPr>
            </w:r>
            <w:r w:rsidR="00026490">
              <w:rPr>
                <w:noProof/>
                <w:webHidden/>
              </w:rPr>
              <w:fldChar w:fldCharType="separate"/>
            </w:r>
            <w:r w:rsidR="00026490">
              <w:rPr>
                <w:noProof/>
                <w:webHidden/>
              </w:rPr>
              <w:t>5</w:t>
            </w:r>
            <w:r w:rsidR="00026490">
              <w:rPr>
                <w:noProof/>
                <w:webHidden/>
              </w:rPr>
              <w:fldChar w:fldCharType="end"/>
            </w:r>
          </w:hyperlink>
        </w:p>
        <w:p w14:paraId="03D8A9B1" w14:textId="775A4615"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1" w:history="1">
            <w:r w:rsidR="00026490" w:rsidRPr="000A714E">
              <w:rPr>
                <w:rStyle w:val="Hyperlink"/>
                <w:noProof/>
                <w:lang w:val="nb-NO"/>
              </w:rPr>
              <w:t>2.2 Tidsplanlegging</w:t>
            </w:r>
            <w:r w:rsidR="00026490">
              <w:rPr>
                <w:noProof/>
                <w:webHidden/>
              </w:rPr>
              <w:tab/>
            </w:r>
            <w:r w:rsidR="00026490">
              <w:rPr>
                <w:noProof/>
                <w:webHidden/>
              </w:rPr>
              <w:fldChar w:fldCharType="begin"/>
            </w:r>
            <w:r w:rsidR="00026490">
              <w:rPr>
                <w:noProof/>
                <w:webHidden/>
              </w:rPr>
              <w:instrText xml:space="preserve"> PAGEREF _Toc159097661 \h </w:instrText>
            </w:r>
            <w:r w:rsidR="00026490">
              <w:rPr>
                <w:noProof/>
                <w:webHidden/>
              </w:rPr>
            </w:r>
            <w:r w:rsidR="00026490">
              <w:rPr>
                <w:noProof/>
                <w:webHidden/>
              </w:rPr>
              <w:fldChar w:fldCharType="separate"/>
            </w:r>
            <w:r w:rsidR="00026490">
              <w:rPr>
                <w:noProof/>
                <w:webHidden/>
              </w:rPr>
              <w:t>6</w:t>
            </w:r>
            <w:r w:rsidR="00026490">
              <w:rPr>
                <w:noProof/>
                <w:webHidden/>
              </w:rPr>
              <w:fldChar w:fldCharType="end"/>
            </w:r>
          </w:hyperlink>
        </w:p>
        <w:p w14:paraId="29F29497" w14:textId="0F5205CD"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2" w:history="1">
            <w:r w:rsidR="00026490" w:rsidRPr="000A714E">
              <w:rPr>
                <w:rStyle w:val="Hyperlink"/>
                <w:noProof/>
                <w:lang w:val="nb-NO"/>
              </w:rPr>
              <w:t>2.3 Organisering og kommunikasjon</w:t>
            </w:r>
            <w:r w:rsidR="00026490">
              <w:rPr>
                <w:noProof/>
                <w:webHidden/>
              </w:rPr>
              <w:tab/>
            </w:r>
            <w:r w:rsidR="00026490">
              <w:rPr>
                <w:noProof/>
                <w:webHidden/>
              </w:rPr>
              <w:fldChar w:fldCharType="begin"/>
            </w:r>
            <w:r w:rsidR="00026490">
              <w:rPr>
                <w:noProof/>
                <w:webHidden/>
              </w:rPr>
              <w:instrText xml:space="preserve"> PAGEREF _Toc159097662 \h </w:instrText>
            </w:r>
            <w:r w:rsidR="00026490">
              <w:rPr>
                <w:noProof/>
                <w:webHidden/>
              </w:rPr>
            </w:r>
            <w:r w:rsidR="00026490">
              <w:rPr>
                <w:noProof/>
                <w:webHidden/>
              </w:rPr>
              <w:fldChar w:fldCharType="separate"/>
            </w:r>
            <w:r w:rsidR="00026490">
              <w:rPr>
                <w:noProof/>
                <w:webHidden/>
              </w:rPr>
              <w:t>6</w:t>
            </w:r>
            <w:r w:rsidR="00026490">
              <w:rPr>
                <w:noProof/>
                <w:webHidden/>
              </w:rPr>
              <w:fldChar w:fldCharType="end"/>
            </w:r>
          </w:hyperlink>
        </w:p>
        <w:p w14:paraId="5A3B1B8D" w14:textId="7CB92279" w:rsidR="00026490" w:rsidRDefault="00483FDF">
          <w:pPr>
            <w:pStyle w:val="TOC3"/>
            <w:tabs>
              <w:tab w:val="right" w:leader="dot" w:pos="9056"/>
            </w:tabs>
            <w:rPr>
              <w:rFonts w:eastAsiaTheme="minorEastAsia" w:cstheme="minorBidi"/>
              <w:noProof/>
              <w:sz w:val="24"/>
              <w:szCs w:val="24"/>
              <w:lang w:val="nb-NO" w:eastAsia="nb-NO"/>
            </w:rPr>
          </w:pPr>
          <w:hyperlink w:anchor="_Toc159097663" w:history="1">
            <w:r w:rsidR="00026490" w:rsidRPr="000A714E">
              <w:rPr>
                <w:rStyle w:val="Hyperlink"/>
                <w:noProof/>
                <w:lang w:val="nb-NO"/>
              </w:rPr>
              <w:t>2.3.1 Interessentanalyse og kommunikasjonsplanlegging</w:t>
            </w:r>
            <w:r w:rsidR="00026490">
              <w:rPr>
                <w:noProof/>
                <w:webHidden/>
              </w:rPr>
              <w:tab/>
            </w:r>
            <w:r w:rsidR="00026490">
              <w:rPr>
                <w:noProof/>
                <w:webHidden/>
              </w:rPr>
              <w:fldChar w:fldCharType="begin"/>
            </w:r>
            <w:r w:rsidR="00026490">
              <w:rPr>
                <w:noProof/>
                <w:webHidden/>
              </w:rPr>
              <w:instrText xml:space="preserve"> PAGEREF _Toc159097663 \h </w:instrText>
            </w:r>
            <w:r w:rsidR="00026490">
              <w:rPr>
                <w:noProof/>
                <w:webHidden/>
              </w:rPr>
            </w:r>
            <w:r w:rsidR="00026490">
              <w:rPr>
                <w:noProof/>
                <w:webHidden/>
              </w:rPr>
              <w:fldChar w:fldCharType="separate"/>
            </w:r>
            <w:r w:rsidR="00026490">
              <w:rPr>
                <w:noProof/>
                <w:webHidden/>
              </w:rPr>
              <w:t>6</w:t>
            </w:r>
            <w:r w:rsidR="00026490">
              <w:rPr>
                <w:noProof/>
                <w:webHidden/>
              </w:rPr>
              <w:fldChar w:fldCharType="end"/>
            </w:r>
          </w:hyperlink>
        </w:p>
        <w:p w14:paraId="289CE0FE" w14:textId="2AED9C13" w:rsidR="00026490" w:rsidRDefault="00483FDF">
          <w:pPr>
            <w:pStyle w:val="TOC3"/>
            <w:tabs>
              <w:tab w:val="right" w:leader="dot" w:pos="9056"/>
            </w:tabs>
            <w:rPr>
              <w:rFonts w:eastAsiaTheme="minorEastAsia" w:cstheme="minorBidi"/>
              <w:noProof/>
              <w:sz w:val="24"/>
              <w:szCs w:val="24"/>
              <w:lang w:val="nb-NO" w:eastAsia="nb-NO"/>
            </w:rPr>
          </w:pPr>
          <w:hyperlink w:anchor="_Toc159097664" w:history="1">
            <w:r w:rsidR="00026490" w:rsidRPr="000A714E">
              <w:rPr>
                <w:rStyle w:val="Hyperlink"/>
                <w:noProof/>
                <w:lang w:val="nb-NO"/>
              </w:rPr>
              <w:t>2.3.2 Kommunikasjonsplan</w:t>
            </w:r>
            <w:r w:rsidR="00026490">
              <w:rPr>
                <w:noProof/>
                <w:webHidden/>
              </w:rPr>
              <w:tab/>
            </w:r>
            <w:r w:rsidR="00026490">
              <w:rPr>
                <w:noProof/>
                <w:webHidden/>
              </w:rPr>
              <w:fldChar w:fldCharType="begin"/>
            </w:r>
            <w:r w:rsidR="00026490">
              <w:rPr>
                <w:noProof/>
                <w:webHidden/>
              </w:rPr>
              <w:instrText xml:space="preserve"> PAGEREF _Toc159097664 \h </w:instrText>
            </w:r>
            <w:r w:rsidR="00026490">
              <w:rPr>
                <w:noProof/>
                <w:webHidden/>
              </w:rPr>
            </w:r>
            <w:r w:rsidR="00026490">
              <w:rPr>
                <w:noProof/>
                <w:webHidden/>
              </w:rPr>
              <w:fldChar w:fldCharType="separate"/>
            </w:r>
            <w:r w:rsidR="00026490">
              <w:rPr>
                <w:noProof/>
                <w:webHidden/>
              </w:rPr>
              <w:t>6</w:t>
            </w:r>
            <w:r w:rsidR="00026490">
              <w:rPr>
                <w:noProof/>
                <w:webHidden/>
              </w:rPr>
              <w:fldChar w:fldCharType="end"/>
            </w:r>
          </w:hyperlink>
        </w:p>
        <w:p w14:paraId="257031EA" w14:textId="79BD2F14" w:rsidR="00026490" w:rsidRDefault="00483FDF">
          <w:pPr>
            <w:pStyle w:val="TOC3"/>
            <w:tabs>
              <w:tab w:val="right" w:leader="dot" w:pos="9056"/>
            </w:tabs>
            <w:rPr>
              <w:rFonts w:eastAsiaTheme="minorEastAsia" w:cstheme="minorBidi"/>
              <w:noProof/>
              <w:sz w:val="24"/>
              <w:szCs w:val="24"/>
              <w:lang w:val="nb-NO" w:eastAsia="nb-NO"/>
            </w:rPr>
          </w:pPr>
          <w:hyperlink w:anchor="_Toc159097665" w:history="1">
            <w:r w:rsidR="00026490" w:rsidRPr="000A714E">
              <w:rPr>
                <w:rStyle w:val="Hyperlink"/>
                <w:noProof/>
                <w:lang w:val="nb-NO"/>
              </w:rPr>
              <w:t>2.3.3 Samarbeidsverktøy</w:t>
            </w:r>
            <w:r w:rsidR="00026490">
              <w:rPr>
                <w:noProof/>
                <w:webHidden/>
              </w:rPr>
              <w:tab/>
            </w:r>
            <w:r w:rsidR="00026490">
              <w:rPr>
                <w:noProof/>
                <w:webHidden/>
              </w:rPr>
              <w:fldChar w:fldCharType="begin"/>
            </w:r>
            <w:r w:rsidR="00026490">
              <w:rPr>
                <w:noProof/>
                <w:webHidden/>
              </w:rPr>
              <w:instrText xml:space="preserve"> PAGEREF _Toc159097665 \h </w:instrText>
            </w:r>
            <w:r w:rsidR="00026490">
              <w:rPr>
                <w:noProof/>
                <w:webHidden/>
              </w:rPr>
            </w:r>
            <w:r w:rsidR="00026490">
              <w:rPr>
                <w:noProof/>
                <w:webHidden/>
              </w:rPr>
              <w:fldChar w:fldCharType="separate"/>
            </w:r>
            <w:r w:rsidR="00026490">
              <w:rPr>
                <w:noProof/>
                <w:webHidden/>
              </w:rPr>
              <w:t>7</w:t>
            </w:r>
            <w:r w:rsidR="00026490">
              <w:rPr>
                <w:noProof/>
                <w:webHidden/>
              </w:rPr>
              <w:fldChar w:fldCharType="end"/>
            </w:r>
          </w:hyperlink>
        </w:p>
        <w:p w14:paraId="5C3795FA" w14:textId="76E5ECF2"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6" w:history="1">
            <w:r w:rsidR="00026490" w:rsidRPr="000A714E">
              <w:rPr>
                <w:rStyle w:val="Hyperlink"/>
                <w:noProof/>
                <w:lang w:val="nb-NO"/>
              </w:rPr>
              <w:t>2.4 Risikostyring</w:t>
            </w:r>
            <w:r w:rsidR="00026490">
              <w:rPr>
                <w:noProof/>
                <w:webHidden/>
              </w:rPr>
              <w:tab/>
            </w:r>
            <w:r w:rsidR="00026490">
              <w:rPr>
                <w:noProof/>
                <w:webHidden/>
              </w:rPr>
              <w:fldChar w:fldCharType="begin"/>
            </w:r>
            <w:r w:rsidR="00026490">
              <w:rPr>
                <w:noProof/>
                <w:webHidden/>
              </w:rPr>
              <w:instrText xml:space="preserve"> PAGEREF _Toc159097666 \h </w:instrText>
            </w:r>
            <w:r w:rsidR="00026490">
              <w:rPr>
                <w:noProof/>
                <w:webHidden/>
              </w:rPr>
            </w:r>
            <w:r w:rsidR="00026490">
              <w:rPr>
                <w:noProof/>
                <w:webHidden/>
              </w:rPr>
              <w:fldChar w:fldCharType="separate"/>
            </w:r>
            <w:r w:rsidR="00026490">
              <w:rPr>
                <w:noProof/>
                <w:webHidden/>
              </w:rPr>
              <w:t>8</w:t>
            </w:r>
            <w:r w:rsidR="00026490">
              <w:rPr>
                <w:noProof/>
                <w:webHidden/>
              </w:rPr>
              <w:fldChar w:fldCharType="end"/>
            </w:r>
          </w:hyperlink>
        </w:p>
        <w:p w14:paraId="5B818BF5" w14:textId="4300EDE6"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67" w:history="1">
            <w:r w:rsidR="00026490" w:rsidRPr="000A714E">
              <w:rPr>
                <w:rStyle w:val="Hyperlink"/>
                <w:noProof/>
                <w:lang w:val="nb-NO"/>
              </w:rPr>
              <w:t>3.0 Konseptutvikling</w:t>
            </w:r>
            <w:r w:rsidR="00026490">
              <w:rPr>
                <w:noProof/>
                <w:webHidden/>
              </w:rPr>
              <w:tab/>
            </w:r>
            <w:r w:rsidR="00026490">
              <w:rPr>
                <w:noProof/>
                <w:webHidden/>
              </w:rPr>
              <w:fldChar w:fldCharType="begin"/>
            </w:r>
            <w:r w:rsidR="00026490">
              <w:rPr>
                <w:noProof/>
                <w:webHidden/>
              </w:rPr>
              <w:instrText xml:space="preserve"> PAGEREF _Toc159097667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13E324AD" w14:textId="7A108D86"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8" w:history="1">
            <w:r w:rsidR="00026490" w:rsidRPr="000A714E">
              <w:rPr>
                <w:rStyle w:val="Hyperlink"/>
                <w:noProof/>
                <w:lang w:val="nb-NO"/>
              </w:rPr>
              <w:t>3.1 Forstudie og konsept</w:t>
            </w:r>
            <w:r w:rsidR="00026490">
              <w:rPr>
                <w:noProof/>
                <w:webHidden/>
              </w:rPr>
              <w:tab/>
            </w:r>
            <w:r w:rsidR="00026490">
              <w:rPr>
                <w:noProof/>
                <w:webHidden/>
              </w:rPr>
              <w:fldChar w:fldCharType="begin"/>
            </w:r>
            <w:r w:rsidR="00026490">
              <w:rPr>
                <w:noProof/>
                <w:webHidden/>
              </w:rPr>
              <w:instrText xml:space="preserve"> PAGEREF _Toc159097668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0C02BF31" w14:textId="2B5B1FBA"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69" w:history="1">
            <w:r w:rsidR="00026490" w:rsidRPr="000A714E">
              <w:rPr>
                <w:rStyle w:val="Hyperlink"/>
                <w:noProof/>
                <w:lang w:val="nb-NO"/>
              </w:rPr>
              <w:t>3.2 Mulighetsbegrensninger</w:t>
            </w:r>
            <w:r w:rsidR="00026490">
              <w:rPr>
                <w:noProof/>
                <w:webHidden/>
              </w:rPr>
              <w:tab/>
            </w:r>
            <w:r w:rsidR="00026490">
              <w:rPr>
                <w:noProof/>
                <w:webHidden/>
              </w:rPr>
              <w:fldChar w:fldCharType="begin"/>
            </w:r>
            <w:r w:rsidR="00026490">
              <w:rPr>
                <w:noProof/>
                <w:webHidden/>
              </w:rPr>
              <w:instrText xml:space="preserve"> PAGEREF _Toc159097669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606D7312" w14:textId="12DE50A8"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70" w:history="1">
            <w:r w:rsidR="00026490" w:rsidRPr="000A714E">
              <w:rPr>
                <w:rStyle w:val="Hyperlink"/>
                <w:noProof/>
                <w:lang w:val="nb-NO"/>
              </w:rPr>
              <w:t>3.3 Læringsplan</w:t>
            </w:r>
            <w:r w:rsidR="00026490">
              <w:rPr>
                <w:noProof/>
                <w:webHidden/>
              </w:rPr>
              <w:tab/>
            </w:r>
            <w:r w:rsidR="00026490">
              <w:rPr>
                <w:noProof/>
                <w:webHidden/>
              </w:rPr>
              <w:fldChar w:fldCharType="begin"/>
            </w:r>
            <w:r w:rsidR="00026490">
              <w:rPr>
                <w:noProof/>
                <w:webHidden/>
              </w:rPr>
              <w:instrText xml:space="preserve"> PAGEREF _Toc159097670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61E46330" w14:textId="4CA68BA7"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71" w:history="1">
            <w:r w:rsidR="00026490" w:rsidRPr="000A714E">
              <w:rPr>
                <w:rStyle w:val="Hyperlink"/>
                <w:noProof/>
                <w:lang w:val="nb-NO"/>
              </w:rPr>
              <w:t>4.0 Programvareutvikling</w:t>
            </w:r>
            <w:r w:rsidR="00026490">
              <w:rPr>
                <w:noProof/>
                <w:webHidden/>
              </w:rPr>
              <w:tab/>
            </w:r>
            <w:r w:rsidR="00026490">
              <w:rPr>
                <w:noProof/>
                <w:webHidden/>
              </w:rPr>
              <w:fldChar w:fldCharType="begin"/>
            </w:r>
            <w:r w:rsidR="00026490">
              <w:rPr>
                <w:noProof/>
                <w:webHidden/>
              </w:rPr>
              <w:instrText xml:space="preserve"> PAGEREF _Toc159097671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11BE06A0" w14:textId="01FF0761"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72" w:history="1">
            <w:r w:rsidR="00026490" w:rsidRPr="000A714E">
              <w:rPr>
                <w:rStyle w:val="Hyperlink"/>
                <w:noProof/>
                <w:lang w:val="nb-NO"/>
              </w:rPr>
              <w:t>4.1 Scrum som metode</w:t>
            </w:r>
            <w:r w:rsidR="00026490">
              <w:rPr>
                <w:noProof/>
                <w:webHidden/>
              </w:rPr>
              <w:tab/>
            </w:r>
            <w:r w:rsidR="00026490">
              <w:rPr>
                <w:noProof/>
                <w:webHidden/>
              </w:rPr>
              <w:fldChar w:fldCharType="begin"/>
            </w:r>
            <w:r w:rsidR="00026490">
              <w:rPr>
                <w:noProof/>
                <w:webHidden/>
              </w:rPr>
              <w:instrText xml:space="preserve"> PAGEREF _Toc159097672 \h </w:instrText>
            </w:r>
            <w:r w:rsidR="00026490">
              <w:rPr>
                <w:noProof/>
                <w:webHidden/>
              </w:rPr>
            </w:r>
            <w:r w:rsidR="00026490">
              <w:rPr>
                <w:noProof/>
                <w:webHidden/>
              </w:rPr>
              <w:fldChar w:fldCharType="separate"/>
            </w:r>
            <w:r w:rsidR="00026490">
              <w:rPr>
                <w:noProof/>
                <w:webHidden/>
              </w:rPr>
              <w:t>0</w:t>
            </w:r>
            <w:r w:rsidR="00026490">
              <w:rPr>
                <w:noProof/>
                <w:webHidden/>
              </w:rPr>
              <w:fldChar w:fldCharType="end"/>
            </w:r>
          </w:hyperlink>
        </w:p>
        <w:p w14:paraId="4210E7F7" w14:textId="27ED71A0"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73" w:history="1">
            <w:r w:rsidR="00026490" w:rsidRPr="000A714E">
              <w:rPr>
                <w:rStyle w:val="Hyperlink"/>
                <w:noProof/>
                <w:lang w:val="nb-NO"/>
              </w:rPr>
              <w:t>4.2 Scrum-team</w:t>
            </w:r>
            <w:r w:rsidR="00026490">
              <w:rPr>
                <w:noProof/>
                <w:webHidden/>
              </w:rPr>
              <w:tab/>
            </w:r>
            <w:r w:rsidR="00026490">
              <w:rPr>
                <w:noProof/>
                <w:webHidden/>
              </w:rPr>
              <w:fldChar w:fldCharType="begin"/>
            </w:r>
            <w:r w:rsidR="00026490">
              <w:rPr>
                <w:noProof/>
                <w:webHidden/>
              </w:rPr>
              <w:instrText xml:space="preserve"> PAGEREF _Toc159097673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1D9FBF48" w14:textId="5F08D44D"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74" w:history="1">
            <w:r w:rsidR="00026490" w:rsidRPr="000A714E">
              <w:rPr>
                <w:rStyle w:val="Hyperlink"/>
                <w:noProof/>
                <w:lang w:val="nb-NO"/>
              </w:rPr>
              <w:t>4.3 Sprinter</w:t>
            </w:r>
            <w:r w:rsidR="00026490">
              <w:rPr>
                <w:noProof/>
                <w:webHidden/>
              </w:rPr>
              <w:tab/>
            </w:r>
            <w:r w:rsidR="00026490">
              <w:rPr>
                <w:noProof/>
                <w:webHidden/>
              </w:rPr>
              <w:fldChar w:fldCharType="begin"/>
            </w:r>
            <w:r w:rsidR="00026490">
              <w:rPr>
                <w:noProof/>
                <w:webHidden/>
              </w:rPr>
              <w:instrText xml:space="preserve"> PAGEREF _Toc159097674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1479EAC0" w14:textId="33A686BB" w:rsidR="00026490" w:rsidRDefault="00483FDF">
          <w:pPr>
            <w:pStyle w:val="TOC2"/>
            <w:tabs>
              <w:tab w:val="right" w:leader="dot" w:pos="9056"/>
            </w:tabs>
            <w:rPr>
              <w:rFonts w:eastAsiaTheme="minorEastAsia" w:cstheme="minorBidi"/>
              <w:b w:val="0"/>
              <w:bCs w:val="0"/>
              <w:noProof/>
              <w:sz w:val="24"/>
              <w:szCs w:val="24"/>
              <w:lang w:val="nb-NO" w:eastAsia="nb-NO"/>
            </w:rPr>
          </w:pPr>
          <w:hyperlink w:anchor="_Toc159097675" w:history="1">
            <w:r w:rsidR="00026490" w:rsidRPr="000A714E">
              <w:rPr>
                <w:rStyle w:val="Hyperlink"/>
                <w:noProof/>
                <w:lang w:val="nb-NO"/>
              </w:rPr>
              <w:t>4.4 Vårt arbeid etter Scrum-metodikken</w:t>
            </w:r>
            <w:r w:rsidR="00026490">
              <w:rPr>
                <w:noProof/>
                <w:webHidden/>
              </w:rPr>
              <w:tab/>
            </w:r>
            <w:r w:rsidR="00026490">
              <w:rPr>
                <w:noProof/>
                <w:webHidden/>
              </w:rPr>
              <w:fldChar w:fldCharType="begin"/>
            </w:r>
            <w:r w:rsidR="00026490">
              <w:rPr>
                <w:noProof/>
                <w:webHidden/>
              </w:rPr>
              <w:instrText xml:space="preserve"> PAGEREF _Toc159097675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242F8711" w14:textId="2269CB61"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76" w:history="1">
            <w:r w:rsidR="00026490" w:rsidRPr="000A714E">
              <w:rPr>
                <w:rStyle w:val="Hyperlink"/>
                <w:noProof/>
                <w:lang w:val="nb-NO"/>
              </w:rPr>
              <w:t>5.0 Product backlog</w:t>
            </w:r>
            <w:r w:rsidR="00026490">
              <w:rPr>
                <w:noProof/>
                <w:webHidden/>
              </w:rPr>
              <w:tab/>
            </w:r>
            <w:r w:rsidR="00026490">
              <w:rPr>
                <w:noProof/>
                <w:webHidden/>
              </w:rPr>
              <w:fldChar w:fldCharType="begin"/>
            </w:r>
            <w:r w:rsidR="00026490">
              <w:rPr>
                <w:noProof/>
                <w:webHidden/>
              </w:rPr>
              <w:instrText xml:space="preserve"> PAGEREF _Toc159097676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4E5D5D4F" w14:textId="330FB9DC"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77" w:history="1">
            <w:r w:rsidR="00026490" w:rsidRPr="000A714E">
              <w:rPr>
                <w:rStyle w:val="Hyperlink"/>
                <w:noProof/>
                <w:lang w:val="nb-NO"/>
              </w:rPr>
              <w:t>6.0 Teknologi og arkitetktur</w:t>
            </w:r>
            <w:r w:rsidR="00026490">
              <w:rPr>
                <w:noProof/>
                <w:webHidden/>
              </w:rPr>
              <w:tab/>
            </w:r>
            <w:r w:rsidR="00026490">
              <w:rPr>
                <w:noProof/>
                <w:webHidden/>
              </w:rPr>
              <w:fldChar w:fldCharType="begin"/>
            </w:r>
            <w:r w:rsidR="00026490">
              <w:rPr>
                <w:noProof/>
                <w:webHidden/>
              </w:rPr>
              <w:instrText xml:space="preserve"> PAGEREF _Toc159097677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6ED17A23" w14:textId="232EDC7F"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78" w:history="1">
            <w:r w:rsidR="00026490" w:rsidRPr="000A714E">
              <w:rPr>
                <w:rStyle w:val="Hyperlink"/>
                <w:noProof/>
                <w:lang w:val="nb-NO"/>
              </w:rPr>
              <w:t>7.0 Testing</w:t>
            </w:r>
            <w:r w:rsidR="00026490">
              <w:rPr>
                <w:noProof/>
                <w:webHidden/>
              </w:rPr>
              <w:tab/>
            </w:r>
            <w:r w:rsidR="00026490">
              <w:rPr>
                <w:noProof/>
                <w:webHidden/>
              </w:rPr>
              <w:fldChar w:fldCharType="begin"/>
            </w:r>
            <w:r w:rsidR="00026490">
              <w:rPr>
                <w:noProof/>
                <w:webHidden/>
              </w:rPr>
              <w:instrText xml:space="preserve"> PAGEREF _Toc159097678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754773C4" w14:textId="7A67D388"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79" w:history="1">
            <w:r w:rsidR="00026490" w:rsidRPr="000A714E">
              <w:rPr>
                <w:rStyle w:val="Hyperlink"/>
                <w:noProof/>
                <w:lang w:val="nb-NO"/>
              </w:rPr>
              <w:t>8.0 Oppsummering av sprinter</w:t>
            </w:r>
            <w:r w:rsidR="00026490">
              <w:rPr>
                <w:noProof/>
                <w:webHidden/>
              </w:rPr>
              <w:tab/>
            </w:r>
            <w:r w:rsidR="00026490">
              <w:rPr>
                <w:noProof/>
                <w:webHidden/>
              </w:rPr>
              <w:fldChar w:fldCharType="begin"/>
            </w:r>
            <w:r w:rsidR="00026490">
              <w:rPr>
                <w:noProof/>
                <w:webHidden/>
              </w:rPr>
              <w:instrText xml:space="preserve"> PAGEREF _Toc159097679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51312B80" w14:textId="5A880F41"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80" w:history="1">
            <w:r w:rsidR="00026490" w:rsidRPr="000A714E">
              <w:rPr>
                <w:rStyle w:val="Hyperlink"/>
                <w:noProof/>
                <w:lang w:val="nb-NO"/>
              </w:rPr>
              <w:t>9.0 Prosjektevaluering</w:t>
            </w:r>
            <w:r w:rsidR="00026490">
              <w:rPr>
                <w:noProof/>
                <w:webHidden/>
              </w:rPr>
              <w:tab/>
            </w:r>
            <w:r w:rsidR="00026490">
              <w:rPr>
                <w:noProof/>
                <w:webHidden/>
              </w:rPr>
              <w:fldChar w:fldCharType="begin"/>
            </w:r>
            <w:r w:rsidR="00026490">
              <w:rPr>
                <w:noProof/>
                <w:webHidden/>
              </w:rPr>
              <w:instrText xml:space="preserve"> PAGEREF _Toc159097680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665EACBB" w14:textId="4BBD33E1"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81" w:history="1">
            <w:r w:rsidR="00026490" w:rsidRPr="000A714E">
              <w:rPr>
                <w:rStyle w:val="Hyperlink"/>
                <w:noProof/>
                <w:lang w:val="nb-NO"/>
              </w:rPr>
              <w:t>10.0 Referanser</w:t>
            </w:r>
            <w:r w:rsidR="00026490">
              <w:rPr>
                <w:noProof/>
                <w:webHidden/>
              </w:rPr>
              <w:tab/>
            </w:r>
            <w:r w:rsidR="00026490">
              <w:rPr>
                <w:noProof/>
                <w:webHidden/>
              </w:rPr>
              <w:fldChar w:fldCharType="begin"/>
            </w:r>
            <w:r w:rsidR="00026490">
              <w:rPr>
                <w:noProof/>
                <w:webHidden/>
              </w:rPr>
              <w:instrText xml:space="preserve"> PAGEREF _Toc159097681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59157CF7" w14:textId="2E893DA5"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82" w:history="1">
            <w:r w:rsidR="00026490" w:rsidRPr="000A714E">
              <w:rPr>
                <w:rStyle w:val="Hyperlink"/>
                <w:noProof/>
                <w:lang w:val="nb-NO"/>
              </w:rPr>
              <w:t>11.0 Oversikt over rapportens tabeller</w:t>
            </w:r>
            <w:r w:rsidR="00026490">
              <w:rPr>
                <w:noProof/>
                <w:webHidden/>
              </w:rPr>
              <w:tab/>
            </w:r>
            <w:r w:rsidR="00026490">
              <w:rPr>
                <w:noProof/>
                <w:webHidden/>
              </w:rPr>
              <w:fldChar w:fldCharType="begin"/>
            </w:r>
            <w:r w:rsidR="00026490">
              <w:rPr>
                <w:noProof/>
                <w:webHidden/>
              </w:rPr>
              <w:instrText xml:space="preserve"> PAGEREF _Toc159097682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2867F350" w14:textId="1A0D2BA9" w:rsidR="00026490" w:rsidRDefault="00483FDF">
          <w:pPr>
            <w:pStyle w:val="TOC1"/>
            <w:tabs>
              <w:tab w:val="right" w:leader="dot" w:pos="9056"/>
            </w:tabs>
            <w:rPr>
              <w:rFonts w:eastAsiaTheme="minorEastAsia" w:cstheme="minorBidi"/>
              <w:b w:val="0"/>
              <w:bCs w:val="0"/>
              <w:i w:val="0"/>
              <w:iCs w:val="0"/>
              <w:noProof/>
              <w:lang w:val="nb-NO" w:eastAsia="nb-NO"/>
            </w:rPr>
          </w:pPr>
          <w:hyperlink w:anchor="_Toc159097683" w:history="1">
            <w:r w:rsidR="00026490" w:rsidRPr="000A714E">
              <w:rPr>
                <w:rStyle w:val="Hyperlink"/>
                <w:noProof/>
              </w:rPr>
              <w:t>12.0 Referanseliste</w:t>
            </w:r>
            <w:r w:rsidR="00026490">
              <w:rPr>
                <w:noProof/>
                <w:webHidden/>
              </w:rPr>
              <w:tab/>
            </w:r>
            <w:r w:rsidR="00026490">
              <w:rPr>
                <w:noProof/>
                <w:webHidden/>
              </w:rPr>
              <w:fldChar w:fldCharType="begin"/>
            </w:r>
            <w:r w:rsidR="00026490">
              <w:rPr>
                <w:noProof/>
                <w:webHidden/>
              </w:rPr>
              <w:instrText xml:space="preserve"> PAGEREF _Toc159097683 \h </w:instrText>
            </w:r>
            <w:r w:rsidR="00026490">
              <w:rPr>
                <w:noProof/>
                <w:webHidden/>
              </w:rPr>
            </w:r>
            <w:r w:rsidR="00026490">
              <w:rPr>
                <w:noProof/>
                <w:webHidden/>
              </w:rPr>
              <w:fldChar w:fldCharType="separate"/>
            </w:r>
            <w:r w:rsidR="00026490">
              <w:rPr>
                <w:noProof/>
                <w:webHidden/>
              </w:rPr>
              <w:t>1</w:t>
            </w:r>
            <w:r w:rsidR="00026490">
              <w:rPr>
                <w:noProof/>
                <w:webHidden/>
              </w:rPr>
              <w:fldChar w:fldCharType="end"/>
            </w:r>
          </w:hyperlink>
        </w:p>
        <w:p w14:paraId="01DB5AED" w14:textId="36EE06E6" w:rsidR="007B7472" w:rsidRDefault="007B7472">
          <w:r>
            <w:rPr>
              <w:b/>
              <w:bCs/>
              <w:noProof/>
            </w:rPr>
            <w:fldChar w:fldCharType="end"/>
          </w:r>
        </w:p>
      </w:sdtContent>
    </w:sdt>
    <w:p w14:paraId="0940D70C" w14:textId="35C1EC72" w:rsidR="00CF43EB" w:rsidRDefault="00CF43EB">
      <w:pPr>
        <w:rPr>
          <w:rFonts w:ascii="Arial" w:hAnsi="Arial" w:cs="Arial"/>
          <w:lang w:val="nb-NO"/>
        </w:rPr>
      </w:pPr>
    </w:p>
    <w:p w14:paraId="145D1246" w14:textId="45E07F0B" w:rsidR="00EF5E53" w:rsidRDefault="6AC68AFA" w:rsidP="62D6AB62">
      <w:pPr>
        <w:pStyle w:val="Heading1"/>
        <w:numPr>
          <w:ilvl w:val="0"/>
          <w:numId w:val="2"/>
        </w:numPr>
        <w:spacing w:line="360" w:lineRule="auto"/>
        <w:rPr>
          <w:lang w:val="nb-NO"/>
        </w:rPr>
      </w:pPr>
      <w:bookmarkStart w:id="1" w:name="_Toc159097652"/>
      <w:r w:rsidRPr="62D6AB62">
        <w:rPr>
          <w:lang w:val="nb-NO"/>
        </w:rPr>
        <w:t>Introduksjon</w:t>
      </w:r>
      <w:bookmarkEnd w:id="1"/>
    </w:p>
    <w:p w14:paraId="2BFDE254" w14:textId="77777777" w:rsidR="00CF43EB" w:rsidRDefault="00CF43EB" w:rsidP="62D6AB62">
      <w:pPr>
        <w:spacing w:line="360" w:lineRule="auto"/>
        <w:rPr>
          <w:lang w:val="nb-NO"/>
        </w:rPr>
      </w:pPr>
    </w:p>
    <w:p w14:paraId="5BDC0AC2" w14:textId="70D1CA59" w:rsidR="00F9055E" w:rsidRDefault="475AB51E" w:rsidP="62D6AB62">
      <w:pPr>
        <w:pStyle w:val="Heading2"/>
        <w:spacing w:line="360" w:lineRule="auto"/>
        <w:rPr>
          <w:lang w:val="nb-NO"/>
        </w:rPr>
      </w:pPr>
      <w:bookmarkStart w:id="2" w:name="_Toc159097653"/>
      <w:r w:rsidRPr="47245F57">
        <w:rPr>
          <w:lang w:val="nb-NO"/>
        </w:rPr>
        <w:t>1.1 Prosjektbakgrunn</w:t>
      </w:r>
      <w:bookmarkEnd w:id="2"/>
    </w:p>
    <w:p w14:paraId="161C9155" w14:textId="4A525213" w:rsidR="00F9055E" w:rsidRDefault="51D81F36" w:rsidP="47245F57">
      <w:pPr>
        <w:rPr>
          <w:lang w:val="nb-NO"/>
        </w:rPr>
      </w:pPr>
      <w:r w:rsidRPr="47245F57">
        <w:rPr>
          <w:lang w:val="nb-NO"/>
        </w:rPr>
        <w:t>Bakgrunnen for arbeidet med å utvikle en nettside for USNStart Coworking Space og</w:t>
      </w:r>
      <w:r w:rsidR="7FB6ED53" w:rsidRPr="47245F57">
        <w:rPr>
          <w:lang w:val="nb-NO"/>
        </w:rPr>
        <w:t xml:space="preserve"> følgende prosjektrapport er gjennomføring av</w:t>
      </w:r>
      <w:r w:rsidR="15ECC21F" w:rsidRPr="47245F57">
        <w:rPr>
          <w:lang w:val="nb-NO"/>
        </w:rPr>
        <w:t xml:space="preserve"> emnet PRO</w:t>
      </w:r>
      <w:r w:rsidR="224F2D21" w:rsidRPr="47245F57">
        <w:rPr>
          <w:lang w:val="nb-NO"/>
        </w:rPr>
        <w:t>1000N – Praktisk Prosjektarbeid</w:t>
      </w:r>
      <w:r w:rsidR="246C9339" w:rsidRPr="47245F57">
        <w:rPr>
          <w:lang w:val="nb-NO"/>
        </w:rPr>
        <w:t xml:space="preserve"> ved USN våren 2024. Capstone pros</w:t>
      </w:r>
      <w:r w:rsidR="34F08511" w:rsidRPr="47245F57">
        <w:rPr>
          <w:lang w:val="nb-NO"/>
        </w:rPr>
        <w:t>jekt med grundig beskrivelse, ønskeliste og begrensninger er gitt av emneansvarlig.</w:t>
      </w:r>
      <w:r w:rsidR="747B3B61" w:rsidRPr="47245F57">
        <w:rPr>
          <w:lang w:val="nb-NO"/>
        </w:rPr>
        <w:t xml:space="preserve"> Kunden – USN - </w:t>
      </w:r>
      <w:r w:rsidR="30CC4349" w:rsidRPr="47245F57">
        <w:rPr>
          <w:lang w:val="nb-NO"/>
        </w:rPr>
        <w:t>ønsker å transformere tre laboratorieområder på sine områder ved Campus Bø</w:t>
      </w:r>
      <w:r w:rsidR="03D5BB3C" w:rsidRPr="47245F57">
        <w:rPr>
          <w:lang w:val="nb-NO"/>
        </w:rPr>
        <w:t xml:space="preserve"> til USNStart, et samarbeids</w:t>
      </w:r>
      <w:r w:rsidR="575772B2" w:rsidRPr="47245F57">
        <w:rPr>
          <w:lang w:val="nb-NO"/>
        </w:rPr>
        <w:t>miljø på 500 kvadratmeter</w:t>
      </w:r>
      <w:r w:rsidR="03D5BB3C" w:rsidRPr="47245F57">
        <w:rPr>
          <w:lang w:val="nb-NO"/>
        </w:rPr>
        <w:t xml:space="preserve"> </w:t>
      </w:r>
      <w:r w:rsidR="051CD541" w:rsidRPr="47245F57">
        <w:rPr>
          <w:lang w:val="nb-NO"/>
        </w:rPr>
        <w:t xml:space="preserve">hvor </w:t>
      </w:r>
      <w:r w:rsidR="03D5BB3C" w:rsidRPr="47245F57">
        <w:rPr>
          <w:lang w:val="nb-NO"/>
        </w:rPr>
        <w:t xml:space="preserve">folk </w:t>
      </w:r>
      <w:r w:rsidR="62B4219A" w:rsidRPr="47245F57">
        <w:rPr>
          <w:lang w:val="nb-NO"/>
        </w:rPr>
        <w:t xml:space="preserve">som ønsker </w:t>
      </w:r>
      <w:r w:rsidR="03D5BB3C" w:rsidRPr="47245F57">
        <w:rPr>
          <w:lang w:val="nb-NO"/>
        </w:rPr>
        <w:t xml:space="preserve">kan leie </w:t>
      </w:r>
      <w:r w:rsidR="79F3E1AA" w:rsidRPr="47245F57">
        <w:rPr>
          <w:lang w:val="nb-NO"/>
        </w:rPr>
        <w:t xml:space="preserve">seg inn. </w:t>
      </w:r>
    </w:p>
    <w:p w14:paraId="2B4DD204" w14:textId="1EC64868" w:rsidR="47245F57" w:rsidRDefault="47245F57" w:rsidP="47245F57">
      <w:pPr>
        <w:rPr>
          <w:lang w:val="nb-NO"/>
        </w:rPr>
      </w:pPr>
    </w:p>
    <w:p w14:paraId="1C291263" w14:textId="7032150A" w:rsidR="7C0FDBC4" w:rsidRDefault="7C0FDBC4" w:rsidP="47245F57">
      <w:pPr>
        <w:rPr>
          <w:lang w:val="nb-NO"/>
        </w:rPr>
      </w:pPr>
      <w:r w:rsidRPr="47245F57">
        <w:rPr>
          <w:b/>
          <w:bCs/>
          <w:lang w:val="nb-NO"/>
        </w:rPr>
        <w:t xml:space="preserve">Formål </w:t>
      </w:r>
    </w:p>
    <w:p w14:paraId="10FB346D" w14:textId="574D676B" w:rsidR="47245F57" w:rsidRDefault="47245F57" w:rsidP="47245F57">
      <w:pPr>
        <w:rPr>
          <w:b/>
          <w:bCs/>
          <w:lang w:val="nb-NO"/>
        </w:rPr>
      </w:pPr>
    </w:p>
    <w:p w14:paraId="12F24335" w14:textId="32665B27" w:rsidR="3163623C" w:rsidRDefault="3163623C" w:rsidP="47245F57">
      <w:pPr>
        <w:rPr>
          <w:b/>
          <w:bCs/>
          <w:lang w:val="nb-NO"/>
        </w:rPr>
      </w:pPr>
      <w:r w:rsidRPr="47245F57">
        <w:rPr>
          <w:b/>
          <w:bCs/>
          <w:lang w:val="nb-NO"/>
        </w:rPr>
        <w:t xml:space="preserve">Behov </w:t>
      </w:r>
    </w:p>
    <w:p w14:paraId="601F30C7" w14:textId="0AB2BF08" w:rsidR="47245F57" w:rsidRDefault="47245F57" w:rsidP="47245F57">
      <w:pPr>
        <w:rPr>
          <w:b/>
          <w:bCs/>
          <w:lang w:val="nb-NO"/>
        </w:rPr>
      </w:pPr>
    </w:p>
    <w:p w14:paraId="6AE0515C" w14:textId="24B63A2F" w:rsidR="3163623C" w:rsidRDefault="3163623C" w:rsidP="47245F57">
      <w:pPr>
        <w:rPr>
          <w:b/>
          <w:bCs/>
          <w:lang w:val="nb-NO"/>
        </w:rPr>
      </w:pPr>
      <w:r w:rsidRPr="47245F57">
        <w:rPr>
          <w:b/>
          <w:bCs/>
          <w:lang w:val="nb-NO"/>
        </w:rPr>
        <w:t>Målgruppe</w:t>
      </w:r>
    </w:p>
    <w:p w14:paraId="280E10CF" w14:textId="58C1BF24" w:rsidR="00F9055E" w:rsidRDefault="00F9055E" w:rsidP="62D6AB62">
      <w:pPr>
        <w:spacing w:line="360" w:lineRule="auto"/>
        <w:rPr>
          <w:lang w:val="nb-NO"/>
        </w:rPr>
      </w:pPr>
    </w:p>
    <w:p w14:paraId="40E4B076" w14:textId="58CEF630" w:rsidR="00F9055E" w:rsidRDefault="475AB51E" w:rsidP="62D6AB62">
      <w:pPr>
        <w:pStyle w:val="Heading2"/>
        <w:spacing w:line="360" w:lineRule="auto"/>
        <w:rPr>
          <w:lang w:val="nb-NO"/>
        </w:rPr>
      </w:pPr>
      <w:bookmarkStart w:id="3" w:name="_Toc159097654"/>
      <w:r w:rsidRPr="62D6AB62">
        <w:rPr>
          <w:lang w:val="nb-NO"/>
        </w:rPr>
        <w:t xml:space="preserve">1.2 </w:t>
      </w:r>
      <w:r w:rsidR="2E781717" w:rsidRPr="62D6AB62">
        <w:rPr>
          <w:lang w:val="nb-NO"/>
        </w:rPr>
        <w:t>Problembeskrivelse</w:t>
      </w:r>
      <w:bookmarkEnd w:id="3"/>
    </w:p>
    <w:p w14:paraId="480810AC" w14:textId="69ED6852" w:rsidR="62D6AB62" w:rsidRDefault="62D6AB62" w:rsidP="62D6AB62">
      <w:pPr>
        <w:rPr>
          <w:lang w:val="nb-NO"/>
        </w:rPr>
      </w:pPr>
    </w:p>
    <w:p w14:paraId="7CAB489D" w14:textId="77777777" w:rsidR="004C07D6" w:rsidRDefault="004C07D6" w:rsidP="62D6AB62">
      <w:pPr>
        <w:spacing w:line="360" w:lineRule="auto"/>
        <w:rPr>
          <w:lang w:val="nb-NO"/>
        </w:rPr>
      </w:pPr>
    </w:p>
    <w:p w14:paraId="72F9FE0A" w14:textId="6DABDF21" w:rsidR="004C07D6" w:rsidRDefault="2E781717" w:rsidP="62D6AB62">
      <w:pPr>
        <w:pStyle w:val="Heading2"/>
        <w:spacing w:line="360" w:lineRule="auto"/>
        <w:rPr>
          <w:lang w:val="nb-NO"/>
        </w:rPr>
      </w:pPr>
      <w:bookmarkStart w:id="4" w:name="_Toc159097655"/>
      <w:r w:rsidRPr="62D6AB62">
        <w:rPr>
          <w:lang w:val="nb-NO"/>
        </w:rPr>
        <w:t>1.3 Interessenter</w:t>
      </w:r>
      <w:bookmarkEnd w:id="4"/>
    </w:p>
    <w:p w14:paraId="7717F8CA" w14:textId="77777777" w:rsidR="004C07D6" w:rsidRDefault="004C07D6" w:rsidP="62D6AB62">
      <w:pPr>
        <w:spacing w:line="360" w:lineRule="auto"/>
        <w:rPr>
          <w:lang w:val="nb-NO"/>
        </w:rPr>
      </w:pPr>
    </w:p>
    <w:p w14:paraId="204E28E6" w14:textId="385AC536" w:rsidR="004C07D6" w:rsidRDefault="2E781717" w:rsidP="62D6AB62">
      <w:pPr>
        <w:pStyle w:val="Heading2"/>
        <w:spacing w:line="360" w:lineRule="auto"/>
        <w:rPr>
          <w:lang w:val="nb-NO"/>
        </w:rPr>
      </w:pPr>
      <w:bookmarkStart w:id="5" w:name="_Toc159097656"/>
      <w:r w:rsidRPr="62D6AB62">
        <w:rPr>
          <w:lang w:val="nb-NO"/>
        </w:rPr>
        <w:t>1.</w:t>
      </w:r>
      <w:r w:rsidR="75577638" w:rsidRPr="62D6AB62">
        <w:rPr>
          <w:lang w:val="nb-NO"/>
        </w:rPr>
        <w:t>4 SWOT-analyse</w:t>
      </w:r>
      <w:bookmarkEnd w:id="5"/>
      <w:r w:rsidR="75577638" w:rsidRPr="62D6AB62">
        <w:rPr>
          <w:lang w:val="nb-NO"/>
        </w:rPr>
        <w:t xml:space="preserve"> </w:t>
      </w:r>
    </w:p>
    <w:p w14:paraId="4D2BBF45" w14:textId="77777777" w:rsidR="0013236D" w:rsidRDefault="0013236D" w:rsidP="62D6AB62">
      <w:pPr>
        <w:spacing w:line="360" w:lineRule="auto"/>
        <w:rPr>
          <w:lang w:val="nb-NO"/>
        </w:rPr>
      </w:pPr>
    </w:p>
    <w:p w14:paraId="47434686" w14:textId="2AD889D6" w:rsidR="0013236D" w:rsidRDefault="3C66DE4C" w:rsidP="62D6AB62">
      <w:pPr>
        <w:pStyle w:val="Heading2"/>
        <w:spacing w:line="360" w:lineRule="auto"/>
        <w:rPr>
          <w:lang w:val="nb-NO"/>
        </w:rPr>
      </w:pPr>
      <w:bookmarkStart w:id="6" w:name="_Toc159097657"/>
      <w:r w:rsidRPr="62D6AB62">
        <w:rPr>
          <w:lang w:val="nb-NO"/>
        </w:rPr>
        <w:t>1.5 Omfang og begrensninger</w:t>
      </w:r>
      <w:bookmarkEnd w:id="6"/>
    </w:p>
    <w:p w14:paraId="59BC2120" w14:textId="77777777" w:rsidR="0013236D" w:rsidRDefault="0013236D" w:rsidP="62D6AB62">
      <w:pPr>
        <w:spacing w:line="360" w:lineRule="auto"/>
        <w:rPr>
          <w:lang w:val="nb-NO"/>
        </w:rPr>
      </w:pPr>
    </w:p>
    <w:p w14:paraId="06F32296" w14:textId="39152947" w:rsidR="0013236D" w:rsidRDefault="3C66DE4C" w:rsidP="62D6AB62">
      <w:pPr>
        <w:pStyle w:val="Heading2"/>
        <w:spacing w:line="360" w:lineRule="auto"/>
        <w:rPr>
          <w:lang w:val="nb-NO"/>
        </w:rPr>
      </w:pPr>
      <w:bookmarkStart w:id="7" w:name="_Toc159097658"/>
      <w:r w:rsidRPr="62D6AB62">
        <w:rPr>
          <w:lang w:val="nb-NO"/>
        </w:rPr>
        <w:t>1.6 Arbeidsfordeling</w:t>
      </w:r>
      <w:bookmarkEnd w:id="7"/>
    </w:p>
    <w:p w14:paraId="11B78D35" w14:textId="77777777" w:rsidR="00FA37D8" w:rsidRDefault="00FA37D8" w:rsidP="00FA37D8">
      <w:pPr>
        <w:rPr>
          <w:lang w:val="nb-NO"/>
        </w:rPr>
      </w:pPr>
    </w:p>
    <w:p w14:paraId="21931C78" w14:textId="7BC1FE88" w:rsidR="00FA37D8" w:rsidRDefault="00B5310F" w:rsidP="00FA37D8">
      <w:pPr>
        <w:rPr>
          <w:lang w:val="nb-NO"/>
        </w:rPr>
      </w:pPr>
      <w:r>
        <w:rPr>
          <w:lang w:val="nb-NO"/>
        </w:rPr>
        <w:t>Gjennom hele semesteret har gruppen fordelt oppgavene jevnt mellom seg</w:t>
      </w:r>
      <w:r w:rsidR="00147382">
        <w:rPr>
          <w:lang w:val="nb-NO"/>
        </w:rPr>
        <w:t xml:space="preserve"> </w:t>
      </w:r>
      <w:r w:rsidR="00A87412">
        <w:rPr>
          <w:lang w:val="nb-NO"/>
        </w:rPr>
        <w:t>for å sørge for rettferdig og tilnærmet lik arbeidsmengde for alle gruppemedlemmene. Under følger en oversikt over bidragene til hvert enkelt gruppemedlem.</w:t>
      </w:r>
    </w:p>
    <w:p w14:paraId="15FD924C" w14:textId="77777777" w:rsidR="00DE7D9D" w:rsidRDefault="00DE7D9D" w:rsidP="00FA37D8">
      <w:pPr>
        <w:rPr>
          <w:lang w:val="nb-NO"/>
        </w:rPr>
      </w:pPr>
    </w:p>
    <w:p w14:paraId="50C2FA85" w14:textId="3181B5A5" w:rsidR="00A87412" w:rsidRPr="00DE7D9D" w:rsidRDefault="00365AE7" w:rsidP="00FA37D8">
      <w:pPr>
        <w:rPr>
          <w:b/>
          <w:bCs/>
          <w:lang w:val="nb-NO"/>
        </w:rPr>
      </w:pPr>
      <w:r>
        <w:rPr>
          <w:b/>
          <w:bCs/>
          <w:lang w:val="nb-NO"/>
        </w:rPr>
        <w:t>Eline Broli Haga</w:t>
      </w:r>
    </w:p>
    <w:tbl>
      <w:tblPr>
        <w:tblStyle w:val="TableGrid"/>
        <w:tblW w:w="0" w:type="auto"/>
        <w:tblLook w:val="04A0" w:firstRow="1" w:lastRow="0" w:firstColumn="1" w:lastColumn="0" w:noHBand="0" w:noVBand="1"/>
      </w:tblPr>
      <w:tblGrid>
        <w:gridCol w:w="2264"/>
        <w:gridCol w:w="2264"/>
        <w:gridCol w:w="2264"/>
        <w:gridCol w:w="2264"/>
      </w:tblGrid>
      <w:tr w:rsidR="00DE7D9D" w14:paraId="289E0650" w14:textId="77777777" w:rsidTr="00CE76F6">
        <w:tc>
          <w:tcPr>
            <w:tcW w:w="2264" w:type="dxa"/>
          </w:tcPr>
          <w:p w14:paraId="1AD1A8F9" w14:textId="77777777" w:rsidR="00DE7D9D" w:rsidRPr="00E60CEF" w:rsidRDefault="00DE7D9D" w:rsidP="00CE76F6">
            <w:pPr>
              <w:rPr>
                <w:b/>
                <w:bCs/>
                <w:lang w:val="nb-NO"/>
              </w:rPr>
            </w:pPr>
            <w:r w:rsidRPr="00E60CEF">
              <w:rPr>
                <w:b/>
                <w:bCs/>
                <w:lang w:val="nb-NO"/>
              </w:rPr>
              <w:t>Prosjektdel</w:t>
            </w:r>
          </w:p>
        </w:tc>
        <w:tc>
          <w:tcPr>
            <w:tcW w:w="2264" w:type="dxa"/>
          </w:tcPr>
          <w:p w14:paraId="784C263B" w14:textId="77777777" w:rsidR="00DE7D9D" w:rsidRPr="00816F3B" w:rsidRDefault="00DE7D9D" w:rsidP="00CE76F6">
            <w:pPr>
              <w:rPr>
                <w:lang w:val="nb-NO"/>
              </w:rPr>
            </w:pPr>
          </w:p>
        </w:tc>
        <w:tc>
          <w:tcPr>
            <w:tcW w:w="2264" w:type="dxa"/>
          </w:tcPr>
          <w:p w14:paraId="1C63941B" w14:textId="77777777" w:rsidR="00DE7D9D" w:rsidRDefault="00DE7D9D" w:rsidP="00CE76F6">
            <w:pPr>
              <w:rPr>
                <w:b/>
                <w:bCs/>
                <w:lang w:val="nb-NO"/>
              </w:rPr>
            </w:pPr>
            <w:r>
              <w:rPr>
                <w:b/>
                <w:bCs/>
                <w:lang w:val="nb-NO"/>
              </w:rPr>
              <w:t>Gjennomførte deloppgaver</w:t>
            </w:r>
          </w:p>
        </w:tc>
        <w:tc>
          <w:tcPr>
            <w:tcW w:w="2264" w:type="dxa"/>
          </w:tcPr>
          <w:p w14:paraId="33358E3A" w14:textId="77777777" w:rsidR="00DE7D9D" w:rsidRDefault="00DE7D9D" w:rsidP="00CE76F6">
            <w:pPr>
              <w:rPr>
                <w:b/>
                <w:bCs/>
                <w:lang w:val="nb-NO"/>
              </w:rPr>
            </w:pPr>
            <w:r>
              <w:rPr>
                <w:b/>
                <w:bCs/>
                <w:lang w:val="nb-NO"/>
              </w:rPr>
              <w:t>Kommentar</w:t>
            </w:r>
          </w:p>
        </w:tc>
      </w:tr>
      <w:tr w:rsidR="00DE7D9D" w:rsidRPr="00E60CEF" w14:paraId="3548182B" w14:textId="77777777" w:rsidTr="00CE76F6">
        <w:tc>
          <w:tcPr>
            <w:tcW w:w="2264" w:type="dxa"/>
            <w:vMerge w:val="restart"/>
          </w:tcPr>
          <w:p w14:paraId="5164EA3A" w14:textId="77777777" w:rsidR="00DE7D9D" w:rsidRPr="00816F3B" w:rsidRDefault="00DE7D9D" w:rsidP="00CE76F6">
            <w:pPr>
              <w:rPr>
                <w:lang w:val="nb-NO"/>
              </w:rPr>
            </w:pPr>
            <w:r w:rsidRPr="00816F3B">
              <w:rPr>
                <w:lang w:val="nb-NO"/>
              </w:rPr>
              <w:t>Innleveringer</w:t>
            </w:r>
          </w:p>
        </w:tc>
        <w:tc>
          <w:tcPr>
            <w:tcW w:w="2264" w:type="dxa"/>
          </w:tcPr>
          <w:p w14:paraId="277A91A2" w14:textId="77777777" w:rsidR="00DE7D9D" w:rsidRPr="00816F3B" w:rsidRDefault="00DE7D9D" w:rsidP="00CE76F6">
            <w:pPr>
              <w:rPr>
                <w:lang w:val="nb-NO"/>
              </w:rPr>
            </w:pPr>
            <w:r w:rsidRPr="00816F3B">
              <w:rPr>
                <w:lang w:val="nb-NO"/>
              </w:rPr>
              <w:t>Milestone 1</w:t>
            </w:r>
          </w:p>
        </w:tc>
        <w:tc>
          <w:tcPr>
            <w:tcW w:w="2264" w:type="dxa"/>
          </w:tcPr>
          <w:p w14:paraId="214043EE" w14:textId="3C55176D" w:rsidR="00DE7D9D" w:rsidRPr="00E60CEF" w:rsidRDefault="00DE7D9D" w:rsidP="00CE76F6">
            <w:pPr>
              <w:pStyle w:val="ListParagraph"/>
              <w:numPr>
                <w:ilvl w:val="0"/>
                <w:numId w:val="9"/>
              </w:numPr>
              <w:rPr>
                <w:sz w:val="20"/>
                <w:szCs w:val="20"/>
              </w:rPr>
            </w:pPr>
          </w:p>
        </w:tc>
        <w:tc>
          <w:tcPr>
            <w:tcW w:w="2264" w:type="dxa"/>
          </w:tcPr>
          <w:p w14:paraId="397AC0ED" w14:textId="77777777" w:rsidR="00DE7D9D" w:rsidRPr="00E60CEF" w:rsidRDefault="00DE7D9D" w:rsidP="00CE76F6">
            <w:pPr>
              <w:rPr>
                <w:b/>
                <w:bCs/>
              </w:rPr>
            </w:pPr>
          </w:p>
        </w:tc>
      </w:tr>
      <w:tr w:rsidR="00DE7D9D" w14:paraId="2979CC66" w14:textId="77777777" w:rsidTr="00CE76F6">
        <w:tc>
          <w:tcPr>
            <w:tcW w:w="2264" w:type="dxa"/>
            <w:vMerge/>
          </w:tcPr>
          <w:p w14:paraId="29D3FBD2" w14:textId="77777777" w:rsidR="00DE7D9D" w:rsidRPr="00E60CEF" w:rsidRDefault="00DE7D9D" w:rsidP="00CE76F6">
            <w:pPr>
              <w:rPr>
                <w:b/>
                <w:bCs/>
              </w:rPr>
            </w:pPr>
          </w:p>
        </w:tc>
        <w:tc>
          <w:tcPr>
            <w:tcW w:w="2264" w:type="dxa"/>
          </w:tcPr>
          <w:p w14:paraId="447064BB" w14:textId="77777777" w:rsidR="00DE7D9D" w:rsidRPr="00816F3B" w:rsidRDefault="00DE7D9D" w:rsidP="00CE76F6">
            <w:pPr>
              <w:rPr>
                <w:lang w:val="nb-NO"/>
              </w:rPr>
            </w:pPr>
            <w:r w:rsidRPr="00816F3B">
              <w:rPr>
                <w:lang w:val="nb-NO"/>
              </w:rPr>
              <w:t>Milestone 2</w:t>
            </w:r>
          </w:p>
        </w:tc>
        <w:tc>
          <w:tcPr>
            <w:tcW w:w="2264" w:type="dxa"/>
          </w:tcPr>
          <w:p w14:paraId="26D531AD" w14:textId="23D4D85A" w:rsidR="00DE7D9D" w:rsidRPr="002908DC" w:rsidRDefault="00DE7D9D" w:rsidP="00CE76F6">
            <w:pPr>
              <w:pStyle w:val="ListParagraph"/>
              <w:numPr>
                <w:ilvl w:val="0"/>
                <w:numId w:val="9"/>
              </w:numPr>
              <w:rPr>
                <w:sz w:val="20"/>
                <w:szCs w:val="20"/>
                <w:lang w:val="nb-NO"/>
              </w:rPr>
            </w:pPr>
          </w:p>
        </w:tc>
        <w:tc>
          <w:tcPr>
            <w:tcW w:w="2264" w:type="dxa"/>
          </w:tcPr>
          <w:p w14:paraId="5BDF8839" w14:textId="27708CC3" w:rsidR="00DE7D9D" w:rsidRPr="002908DC" w:rsidRDefault="00DE7D9D" w:rsidP="00CE76F6">
            <w:pPr>
              <w:rPr>
                <w:lang w:val="nb-NO"/>
              </w:rPr>
            </w:pPr>
          </w:p>
        </w:tc>
      </w:tr>
      <w:tr w:rsidR="00DE7D9D" w14:paraId="37B09CE0" w14:textId="77777777" w:rsidTr="00CE76F6">
        <w:tc>
          <w:tcPr>
            <w:tcW w:w="2264" w:type="dxa"/>
            <w:vMerge/>
          </w:tcPr>
          <w:p w14:paraId="40A328CA" w14:textId="77777777" w:rsidR="00DE7D9D" w:rsidRDefault="00DE7D9D" w:rsidP="00CE76F6">
            <w:pPr>
              <w:rPr>
                <w:b/>
                <w:bCs/>
                <w:lang w:val="nb-NO"/>
              </w:rPr>
            </w:pPr>
          </w:p>
        </w:tc>
        <w:tc>
          <w:tcPr>
            <w:tcW w:w="2264" w:type="dxa"/>
          </w:tcPr>
          <w:p w14:paraId="4E60AF04" w14:textId="77777777" w:rsidR="00DE7D9D" w:rsidRPr="00816F3B" w:rsidRDefault="00DE7D9D" w:rsidP="00CE76F6">
            <w:pPr>
              <w:rPr>
                <w:lang w:val="nb-NO"/>
              </w:rPr>
            </w:pPr>
            <w:r w:rsidRPr="00816F3B">
              <w:rPr>
                <w:lang w:val="nb-NO"/>
              </w:rPr>
              <w:t>Milestone 3</w:t>
            </w:r>
          </w:p>
        </w:tc>
        <w:tc>
          <w:tcPr>
            <w:tcW w:w="2264" w:type="dxa"/>
          </w:tcPr>
          <w:p w14:paraId="6E26F9ED" w14:textId="796EA99B" w:rsidR="00DE7D9D" w:rsidRPr="00365AE7" w:rsidRDefault="00DE7D9D" w:rsidP="00CE76F6">
            <w:pPr>
              <w:pStyle w:val="ListParagraph"/>
              <w:numPr>
                <w:ilvl w:val="0"/>
                <w:numId w:val="9"/>
              </w:numPr>
              <w:rPr>
                <w:sz w:val="20"/>
                <w:szCs w:val="20"/>
                <w:lang w:val="nb-NO"/>
              </w:rPr>
            </w:pPr>
          </w:p>
        </w:tc>
        <w:tc>
          <w:tcPr>
            <w:tcW w:w="2264" w:type="dxa"/>
          </w:tcPr>
          <w:p w14:paraId="684EF241" w14:textId="77777777" w:rsidR="00DE7D9D" w:rsidRDefault="00DE7D9D" w:rsidP="00CE76F6">
            <w:pPr>
              <w:rPr>
                <w:b/>
                <w:bCs/>
                <w:lang w:val="nb-NO"/>
              </w:rPr>
            </w:pPr>
          </w:p>
        </w:tc>
      </w:tr>
      <w:tr w:rsidR="00DE7D9D" w14:paraId="7DE0A526" w14:textId="77777777" w:rsidTr="00CE76F6">
        <w:tc>
          <w:tcPr>
            <w:tcW w:w="2264" w:type="dxa"/>
            <w:vMerge w:val="restart"/>
          </w:tcPr>
          <w:p w14:paraId="0D7F217C" w14:textId="77777777" w:rsidR="00DE7D9D" w:rsidRPr="00877036" w:rsidRDefault="00DE7D9D" w:rsidP="00CE76F6">
            <w:pPr>
              <w:rPr>
                <w:lang w:val="nb-NO"/>
              </w:rPr>
            </w:pPr>
            <w:r w:rsidRPr="00877036">
              <w:rPr>
                <w:lang w:val="nb-NO"/>
              </w:rPr>
              <w:t>Rapporten</w:t>
            </w:r>
          </w:p>
        </w:tc>
        <w:tc>
          <w:tcPr>
            <w:tcW w:w="2264" w:type="dxa"/>
          </w:tcPr>
          <w:p w14:paraId="613438EF" w14:textId="77777777" w:rsidR="00DE7D9D" w:rsidRPr="00046FC9" w:rsidRDefault="00DE7D9D" w:rsidP="00CE76F6">
            <w:pPr>
              <w:rPr>
                <w:lang w:val="nb-NO"/>
              </w:rPr>
            </w:pPr>
            <w:r w:rsidRPr="00046FC9">
              <w:rPr>
                <w:lang w:val="nb-NO"/>
              </w:rPr>
              <w:t>Kapittel 1</w:t>
            </w:r>
          </w:p>
        </w:tc>
        <w:tc>
          <w:tcPr>
            <w:tcW w:w="2264" w:type="dxa"/>
          </w:tcPr>
          <w:p w14:paraId="2B790D14" w14:textId="48152613" w:rsidR="00DE7D9D" w:rsidRPr="00046FC9" w:rsidRDefault="00DE7D9D" w:rsidP="00CE76F6">
            <w:pPr>
              <w:pStyle w:val="ListParagraph"/>
              <w:numPr>
                <w:ilvl w:val="0"/>
                <w:numId w:val="9"/>
              </w:numPr>
              <w:rPr>
                <w:sz w:val="20"/>
                <w:szCs w:val="20"/>
                <w:lang w:val="nb-NO"/>
              </w:rPr>
            </w:pPr>
          </w:p>
        </w:tc>
        <w:tc>
          <w:tcPr>
            <w:tcW w:w="2264" w:type="dxa"/>
          </w:tcPr>
          <w:p w14:paraId="5DF79374" w14:textId="52B878CA" w:rsidR="00DE7D9D" w:rsidRPr="00046FC9" w:rsidRDefault="00DE7D9D" w:rsidP="00CE76F6">
            <w:pPr>
              <w:rPr>
                <w:lang w:val="nb-NO"/>
              </w:rPr>
            </w:pPr>
          </w:p>
        </w:tc>
      </w:tr>
      <w:tr w:rsidR="00DE7D9D" w14:paraId="167F26DF" w14:textId="77777777" w:rsidTr="00CE76F6">
        <w:tc>
          <w:tcPr>
            <w:tcW w:w="2264" w:type="dxa"/>
            <w:vMerge/>
          </w:tcPr>
          <w:p w14:paraId="2E2CA51B" w14:textId="77777777" w:rsidR="00DE7D9D" w:rsidRPr="00877036" w:rsidRDefault="00DE7D9D" w:rsidP="00CE76F6">
            <w:pPr>
              <w:rPr>
                <w:lang w:val="nb-NO"/>
              </w:rPr>
            </w:pPr>
          </w:p>
        </w:tc>
        <w:tc>
          <w:tcPr>
            <w:tcW w:w="2264" w:type="dxa"/>
          </w:tcPr>
          <w:p w14:paraId="01C6D1DB" w14:textId="77777777" w:rsidR="00DE7D9D" w:rsidRPr="00046FC9" w:rsidRDefault="00DE7D9D" w:rsidP="00CE76F6">
            <w:pPr>
              <w:rPr>
                <w:lang w:val="nb-NO"/>
              </w:rPr>
            </w:pPr>
            <w:r>
              <w:rPr>
                <w:lang w:val="nb-NO"/>
              </w:rPr>
              <w:t>Kapittel 2</w:t>
            </w:r>
          </w:p>
        </w:tc>
        <w:tc>
          <w:tcPr>
            <w:tcW w:w="2264" w:type="dxa"/>
          </w:tcPr>
          <w:p w14:paraId="436D7841" w14:textId="377CC16C" w:rsidR="00DE7D9D" w:rsidRPr="00046FC9" w:rsidRDefault="00DE7D9D" w:rsidP="00CE76F6">
            <w:pPr>
              <w:pStyle w:val="ListParagraph"/>
              <w:numPr>
                <w:ilvl w:val="0"/>
                <w:numId w:val="9"/>
              </w:numPr>
              <w:rPr>
                <w:sz w:val="20"/>
                <w:szCs w:val="20"/>
                <w:lang w:val="nb-NO"/>
              </w:rPr>
            </w:pPr>
          </w:p>
        </w:tc>
        <w:tc>
          <w:tcPr>
            <w:tcW w:w="2264" w:type="dxa"/>
          </w:tcPr>
          <w:p w14:paraId="59AB2A35" w14:textId="6E627892" w:rsidR="00DE7D9D" w:rsidRPr="00046FC9" w:rsidRDefault="00DE7D9D" w:rsidP="00CE76F6">
            <w:pPr>
              <w:rPr>
                <w:lang w:val="nb-NO"/>
              </w:rPr>
            </w:pPr>
          </w:p>
        </w:tc>
      </w:tr>
      <w:tr w:rsidR="00DE7D9D" w14:paraId="46529C0A" w14:textId="77777777" w:rsidTr="00CE76F6">
        <w:tc>
          <w:tcPr>
            <w:tcW w:w="2264" w:type="dxa"/>
            <w:vMerge/>
          </w:tcPr>
          <w:p w14:paraId="2702F6E8" w14:textId="77777777" w:rsidR="00DE7D9D" w:rsidRPr="00877036" w:rsidRDefault="00DE7D9D" w:rsidP="00CE76F6">
            <w:pPr>
              <w:rPr>
                <w:lang w:val="nb-NO"/>
              </w:rPr>
            </w:pPr>
          </w:p>
        </w:tc>
        <w:tc>
          <w:tcPr>
            <w:tcW w:w="2264" w:type="dxa"/>
          </w:tcPr>
          <w:p w14:paraId="37C6D71B" w14:textId="77777777" w:rsidR="00DE7D9D" w:rsidRDefault="00DE7D9D" w:rsidP="00CE76F6">
            <w:pPr>
              <w:rPr>
                <w:lang w:val="nb-NO"/>
              </w:rPr>
            </w:pPr>
            <w:r>
              <w:rPr>
                <w:lang w:val="nb-NO"/>
              </w:rPr>
              <w:t>Kapittel 3</w:t>
            </w:r>
          </w:p>
        </w:tc>
        <w:tc>
          <w:tcPr>
            <w:tcW w:w="2264" w:type="dxa"/>
          </w:tcPr>
          <w:p w14:paraId="623702D2" w14:textId="77777777" w:rsidR="00DE7D9D" w:rsidRPr="00046FC9" w:rsidRDefault="00DE7D9D" w:rsidP="00CE76F6">
            <w:pPr>
              <w:pStyle w:val="ListParagraph"/>
              <w:numPr>
                <w:ilvl w:val="0"/>
                <w:numId w:val="9"/>
              </w:numPr>
              <w:rPr>
                <w:sz w:val="20"/>
                <w:szCs w:val="20"/>
                <w:lang w:val="nb-NO"/>
              </w:rPr>
            </w:pPr>
          </w:p>
        </w:tc>
        <w:tc>
          <w:tcPr>
            <w:tcW w:w="2264" w:type="dxa"/>
          </w:tcPr>
          <w:p w14:paraId="73740E39" w14:textId="77777777" w:rsidR="00DE7D9D" w:rsidRDefault="00DE7D9D" w:rsidP="00CE76F6">
            <w:pPr>
              <w:rPr>
                <w:b/>
                <w:bCs/>
                <w:lang w:val="nb-NO"/>
              </w:rPr>
            </w:pPr>
          </w:p>
        </w:tc>
      </w:tr>
      <w:tr w:rsidR="00DE7D9D" w14:paraId="58AEBA88" w14:textId="77777777" w:rsidTr="00CE76F6">
        <w:tc>
          <w:tcPr>
            <w:tcW w:w="2264" w:type="dxa"/>
            <w:vMerge/>
          </w:tcPr>
          <w:p w14:paraId="6A3904DF" w14:textId="77777777" w:rsidR="00DE7D9D" w:rsidRPr="00877036" w:rsidRDefault="00DE7D9D" w:rsidP="00CE76F6">
            <w:pPr>
              <w:rPr>
                <w:lang w:val="nb-NO"/>
              </w:rPr>
            </w:pPr>
          </w:p>
        </w:tc>
        <w:tc>
          <w:tcPr>
            <w:tcW w:w="2264" w:type="dxa"/>
          </w:tcPr>
          <w:p w14:paraId="287CC5AA" w14:textId="77777777" w:rsidR="00DE7D9D" w:rsidRDefault="00DE7D9D" w:rsidP="00CE76F6">
            <w:pPr>
              <w:rPr>
                <w:lang w:val="nb-NO"/>
              </w:rPr>
            </w:pPr>
            <w:r>
              <w:rPr>
                <w:lang w:val="nb-NO"/>
              </w:rPr>
              <w:t>Kapittel 4</w:t>
            </w:r>
          </w:p>
        </w:tc>
        <w:tc>
          <w:tcPr>
            <w:tcW w:w="2264" w:type="dxa"/>
          </w:tcPr>
          <w:p w14:paraId="55B7DEC0" w14:textId="77777777" w:rsidR="00DE7D9D" w:rsidRPr="00046FC9" w:rsidRDefault="00DE7D9D" w:rsidP="00CE76F6">
            <w:pPr>
              <w:pStyle w:val="ListParagraph"/>
              <w:numPr>
                <w:ilvl w:val="0"/>
                <w:numId w:val="9"/>
              </w:numPr>
              <w:rPr>
                <w:sz w:val="20"/>
                <w:szCs w:val="20"/>
                <w:lang w:val="nb-NO"/>
              </w:rPr>
            </w:pPr>
          </w:p>
        </w:tc>
        <w:tc>
          <w:tcPr>
            <w:tcW w:w="2264" w:type="dxa"/>
          </w:tcPr>
          <w:p w14:paraId="09E95D58" w14:textId="77777777" w:rsidR="00DE7D9D" w:rsidRDefault="00DE7D9D" w:rsidP="00CE76F6">
            <w:pPr>
              <w:rPr>
                <w:b/>
                <w:bCs/>
                <w:lang w:val="nb-NO"/>
              </w:rPr>
            </w:pPr>
          </w:p>
        </w:tc>
      </w:tr>
      <w:tr w:rsidR="00DE7D9D" w14:paraId="104A7508" w14:textId="77777777" w:rsidTr="00CE76F6">
        <w:tc>
          <w:tcPr>
            <w:tcW w:w="2264" w:type="dxa"/>
            <w:vMerge/>
          </w:tcPr>
          <w:p w14:paraId="4236CAC6" w14:textId="77777777" w:rsidR="00DE7D9D" w:rsidRPr="00877036" w:rsidRDefault="00DE7D9D" w:rsidP="00CE76F6">
            <w:pPr>
              <w:rPr>
                <w:lang w:val="nb-NO"/>
              </w:rPr>
            </w:pPr>
          </w:p>
        </w:tc>
        <w:tc>
          <w:tcPr>
            <w:tcW w:w="2264" w:type="dxa"/>
          </w:tcPr>
          <w:p w14:paraId="4B0DDFD3" w14:textId="77777777" w:rsidR="00DE7D9D" w:rsidRDefault="00DE7D9D" w:rsidP="00CE76F6">
            <w:pPr>
              <w:rPr>
                <w:lang w:val="nb-NO"/>
              </w:rPr>
            </w:pPr>
            <w:r>
              <w:rPr>
                <w:lang w:val="nb-NO"/>
              </w:rPr>
              <w:t>Kapittel 5</w:t>
            </w:r>
          </w:p>
        </w:tc>
        <w:tc>
          <w:tcPr>
            <w:tcW w:w="2264" w:type="dxa"/>
          </w:tcPr>
          <w:p w14:paraId="6E508FF2" w14:textId="77777777" w:rsidR="00DE7D9D" w:rsidRPr="00046FC9" w:rsidRDefault="00DE7D9D" w:rsidP="00CE76F6">
            <w:pPr>
              <w:pStyle w:val="ListParagraph"/>
              <w:numPr>
                <w:ilvl w:val="0"/>
                <w:numId w:val="9"/>
              </w:numPr>
              <w:rPr>
                <w:sz w:val="20"/>
                <w:szCs w:val="20"/>
                <w:lang w:val="nb-NO"/>
              </w:rPr>
            </w:pPr>
          </w:p>
        </w:tc>
        <w:tc>
          <w:tcPr>
            <w:tcW w:w="2264" w:type="dxa"/>
          </w:tcPr>
          <w:p w14:paraId="23AF1F24" w14:textId="77777777" w:rsidR="00DE7D9D" w:rsidRDefault="00DE7D9D" w:rsidP="00CE76F6">
            <w:pPr>
              <w:rPr>
                <w:b/>
                <w:bCs/>
                <w:lang w:val="nb-NO"/>
              </w:rPr>
            </w:pPr>
          </w:p>
        </w:tc>
      </w:tr>
      <w:tr w:rsidR="00DE7D9D" w14:paraId="7DC3DBA7" w14:textId="77777777" w:rsidTr="00CE76F6">
        <w:tc>
          <w:tcPr>
            <w:tcW w:w="2264" w:type="dxa"/>
            <w:vMerge/>
          </w:tcPr>
          <w:p w14:paraId="13787C4A" w14:textId="77777777" w:rsidR="00DE7D9D" w:rsidRPr="00877036" w:rsidRDefault="00DE7D9D" w:rsidP="00CE76F6">
            <w:pPr>
              <w:rPr>
                <w:lang w:val="nb-NO"/>
              </w:rPr>
            </w:pPr>
          </w:p>
        </w:tc>
        <w:tc>
          <w:tcPr>
            <w:tcW w:w="2264" w:type="dxa"/>
          </w:tcPr>
          <w:p w14:paraId="1044E832" w14:textId="77777777" w:rsidR="00DE7D9D" w:rsidRDefault="00DE7D9D" w:rsidP="00CE76F6">
            <w:pPr>
              <w:rPr>
                <w:lang w:val="nb-NO"/>
              </w:rPr>
            </w:pPr>
            <w:r>
              <w:rPr>
                <w:lang w:val="nb-NO"/>
              </w:rPr>
              <w:t>Kapittel 6</w:t>
            </w:r>
          </w:p>
        </w:tc>
        <w:tc>
          <w:tcPr>
            <w:tcW w:w="2264" w:type="dxa"/>
          </w:tcPr>
          <w:p w14:paraId="3E8C7A51" w14:textId="77777777" w:rsidR="00DE7D9D" w:rsidRPr="00046FC9" w:rsidRDefault="00DE7D9D" w:rsidP="00CE76F6">
            <w:pPr>
              <w:pStyle w:val="ListParagraph"/>
              <w:numPr>
                <w:ilvl w:val="0"/>
                <w:numId w:val="9"/>
              </w:numPr>
              <w:rPr>
                <w:sz w:val="20"/>
                <w:szCs w:val="20"/>
                <w:lang w:val="nb-NO"/>
              </w:rPr>
            </w:pPr>
          </w:p>
        </w:tc>
        <w:tc>
          <w:tcPr>
            <w:tcW w:w="2264" w:type="dxa"/>
          </w:tcPr>
          <w:p w14:paraId="2E3D3916" w14:textId="77777777" w:rsidR="00DE7D9D" w:rsidRDefault="00DE7D9D" w:rsidP="00CE76F6">
            <w:pPr>
              <w:rPr>
                <w:b/>
                <w:bCs/>
                <w:lang w:val="nb-NO"/>
              </w:rPr>
            </w:pPr>
          </w:p>
        </w:tc>
      </w:tr>
      <w:tr w:rsidR="00DE7D9D" w14:paraId="11D9285F" w14:textId="77777777" w:rsidTr="00CE76F6">
        <w:tc>
          <w:tcPr>
            <w:tcW w:w="2264" w:type="dxa"/>
            <w:vMerge/>
          </w:tcPr>
          <w:p w14:paraId="5DCE8DA0" w14:textId="77777777" w:rsidR="00DE7D9D" w:rsidRPr="00877036" w:rsidRDefault="00DE7D9D" w:rsidP="00CE76F6">
            <w:pPr>
              <w:rPr>
                <w:lang w:val="nb-NO"/>
              </w:rPr>
            </w:pPr>
          </w:p>
        </w:tc>
        <w:tc>
          <w:tcPr>
            <w:tcW w:w="2264" w:type="dxa"/>
          </w:tcPr>
          <w:p w14:paraId="581C2BFC" w14:textId="77777777" w:rsidR="00DE7D9D" w:rsidRDefault="00DE7D9D" w:rsidP="00CE76F6">
            <w:pPr>
              <w:rPr>
                <w:lang w:val="nb-NO"/>
              </w:rPr>
            </w:pPr>
            <w:r>
              <w:rPr>
                <w:lang w:val="nb-NO"/>
              </w:rPr>
              <w:t>Kapittel 7</w:t>
            </w:r>
          </w:p>
        </w:tc>
        <w:tc>
          <w:tcPr>
            <w:tcW w:w="2264" w:type="dxa"/>
          </w:tcPr>
          <w:p w14:paraId="4BD03BDC" w14:textId="77777777" w:rsidR="00DE7D9D" w:rsidRPr="00046FC9" w:rsidRDefault="00DE7D9D" w:rsidP="00CE76F6">
            <w:pPr>
              <w:pStyle w:val="ListParagraph"/>
              <w:numPr>
                <w:ilvl w:val="0"/>
                <w:numId w:val="9"/>
              </w:numPr>
              <w:rPr>
                <w:sz w:val="20"/>
                <w:szCs w:val="20"/>
                <w:lang w:val="nb-NO"/>
              </w:rPr>
            </w:pPr>
          </w:p>
        </w:tc>
        <w:tc>
          <w:tcPr>
            <w:tcW w:w="2264" w:type="dxa"/>
          </w:tcPr>
          <w:p w14:paraId="0E95548C" w14:textId="77777777" w:rsidR="00DE7D9D" w:rsidRDefault="00DE7D9D" w:rsidP="00CE76F6">
            <w:pPr>
              <w:rPr>
                <w:b/>
                <w:bCs/>
                <w:lang w:val="nb-NO"/>
              </w:rPr>
            </w:pPr>
          </w:p>
        </w:tc>
      </w:tr>
      <w:tr w:rsidR="00DE7D9D" w14:paraId="53B9F410" w14:textId="77777777" w:rsidTr="00CE76F6">
        <w:tc>
          <w:tcPr>
            <w:tcW w:w="2264" w:type="dxa"/>
            <w:vMerge/>
          </w:tcPr>
          <w:p w14:paraId="52EE901D" w14:textId="77777777" w:rsidR="00DE7D9D" w:rsidRPr="00877036" w:rsidRDefault="00DE7D9D" w:rsidP="00CE76F6">
            <w:pPr>
              <w:rPr>
                <w:lang w:val="nb-NO"/>
              </w:rPr>
            </w:pPr>
          </w:p>
        </w:tc>
        <w:tc>
          <w:tcPr>
            <w:tcW w:w="2264" w:type="dxa"/>
          </w:tcPr>
          <w:p w14:paraId="251B8CF1" w14:textId="77777777" w:rsidR="00DE7D9D" w:rsidRDefault="00DE7D9D" w:rsidP="00CE76F6">
            <w:pPr>
              <w:rPr>
                <w:lang w:val="nb-NO"/>
              </w:rPr>
            </w:pPr>
            <w:r>
              <w:rPr>
                <w:lang w:val="nb-NO"/>
              </w:rPr>
              <w:t>Kapittel 8</w:t>
            </w:r>
          </w:p>
        </w:tc>
        <w:tc>
          <w:tcPr>
            <w:tcW w:w="2264" w:type="dxa"/>
          </w:tcPr>
          <w:p w14:paraId="2CFABC50" w14:textId="77777777" w:rsidR="00DE7D9D" w:rsidRPr="00046FC9" w:rsidRDefault="00DE7D9D" w:rsidP="00CE76F6">
            <w:pPr>
              <w:pStyle w:val="ListParagraph"/>
              <w:numPr>
                <w:ilvl w:val="0"/>
                <w:numId w:val="9"/>
              </w:numPr>
              <w:rPr>
                <w:sz w:val="20"/>
                <w:szCs w:val="20"/>
                <w:lang w:val="nb-NO"/>
              </w:rPr>
            </w:pPr>
          </w:p>
        </w:tc>
        <w:tc>
          <w:tcPr>
            <w:tcW w:w="2264" w:type="dxa"/>
          </w:tcPr>
          <w:p w14:paraId="2A171CD6" w14:textId="77777777" w:rsidR="00DE7D9D" w:rsidRDefault="00DE7D9D" w:rsidP="00CE76F6">
            <w:pPr>
              <w:rPr>
                <w:b/>
                <w:bCs/>
                <w:lang w:val="nb-NO"/>
              </w:rPr>
            </w:pPr>
          </w:p>
        </w:tc>
      </w:tr>
      <w:tr w:rsidR="00DE7D9D" w14:paraId="58E3544B" w14:textId="77777777" w:rsidTr="00CE76F6">
        <w:tc>
          <w:tcPr>
            <w:tcW w:w="2264" w:type="dxa"/>
            <w:vMerge/>
          </w:tcPr>
          <w:p w14:paraId="1FD4FE1A" w14:textId="77777777" w:rsidR="00DE7D9D" w:rsidRPr="00877036" w:rsidRDefault="00DE7D9D" w:rsidP="00CE76F6">
            <w:pPr>
              <w:rPr>
                <w:lang w:val="nb-NO"/>
              </w:rPr>
            </w:pPr>
          </w:p>
        </w:tc>
        <w:tc>
          <w:tcPr>
            <w:tcW w:w="2264" w:type="dxa"/>
          </w:tcPr>
          <w:p w14:paraId="492501B0" w14:textId="77777777" w:rsidR="00DE7D9D" w:rsidRDefault="00DE7D9D" w:rsidP="00CE76F6">
            <w:pPr>
              <w:rPr>
                <w:lang w:val="nb-NO"/>
              </w:rPr>
            </w:pPr>
            <w:r>
              <w:rPr>
                <w:lang w:val="nb-NO"/>
              </w:rPr>
              <w:t>Kapittel 9</w:t>
            </w:r>
          </w:p>
        </w:tc>
        <w:tc>
          <w:tcPr>
            <w:tcW w:w="2264" w:type="dxa"/>
          </w:tcPr>
          <w:p w14:paraId="2BBE9967" w14:textId="77777777" w:rsidR="00DE7D9D" w:rsidRPr="00046FC9" w:rsidRDefault="00DE7D9D" w:rsidP="00CE76F6">
            <w:pPr>
              <w:pStyle w:val="ListParagraph"/>
              <w:numPr>
                <w:ilvl w:val="0"/>
                <w:numId w:val="9"/>
              </w:numPr>
              <w:rPr>
                <w:sz w:val="20"/>
                <w:szCs w:val="20"/>
                <w:lang w:val="nb-NO"/>
              </w:rPr>
            </w:pPr>
          </w:p>
        </w:tc>
        <w:tc>
          <w:tcPr>
            <w:tcW w:w="2264" w:type="dxa"/>
          </w:tcPr>
          <w:p w14:paraId="4A0FBD70" w14:textId="77777777" w:rsidR="00DE7D9D" w:rsidRDefault="00DE7D9D" w:rsidP="00CE76F6">
            <w:pPr>
              <w:rPr>
                <w:b/>
                <w:bCs/>
                <w:lang w:val="nb-NO"/>
              </w:rPr>
            </w:pPr>
          </w:p>
        </w:tc>
      </w:tr>
      <w:tr w:rsidR="00DE7D9D" w14:paraId="46BE990A" w14:textId="77777777" w:rsidTr="00CE76F6">
        <w:tc>
          <w:tcPr>
            <w:tcW w:w="2264" w:type="dxa"/>
            <w:vMerge/>
          </w:tcPr>
          <w:p w14:paraId="24259C96" w14:textId="77777777" w:rsidR="00DE7D9D" w:rsidRPr="00877036" w:rsidRDefault="00DE7D9D" w:rsidP="00CE76F6">
            <w:pPr>
              <w:rPr>
                <w:lang w:val="nb-NO"/>
              </w:rPr>
            </w:pPr>
          </w:p>
        </w:tc>
        <w:tc>
          <w:tcPr>
            <w:tcW w:w="2264" w:type="dxa"/>
          </w:tcPr>
          <w:p w14:paraId="51F4EA14" w14:textId="77777777" w:rsidR="00DE7D9D" w:rsidRDefault="00DE7D9D" w:rsidP="00CE76F6">
            <w:pPr>
              <w:rPr>
                <w:lang w:val="nb-NO"/>
              </w:rPr>
            </w:pPr>
            <w:r>
              <w:rPr>
                <w:lang w:val="nb-NO"/>
              </w:rPr>
              <w:t>Kapittel 10</w:t>
            </w:r>
          </w:p>
        </w:tc>
        <w:tc>
          <w:tcPr>
            <w:tcW w:w="2264" w:type="dxa"/>
          </w:tcPr>
          <w:p w14:paraId="3BC4D4F6" w14:textId="77777777" w:rsidR="00DE7D9D" w:rsidRPr="00046FC9" w:rsidRDefault="00DE7D9D" w:rsidP="00CE76F6">
            <w:pPr>
              <w:pStyle w:val="ListParagraph"/>
              <w:numPr>
                <w:ilvl w:val="0"/>
                <w:numId w:val="9"/>
              </w:numPr>
              <w:rPr>
                <w:sz w:val="20"/>
                <w:szCs w:val="20"/>
                <w:lang w:val="nb-NO"/>
              </w:rPr>
            </w:pPr>
          </w:p>
        </w:tc>
        <w:tc>
          <w:tcPr>
            <w:tcW w:w="2264" w:type="dxa"/>
          </w:tcPr>
          <w:p w14:paraId="092AB717" w14:textId="77777777" w:rsidR="00DE7D9D" w:rsidRDefault="00DE7D9D" w:rsidP="00CE76F6">
            <w:pPr>
              <w:rPr>
                <w:b/>
                <w:bCs/>
                <w:lang w:val="nb-NO"/>
              </w:rPr>
            </w:pPr>
          </w:p>
        </w:tc>
      </w:tr>
      <w:tr w:rsidR="00DE7D9D" w14:paraId="562E17ED" w14:textId="77777777" w:rsidTr="00CE76F6">
        <w:tc>
          <w:tcPr>
            <w:tcW w:w="2264" w:type="dxa"/>
            <w:vMerge/>
          </w:tcPr>
          <w:p w14:paraId="1901EA81" w14:textId="77777777" w:rsidR="00DE7D9D" w:rsidRPr="00877036" w:rsidRDefault="00DE7D9D" w:rsidP="00CE76F6">
            <w:pPr>
              <w:rPr>
                <w:lang w:val="nb-NO"/>
              </w:rPr>
            </w:pPr>
          </w:p>
        </w:tc>
        <w:tc>
          <w:tcPr>
            <w:tcW w:w="2264" w:type="dxa"/>
          </w:tcPr>
          <w:p w14:paraId="798E107B" w14:textId="77777777" w:rsidR="00DE7D9D" w:rsidRDefault="00DE7D9D" w:rsidP="00CE76F6">
            <w:pPr>
              <w:rPr>
                <w:lang w:val="nb-NO"/>
              </w:rPr>
            </w:pPr>
            <w:r>
              <w:rPr>
                <w:lang w:val="nb-NO"/>
              </w:rPr>
              <w:t>Kapittel 11</w:t>
            </w:r>
          </w:p>
        </w:tc>
        <w:tc>
          <w:tcPr>
            <w:tcW w:w="2264" w:type="dxa"/>
          </w:tcPr>
          <w:p w14:paraId="5A1B32AC" w14:textId="77777777" w:rsidR="00DE7D9D" w:rsidRPr="00046FC9" w:rsidRDefault="00DE7D9D" w:rsidP="00CE76F6">
            <w:pPr>
              <w:pStyle w:val="ListParagraph"/>
              <w:numPr>
                <w:ilvl w:val="0"/>
                <w:numId w:val="9"/>
              </w:numPr>
              <w:rPr>
                <w:sz w:val="20"/>
                <w:szCs w:val="20"/>
                <w:lang w:val="nb-NO"/>
              </w:rPr>
            </w:pPr>
          </w:p>
        </w:tc>
        <w:tc>
          <w:tcPr>
            <w:tcW w:w="2264" w:type="dxa"/>
          </w:tcPr>
          <w:p w14:paraId="6073D137" w14:textId="77777777" w:rsidR="00DE7D9D" w:rsidRDefault="00DE7D9D" w:rsidP="00CE76F6">
            <w:pPr>
              <w:rPr>
                <w:b/>
                <w:bCs/>
                <w:lang w:val="nb-NO"/>
              </w:rPr>
            </w:pPr>
          </w:p>
        </w:tc>
      </w:tr>
      <w:tr w:rsidR="00DE7D9D" w14:paraId="28194890" w14:textId="77777777" w:rsidTr="00CE76F6">
        <w:tc>
          <w:tcPr>
            <w:tcW w:w="2264" w:type="dxa"/>
          </w:tcPr>
          <w:p w14:paraId="4158BCFC" w14:textId="77777777" w:rsidR="00DE7D9D" w:rsidRPr="00877036" w:rsidRDefault="00DE7D9D" w:rsidP="00CE76F6">
            <w:pPr>
              <w:rPr>
                <w:lang w:val="nb-NO"/>
              </w:rPr>
            </w:pPr>
            <w:r>
              <w:rPr>
                <w:lang w:val="nb-NO"/>
              </w:rPr>
              <w:t>Nettside</w:t>
            </w:r>
          </w:p>
        </w:tc>
        <w:tc>
          <w:tcPr>
            <w:tcW w:w="2264" w:type="dxa"/>
          </w:tcPr>
          <w:p w14:paraId="0456D9E1" w14:textId="77777777" w:rsidR="00DE7D9D" w:rsidRDefault="00DE7D9D" w:rsidP="00CE76F6">
            <w:pPr>
              <w:rPr>
                <w:lang w:val="nb-NO"/>
              </w:rPr>
            </w:pPr>
          </w:p>
        </w:tc>
        <w:tc>
          <w:tcPr>
            <w:tcW w:w="2264" w:type="dxa"/>
          </w:tcPr>
          <w:p w14:paraId="12F14769" w14:textId="77777777" w:rsidR="00DE7D9D" w:rsidRPr="00046FC9" w:rsidRDefault="00DE7D9D" w:rsidP="00CE76F6">
            <w:pPr>
              <w:pStyle w:val="ListParagraph"/>
              <w:numPr>
                <w:ilvl w:val="0"/>
                <w:numId w:val="9"/>
              </w:numPr>
              <w:rPr>
                <w:sz w:val="20"/>
                <w:szCs w:val="20"/>
                <w:lang w:val="nb-NO"/>
              </w:rPr>
            </w:pPr>
          </w:p>
        </w:tc>
        <w:tc>
          <w:tcPr>
            <w:tcW w:w="2264" w:type="dxa"/>
          </w:tcPr>
          <w:p w14:paraId="4D4D433D" w14:textId="77777777" w:rsidR="00DE7D9D" w:rsidRDefault="00DE7D9D" w:rsidP="00CE76F6">
            <w:pPr>
              <w:rPr>
                <w:b/>
                <w:bCs/>
                <w:lang w:val="nb-NO"/>
              </w:rPr>
            </w:pPr>
          </w:p>
        </w:tc>
      </w:tr>
      <w:tr w:rsidR="00DE7D9D" w14:paraId="59358D4C" w14:textId="77777777" w:rsidTr="00CE76F6">
        <w:tc>
          <w:tcPr>
            <w:tcW w:w="2264" w:type="dxa"/>
          </w:tcPr>
          <w:p w14:paraId="6D018823" w14:textId="77777777" w:rsidR="00DE7D9D" w:rsidRDefault="00DE7D9D" w:rsidP="00CE76F6">
            <w:pPr>
              <w:rPr>
                <w:lang w:val="nb-NO"/>
              </w:rPr>
            </w:pPr>
            <w:r>
              <w:rPr>
                <w:lang w:val="nb-NO"/>
              </w:rPr>
              <w:t>Annet</w:t>
            </w:r>
          </w:p>
        </w:tc>
        <w:tc>
          <w:tcPr>
            <w:tcW w:w="2264" w:type="dxa"/>
          </w:tcPr>
          <w:p w14:paraId="6ED0A005" w14:textId="77777777" w:rsidR="00DE7D9D" w:rsidRDefault="00DE7D9D" w:rsidP="00CE76F6">
            <w:pPr>
              <w:rPr>
                <w:lang w:val="nb-NO"/>
              </w:rPr>
            </w:pPr>
          </w:p>
        </w:tc>
        <w:tc>
          <w:tcPr>
            <w:tcW w:w="2264" w:type="dxa"/>
          </w:tcPr>
          <w:p w14:paraId="5497E304" w14:textId="77777777" w:rsidR="00DE7D9D" w:rsidRPr="00046FC9" w:rsidRDefault="00DE7D9D" w:rsidP="00CE76F6">
            <w:pPr>
              <w:pStyle w:val="ListParagraph"/>
              <w:numPr>
                <w:ilvl w:val="0"/>
                <w:numId w:val="9"/>
              </w:numPr>
              <w:rPr>
                <w:sz w:val="20"/>
                <w:szCs w:val="20"/>
                <w:lang w:val="nb-NO"/>
              </w:rPr>
            </w:pPr>
          </w:p>
        </w:tc>
        <w:tc>
          <w:tcPr>
            <w:tcW w:w="2264" w:type="dxa"/>
          </w:tcPr>
          <w:p w14:paraId="61ECEC63" w14:textId="77777777" w:rsidR="00DE7D9D" w:rsidRDefault="00DE7D9D" w:rsidP="00CE76F6">
            <w:pPr>
              <w:rPr>
                <w:b/>
                <w:bCs/>
                <w:lang w:val="nb-NO"/>
              </w:rPr>
            </w:pPr>
          </w:p>
        </w:tc>
      </w:tr>
    </w:tbl>
    <w:p w14:paraId="1C87A500" w14:textId="77777777" w:rsidR="00DE7D9D" w:rsidRDefault="00DE7D9D" w:rsidP="00FA37D8">
      <w:pPr>
        <w:rPr>
          <w:lang w:val="nb-NO"/>
        </w:rPr>
      </w:pPr>
    </w:p>
    <w:p w14:paraId="7F88F586" w14:textId="77777777" w:rsidR="002313D5" w:rsidRDefault="002313D5" w:rsidP="00FA37D8">
      <w:pPr>
        <w:rPr>
          <w:lang w:val="nb-NO"/>
        </w:rPr>
      </w:pPr>
    </w:p>
    <w:p w14:paraId="0FCCE915" w14:textId="3149DB4B" w:rsidR="00365AE7" w:rsidRPr="00365AE7" w:rsidRDefault="00365AE7" w:rsidP="00FA37D8">
      <w:pPr>
        <w:rPr>
          <w:b/>
          <w:bCs/>
          <w:lang w:val="nb-NO"/>
        </w:rPr>
      </w:pPr>
      <w:r>
        <w:rPr>
          <w:b/>
          <w:bCs/>
          <w:lang w:val="nb-NO"/>
        </w:rPr>
        <w:t>Line Bakåsmoen</w:t>
      </w:r>
    </w:p>
    <w:tbl>
      <w:tblPr>
        <w:tblStyle w:val="TableGrid"/>
        <w:tblW w:w="0" w:type="auto"/>
        <w:tblLook w:val="04A0" w:firstRow="1" w:lastRow="0" w:firstColumn="1" w:lastColumn="0" w:noHBand="0" w:noVBand="1"/>
      </w:tblPr>
      <w:tblGrid>
        <w:gridCol w:w="2264"/>
        <w:gridCol w:w="2264"/>
        <w:gridCol w:w="2264"/>
        <w:gridCol w:w="2264"/>
      </w:tblGrid>
      <w:tr w:rsidR="00DE7D9D" w14:paraId="1CF587EF" w14:textId="77777777" w:rsidTr="00CE76F6">
        <w:tc>
          <w:tcPr>
            <w:tcW w:w="2264" w:type="dxa"/>
          </w:tcPr>
          <w:p w14:paraId="157B5143" w14:textId="77777777" w:rsidR="00DE7D9D" w:rsidRPr="00E60CEF" w:rsidRDefault="00DE7D9D" w:rsidP="00CE76F6">
            <w:pPr>
              <w:rPr>
                <w:b/>
                <w:bCs/>
                <w:lang w:val="nb-NO"/>
              </w:rPr>
            </w:pPr>
            <w:r w:rsidRPr="00E60CEF">
              <w:rPr>
                <w:b/>
                <w:bCs/>
                <w:lang w:val="nb-NO"/>
              </w:rPr>
              <w:t>Prosjektdel</w:t>
            </w:r>
          </w:p>
        </w:tc>
        <w:tc>
          <w:tcPr>
            <w:tcW w:w="2264" w:type="dxa"/>
          </w:tcPr>
          <w:p w14:paraId="36E941D2" w14:textId="77777777" w:rsidR="00DE7D9D" w:rsidRPr="00816F3B" w:rsidRDefault="00DE7D9D" w:rsidP="00CE76F6">
            <w:pPr>
              <w:rPr>
                <w:lang w:val="nb-NO"/>
              </w:rPr>
            </w:pPr>
          </w:p>
        </w:tc>
        <w:tc>
          <w:tcPr>
            <w:tcW w:w="2264" w:type="dxa"/>
          </w:tcPr>
          <w:p w14:paraId="2D8EDDE5" w14:textId="77777777" w:rsidR="00DE7D9D" w:rsidRDefault="00DE7D9D" w:rsidP="00CE76F6">
            <w:pPr>
              <w:rPr>
                <w:b/>
                <w:bCs/>
                <w:lang w:val="nb-NO"/>
              </w:rPr>
            </w:pPr>
            <w:r>
              <w:rPr>
                <w:b/>
                <w:bCs/>
                <w:lang w:val="nb-NO"/>
              </w:rPr>
              <w:t>Gjennomførte deloppgaver</w:t>
            </w:r>
          </w:p>
        </w:tc>
        <w:tc>
          <w:tcPr>
            <w:tcW w:w="2264" w:type="dxa"/>
          </w:tcPr>
          <w:p w14:paraId="5CE37467" w14:textId="77777777" w:rsidR="00DE7D9D" w:rsidRDefault="00DE7D9D" w:rsidP="00CE76F6">
            <w:pPr>
              <w:rPr>
                <w:b/>
                <w:bCs/>
                <w:lang w:val="nb-NO"/>
              </w:rPr>
            </w:pPr>
            <w:r>
              <w:rPr>
                <w:b/>
                <w:bCs/>
                <w:lang w:val="nb-NO"/>
              </w:rPr>
              <w:t>Kommentar</w:t>
            </w:r>
          </w:p>
        </w:tc>
      </w:tr>
      <w:tr w:rsidR="00DE7D9D" w:rsidRPr="00E60CEF" w14:paraId="6CB58AAD" w14:textId="77777777" w:rsidTr="00CE76F6">
        <w:tc>
          <w:tcPr>
            <w:tcW w:w="2264" w:type="dxa"/>
            <w:vMerge w:val="restart"/>
          </w:tcPr>
          <w:p w14:paraId="126CA09D" w14:textId="77777777" w:rsidR="00DE7D9D" w:rsidRPr="00816F3B" w:rsidRDefault="00DE7D9D" w:rsidP="00CE76F6">
            <w:pPr>
              <w:rPr>
                <w:lang w:val="nb-NO"/>
              </w:rPr>
            </w:pPr>
            <w:r w:rsidRPr="00816F3B">
              <w:rPr>
                <w:lang w:val="nb-NO"/>
              </w:rPr>
              <w:t>Innleveringer</w:t>
            </w:r>
          </w:p>
        </w:tc>
        <w:tc>
          <w:tcPr>
            <w:tcW w:w="2264" w:type="dxa"/>
          </w:tcPr>
          <w:p w14:paraId="6C5A50C5" w14:textId="77777777" w:rsidR="00DE7D9D" w:rsidRPr="00816F3B" w:rsidRDefault="00DE7D9D" w:rsidP="00CE76F6">
            <w:pPr>
              <w:rPr>
                <w:lang w:val="nb-NO"/>
              </w:rPr>
            </w:pPr>
            <w:r w:rsidRPr="00816F3B">
              <w:rPr>
                <w:lang w:val="nb-NO"/>
              </w:rPr>
              <w:t>Milestone 1</w:t>
            </w:r>
          </w:p>
        </w:tc>
        <w:tc>
          <w:tcPr>
            <w:tcW w:w="2264" w:type="dxa"/>
          </w:tcPr>
          <w:p w14:paraId="34938EF2" w14:textId="240CB7F3" w:rsidR="00DE7D9D" w:rsidRPr="00365AE7" w:rsidRDefault="00DE7D9D" w:rsidP="00CE76F6">
            <w:pPr>
              <w:pStyle w:val="ListParagraph"/>
              <w:numPr>
                <w:ilvl w:val="0"/>
                <w:numId w:val="9"/>
              </w:numPr>
              <w:rPr>
                <w:sz w:val="20"/>
                <w:szCs w:val="20"/>
                <w:lang w:val="nb-NO"/>
              </w:rPr>
            </w:pPr>
          </w:p>
        </w:tc>
        <w:tc>
          <w:tcPr>
            <w:tcW w:w="2264" w:type="dxa"/>
          </w:tcPr>
          <w:p w14:paraId="1BDF9DCD" w14:textId="77777777" w:rsidR="00DE7D9D" w:rsidRPr="00365AE7" w:rsidRDefault="00DE7D9D" w:rsidP="00CE76F6">
            <w:pPr>
              <w:rPr>
                <w:sz w:val="20"/>
                <w:szCs w:val="20"/>
                <w:lang w:val="nb-NO"/>
              </w:rPr>
            </w:pPr>
          </w:p>
        </w:tc>
      </w:tr>
      <w:tr w:rsidR="00DE7D9D" w14:paraId="773D78D6" w14:textId="77777777" w:rsidTr="00CE76F6">
        <w:tc>
          <w:tcPr>
            <w:tcW w:w="2264" w:type="dxa"/>
            <w:vMerge/>
          </w:tcPr>
          <w:p w14:paraId="0B95FA73" w14:textId="77777777" w:rsidR="00DE7D9D" w:rsidRPr="00E60CEF" w:rsidRDefault="00DE7D9D" w:rsidP="00CE76F6">
            <w:pPr>
              <w:rPr>
                <w:b/>
                <w:bCs/>
              </w:rPr>
            </w:pPr>
          </w:p>
        </w:tc>
        <w:tc>
          <w:tcPr>
            <w:tcW w:w="2264" w:type="dxa"/>
          </w:tcPr>
          <w:p w14:paraId="13B5BAF6" w14:textId="77777777" w:rsidR="00DE7D9D" w:rsidRPr="00816F3B" w:rsidRDefault="00DE7D9D" w:rsidP="00CE76F6">
            <w:pPr>
              <w:rPr>
                <w:lang w:val="nb-NO"/>
              </w:rPr>
            </w:pPr>
            <w:r w:rsidRPr="00816F3B">
              <w:rPr>
                <w:lang w:val="nb-NO"/>
              </w:rPr>
              <w:t>Milestone 2</w:t>
            </w:r>
          </w:p>
        </w:tc>
        <w:tc>
          <w:tcPr>
            <w:tcW w:w="2264" w:type="dxa"/>
          </w:tcPr>
          <w:p w14:paraId="3DD23726" w14:textId="469DC9EE" w:rsidR="00DE7D9D" w:rsidRPr="002908DC" w:rsidRDefault="00DE7D9D" w:rsidP="00CE76F6">
            <w:pPr>
              <w:pStyle w:val="ListParagraph"/>
              <w:numPr>
                <w:ilvl w:val="0"/>
                <w:numId w:val="9"/>
              </w:numPr>
              <w:rPr>
                <w:sz w:val="20"/>
                <w:szCs w:val="20"/>
                <w:lang w:val="nb-NO"/>
              </w:rPr>
            </w:pPr>
          </w:p>
        </w:tc>
        <w:tc>
          <w:tcPr>
            <w:tcW w:w="2264" w:type="dxa"/>
          </w:tcPr>
          <w:p w14:paraId="449A8718" w14:textId="15F6FC61" w:rsidR="00DE7D9D" w:rsidRPr="00365AE7" w:rsidRDefault="00DE7D9D" w:rsidP="00CE76F6">
            <w:pPr>
              <w:rPr>
                <w:sz w:val="20"/>
                <w:szCs w:val="20"/>
                <w:lang w:val="nb-NO"/>
              </w:rPr>
            </w:pPr>
          </w:p>
        </w:tc>
      </w:tr>
      <w:tr w:rsidR="00DE7D9D" w14:paraId="41D20F7D" w14:textId="77777777" w:rsidTr="00CE76F6">
        <w:tc>
          <w:tcPr>
            <w:tcW w:w="2264" w:type="dxa"/>
            <w:vMerge/>
          </w:tcPr>
          <w:p w14:paraId="0C5190C6" w14:textId="77777777" w:rsidR="00DE7D9D" w:rsidRDefault="00DE7D9D" w:rsidP="00CE76F6">
            <w:pPr>
              <w:rPr>
                <w:b/>
                <w:bCs/>
                <w:lang w:val="nb-NO"/>
              </w:rPr>
            </w:pPr>
          </w:p>
        </w:tc>
        <w:tc>
          <w:tcPr>
            <w:tcW w:w="2264" w:type="dxa"/>
          </w:tcPr>
          <w:p w14:paraId="302BA61E" w14:textId="77777777" w:rsidR="00DE7D9D" w:rsidRPr="00816F3B" w:rsidRDefault="00DE7D9D" w:rsidP="00CE76F6">
            <w:pPr>
              <w:rPr>
                <w:lang w:val="nb-NO"/>
              </w:rPr>
            </w:pPr>
            <w:r w:rsidRPr="00816F3B">
              <w:rPr>
                <w:lang w:val="nb-NO"/>
              </w:rPr>
              <w:t>Milestone 3</w:t>
            </w:r>
          </w:p>
        </w:tc>
        <w:tc>
          <w:tcPr>
            <w:tcW w:w="2264" w:type="dxa"/>
          </w:tcPr>
          <w:p w14:paraId="15908A7E" w14:textId="2E588BC6" w:rsidR="00DE7D9D" w:rsidRPr="00365AE7" w:rsidRDefault="00DE7D9D" w:rsidP="00CE76F6">
            <w:pPr>
              <w:pStyle w:val="ListParagraph"/>
              <w:numPr>
                <w:ilvl w:val="0"/>
                <w:numId w:val="9"/>
              </w:numPr>
              <w:rPr>
                <w:sz w:val="20"/>
                <w:szCs w:val="20"/>
                <w:lang w:val="nb-NO"/>
              </w:rPr>
            </w:pPr>
          </w:p>
        </w:tc>
        <w:tc>
          <w:tcPr>
            <w:tcW w:w="2264" w:type="dxa"/>
          </w:tcPr>
          <w:p w14:paraId="651DC316" w14:textId="77777777" w:rsidR="00DE7D9D" w:rsidRPr="00365AE7" w:rsidRDefault="00DE7D9D" w:rsidP="00CE76F6">
            <w:pPr>
              <w:rPr>
                <w:sz w:val="20"/>
                <w:szCs w:val="20"/>
                <w:lang w:val="nb-NO"/>
              </w:rPr>
            </w:pPr>
          </w:p>
        </w:tc>
      </w:tr>
      <w:tr w:rsidR="00DE7D9D" w14:paraId="5BAC85E6" w14:textId="77777777" w:rsidTr="00CE76F6">
        <w:tc>
          <w:tcPr>
            <w:tcW w:w="2264" w:type="dxa"/>
            <w:vMerge w:val="restart"/>
          </w:tcPr>
          <w:p w14:paraId="32A908DA" w14:textId="77777777" w:rsidR="00DE7D9D" w:rsidRPr="00877036" w:rsidRDefault="00DE7D9D" w:rsidP="00CE76F6">
            <w:pPr>
              <w:rPr>
                <w:lang w:val="nb-NO"/>
              </w:rPr>
            </w:pPr>
            <w:r w:rsidRPr="00877036">
              <w:rPr>
                <w:lang w:val="nb-NO"/>
              </w:rPr>
              <w:t>Rapporten</w:t>
            </w:r>
          </w:p>
        </w:tc>
        <w:tc>
          <w:tcPr>
            <w:tcW w:w="2264" w:type="dxa"/>
          </w:tcPr>
          <w:p w14:paraId="19C54FE4" w14:textId="77777777" w:rsidR="00DE7D9D" w:rsidRPr="00046FC9" w:rsidRDefault="00DE7D9D" w:rsidP="00CE76F6">
            <w:pPr>
              <w:rPr>
                <w:lang w:val="nb-NO"/>
              </w:rPr>
            </w:pPr>
            <w:r w:rsidRPr="00046FC9">
              <w:rPr>
                <w:lang w:val="nb-NO"/>
              </w:rPr>
              <w:t>Kapittel 1</w:t>
            </w:r>
          </w:p>
        </w:tc>
        <w:tc>
          <w:tcPr>
            <w:tcW w:w="2264" w:type="dxa"/>
          </w:tcPr>
          <w:p w14:paraId="41969640" w14:textId="4B744592" w:rsidR="00DE7D9D" w:rsidRPr="00046FC9" w:rsidRDefault="00DE7D9D" w:rsidP="00CE76F6">
            <w:pPr>
              <w:pStyle w:val="ListParagraph"/>
              <w:numPr>
                <w:ilvl w:val="0"/>
                <w:numId w:val="9"/>
              </w:numPr>
              <w:rPr>
                <w:sz w:val="20"/>
                <w:szCs w:val="20"/>
                <w:lang w:val="nb-NO"/>
              </w:rPr>
            </w:pPr>
          </w:p>
        </w:tc>
        <w:tc>
          <w:tcPr>
            <w:tcW w:w="2264" w:type="dxa"/>
          </w:tcPr>
          <w:p w14:paraId="490EE679" w14:textId="51EEA672" w:rsidR="00DE7D9D" w:rsidRPr="00365AE7" w:rsidRDefault="00DE7D9D" w:rsidP="00CE76F6">
            <w:pPr>
              <w:rPr>
                <w:sz w:val="20"/>
                <w:szCs w:val="20"/>
                <w:lang w:val="nb-NO"/>
              </w:rPr>
            </w:pPr>
          </w:p>
        </w:tc>
      </w:tr>
      <w:tr w:rsidR="00DE7D9D" w14:paraId="312BBFBB" w14:textId="77777777" w:rsidTr="00CE76F6">
        <w:tc>
          <w:tcPr>
            <w:tcW w:w="2264" w:type="dxa"/>
            <w:vMerge/>
          </w:tcPr>
          <w:p w14:paraId="0499AF83" w14:textId="77777777" w:rsidR="00DE7D9D" w:rsidRPr="00877036" w:rsidRDefault="00DE7D9D" w:rsidP="00CE76F6">
            <w:pPr>
              <w:rPr>
                <w:lang w:val="nb-NO"/>
              </w:rPr>
            </w:pPr>
          </w:p>
        </w:tc>
        <w:tc>
          <w:tcPr>
            <w:tcW w:w="2264" w:type="dxa"/>
          </w:tcPr>
          <w:p w14:paraId="16EED7BC" w14:textId="77777777" w:rsidR="00DE7D9D" w:rsidRPr="00046FC9" w:rsidRDefault="00DE7D9D" w:rsidP="00CE76F6">
            <w:pPr>
              <w:rPr>
                <w:lang w:val="nb-NO"/>
              </w:rPr>
            </w:pPr>
            <w:r>
              <w:rPr>
                <w:lang w:val="nb-NO"/>
              </w:rPr>
              <w:t>Kapittel 2</w:t>
            </w:r>
          </w:p>
        </w:tc>
        <w:tc>
          <w:tcPr>
            <w:tcW w:w="2264" w:type="dxa"/>
          </w:tcPr>
          <w:p w14:paraId="63D7020A" w14:textId="262DAADD" w:rsidR="00DE7D9D" w:rsidRPr="00046FC9" w:rsidRDefault="00DE7D9D" w:rsidP="00CE76F6">
            <w:pPr>
              <w:pStyle w:val="ListParagraph"/>
              <w:numPr>
                <w:ilvl w:val="0"/>
                <w:numId w:val="9"/>
              </w:numPr>
              <w:rPr>
                <w:sz w:val="20"/>
                <w:szCs w:val="20"/>
                <w:lang w:val="nb-NO"/>
              </w:rPr>
            </w:pPr>
          </w:p>
        </w:tc>
        <w:tc>
          <w:tcPr>
            <w:tcW w:w="2264" w:type="dxa"/>
          </w:tcPr>
          <w:p w14:paraId="4A76230E" w14:textId="4100ACB6" w:rsidR="00DE7D9D" w:rsidRPr="00365AE7" w:rsidRDefault="00DE7D9D" w:rsidP="00CE76F6">
            <w:pPr>
              <w:rPr>
                <w:sz w:val="20"/>
                <w:szCs w:val="20"/>
                <w:lang w:val="nb-NO"/>
              </w:rPr>
            </w:pPr>
          </w:p>
        </w:tc>
      </w:tr>
      <w:tr w:rsidR="00DE7D9D" w14:paraId="6BE93F0F" w14:textId="77777777" w:rsidTr="00CE76F6">
        <w:tc>
          <w:tcPr>
            <w:tcW w:w="2264" w:type="dxa"/>
            <w:vMerge/>
          </w:tcPr>
          <w:p w14:paraId="76673522" w14:textId="77777777" w:rsidR="00DE7D9D" w:rsidRPr="00877036" w:rsidRDefault="00DE7D9D" w:rsidP="00CE76F6">
            <w:pPr>
              <w:rPr>
                <w:lang w:val="nb-NO"/>
              </w:rPr>
            </w:pPr>
          </w:p>
        </w:tc>
        <w:tc>
          <w:tcPr>
            <w:tcW w:w="2264" w:type="dxa"/>
          </w:tcPr>
          <w:p w14:paraId="706E4F23" w14:textId="77777777" w:rsidR="00DE7D9D" w:rsidRDefault="00DE7D9D" w:rsidP="00CE76F6">
            <w:pPr>
              <w:rPr>
                <w:lang w:val="nb-NO"/>
              </w:rPr>
            </w:pPr>
            <w:r>
              <w:rPr>
                <w:lang w:val="nb-NO"/>
              </w:rPr>
              <w:t>Kapittel 3</w:t>
            </w:r>
          </w:p>
        </w:tc>
        <w:tc>
          <w:tcPr>
            <w:tcW w:w="2264" w:type="dxa"/>
          </w:tcPr>
          <w:p w14:paraId="52DEE03C" w14:textId="77777777" w:rsidR="00DE7D9D" w:rsidRPr="00046FC9" w:rsidRDefault="00DE7D9D" w:rsidP="00CE76F6">
            <w:pPr>
              <w:pStyle w:val="ListParagraph"/>
              <w:numPr>
                <w:ilvl w:val="0"/>
                <w:numId w:val="9"/>
              </w:numPr>
              <w:rPr>
                <w:sz w:val="20"/>
                <w:szCs w:val="20"/>
                <w:lang w:val="nb-NO"/>
              </w:rPr>
            </w:pPr>
          </w:p>
        </w:tc>
        <w:tc>
          <w:tcPr>
            <w:tcW w:w="2264" w:type="dxa"/>
          </w:tcPr>
          <w:p w14:paraId="4B4D34A3" w14:textId="77777777" w:rsidR="00DE7D9D" w:rsidRPr="00365AE7" w:rsidRDefault="00DE7D9D" w:rsidP="00CE76F6">
            <w:pPr>
              <w:rPr>
                <w:sz w:val="20"/>
                <w:szCs w:val="20"/>
                <w:lang w:val="nb-NO"/>
              </w:rPr>
            </w:pPr>
          </w:p>
        </w:tc>
      </w:tr>
      <w:tr w:rsidR="00DE7D9D" w14:paraId="45959B14" w14:textId="77777777" w:rsidTr="00CE76F6">
        <w:tc>
          <w:tcPr>
            <w:tcW w:w="2264" w:type="dxa"/>
            <w:vMerge/>
          </w:tcPr>
          <w:p w14:paraId="6E25073A" w14:textId="77777777" w:rsidR="00DE7D9D" w:rsidRPr="00877036" w:rsidRDefault="00DE7D9D" w:rsidP="00CE76F6">
            <w:pPr>
              <w:rPr>
                <w:lang w:val="nb-NO"/>
              </w:rPr>
            </w:pPr>
          </w:p>
        </w:tc>
        <w:tc>
          <w:tcPr>
            <w:tcW w:w="2264" w:type="dxa"/>
          </w:tcPr>
          <w:p w14:paraId="1D9321C0" w14:textId="77777777" w:rsidR="00DE7D9D" w:rsidRDefault="00DE7D9D" w:rsidP="00CE76F6">
            <w:pPr>
              <w:rPr>
                <w:lang w:val="nb-NO"/>
              </w:rPr>
            </w:pPr>
            <w:r>
              <w:rPr>
                <w:lang w:val="nb-NO"/>
              </w:rPr>
              <w:t>Kapittel 4</w:t>
            </w:r>
          </w:p>
        </w:tc>
        <w:tc>
          <w:tcPr>
            <w:tcW w:w="2264" w:type="dxa"/>
          </w:tcPr>
          <w:p w14:paraId="308288F6" w14:textId="77777777" w:rsidR="00DE7D9D" w:rsidRPr="00046FC9" w:rsidRDefault="00DE7D9D" w:rsidP="00CE76F6">
            <w:pPr>
              <w:pStyle w:val="ListParagraph"/>
              <w:numPr>
                <w:ilvl w:val="0"/>
                <w:numId w:val="9"/>
              </w:numPr>
              <w:rPr>
                <w:sz w:val="20"/>
                <w:szCs w:val="20"/>
                <w:lang w:val="nb-NO"/>
              </w:rPr>
            </w:pPr>
          </w:p>
        </w:tc>
        <w:tc>
          <w:tcPr>
            <w:tcW w:w="2264" w:type="dxa"/>
          </w:tcPr>
          <w:p w14:paraId="1ACD006A" w14:textId="77777777" w:rsidR="00DE7D9D" w:rsidRPr="00365AE7" w:rsidRDefault="00DE7D9D" w:rsidP="00CE76F6">
            <w:pPr>
              <w:rPr>
                <w:sz w:val="20"/>
                <w:szCs w:val="20"/>
                <w:lang w:val="nb-NO"/>
              </w:rPr>
            </w:pPr>
          </w:p>
        </w:tc>
      </w:tr>
      <w:tr w:rsidR="00DE7D9D" w14:paraId="4B6EA4F0" w14:textId="77777777" w:rsidTr="00CE76F6">
        <w:tc>
          <w:tcPr>
            <w:tcW w:w="2264" w:type="dxa"/>
            <w:vMerge/>
          </w:tcPr>
          <w:p w14:paraId="176B2D6D" w14:textId="77777777" w:rsidR="00DE7D9D" w:rsidRPr="00877036" w:rsidRDefault="00DE7D9D" w:rsidP="00CE76F6">
            <w:pPr>
              <w:rPr>
                <w:lang w:val="nb-NO"/>
              </w:rPr>
            </w:pPr>
          </w:p>
        </w:tc>
        <w:tc>
          <w:tcPr>
            <w:tcW w:w="2264" w:type="dxa"/>
          </w:tcPr>
          <w:p w14:paraId="05BA7C4D" w14:textId="77777777" w:rsidR="00DE7D9D" w:rsidRDefault="00DE7D9D" w:rsidP="00CE76F6">
            <w:pPr>
              <w:rPr>
                <w:lang w:val="nb-NO"/>
              </w:rPr>
            </w:pPr>
            <w:r>
              <w:rPr>
                <w:lang w:val="nb-NO"/>
              </w:rPr>
              <w:t>Kapittel 5</w:t>
            </w:r>
          </w:p>
        </w:tc>
        <w:tc>
          <w:tcPr>
            <w:tcW w:w="2264" w:type="dxa"/>
          </w:tcPr>
          <w:p w14:paraId="5E3F574F" w14:textId="77777777" w:rsidR="00DE7D9D" w:rsidRPr="00046FC9" w:rsidRDefault="00DE7D9D" w:rsidP="00CE76F6">
            <w:pPr>
              <w:pStyle w:val="ListParagraph"/>
              <w:numPr>
                <w:ilvl w:val="0"/>
                <w:numId w:val="9"/>
              </w:numPr>
              <w:rPr>
                <w:sz w:val="20"/>
                <w:szCs w:val="20"/>
                <w:lang w:val="nb-NO"/>
              </w:rPr>
            </w:pPr>
          </w:p>
        </w:tc>
        <w:tc>
          <w:tcPr>
            <w:tcW w:w="2264" w:type="dxa"/>
          </w:tcPr>
          <w:p w14:paraId="3F055A86" w14:textId="77777777" w:rsidR="00DE7D9D" w:rsidRPr="00365AE7" w:rsidRDefault="00DE7D9D" w:rsidP="00CE76F6">
            <w:pPr>
              <w:rPr>
                <w:sz w:val="20"/>
                <w:szCs w:val="20"/>
                <w:lang w:val="nb-NO"/>
              </w:rPr>
            </w:pPr>
          </w:p>
        </w:tc>
      </w:tr>
      <w:tr w:rsidR="00DE7D9D" w14:paraId="7F9FBE9B" w14:textId="77777777" w:rsidTr="00CE76F6">
        <w:tc>
          <w:tcPr>
            <w:tcW w:w="2264" w:type="dxa"/>
            <w:vMerge/>
          </w:tcPr>
          <w:p w14:paraId="6EBA785B" w14:textId="77777777" w:rsidR="00DE7D9D" w:rsidRPr="00877036" w:rsidRDefault="00DE7D9D" w:rsidP="00CE76F6">
            <w:pPr>
              <w:rPr>
                <w:lang w:val="nb-NO"/>
              </w:rPr>
            </w:pPr>
          </w:p>
        </w:tc>
        <w:tc>
          <w:tcPr>
            <w:tcW w:w="2264" w:type="dxa"/>
          </w:tcPr>
          <w:p w14:paraId="02A82DDA" w14:textId="77777777" w:rsidR="00DE7D9D" w:rsidRDefault="00DE7D9D" w:rsidP="00CE76F6">
            <w:pPr>
              <w:rPr>
                <w:lang w:val="nb-NO"/>
              </w:rPr>
            </w:pPr>
            <w:r>
              <w:rPr>
                <w:lang w:val="nb-NO"/>
              </w:rPr>
              <w:t>Kapittel 6</w:t>
            </w:r>
          </w:p>
        </w:tc>
        <w:tc>
          <w:tcPr>
            <w:tcW w:w="2264" w:type="dxa"/>
          </w:tcPr>
          <w:p w14:paraId="08F3C22A" w14:textId="77777777" w:rsidR="00DE7D9D" w:rsidRPr="00046FC9" w:rsidRDefault="00DE7D9D" w:rsidP="00CE76F6">
            <w:pPr>
              <w:pStyle w:val="ListParagraph"/>
              <w:numPr>
                <w:ilvl w:val="0"/>
                <w:numId w:val="9"/>
              </w:numPr>
              <w:rPr>
                <w:sz w:val="20"/>
                <w:szCs w:val="20"/>
                <w:lang w:val="nb-NO"/>
              </w:rPr>
            </w:pPr>
          </w:p>
        </w:tc>
        <w:tc>
          <w:tcPr>
            <w:tcW w:w="2264" w:type="dxa"/>
          </w:tcPr>
          <w:p w14:paraId="0A6C810E" w14:textId="77777777" w:rsidR="00DE7D9D" w:rsidRPr="00365AE7" w:rsidRDefault="00DE7D9D" w:rsidP="00CE76F6">
            <w:pPr>
              <w:rPr>
                <w:sz w:val="20"/>
                <w:szCs w:val="20"/>
                <w:lang w:val="nb-NO"/>
              </w:rPr>
            </w:pPr>
          </w:p>
        </w:tc>
      </w:tr>
      <w:tr w:rsidR="00DE7D9D" w14:paraId="342DE1B1" w14:textId="77777777" w:rsidTr="00CE76F6">
        <w:tc>
          <w:tcPr>
            <w:tcW w:w="2264" w:type="dxa"/>
            <w:vMerge/>
          </w:tcPr>
          <w:p w14:paraId="2E602AA9" w14:textId="77777777" w:rsidR="00DE7D9D" w:rsidRPr="00877036" w:rsidRDefault="00DE7D9D" w:rsidP="00CE76F6">
            <w:pPr>
              <w:rPr>
                <w:lang w:val="nb-NO"/>
              </w:rPr>
            </w:pPr>
          </w:p>
        </w:tc>
        <w:tc>
          <w:tcPr>
            <w:tcW w:w="2264" w:type="dxa"/>
          </w:tcPr>
          <w:p w14:paraId="3A516CFD" w14:textId="77777777" w:rsidR="00DE7D9D" w:rsidRDefault="00DE7D9D" w:rsidP="00CE76F6">
            <w:pPr>
              <w:rPr>
                <w:lang w:val="nb-NO"/>
              </w:rPr>
            </w:pPr>
            <w:r>
              <w:rPr>
                <w:lang w:val="nb-NO"/>
              </w:rPr>
              <w:t>Kapittel 7</w:t>
            </w:r>
          </w:p>
        </w:tc>
        <w:tc>
          <w:tcPr>
            <w:tcW w:w="2264" w:type="dxa"/>
          </w:tcPr>
          <w:p w14:paraId="60CEE659" w14:textId="77777777" w:rsidR="00DE7D9D" w:rsidRPr="00046FC9" w:rsidRDefault="00DE7D9D" w:rsidP="00CE76F6">
            <w:pPr>
              <w:pStyle w:val="ListParagraph"/>
              <w:numPr>
                <w:ilvl w:val="0"/>
                <w:numId w:val="9"/>
              </w:numPr>
              <w:rPr>
                <w:sz w:val="20"/>
                <w:szCs w:val="20"/>
                <w:lang w:val="nb-NO"/>
              </w:rPr>
            </w:pPr>
          </w:p>
        </w:tc>
        <w:tc>
          <w:tcPr>
            <w:tcW w:w="2264" w:type="dxa"/>
          </w:tcPr>
          <w:p w14:paraId="7C67C643" w14:textId="77777777" w:rsidR="00DE7D9D" w:rsidRPr="00365AE7" w:rsidRDefault="00DE7D9D" w:rsidP="00CE76F6">
            <w:pPr>
              <w:rPr>
                <w:sz w:val="20"/>
                <w:szCs w:val="20"/>
                <w:lang w:val="nb-NO"/>
              </w:rPr>
            </w:pPr>
          </w:p>
        </w:tc>
      </w:tr>
      <w:tr w:rsidR="00DE7D9D" w14:paraId="735730F6" w14:textId="77777777" w:rsidTr="00CE76F6">
        <w:tc>
          <w:tcPr>
            <w:tcW w:w="2264" w:type="dxa"/>
            <w:vMerge/>
          </w:tcPr>
          <w:p w14:paraId="5F3805C3" w14:textId="77777777" w:rsidR="00DE7D9D" w:rsidRPr="00877036" w:rsidRDefault="00DE7D9D" w:rsidP="00CE76F6">
            <w:pPr>
              <w:rPr>
                <w:lang w:val="nb-NO"/>
              </w:rPr>
            </w:pPr>
          </w:p>
        </w:tc>
        <w:tc>
          <w:tcPr>
            <w:tcW w:w="2264" w:type="dxa"/>
          </w:tcPr>
          <w:p w14:paraId="0341E81B" w14:textId="77777777" w:rsidR="00DE7D9D" w:rsidRDefault="00DE7D9D" w:rsidP="00CE76F6">
            <w:pPr>
              <w:rPr>
                <w:lang w:val="nb-NO"/>
              </w:rPr>
            </w:pPr>
            <w:r>
              <w:rPr>
                <w:lang w:val="nb-NO"/>
              </w:rPr>
              <w:t>Kapittel 8</w:t>
            </w:r>
          </w:p>
        </w:tc>
        <w:tc>
          <w:tcPr>
            <w:tcW w:w="2264" w:type="dxa"/>
          </w:tcPr>
          <w:p w14:paraId="1271F441" w14:textId="77777777" w:rsidR="00DE7D9D" w:rsidRPr="00046FC9" w:rsidRDefault="00DE7D9D" w:rsidP="00CE76F6">
            <w:pPr>
              <w:pStyle w:val="ListParagraph"/>
              <w:numPr>
                <w:ilvl w:val="0"/>
                <w:numId w:val="9"/>
              </w:numPr>
              <w:rPr>
                <w:sz w:val="20"/>
                <w:szCs w:val="20"/>
                <w:lang w:val="nb-NO"/>
              </w:rPr>
            </w:pPr>
          </w:p>
        </w:tc>
        <w:tc>
          <w:tcPr>
            <w:tcW w:w="2264" w:type="dxa"/>
          </w:tcPr>
          <w:p w14:paraId="38B42E0B" w14:textId="77777777" w:rsidR="00DE7D9D" w:rsidRPr="00365AE7" w:rsidRDefault="00DE7D9D" w:rsidP="00CE76F6">
            <w:pPr>
              <w:rPr>
                <w:sz w:val="20"/>
                <w:szCs w:val="20"/>
                <w:lang w:val="nb-NO"/>
              </w:rPr>
            </w:pPr>
          </w:p>
        </w:tc>
      </w:tr>
      <w:tr w:rsidR="00DE7D9D" w14:paraId="2DB1B14C" w14:textId="77777777" w:rsidTr="00CE76F6">
        <w:tc>
          <w:tcPr>
            <w:tcW w:w="2264" w:type="dxa"/>
            <w:vMerge/>
          </w:tcPr>
          <w:p w14:paraId="72FE4CD1" w14:textId="77777777" w:rsidR="00DE7D9D" w:rsidRPr="00877036" w:rsidRDefault="00DE7D9D" w:rsidP="00CE76F6">
            <w:pPr>
              <w:rPr>
                <w:lang w:val="nb-NO"/>
              </w:rPr>
            </w:pPr>
          </w:p>
        </w:tc>
        <w:tc>
          <w:tcPr>
            <w:tcW w:w="2264" w:type="dxa"/>
          </w:tcPr>
          <w:p w14:paraId="20D5ED15" w14:textId="77777777" w:rsidR="00DE7D9D" w:rsidRDefault="00DE7D9D" w:rsidP="00CE76F6">
            <w:pPr>
              <w:rPr>
                <w:lang w:val="nb-NO"/>
              </w:rPr>
            </w:pPr>
            <w:r>
              <w:rPr>
                <w:lang w:val="nb-NO"/>
              </w:rPr>
              <w:t>Kapittel 9</w:t>
            </w:r>
          </w:p>
        </w:tc>
        <w:tc>
          <w:tcPr>
            <w:tcW w:w="2264" w:type="dxa"/>
          </w:tcPr>
          <w:p w14:paraId="49F4FB8C" w14:textId="77777777" w:rsidR="00DE7D9D" w:rsidRPr="00046FC9" w:rsidRDefault="00DE7D9D" w:rsidP="00CE76F6">
            <w:pPr>
              <w:pStyle w:val="ListParagraph"/>
              <w:numPr>
                <w:ilvl w:val="0"/>
                <w:numId w:val="9"/>
              </w:numPr>
              <w:rPr>
                <w:sz w:val="20"/>
                <w:szCs w:val="20"/>
                <w:lang w:val="nb-NO"/>
              </w:rPr>
            </w:pPr>
          </w:p>
        </w:tc>
        <w:tc>
          <w:tcPr>
            <w:tcW w:w="2264" w:type="dxa"/>
          </w:tcPr>
          <w:p w14:paraId="5662F72F" w14:textId="77777777" w:rsidR="00DE7D9D" w:rsidRPr="00365AE7" w:rsidRDefault="00DE7D9D" w:rsidP="00CE76F6">
            <w:pPr>
              <w:rPr>
                <w:sz w:val="20"/>
                <w:szCs w:val="20"/>
                <w:lang w:val="nb-NO"/>
              </w:rPr>
            </w:pPr>
          </w:p>
        </w:tc>
      </w:tr>
      <w:tr w:rsidR="00DE7D9D" w14:paraId="53F57AEE" w14:textId="77777777" w:rsidTr="00CE76F6">
        <w:tc>
          <w:tcPr>
            <w:tcW w:w="2264" w:type="dxa"/>
            <w:vMerge/>
          </w:tcPr>
          <w:p w14:paraId="14EB87AE" w14:textId="77777777" w:rsidR="00DE7D9D" w:rsidRPr="00877036" w:rsidRDefault="00DE7D9D" w:rsidP="00CE76F6">
            <w:pPr>
              <w:rPr>
                <w:lang w:val="nb-NO"/>
              </w:rPr>
            </w:pPr>
          </w:p>
        </w:tc>
        <w:tc>
          <w:tcPr>
            <w:tcW w:w="2264" w:type="dxa"/>
          </w:tcPr>
          <w:p w14:paraId="2AC0D43C" w14:textId="77777777" w:rsidR="00DE7D9D" w:rsidRDefault="00DE7D9D" w:rsidP="00CE76F6">
            <w:pPr>
              <w:rPr>
                <w:lang w:val="nb-NO"/>
              </w:rPr>
            </w:pPr>
            <w:r>
              <w:rPr>
                <w:lang w:val="nb-NO"/>
              </w:rPr>
              <w:t>Kapittel 10</w:t>
            </w:r>
          </w:p>
        </w:tc>
        <w:tc>
          <w:tcPr>
            <w:tcW w:w="2264" w:type="dxa"/>
          </w:tcPr>
          <w:p w14:paraId="429ADA36" w14:textId="77777777" w:rsidR="00DE7D9D" w:rsidRPr="00046FC9" w:rsidRDefault="00DE7D9D" w:rsidP="00CE76F6">
            <w:pPr>
              <w:pStyle w:val="ListParagraph"/>
              <w:numPr>
                <w:ilvl w:val="0"/>
                <w:numId w:val="9"/>
              </w:numPr>
              <w:rPr>
                <w:sz w:val="20"/>
                <w:szCs w:val="20"/>
                <w:lang w:val="nb-NO"/>
              </w:rPr>
            </w:pPr>
          </w:p>
        </w:tc>
        <w:tc>
          <w:tcPr>
            <w:tcW w:w="2264" w:type="dxa"/>
          </w:tcPr>
          <w:p w14:paraId="49B23058" w14:textId="77777777" w:rsidR="00DE7D9D" w:rsidRPr="00365AE7" w:rsidRDefault="00DE7D9D" w:rsidP="00CE76F6">
            <w:pPr>
              <w:rPr>
                <w:sz w:val="20"/>
                <w:szCs w:val="20"/>
                <w:lang w:val="nb-NO"/>
              </w:rPr>
            </w:pPr>
          </w:p>
        </w:tc>
      </w:tr>
      <w:tr w:rsidR="00DE7D9D" w14:paraId="74C1A93C" w14:textId="77777777" w:rsidTr="00CE76F6">
        <w:tc>
          <w:tcPr>
            <w:tcW w:w="2264" w:type="dxa"/>
            <w:vMerge/>
          </w:tcPr>
          <w:p w14:paraId="0B79E9EF" w14:textId="77777777" w:rsidR="00DE7D9D" w:rsidRPr="00877036" w:rsidRDefault="00DE7D9D" w:rsidP="00CE76F6">
            <w:pPr>
              <w:rPr>
                <w:lang w:val="nb-NO"/>
              </w:rPr>
            </w:pPr>
          </w:p>
        </w:tc>
        <w:tc>
          <w:tcPr>
            <w:tcW w:w="2264" w:type="dxa"/>
          </w:tcPr>
          <w:p w14:paraId="5F1037C2" w14:textId="77777777" w:rsidR="00DE7D9D" w:rsidRDefault="00DE7D9D" w:rsidP="00CE76F6">
            <w:pPr>
              <w:rPr>
                <w:lang w:val="nb-NO"/>
              </w:rPr>
            </w:pPr>
            <w:r>
              <w:rPr>
                <w:lang w:val="nb-NO"/>
              </w:rPr>
              <w:t>Kapittel 11</w:t>
            </w:r>
          </w:p>
        </w:tc>
        <w:tc>
          <w:tcPr>
            <w:tcW w:w="2264" w:type="dxa"/>
          </w:tcPr>
          <w:p w14:paraId="0C3807B0" w14:textId="77777777" w:rsidR="00DE7D9D" w:rsidRPr="00046FC9" w:rsidRDefault="00DE7D9D" w:rsidP="00CE76F6">
            <w:pPr>
              <w:pStyle w:val="ListParagraph"/>
              <w:numPr>
                <w:ilvl w:val="0"/>
                <w:numId w:val="9"/>
              </w:numPr>
              <w:rPr>
                <w:sz w:val="20"/>
                <w:szCs w:val="20"/>
                <w:lang w:val="nb-NO"/>
              </w:rPr>
            </w:pPr>
          </w:p>
        </w:tc>
        <w:tc>
          <w:tcPr>
            <w:tcW w:w="2264" w:type="dxa"/>
          </w:tcPr>
          <w:p w14:paraId="5C8BA83A" w14:textId="77777777" w:rsidR="00DE7D9D" w:rsidRPr="00365AE7" w:rsidRDefault="00DE7D9D" w:rsidP="00CE76F6">
            <w:pPr>
              <w:rPr>
                <w:sz w:val="20"/>
                <w:szCs w:val="20"/>
                <w:lang w:val="nb-NO"/>
              </w:rPr>
            </w:pPr>
          </w:p>
        </w:tc>
      </w:tr>
      <w:tr w:rsidR="00DE7D9D" w14:paraId="66E1B492" w14:textId="77777777" w:rsidTr="00CE76F6">
        <w:tc>
          <w:tcPr>
            <w:tcW w:w="2264" w:type="dxa"/>
          </w:tcPr>
          <w:p w14:paraId="44865FC7" w14:textId="77777777" w:rsidR="00DE7D9D" w:rsidRPr="00877036" w:rsidRDefault="00DE7D9D" w:rsidP="00CE76F6">
            <w:pPr>
              <w:rPr>
                <w:lang w:val="nb-NO"/>
              </w:rPr>
            </w:pPr>
            <w:r>
              <w:rPr>
                <w:lang w:val="nb-NO"/>
              </w:rPr>
              <w:t>Nettside</w:t>
            </w:r>
          </w:p>
        </w:tc>
        <w:tc>
          <w:tcPr>
            <w:tcW w:w="2264" w:type="dxa"/>
          </w:tcPr>
          <w:p w14:paraId="72152E3B" w14:textId="77777777" w:rsidR="00DE7D9D" w:rsidRDefault="00DE7D9D" w:rsidP="00CE76F6">
            <w:pPr>
              <w:rPr>
                <w:lang w:val="nb-NO"/>
              </w:rPr>
            </w:pPr>
          </w:p>
        </w:tc>
        <w:tc>
          <w:tcPr>
            <w:tcW w:w="2264" w:type="dxa"/>
          </w:tcPr>
          <w:p w14:paraId="319B7E94" w14:textId="77777777" w:rsidR="00DE7D9D" w:rsidRPr="00046FC9" w:rsidRDefault="00DE7D9D" w:rsidP="00CE76F6">
            <w:pPr>
              <w:pStyle w:val="ListParagraph"/>
              <w:numPr>
                <w:ilvl w:val="0"/>
                <w:numId w:val="9"/>
              </w:numPr>
              <w:rPr>
                <w:sz w:val="20"/>
                <w:szCs w:val="20"/>
                <w:lang w:val="nb-NO"/>
              </w:rPr>
            </w:pPr>
          </w:p>
        </w:tc>
        <w:tc>
          <w:tcPr>
            <w:tcW w:w="2264" w:type="dxa"/>
          </w:tcPr>
          <w:p w14:paraId="3553B208" w14:textId="77777777" w:rsidR="00DE7D9D" w:rsidRDefault="00DE7D9D" w:rsidP="00CE76F6">
            <w:pPr>
              <w:rPr>
                <w:b/>
                <w:bCs/>
                <w:lang w:val="nb-NO"/>
              </w:rPr>
            </w:pPr>
          </w:p>
        </w:tc>
      </w:tr>
      <w:tr w:rsidR="00DE7D9D" w14:paraId="5FC2D38A" w14:textId="77777777" w:rsidTr="00CE76F6">
        <w:tc>
          <w:tcPr>
            <w:tcW w:w="2264" w:type="dxa"/>
          </w:tcPr>
          <w:p w14:paraId="7BD932CE" w14:textId="77777777" w:rsidR="00DE7D9D" w:rsidRDefault="00DE7D9D" w:rsidP="00CE76F6">
            <w:pPr>
              <w:rPr>
                <w:lang w:val="nb-NO"/>
              </w:rPr>
            </w:pPr>
            <w:r>
              <w:rPr>
                <w:lang w:val="nb-NO"/>
              </w:rPr>
              <w:t>Annet</w:t>
            </w:r>
          </w:p>
        </w:tc>
        <w:tc>
          <w:tcPr>
            <w:tcW w:w="2264" w:type="dxa"/>
          </w:tcPr>
          <w:p w14:paraId="567F0D02" w14:textId="77777777" w:rsidR="00DE7D9D" w:rsidRDefault="00DE7D9D" w:rsidP="00CE76F6">
            <w:pPr>
              <w:rPr>
                <w:lang w:val="nb-NO"/>
              </w:rPr>
            </w:pPr>
          </w:p>
        </w:tc>
        <w:tc>
          <w:tcPr>
            <w:tcW w:w="2264" w:type="dxa"/>
          </w:tcPr>
          <w:p w14:paraId="6322EF73" w14:textId="77777777" w:rsidR="00DE7D9D" w:rsidRPr="00046FC9" w:rsidRDefault="00DE7D9D" w:rsidP="00CE76F6">
            <w:pPr>
              <w:pStyle w:val="ListParagraph"/>
              <w:numPr>
                <w:ilvl w:val="0"/>
                <w:numId w:val="9"/>
              </w:numPr>
              <w:rPr>
                <w:sz w:val="20"/>
                <w:szCs w:val="20"/>
                <w:lang w:val="nb-NO"/>
              </w:rPr>
            </w:pPr>
          </w:p>
        </w:tc>
        <w:tc>
          <w:tcPr>
            <w:tcW w:w="2264" w:type="dxa"/>
          </w:tcPr>
          <w:p w14:paraId="4E48F3EE" w14:textId="77777777" w:rsidR="00DE7D9D" w:rsidRDefault="00DE7D9D" w:rsidP="00CE76F6">
            <w:pPr>
              <w:rPr>
                <w:b/>
                <w:bCs/>
                <w:lang w:val="nb-NO"/>
              </w:rPr>
            </w:pPr>
          </w:p>
        </w:tc>
      </w:tr>
    </w:tbl>
    <w:p w14:paraId="53022CBE" w14:textId="77777777" w:rsidR="00DE7D9D" w:rsidRDefault="00DE7D9D" w:rsidP="00FA37D8">
      <w:pPr>
        <w:rPr>
          <w:lang w:val="nb-NO"/>
        </w:rPr>
      </w:pPr>
    </w:p>
    <w:p w14:paraId="4898BACE" w14:textId="77777777" w:rsidR="002313D5" w:rsidRDefault="002313D5" w:rsidP="00FA37D8">
      <w:pPr>
        <w:rPr>
          <w:lang w:val="nb-NO"/>
        </w:rPr>
      </w:pPr>
    </w:p>
    <w:p w14:paraId="02F5584E" w14:textId="32FD5576" w:rsidR="00365AE7" w:rsidRPr="00365AE7" w:rsidRDefault="00365AE7" w:rsidP="00FA37D8">
      <w:pPr>
        <w:rPr>
          <w:b/>
          <w:bCs/>
          <w:lang w:val="nb-NO"/>
        </w:rPr>
      </w:pPr>
      <w:r>
        <w:rPr>
          <w:b/>
          <w:bCs/>
          <w:lang w:val="nb-NO"/>
        </w:rPr>
        <w:t>Martin Pettersen</w:t>
      </w:r>
    </w:p>
    <w:tbl>
      <w:tblPr>
        <w:tblStyle w:val="TableGrid"/>
        <w:tblW w:w="0" w:type="auto"/>
        <w:tblLook w:val="04A0" w:firstRow="1" w:lastRow="0" w:firstColumn="1" w:lastColumn="0" w:noHBand="0" w:noVBand="1"/>
      </w:tblPr>
      <w:tblGrid>
        <w:gridCol w:w="2264"/>
        <w:gridCol w:w="2264"/>
        <w:gridCol w:w="2264"/>
        <w:gridCol w:w="2264"/>
      </w:tblGrid>
      <w:tr w:rsidR="00DE7D9D" w14:paraId="7C2A5527" w14:textId="77777777" w:rsidTr="00CE76F6">
        <w:tc>
          <w:tcPr>
            <w:tcW w:w="2264" w:type="dxa"/>
          </w:tcPr>
          <w:p w14:paraId="7B10D268" w14:textId="77777777" w:rsidR="00DE7D9D" w:rsidRPr="00E60CEF" w:rsidRDefault="00DE7D9D" w:rsidP="00CE76F6">
            <w:pPr>
              <w:rPr>
                <w:b/>
                <w:bCs/>
                <w:lang w:val="nb-NO"/>
              </w:rPr>
            </w:pPr>
            <w:r w:rsidRPr="00E60CEF">
              <w:rPr>
                <w:b/>
                <w:bCs/>
                <w:lang w:val="nb-NO"/>
              </w:rPr>
              <w:t>Prosjektdel</w:t>
            </w:r>
          </w:p>
        </w:tc>
        <w:tc>
          <w:tcPr>
            <w:tcW w:w="2264" w:type="dxa"/>
          </w:tcPr>
          <w:p w14:paraId="4F64CE26" w14:textId="77777777" w:rsidR="00DE7D9D" w:rsidRPr="00816F3B" w:rsidRDefault="00DE7D9D" w:rsidP="00CE76F6">
            <w:pPr>
              <w:rPr>
                <w:lang w:val="nb-NO"/>
              </w:rPr>
            </w:pPr>
          </w:p>
        </w:tc>
        <w:tc>
          <w:tcPr>
            <w:tcW w:w="2264" w:type="dxa"/>
          </w:tcPr>
          <w:p w14:paraId="69457712" w14:textId="77777777" w:rsidR="00DE7D9D" w:rsidRDefault="00DE7D9D" w:rsidP="00CE76F6">
            <w:pPr>
              <w:rPr>
                <w:b/>
                <w:bCs/>
                <w:lang w:val="nb-NO"/>
              </w:rPr>
            </w:pPr>
            <w:r>
              <w:rPr>
                <w:b/>
                <w:bCs/>
                <w:lang w:val="nb-NO"/>
              </w:rPr>
              <w:t>Gjennomførte deloppgaver</w:t>
            </w:r>
          </w:p>
        </w:tc>
        <w:tc>
          <w:tcPr>
            <w:tcW w:w="2264" w:type="dxa"/>
          </w:tcPr>
          <w:p w14:paraId="28F5E3A1" w14:textId="77777777" w:rsidR="00DE7D9D" w:rsidRDefault="00DE7D9D" w:rsidP="00CE76F6">
            <w:pPr>
              <w:rPr>
                <w:b/>
                <w:bCs/>
                <w:lang w:val="nb-NO"/>
              </w:rPr>
            </w:pPr>
            <w:r>
              <w:rPr>
                <w:b/>
                <w:bCs/>
                <w:lang w:val="nb-NO"/>
              </w:rPr>
              <w:t>Kommentar</w:t>
            </w:r>
          </w:p>
        </w:tc>
      </w:tr>
      <w:tr w:rsidR="00DE7D9D" w:rsidRPr="00E60CEF" w14:paraId="62C9DE0E" w14:textId="77777777" w:rsidTr="00CE76F6">
        <w:tc>
          <w:tcPr>
            <w:tcW w:w="2264" w:type="dxa"/>
            <w:vMerge w:val="restart"/>
          </w:tcPr>
          <w:p w14:paraId="7F11A5CF" w14:textId="77777777" w:rsidR="00DE7D9D" w:rsidRPr="00816F3B" w:rsidRDefault="00DE7D9D" w:rsidP="00CE76F6">
            <w:pPr>
              <w:rPr>
                <w:lang w:val="nb-NO"/>
              </w:rPr>
            </w:pPr>
            <w:r w:rsidRPr="00816F3B">
              <w:rPr>
                <w:lang w:val="nb-NO"/>
              </w:rPr>
              <w:t>Innleveringer</w:t>
            </w:r>
          </w:p>
        </w:tc>
        <w:tc>
          <w:tcPr>
            <w:tcW w:w="2264" w:type="dxa"/>
          </w:tcPr>
          <w:p w14:paraId="63130516" w14:textId="77777777" w:rsidR="00DE7D9D" w:rsidRPr="00816F3B" w:rsidRDefault="00DE7D9D" w:rsidP="00CE76F6">
            <w:pPr>
              <w:rPr>
                <w:lang w:val="nb-NO"/>
              </w:rPr>
            </w:pPr>
            <w:r w:rsidRPr="00816F3B">
              <w:rPr>
                <w:lang w:val="nb-NO"/>
              </w:rPr>
              <w:t>Milestone 1</w:t>
            </w:r>
          </w:p>
        </w:tc>
        <w:tc>
          <w:tcPr>
            <w:tcW w:w="2264" w:type="dxa"/>
          </w:tcPr>
          <w:p w14:paraId="6767012F" w14:textId="0D7CC115" w:rsidR="00DE7D9D" w:rsidRPr="00E60CEF" w:rsidRDefault="00DE7D9D" w:rsidP="00CE76F6">
            <w:pPr>
              <w:pStyle w:val="ListParagraph"/>
              <w:numPr>
                <w:ilvl w:val="0"/>
                <w:numId w:val="9"/>
              </w:numPr>
              <w:rPr>
                <w:sz w:val="20"/>
                <w:szCs w:val="20"/>
              </w:rPr>
            </w:pPr>
          </w:p>
        </w:tc>
        <w:tc>
          <w:tcPr>
            <w:tcW w:w="2264" w:type="dxa"/>
          </w:tcPr>
          <w:p w14:paraId="75A55564" w14:textId="77777777" w:rsidR="00DE7D9D" w:rsidRPr="00E60CEF" w:rsidRDefault="00DE7D9D" w:rsidP="00CE76F6">
            <w:pPr>
              <w:rPr>
                <w:b/>
                <w:bCs/>
              </w:rPr>
            </w:pPr>
          </w:p>
        </w:tc>
      </w:tr>
      <w:tr w:rsidR="00DE7D9D" w14:paraId="0FF842C7" w14:textId="77777777" w:rsidTr="00CE76F6">
        <w:tc>
          <w:tcPr>
            <w:tcW w:w="2264" w:type="dxa"/>
            <w:vMerge/>
          </w:tcPr>
          <w:p w14:paraId="75589B52" w14:textId="77777777" w:rsidR="00DE7D9D" w:rsidRPr="00E60CEF" w:rsidRDefault="00DE7D9D" w:rsidP="00CE76F6">
            <w:pPr>
              <w:rPr>
                <w:b/>
                <w:bCs/>
              </w:rPr>
            </w:pPr>
          </w:p>
        </w:tc>
        <w:tc>
          <w:tcPr>
            <w:tcW w:w="2264" w:type="dxa"/>
          </w:tcPr>
          <w:p w14:paraId="634B89A1" w14:textId="77777777" w:rsidR="00DE7D9D" w:rsidRPr="00816F3B" w:rsidRDefault="00DE7D9D" w:rsidP="00CE76F6">
            <w:pPr>
              <w:rPr>
                <w:lang w:val="nb-NO"/>
              </w:rPr>
            </w:pPr>
            <w:r w:rsidRPr="00816F3B">
              <w:rPr>
                <w:lang w:val="nb-NO"/>
              </w:rPr>
              <w:t>Milestone 2</w:t>
            </w:r>
          </w:p>
        </w:tc>
        <w:tc>
          <w:tcPr>
            <w:tcW w:w="2264" w:type="dxa"/>
          </w:tcPr>
          <w:p w14:paraId="63EBD49B" w14:textId="53A8921E" w:rsidR="00DE7D9D" w:rsidRPr="002908DC" w:rsidRDefault="00DE7D9D" w:rsidP="00CE76F6">
            <w:pPr>
              <w:pStyle w:val="ListParagraph"/>
              <w:numPr>
                <w:ilvl w:val="0"/>
                <w:numId w:val="9"/>
              </w:numPr>
              <w:rPr>
                <w:sz w:val="20"/>
                <w:szCs w:val="20"/>
                <w:lang w:val="nb-NO"/>
              </w:rPr>
            </w:pPr>
          </w:p>
        </w:tc>
        <w:tc>
          <w:tcPr>
            <w:tcW w:w="2264" w:type="dxa"/>
          </w:tcPr>
          <w:p w14:paraId="69482675" w14:textId="04FA710D" w:rsidR="00DE7D9D" w:rsidRPr="002908DC" w:rsidRDefault="00DE7D9D" w:rsidP="00CE76F6">
            <w:pPr>
              <w:rPr>
                <w:lang w:val="nb-NO"/>
              </w:rPr>
            </w:pPr>
          </w:p>
        </w:tc>
      </w:tr>
      <w:tr w:rsidR="00DE7D9D" w14:paraId="2FB5A176" w14:textId="77777777" w:rsidTr="00CE76F6">
        <w:tc>
          <w:tcPr>
            <w:tcW w:w="2264" w:type="dxa"/>
            <w:vMerge/>
          </w:tcPr>
          <w:p w14:paraId="422691D4" w14:textId="77777777" w:rsidR="00DE7D9D" w:rsidRDefault="00DE7D9D" w:rsidP="00CE76F6">
            <w:pPr>
              <w:rPr>
                <w:b/>
                <w:bCs/>
                <w:lang w:val="nb-NO"/>
              </w:rPr>
            </w:pPr>
          </w:p>
        </w:tc>
        <w:tc>
          <w:tcPr>
            <w:tcW w:w="2264" w:type="dxa"/>
          </w:tcPr>
          <w:p w14:paraId="5CB53B12" w14:textId="77777777" w:rsidR="00DE7D9D" w:rsidRPr="00816F3B" w:rsidRDefault="00DE7D9D" w:rsidP="00CE76F6">
            <w:pPr>
              <w:rPr>
                <w:lang w:val="nb-NO"/>
              </w:rPr>
            </w:pPr>
            <w:r w:rsidRPr="00816F3B">
              <w:rPr>
                <w:lang w:val="nb-NO"/>
              </w:rPr>
              <w:t>Milestone 3</w:t>
            </w:r>
          </w:p>
        </w:tc>
        <w:tc>
          <w:tcPr>
            <w:tcW w:w="2264" w:type="dxa"/>
          </w:tcPr>
          <w:p w14:paraId="2FA7FF33" w14:textId="41F69FA0" w:rsidR="00DE7D9D" w:rsidRPr="00365AE7" w:rsidRDefault="00DE7D9D" w:rsidP="00CE76F6">
            <w:pPr>
              <w:pStyle w:val="ListParagraph"/>
              <w:numPr>
                <w:ilvl w:val="0"/>
                <w:numId w:val="9"/>
              </w:numPr>
              <w:rPr>
                <w:sz w:val="20"/>
                <w:szCs w:val="20"/>
                <w:lang w:val="nb-NO"/>
              </w:rPr>
            </w:pPr>
          </w:p>
        </w:tc>
        <w:tc>
          <w:tcPr>
            <w:tcW w:w="2264" w:type="dxa"/>
          </w:tcPr>
          <w:p w14:paraId="5AF62350" w14:textId="77777777" w:rsidR="00DE7D9D" w:rsidRDefault="00DE7D9D" w:rsidP="00CE76F6">
            <w:pPr>
              <w:rPr>
                <w:b/>
                <w:bCs/>
                <w:lang w:val="nb-NO"/>
              </w:rPr>
            </w:pPr>
          </w:p>
        </w:tc>
      </w:tr>
      <w:tr w:rsidR="00DE7D9D" w14:paraId="46EA2E71" w14:textId="77777777" w:rsidTr="00CE76F6">
        <w:tc>
          <w:tcPr>
            <w:tcW w:w="2264" w:type="dxa"/>
            <w:vMerge w:val="restart"/>
          </w:tcPr>
          <w:p w14:paraId="65FFE6D5" w14:textId="77777777" w:rsidR="00DE7D9D" w:rsidRPr="00877036" w:rsidRDefault="00DE7D9D" w:rsidP="00CE76F6">
            <w:pPr>
              <w:rPr>
                <w:lang w:val="nb-NO"/>
              </w:rPr>
            </w:pPr>
            <w:r w:rsidRPr="00877036">
              <w:rPr>
                <w:lang w:val="nb-NO"/>
              </w:rPr>
              <w:t>Rapporten</w:t>
            </w:r>
          </w:p>
        </w:tc>
        <w:tc>
          <w:tcPr>
            <w:tcW w:w="2264" w:type="dxa"/>
          </w:tcPr>
          <w:p w14:paraId="254777B6" w14:textId="77777777" w:rsidR="00DE7D9D" w:rsidRPr="00046FC9" w:rsidRDefault="00DE7D9D" w:rsidP="00CE76F6">
            <w:pPr>
              <w:rPr>
                <w:lang w:val="nb-NO"/>
              </w:rPr>
            </w:pPr>
            <w:r w:rsidRPr="00046FC9">
              <w:rPr>
                <w:lang w:val="nb-NO"/>
              </w:rPr>
              <w:t>Kapittel 1</w:t>
            </w:r>
          </w:p>
        </w:tc>
        <w:tc>
          <w:tcPr>
            <w:tcW w:w="2264" w:type="dxa"/>
          </w:tcPr>
          <w:p w14:paraId="41C83E09" w14:textId="3FEBA805" w:rsidR="00DE7D9D" w:rsidRPr="00046FC9" w:rsidRDefault="00DE7D9D" w:rsidP="00CE76F6">
            <w:pPr>
              <w:pStyle w:val="ListParagraph"/>
              <w:numPr>
                <w:ilvl w:val="0"/>
                <w:numId w:val="9"/>
              </w:numPr>
              <w:rPr>
                <w:sz w:val="20"/>
                <w:szCs w:val="20"/>
                <w:lang w:val="nb-NO"/>
              </w:rPr>
            </w:pPr>
          </w:p>
        </w:tc>
        <w:tc>
          <w:tcPr>
            <w:tcW w:w="2264" w:type="dxa"/>
          </w:tcPr>
          <w:p w14:paraId="3A00AC99" w14:textId="16CFC5A2" w:rsidR="00DE7D9D" w:rsidRPr="00046FC9" w:rsidRDefault="00DE7D9D" w:rsidP="00CE76F6">
            <w:pPr>
              <w:rPr>
                <w:lang w:val="nb-NO"/>
              </w:rPr>
            </w:pPr>
          </w:p>
        </w:tc>
      </w:tr>
      <w:tr w:rsidR="00DE7D9D" w14:paraId="1D4E8230" w14:textId="77777777" w:rsidTr="00CE76F6">
        <w:tc>
          <w:tcPr>
            <w:tcW w:w="2264" w:type="dxa"/>
            <w:vMerge/>
          </w:tcPr>
          <w:p w14:paraId="21047C1F" w14:textId="77777777" w:rsidR="00DE7D9D" w:rsidRPr="00877036" w:rsidRDefault="00DE7D9D" w:rsidP="00CE76F6">
            <w:pPr>
              <w:rPr>
                <w:lang w:val="nb-NO"/>
              </w:rPr>
            </w:pPr>
          </w:p>
        </w:tc>
        <w:tc>
          <w:tcPr>
            <w:tcW w:w="2264" w:type="dxa"/>
          </w:tcPr>
          <w:p w14:paraId="441A6749" w14:textId="77777777" w:rsidR="00DE7D9D" w:rsidRPr="00046FC9" w:rsidRDefault="00DE7D9D" w:rsidP="00CE76F6">
            <w:pPr>
              <w:rPr>
                <w:lang w:val="nb-NO"/>
              </w:rPr>
            </w:pPr>
            <w:r>
              <w:rPr>
                <w:lang w:val="nb-NO"/>
              </w:rPr>
              <w:t>Kapittel 2</w:t>
            </w:r>
          </w:p>
        </w:tc>
        <w:tc>
          <w:tcPr>
            <w:tcW w:w="2264" w:type="dxa"/>
          </w:tcPr>
          <w:p w14:paraId="43F933EF" w14:textId="2D56A773" w:rsidR="00DE7D9D" w:rsidRPr="00046FC9" w:rsidRDefault="00DE7D9D" w:rsidP="00CE76F6">
            <w:pPr>
              <w:pStyle w:val="ListParagraph"/>
              <w:numPr>
                <w:ilvl w:val="0"/>
                <w:numId w:val="9"/>
              </w:numPr>
              <w:rPr>
                <w:sz w:val="20"/>
                <w:szCs w:val="20"/>
                <w:lang w:val="nb-NO"/>
              </w:rPr>
            </w:pPr>
          </w:p>
        </w:tc>
        <w:tc>
          <w:tcPr>
            <w:tcW w:w="2264" w:type="dxa"/>
          </w:tcPr>
          <w:p w14:paraId="4A4A3E8D" w14:textId="7062B6F3" w:rsidR="00DE7D9D" w:rsidRPr="00046FC9" w:rsidRDefault="00DE7D9D" w:rsidP="00CE76F6">
            <w:pPr>
              <w:rPr>
                <w:lang w:val="nb-NO"/>
              </w:rPr>
            </w:pPr>
          </w:p>
        </w:tc>
      </w:tr>
      <w:tr w:rsidR="00DE7D9D" w14:paraId="2CAF1C6A" w14:textId="77777777" w:rsidTr="00CE76F6">
        <w:tc>
          <w:tcPr>
            <w:tcW w:w="2264" w:type="dxa"/>
            <w:vMerge/>
          </w:tcPr>
          <w:p w14:paraId="67E5328B" w14:textId="77777777" w:rsidR="00DE7D9D" w:rsidRPr="00877036" w:rsidRDefault="00DE7D9D" w:rsidP="00CE76F6">
            <w:pPr>
              <w:rPr>
                <w:lang w:val="nb-NO"/>
              </w:rPr>
            </w:pPr>
          </w:p>
        </w:tc>
        <w:tc>
          <w:tcPr>
            <w:tcW w:w="2264" w:type="dxa"/>
          </w:tcPr>
          <w:p w14:paraId="5ED0E6CB" w14:textId="77777777" w:rsidR="00DE7D9D" w:rsidRDefault="00DE7D9D" w:rsidP="00CE76F6">
            <w:pPr>
              <w:rPr>
                <w:lang w:val="nb-NO"/>
              </w:rPr>
            </w:pPr>
            <w:r>
              <w:rPr>
                <w:lang w:val="nb-NO"/>
              </w:rPr>
              <w:t>Kapittel 3</w:t>
            </w:r>
          </w:p>
        </w:tc>
        <w:tc>
          <w:tcPr>
            <w:tcW w:w="2264" w:type="dxa"/>
          </w:tcPr>
          <w:p w14:paraId="0F32F3F5" w14:textId="77777777" w:rsidR="00DE7D9D" w:rsidRPr="00046FC9" w:rsidRDefault="00DE7D9D" w:rsidP="00CE76F6">
            <w:pPr>
              <w:pStyle w:val="ListParagraph"/>
              <w:numPr>
                <w:ilvl w:val="0"/>
                <w:numId w:val="9"/>
              </w:numPr>
              <w:rPr>
                <w:sz w:val="20"/>
                <w:szCs w:val="20"/>
                <w:lang w:val="nb-NO"/>
              </w:rPr>
            </w:pPr>
          </w:p>
        </w:tc>
        <w:tc>
          <w:tcPr>
            <w:tcW w:w="2264" w:type="dxa"/>
          </w:tcPr>
          <w:p w14:paraId="30C5BB4C" w14:textId="77777777" w:rsidR="00DE7D9D" w:rsidRDefault="00DE7D9D" w:rsidP="00CE76F6">
            <w:pPr>
              <w:rPr>
                <w:b/>
                <w:bCs/>
                <w:lang w:val="nb-NO"/>
              </w:rPr>
            </w:pPr>
          </w:p>
        </w:tc>
      </w:tr>
      <w:tr w:rsidR="00DE7D9D" w14:paraId="43E0613C" w14:textId="77777777" w:rsidTr="00CE76F6">
        <w:tc>
          <w:tcPr>
            <w:tcW w:w="2264" w:type="dxa"/>
            <w:vMerge/>
          </w:tcPr>
          <w:p w14:paraId="54E1E520" w14:textId="77777777" w:rsidR="00DE7D9D" w:rsidRPr="00877036" w:rsidRDefault="00DE7D9D" w:rsidP="00CE76F6">
            <w:pPr>
              <w:rPr>
                <w:lang w:val="nb-NO"/>
              </w:rPr>
            </w:pPr>
          </w:p>
        </w:tc>
        <w:tc>
          <w:tcPr>
            <w:tcW w:w="2264" w:type="dxa"/>
          </w:tcPr>
          <w:p w14:paraId="791FD590" w14:textId="77777777" w:rsidR="00DE7D9D" w:rsidRDefault="00DE7D9D" w:rsidP="00CE76F6">
            <w:pPr>
              <w:rPr>
                <w:lang w:val="nb-NO"/>
              </w:rPr>
            </w:pPr>
            <w:r>
              <w:rPr>
                <w:lang w:val="nb-NO"/>
              </w:rPr>
              <w:t>Kapittel 4</w:t>
            </w:r>
          </w:p>
        </w:tc>
        <w:tc>
          <w:tcPr>
            <w:tcW w:w="2264" w:type="dxa"/>
          </w:tcPr>
          <w:p w14:paraId="5550E674" w14:textId="77777777" w:rsidR="00DE7D9D" w:rsidRPr="00046FC9" w:rsidRDefault="00DE7D9D" w:rsidP="00CE76F6">
            <w:pPr>
              <w:pStyle w:val="ListParagraph"/>
              <w:numPr>
                <w:ilvl w:val="0"/>
                <w:numId w:val="9"/>
              </w:numPr>
              <w:rPr>
                <w:sz w:val="20"/>
                <w:szCs w:val="20"/>
                <w:lang w:val="nb-NO"/>
              </w:rPr>
            </w:pPr>
          </w:p>
        </w:tc>
        <w:tc>
          <w:tcPr>
            <w:tcW w:w="2264" w:type="dxa"/>
          </w:tcPr>
          <w:p w14:paraId="1BA5D4C6" w14:textId="77777777" w:rsidR="00DE7D9D" w:rsidRDefault="00DE7D9D" w:rsidP="00CE76F6">
            <w:pPr>
              <w:rPr>
                <w:b/>
                <w:bCs/>
                <w:lang w:val="nb-NO"/>
              </w:rPr>
            </w:pPr>
          </w:p>
        </w:tc>
      </w:tr>
      <w:tr w:rsidR="00DE7D9D" w14:paraId="4235A7DF" w14:textId="77777777" w:rsidTr="00CE76F6">
        <w:tc>
          <w:tcPr>
            <w:tcW w:w="2264" w:type="dxa"/>
            <w:vMerge/>
          </w:tcPr>
          <w:p w14:paraId="11FF0235" w14:textId="77777777" w:rsidR="00DE7D9D" w:rsidRPr="00877036" w:rsidRDefault="00DE7D9D" w:rsidP="00CE76F6">
            <w:pPr>
              <w:rPr>
                <w:lang w:val="nb-NO"/>
              </w:rPr>
            </w:pPr>
          </w:p>
        </w:tc>
        <w:tc>
          <w:tcPr>
            <w:tcW w:w="2264" w:type="dxa"/>
          </w:tcPr>
          <w:p w14:paraId="7F0462B3" w14:textId="77777777" w:rsidR="00DE7D9D" w:rsidRDefault="00DE7D9D" w:rsidP="00CE76F6">
            <w:pPr>
              <w:rPr>
                <w:lang w:val="nb-NO"/>
              </w:rPr>
            </w:pPr>
            <w:r>
              <w:rPr>
                <w:lang w:val="nb-NO"/>
              </w:rPr>
              <w:t>Kapittel 5</w:t>
            </w:r>
          </w:p>
        </w:tc>
        <w:tc>
          <w:tcPr>
            <w:tcW w:w="2264" w:type="dxa"/>
          </w:tcPr>
          <w:p w14:paraId="664B56C0" w14:textId="77777777" w:rsidR="00DE7D9D" w:rsidRPr="00046FC9" w:rsidRDefault="00DE7D9D" w:rsidP="00CE76F6">
            <w:pPr>
              <w:pStyle w:val="ListParagraph"/>
              <w:numPr>
                <w:ilvl w:val="0"/>
                <w:numId w:val="9"/>
              </w:numPr>
              <w:rPr>
                <w:sz w:val="20"/>
                <w:szCs w:val="20"/>
                <w:lang w:val="nb-NO"/>
              </w:rPr>
            </w:pPr>
          </w:p>
        </w:tc>
        <w:tc>
          <w:tcPr>
            <w:tcW w:w="2264" w:type="dxa"/>
          </w:tcPr>
          <w:p w14:paraId="734BE8FA" w14:textId="77777777" w:rsidR="00DE7D9D" w:rsidRDefault="00DE7D9D" w:rsidP="00CE76F6">
            <w:pPr>
              <w:rPr>
                <w:b/>
                <w:bCs/>
                <w:lang w:val="nb-NO"/>
              </w:rPr>
            </w:pPr>
          </w:p>
        </w:tc>
      </w:tr>
      <w:tr w:rsidR="00DE7D9D" w14:paraId="274D2235" w14:textId="77777777" w:rsidTr="00CE76F6">
        <w:tc>
          <w:tcPr>
            <w:tcW w:w="2264" w:type="dxa"/>
            <w:vMerge/>
          </w:tcPr>
          <w:p w14:paraId="1F75E2F7" w14:textId="77777777" w:rsidR="00DE7D9D" w:rsidRPr="00877036" w:rsidRDefault="00DE7D9D" w:rsidP="00CE76F6">
            <w:pPr>
              <w:rPr>
                <w:lang w:val="nb-NO"/>
              </w:rPr>
            </w:pPr>
          </w:p>
        </w:tc>
        <w:tc>
          <w:tcPr>
            <w:tcW w:w="2264" w:type="dxa"/>
          </w:tcPr>
          <w:p w14:paraId="0890E61D" w14:textId="77777777" w:rsidR="00DE7D9D" w:rsidRDefault="00DE7D9D" w:rsidP="00CE76F6">
            <w:pPr>
              <w:rPr>
                <w:lang w:val="nb-NO"/>
              </w:rPr>
            </w:pPr>
            <w:r>
              <w:rPr>
                <w:lang w:val="nb-NO"/>
              </w:rPr>
              <w:t>Kapittel 6</w:t>
            </w:r>
          </w:p>
        </w:tc>
        <w:tc>
          <w:tcPr>
            <w:tcW w:w="2264" w:type="dxa"/>
          </w:tcPr>
          <w:p w14:paraId="39D8ABD8" w14:textId="77777777" w:rsidR="00DE7D9D" w:rsidRPr="00046FC9" w:rsidRDefault="00DE7D9D" w:rsidP="00CE76F6">
            <w:pPr>
              <w:pStyle w:val="ListParagraph"/>
              <w:numPr>
                <w:ilvl w:val="0"/>
                <w:numId w:val="9"/>
              </w:numPr>
              <w:rPr>
                <w:sz w:val="20"/>
                <w:szCs w:val="20"/>
                <w:lang w:val="nb-NO"/>
              </w:rPr>
            </w:pPr>
          </w:p>
        </w:tc>
        <w:tc>
          <w:tcPr>
            <w:tcW w:w="2264" w:type="dxa"/>
          </w:tcPr>
          <w:p w14:paraId="484557FB" w14:textId="77777777" w:rsidR="00DE7D9D" w:rsidRDefault="00DE7D9D" w:rsidP="00CE76F6">
            <w:pPr>
              <w:rPr>
                <w:b/>
                <w:bCs/>
                <w:lang w:val="nb-NO"/>
              </w:rPr>
            </w:pPr>
          </w:p>
        </w:tc>
      </w:tr>
      <w:tr w:rsidR="00DE7D9D" w14:paraId="354E805A" w14:textId="77777777" w:rsidTr="00CE76F6">
        <w:tc>
          <w:tcPr>
            <w:tcW w:w="2264" w:type="dxa"/>
            <w:vMerge/>
          </w:tcPr>
          <w:p w14:paraId="552625EB" w14:textId="77777777" w:rsidR="00DE7D9D" w:rsidRPr="00877036" w:rsidRDefault="00DE7D9D" w:rsidP="00CE76F6">
            <w:pPr>
              <w:rPr>
                <w:lang w:val="nb-NO"/>
              </w:rPr>
            </w:pPr>
          </w:p>
        </w:tc>
        <w:tc>
          <w:tcPr>
            <w:tcW w:w="2264" w:type="dxa"/>
          </w:tcPr>
          <w:p w14:paraId="338979F8" w14:textId="77777777" w:rsidR="00DE7D9D" w:rsidRDefault="00DE7D9D" w:rsidP="00CE76F6">
            <w:pPr>
              <w:rPr>
                <w:lang w:val="nb-NO"/>
              </w:rPr>
            </w:pPr>
            <w:r>
              <w:rPr>
                <w:lang w:val="nb-NO"/>
              </w:rPr>
              <w:t>Kapittel 7</w:t>
            </w:r>
          </w:p>
        </w:tc>
        <w:tc>
          <w:tcPr>
            <w:tcW w:w="2264" w:type="dxa"/>
          </w:tcPr>
          <w:p w14:paraId="3C18F184" w14:textId="77777777" w:rsidR="00DE7D9D" w:rsidRPr="00046FC9" w:rsidRDefault="00DE7D9D" w:rsidP="00CE76F6">
            <w:pPr>
              <w:pStyle w:val="ListParagraph"/>
              <w:numPr>
                <w:ilvl w:val="0"/>
                <w:numId w:val="9"/>
              </w:numPr>
              <w:rPr>
                <w:sz w:val="20"/>
                <w:szCs w:val="20"/>
                <w:lang w:val="nb-NO"/>
              </w:rPr>
            </w:pPr>
          </w:p>
        </w:tc>
        <w:tc>
          <w:tcPr>
            <w:tcW w:w="2264" w:type="dxa"/>
          </w:tcPr>
          <w:p w14:paraId="23F6274D" w14:textId="77777777" w:rsidR="00DE7D9D" w:rsidRDefault="00DE7D9D" w:rsidP="00CE76F6">
            <w:pPr>
              <w:rPr>
                <w:b/>
                <w:bCs/>
                <w:lang w:val="nb-NO"/>
              </w:rPr>
            </w:pPr>
          </w:p>
        </w:tc>
      </w:tr>
      <w:tr w:rsidR="00DE7D9D" w14:paraId="343E7AA0" w14:textId="77777777" w:rsidTr="00CE76F6">
        <w:tc>
          <w:tcPr>
            <w:tcW w:w="2264" w:type="dxa"/>
            <w:vMerge/>
          </w:tcPr>
          <w:p w14:paraId="1F9ECC32" w14:textId="77777777" w:rsidR="00DE7D9D" w:rsidRPr="00877036" w:rsidRDefault="00DE7D9D" w:rsidP="00CE76F6">
            <w:pPr>
              <w:rPr>
                <w:lang w:val="nb-NO"/>
              </w:rPr>
            </w:pPr>
          </w:p>
        </w:tc>
        <w:tc>
          <w:tcPr>
            <w:tcW w:w="2264" w:type="dxa"/>
          </w:tcPr>
          <w:p w14:paraId="2A0C694A" w14:textId="77777777" w:rsidR="00DE7D9D" w:rsidRDefault="00DE7D9D" w:rsidP="00CE76F6">
            <w:pPr>
              <w:rPr>
                <w:lang w:val="nb-NO"/>
              </w:rPr>
            </w:pPr>
            <w:r>
              <w:rPr>
                <w:lang w:val="nb-NO"/>
              </w:rPr>
              <w:t>Kapittel 8</w:t>
            </w:r>
          </w:p>
        </w:tc>
        <w:tc>
          <w:tcPr>
            <w:tcW w:w="2264" w:type="dxa"/>
          </w:tcPr>
          <w:p w14:paraId="39300E88" w14:textId="77777777" w:rsidR="00DE7D9D" w:rsidRPr="00046FC9" w:rsidRDefault="00DE7D9D" w:rsidP="00CE76F6">
            <w:pPr>
              <w:pStyle w:val="ListParagraph"/>
              <w:numPr>
                <w:ilvl w:val="0"/>
                <w:numId w:val="9"/>
              </w:numPr>
              <w:rPr>
                <w:sz w:val="20"/>
                <w:szCs w:val="20"/>
                <w:lang w:val="nb-NO"/>
              </w:rPr>
            </w:pPr>
          </w:p>
        </w:tc>
        <w:tc>
          <w:tcPr>
            <w:tcW w:w="2264" w:type="dxa"/>
          </w:tcPr>
          <w:p w14:paraId="03AA384C" w14:textId="77777777" w:rsidR="00DE7D9D" w:rsidRDefault="00DE7D9D" w:rsidP="00CE76F6">
            <w:pPr>
              <w:rPr>
                <w:b/>
                <w:bCs/>
                <w:lang w:val="nb-NO"/>
              </w:rPr>
            </w:pPr>
          </w:p>
        </w:tc>
      </w:tr>
      <w:tr w:rsidR="00DE7D9D" w14:paraId="393533F7" w14:textId="77777777" w:rsidTr="00CE76F6">
        <w:tc>
          <w:tcPr>
            <w:tcW w:w="2264" w:type="dxa"/>
            <w:vMerge/>
          </w:tcPr>
          <w:p w14:paraId="5BF31CBF" w14:textId="77777777" w:rsidR="00DE7D9D" w:rsidRPr="00877036" w:rsidRDefault="00DE7D9D" w:rsidP="00CE76F6">
            <w:pPr>
              <w:rPr>
                <w:lang w:val="nb-NO"/>
              </w:rPr>
            </w:pPr>
          </w:p>
        </w:tc>
        <w:tc>
          <w:tcPr>
            <w:tcW w:w="2264" w:type="dxa"/>
          </w:tcPr>
          <w:p w14:paraId="18A2B650" w14:textId="77777777" w:rsidR="00DE7D9D" w:rsidRDefault="00DE7D9D" w:rsidP="00CE76F6">
            <w:pPr>
              <w:rPr>
                <w:lang w:val="nb-NO"/>
              </w:rPr>
            </w:pPr>
            <w:r>
              <w:rPr>
                <w:lang w:val="nb-NO"/>
              </w:rPr>
              <w:t>Kapittel 9</w:t>
            </w:r>
          </w:p>
        </w:tc>
        <w:tc>
          <w:tcPr>
            <w:tcW w:w="2264" w:type="dxa"/>
          </w:tcPr>
          <w:p w14:paraId="3538D642" w14:textId="77777777" w:rsidR="00DE7D9D" w:rsidRPr="00046FC9" w:rsidRDefault="00DE7D9D" w:rsidP="00CE76F6">
            <w:pPr>
              <w:pStyle w:val="ListParagraph"/>
              <w:numPr>
                <w:ilvl w:val="0"/>
                <w:numId w:val="9"/>
              </w:numPr>
              <w:rPr>
                <w:sz w:val="20"/>
                <w:szCs w:val="20"/>
                <w:lang w:val="nb-NO"/>
              </w:rPr>
            </w:pPr>
          </w:p>
        </w:tc>
        <w:tc>
          <w:tcPr>
            <w:tcW w:w="2264" w:type="dxa"/>
          </w:tcPr>
          <w:p w14:paraId="6080687C" w14:textId="77777777" w:rsidR="00DE7D9D" w:rsidRDefault="00DE7D9D" w:rsidP="00CE76F6">
            <w:pPr>
              <w:rPr>
                <w:b/>
                <w:bCs/>
                <w:lang w:val="nb-NO"/>
              </w:rPr>
            </w:pPr>
          </w:p>
        </w:tc>
      </w:tr>
      <w:tr w:rsidR="00DE7D9D" w14:paraId="51A447CE" w14:textId="77777777" w:rsidTr="00CE76F6">
        <w:tc>
          <w:tcPr>
            <w:tcW w:w="2264" w:type="dxa"/>
            <w:vMerge/>
          </w:tcPr>
          <w:p w14:paraId="4917592E" w14:textId="77777777" w:rsidR="00DE7D9D" w:rsidRPr="00877036" w:rsidRDefault="00DE7D9D" w:rsidP="00CE76F6">
            <w:pPr>
              <w:rPr>
                <w:lang w:val="nb-NO"/>
              </w:rPr>
            </w:pPr>
          </w:p>
        </w:tc>
        <w:tc>
          <w:tcPr>
            <w:tcW w:w="2264" w:type="dxa"/>
          </w:tcPr>
          <w:p w14:paraId="1FC51A5F" w14:textId="77777777" w:rsidR="00DE7D9D" w:rsidRDefault="00DE7D9D" w:rsidP="00CE76F6">
            <w:pPr>
              <w:rPr>
                <w:lang w:val="nb-NO"/>
              </w:rPr>
            </w:pPr>
            <w:r>
              <w:rPr>
                <w:lang w:val="nb-NO"/>
              </w:rPr>
              <w:t>Kapittel 10</w:t>
            </w:r>
          </w:p>
        </w:tc>
        <w:tc>
          <w:tcPr>
            <w:tcW w:w="2264" w:type="dxa"/>
          </w:tcPr>
          <w:p w14:paraId="67916E20" w14:textId="77777777" w:rsidR="00DE7D9D" w:rsidRPr="00046FC9" w:rsidRDefault="00DE7D9D" w:rsidP="00CE76F6">
            <w:pPr>
              <w:pStyle w:val="ListParagraph"/>
              <w:numPr>
                <w:ilvl w:val="0"/>
                <w:numId w:val="9"/>
              </w:numPr>
              <w:rPr>
                <w:sz w:val="20"/>
                <w:szCs w:val="20"/>
                <w:lang w:val="nb-NO"/>
              </w:rPr>
            </w:pPr>
          </w:p>
        </w:tc>
        <w:tc>
          <w:tcPr>
            <w:tcW w:w="2264" w:type="dxa"/>
          </w:tcPr>
          <w:p w14:paraId="513AA3A1" w14:textId="77777777" w:rsidR="00DE7D9D" w:rsidRDefault="00DE7D9D" w:rsidP="00CE76F6">
            <w:pPr>
              <w:rPr>
                <w:b/>
                <w:bCs/>
                <w:lang w:val="nb-NO"/>
              </w:rPr>
            </w:pPr>
          </w:p>
        </w:tc>
      </w:tr>
      <w:tr w:rsidR="00DE7D9D" w14:paraId="3985B7B4" w14:textId="77777777" w:rsidTr="00CE76F6">
        <w:tc>
          <w:tcPr>
            <w:tcW w:w="2264" w:type="dxa"/>
            <w:vMerge/>
          </w:tcPr>
          <w:p w14:paraId="26638E64" w14:textId="77777777" w:rsidR="00DE7D9D" w:rsidRPr="00877036" w:rsidRDefault="00DE7D9D" w:rsidP="00CE76F6">
            <w:pPr>
              <w:rPr>
                <w:lang w:val="nb-NO"/>
              </w:rPr>
            </w:pPr>
          </w:p>
        </w:tc>
        <w:tc>
          <w:tcPr>
            <w:tcW w:w="2264" w:type="dxa"/>
          </w:tcPr>
          <w:p w14:paraId="545A6306" w14:textId="77777777" w:rsidR="00DE7D9D" w:rsidRDefault="00DE7D9D" w:rsidP="00CE76F6">
            <w:pPr>
              <w:rPr>
                <w:lang w:val="nb-NO"/>
              </w:rPr>
            </w:pPr>
            <w:r>
              <w:rPr>
                <w:lang w:val="nb-NO"/>
              </w:rPr>
              <w:t>Kapittel 11</w:t>
            </w:r>
          </w:p>
        </w:tc>
        <w:tc>
          <w:tcPr>
            <w:tcW w:w="2264" w:type="dxa"/>
          </w:tcPr>
          <w:p w14:paraId="2A95CF13" w14:textId="77777777" w:rsidR="00DE7D9D" w:rsidRPr="00046FC9" w:rsidRDefault="00DE7D9D" w:rsidP="00CE76F6">
            <w:pPr>
              <w:pStyle w:val="ListParagraph"/>
              <w:numPr>
                <w:ilvl w:val="0"/>
                <w:numId w:val="9"/>
              </w:numPr>
              <w:rPr>
                <w:sz w:val="20"/>
                <w:szCs w:val="20"/>
                <w:lang w:val="nb-NO"/>
              </w:rPr>
            </w:pPr>
          </w:p>
        </w:tc>
        <w:tc>
          <w:tcPr>
            <w:tcW w:w="2264" w:type="dxa"/>
          </w:tcPr>
          <w:p w14:paraId="5035C2F9" w14:textId="77777777" w:rsidR="00DE7D9D" w:rsidRDefault="00DE7D9D" w:rsidP="00CE76F6">
            <w:pPr>
              <w:rPr>
                <w:b/>
                <w:bCs/>
                <w:lang w:val="nb-NO"/>
              </w:rPr>
            </w:pPr>
          </w:p>
        </w:tc>
      </w:tr>
      <w:tr w:rsidR="00DE7D9D" w14:paraId="79DA9021" w14:textId="77777777" w:rsidTr="00CE76F6">
        <w:tc>
          <w:tcPr>
            <w:tcW w:w="2264" w:type="dxa"/>
          </w:tcPr>
          <w:p w14:paraId="59E547C9" w14:textId="77777777" w:rsidR="00DE7D9D" w:rsidRPr="00877036" w:rsidRDefault="00DE7D9D" w:rsidP="00CE76F6">
            <w:pPr>
              <w:rPr>
                <w:lang w:val="nb-NO"/>
              </w:rPr>
            </w:pPr>
            <w:r>
              <w:rPr>
                <w:lang w:val="nb-NO"/>
              </w:rPr>
              <w:t>Nettside</w:t>
            </w:r>
          </w:p>
        </w:tc>
        <w:tc>
          <w:tcPr>
            <w:tcW w:w="2264" w:type="dxa"/>
          </w:tcPr>
          <w:p w14:paraId="4BFFCA3A" w14:textId="77777777" w:rsidR="00DE7D9D" w:rsidRDefault="00DE7D9D" w:rsidP="00CE76F6">
            <w:pPr>
              <w:rPr>
                <w:lang w:val="nb-NO"/>
              </w:rPr>
            </w:pPr>
          </w:p>
        </w:tc>
        <w:tc>
          <w:tcPr>
            <w:tcW w:w="2264" w:type="dxa"/>
          </w:tcPr>
          <w:p w14:paraId="2EFDF59A" w14:textId="77777777" w:rsidR="00DE7D9D" w:rsidRPr="00046FC9" w:rsidRDefault="00DE7D9D" w:rsidP="00CE76F6">
            <w:pPr>
              <w:pStyle w:val="ListParagraph"/>
              <w:numPr>
                <w:ilvl w:val="0"/>
                <w:numId w:val="9"/>
              </w:numPr>
              <w:rPr>
                <w:sz w:val="20"/>
                <w:szCs w:val="20"/>
                <w:lang w:val="nb-NO"/>
              </w:rPr>
            </w:pPr>
          </w:p>
        </w:tc>
        <w:tc>
          <w:tcPr>
            <w:tcW w:w="2264" w:type="dxa"/>
          </w:tcPr>
          <w:p w14:paraId="5FC3E950" w14:textId="77777777" w:rsidR="00DE7D9D" w:rsidRDefault="00DE7D9D" w:rsidP="00CE76F6">
            <w:pPr>
              <w:rPr>
                <w:b/>
                <w:bCs/>
                <w:lang w:val="nb-NO"/>
              </w:rPr>
            </w:pPr>
          </w:p>
        </w:tc>
      </w:tr>
      <w:tr w:rsidR="00DE7D9D" w14:paraId="597ADE99" w14:textId="77777777" w:rsidTr="00CE76F6">
        <w:tc>
          <w:tcPr>
            <w:tcW w:w="2264" w:type="dxa"/>
          </w:tcPr>
          <w:p w14:paraId="50D83BAC" w14:textId="77777777" w:rsidR="00DE7D9D" w:rsidRDefault="00DE7D9D" w:rsidP="00CE76F6">
            <w:pPr>
              <w:rPr>
                <w:lang w:val="nb-NO"/>
              </w:rPr>
            </w:pPr>
            <w:r>
              <w:rPr>
                <w:lang w:val="nb-NO"/>
              </w:rPr>
              <w:t>Annet</w:t>
            </w:r>
          </w:p>
        </w:tc>
        <w:tc>
          <w:tcPr>
            <w:tcW w:w="2264" w:type="dxa"/>
          </w:tcPr>
          <w:p w14:paraId="12760EBA" w14:textId="77777777" w:rsidR="00DE7D9D" w:rsidRDefault="00DE7D9D" w:rsidP="00CE76F6">
            <w:pPr>
              <w:rPr>
                <w:lang w:val="nb-NO"/>
              </w:rPr>
            </w:pPr>
          </w:p>
        </w:tc>
        <w:tc>
          <w:tcPr>
            <w:tcW w:w="2264" w:type="dxa"/>
          </w:tcPr>
          <w:p w14:paraId="561FB5DC" w14:textId="77777777" w:rsidR="00DE7D9D" w:rsidRPr="00046FC9" w:rsidRDefault="00DE7D9D" w:rsidP="00CE76F6">
            <w:pPr>
              <w:pStyle w:val="ListParagraph"/>
              <w:numPr>
                <w:ilvl w:val="0"/>
                <w:numId w:val="9"/>
              </w:numPr>
              <w:rPr>
                <w:sz w:val="20"/>
                <w:szCs w:val="20"/>
                <w:lang w:val="nb-NO"/>
              </w:rPr>
            </w:pPr>
          </w:p>
        </w:tc>
        <w:tc>
          <w:tcPr>
            <w:tcW w:w="2264" w:type="dxa"/>
          </w:tcPr>
          <w:p w14:paraId="19908CEB" w14:textId="77777777" w:rsidR="00DE7D9D" w:rsidRDefault="00DE7D9D" w:rsidP="00CE76F6">
            <w:pPr>
              <w:rPr>
                <w:b/>
                <w:bCs/>
                <w:lang w:val="nb-NO"/>
              </w:rPr>
            </w:pPr>
          </w:p>
        </w:tc>
      </w:tr>
    </w:tbl>
    <w:p w14:paraId="6792854D" w14:textId="77777777" w:rsidR="00DE7D9D" w:rsidRDefault="00DE7D9D" w:rsidP="00FA37D8">
      <w:pPr>
        <w:rPr>
          <w:lang w:val="nb-NO"/>
        </w:rPr>
      </w:pPr>
    </w:p>
    <w:p w14:paraId="7F67CB67" w14:textId="77777777" w:rsidR="002313D5" w:rsidRDefault="002313D5" w:rsidP="00FA37D8">
      <w:pPr>
        <w:rPr>
          <w:lang w:val="nb-NO"/>
        </w:rPr>
      </w:pPr>
    </w:p>
    <w:p w14:paraId="3CED7B47" w14:textId="7BB76EEC" w:rsidR="00365AE7" w:rsidRPr="005F276D" w:rsidRDefault="005F276D" w:rsidP="00FA37D8">
      <w:pPr>
        <w:rPr>
          <w:b/>
          <w:bCs/>
          <w:lang w:val="nb-NO"/>
        </w:rPr>
      </w:pPr>
      <w:r w:rsidRPr="005F276D">
        <w:rPr>
          <w:b/>
          <w:bCs/>
          <w:lang w:val="nb-NO"/>
        </w:rPr>
        <w:t xml:space="preserve">Maria </w:t>
      </w:r>
      <w:r w:rsidR="0098207A">
        <w:rPr>
          <w:b/>
          <w:bCs/>
          <w:lang w:val="nb-NO"/>
        </w:rPr>
        <w:t xml:space="preserve">Sofie </w:t>
      </w:r>
      <w:r w:rsidRPr="005F276D">
        <w:rPr>
          <w:b/>
          <w:bCs/>
          <w:lang w:val="nb-NO"/>
        </w:rPr>
        <w:t>Ulvheim</w:t>
      </w:r>
    </w:p>
    <w:tbl>
      <w:tblPr>
        <w:tblStyle w:val="TableGrid"/>
        <w:tblW w:w="0" w:type="auto"/>
        <w:tblLook w:val="04A0" w:firstRow="1" w:lastRow="0" w:firstColumn="1" w:lastColumn="0" w:noHBand="0" w:noVBand="1"/>
      </w:tblPr>
      <w:tblGrid>
        <w:gridCol w:w="2264"/>
        <w:gridCol w:w="2264"/>
        <w:gridCol w:w="2264"/>
        <w:gridCol w:w="2264"/>
      </w:tblGrid>
      <w:tr w:rsidR="00DE7D9D" w14:paraId="344894D5" w14:textId="77777777" w:rsidTr="00CE76F6">
        <w:tc>
          <w:tcPr>
            <w:tcW w:w="2264" w:type="dxa"/>
          </w:tcPr>
          <w:p w14:paraId="2746F61E" w14:textId="77777777" w:rsidR="00DE7D9D" w:rsidRPr="00E60CEF" w:rsidRDefault="00DE7D9D" w:rsidP="00CE76F6">
            <w:pPr>
              <w:rPr>
                <w:b/>
                <w:bCs/>
                <w:lang w:val="nb-NO"/>
              </w:rPr>
            </w:pPr>
            <w:r w:rsidRPr="00E60CEF">
              <w:rPr>
                <w:b/>
                <w:bCs/>
                <w:lang w:val="nb-NO"/>
              </w:rPr>
              <w:t>Prosjektdel</w:t>
            </w:r>
          </w:p>
        </w:tc>
        <w:tc>
          <w:tcPr>
            <w:tcW w:w="2264" w:type="dxa"/>
          </w:tcPr>
          <w:p w14:paraId="685CA4D4" w14:textId="77777777" w:rsidR="00DE7D9D" w:rsidRPr="00816F3B" w:rsidRDefault="00DE7D9D" w:rsidP="00CE76F6">
            <w:pPr>
              <w:rPr>
                <w:lang w:val="nb-NO"/>
              </w:rPr>
            </w:pPr>
          </w:p>
        </w:tc>
        <w:tc>
          <w:tcPr>
            <w:tcW w:w="2264" w:type="dxa"/>
          </w:tcPr>
          <w:p w14:paraId="452C413E" w14:textId="77777777" w:rsidR="00DE7D9D" w:rsidRDefault="00DE7D9D" w:rsidP="00CE76F6">
            <w:pPr>
              <w:rPr>
                <w:b/>
                <w:bCs/>
                <w:lang w:val="nb-NO"/>
              </w:rPr>
            </w:pPr>
            <w:r>
              <w:rPr>
                <w:b/>
                <w:bCs/>
                <w:lang w:val="nb-NO"/>
              </w:rPr>
              <w:t>Gjennomførte deloppgaver</w:t>
            </w:r>
          </w:p>
        </w:tc>
        <w:tc>
          <w:tcPr>
            <w:tcW w:w="2264" w:type="dxa"/>
          </w:tcPr>
          <w:p w14:paraId="4DCFB466" w14:textId="77777777" w:rsidR="00DE7D9D" w:rsidRDefault="00DE7D9D" w:rsidP="00CE76F6">
            <w:pPr>
              <w:rPr>
                <w:b/>
                <w:bCs/>
                <w:lang w:val="nb-NO"/>
              </w:rPr>
            </w:pPr>
            <w:r>
              <w:rPr>
                <w:b/>
                <w:bCs/>
                <w:lang w:val="nb-NO"/>
              </w:rPr>
              <w:t>Kommentar</w:t>
            </w:r>
          </w:p>
        </w:tc>
      </w:tr>
      <w:tr w:rsidR="00DE7D9D" w:rsidRPr="00E60CEF" w14:paraId="328EE157" w14:textId="77777777" w:rsidTr="00CE76F6">
        <w:tc>
          <w:tcPr>
            <w:tcW w:w="2264" w:type="dxa"/>
            <w:vMerge w:val="restart"/>
          </w:tcPr>
          <w:p w14:paraId="5F8278CF" w14:textId="77777777" w:rsidR="00DE7D9D" w:rsidRPr="00816F3B" w:rsidRDefault="00DE7D9D" w:rsidP="00CE76F6">
            <w:pPr>
              <w:rPr>
                <w:lang w:val="nb-NO"/>
              </w:rPr>
            </w:pPr>
            <w:r w:rsidRPr="00816F3B">
              <w:rPr>
                <w:lang w:val="nb-NO"/>
              </w:rPr>
              <w:t>Innleveringer</w:t>
            </w:r>
          </w:p>
        </w:tc>
        <w:tc>
          <w:tcPr>
            <w:tcW w:w="2264" w:type="dxa"/>
          </w:tcPr>
          <w:p w14:paraId="2B617757" w14:textId="77777777" w:rsidR="00DE7D9D" w:rsidRPr="00816F3B" w:rsidRDefault="00DE7D9D" w:rsidP="00CE76F6">
            <w:pPr>
              <w:rPr>
                <w:lang w:val="nb-NO"/>
              </w:rPr>
            </w:pPr>
            <w:r w:rsidRPr="00816F3B">
              <w:rPr>
                <w:lang w:val="nb-NO"/>
              </w:rPr>
              <w:t>Milestone 1</w:t>
            </w:r>
          </w:p>
        </w:tc>
        <w:tc>
          <w:tcPr>
            <w:tcW w:w="2264" w:type="dxa"/>
          </w:tcPr>
          <w:p w14:paraId="15CD0D4A" w14:textId="380D7ADF" w:rsidR="00DE7D9D" w:rsidRPr="00E60CEF" w:rsidRDefault="00DE7D9D" w:rsidP="00CE76F6">
            <w:pPr>
              <w:pStyle w:val="ListParagraph"/>
              <w:numPr>
                <w:ilvl w:val="0"/>
                <w:numId w:val="9"/>
              </w:numPr>
              <w:rPr>
                <w:sz w:val="20"/>
                <w:szCs w:val="20"/>
              </w:rPr>
            </w:pPr>
          </w:p>
        </w:tc>
        <w:tc>
          <w:tcPr>
            <w:tcW w:w="2264" w:type="dxa"/>
          </w:tcPr>
          <w:p w14:paraId="76839F9A" w14:textId="77777777" w:rsidR="00DE7D9D" w:rsidRPr="00E60CEF" w:rsidRDefault="00DE7D9D" w:rsidP="00CE76F6">
            <w:pPr>
              <w:rPr>
                <w:b/>
                <w:bCs/>
              </w:rPr>
            </w:pPr>
          </w:p>
        </w:tc>
      </w:tr>
      <w:tr w:rsidR="00DE7D9D" w14:paraId="70616DD4" w14:textId="77777777" w:rsidTr="00CE76F6">
        <w:tc>
          <w:tcPr>
            <w:tcW w:w="2264" w:type="dxa"/>
            <w:vMerge/>
          </w:tcPr>
          <w:p w14:paraId="2E678CF7" w14:textId="77777777" w:rsidR="00DE7D9D" w:rsidRPr="00E60CEF" w:rsidRDefault="00DE7D9D" w:rsidP="00CE76F6">
            <w:pPr>
              <w:rPr>
                <w:b/>
                <w:bCs/>
              </w:rPr>
            </w:pPr>
          </w:p>
        </w:tc>
        <w:tc>
          <w:tcPr>
            <w:tcW w:w="2264" w:type="dxa"/>
          </w:tcPr>
          <w:p w14:paraId="5597A8B6" w14:textId="77777777" w:rsidR="00DE7D9D" w:rsidRPr="00816F3B" w:rsidRDefault="00DE7D9D" w:rsidP="00CE76F6">
            <w:pPr>
              <w:rPr>
                <w:lang w:val="nb-NO"/>
              </w:rPr>
            </w:pPr>
            <w:r w:rsidRPr="00816F3B">
              <w:rPr>
                <w:lang w:val="nb-NO"/>
              </w:rPr>
              <w:t>Milestone 2</w:t>
            </w:r>
          </w:p>
        </w:tc>
        <w:tc>
          <w:tcPr>
            <w:tcW w:w="2264" w:type="dxa"/>
          </w:tcPr>
          <w:p w14:paraId="363024CF" w14:textId="782F8B9C" w:rsidR="00DE7D9D" w:rsidRPr="002908DC" w:rsidRDefault="00DE7D9D" w:rsidP="00CE76F6">
            <w:pPr>
              <w:pStyle w:val="ListParagraph"/>
              <w:numPr>
                <w:ilvl w:val="0"/>
                <w:numId w:val="9"/>
              </w:numPr>
              <w:rPr>
                <w:sz w:val="20"/>
                <w:szCs w:val="20"/>
                <w:lang w:val="nb-NO"/>
              </w:rPr>
            </w:pPr>
          </w:p>
        </w:tc>
        <w:tc>
          <w:tcPr>
            <w:tcW w:w="2264" w:type="dxa"/>
          </w:tcPr>
          <w:p w14:paraId="7000F91B" w14:textId="06F4E471" w:rsidR="00DE7D9D" w:rsidRPr="002908DC" w:rsidRDefault="00DE7D9D" w:rsidP="00CE76F6">
            <w:pPr>
              <w:rPr>
                <w:lang w:val="nb-NO"/>
              </w:rPr>
            </w:pPr>
          </w:p>
        </w:tc>
      </w:tr>
      <w:tr w:rsidR="00DE7D9D" w14:paraId="1912D84F" w14:textId="77777777" w:rsidTr="00CE76F6">
        <w:tc>
          <w:tcPr>
            <w:tcW w:w="2264" w:type="dxa"/>
            <w:vMerge/>
          </w:tcPr>
          <w:p w14:paraId="64BF42F1" w14:textId="77777777" w:rsidR="00DE7D9D" w:rsidRDefault="00DE7D9D" w:rsidP="00CE76F6">
            <w:pPr>
              <w:rPr>
                <w:b/>
                <w:bCs/>
                <w:lang w:val="nb-NO"/>
              </w:rPr>
            </w:pPr>
          </w:p>
        </w:tc>
        <w:tc>
          <w:tcPr>
            <w:tcW w:w="2264" w:type="dxa"/>
          </w:tcPr>
          <w:p w14:paraId="18780B2B" w14:textId="77777777" w:rsidR="00DE7D9D" w:rsidRPr="00816F3B" w:rsidRDefault="00DE7D9D" w:rsidP="00CE76F6">
            <w:pPr>
              <w:rPr>
                <w:lang w:val="nb-NO"/>
              </w:rPr>
            </w:pPr>
            <w:r w:rsidRPr="00816F3B">
              <w:rPr>
                <w:lang w:val="nb-NO"/>
              </w:rPr>
              <w:t>Milestone 3</w:t>
            </w:r>
          </w:p>
        </w:tc>
        <w:tc>
          <w:tcPr>
            <w:tcW w:w="2264" w:type="dxa"/>
          </w:tcPr>
          <w:p w14:paraId="50512E83" w14:textId="7BEC7F71" w:rsidR="00DE7D9D" w:rsidRPr="0098207A" w:rsidRDefault="00DE7D9D" w:rsidP="00CE76F6">
            <w:pPr>
              <w:pStyle w:val="ListParagraph"/>
              <w:numPr>
                <w:ilvl w:val="0"/>
                <w:numId w:val="9"/>
              </w:numPr>
              <w:rPr>
                <w:sz w:val="20"/>
                <w:szCs w:val="20"/>
                <w:lang w:val="nb-NO"/>
              </w:rPr>
            </w:pPr>
          </w:p>
        </w:tc>
        <w:tc>
          <w:tcPr>
            <w:tcW w:w="2264" w:type="dxa"/>
          </w:tcPr>
          <w:p w14:paraId="557232C7" w14:textId="77777777" w:rsidR="00DE7D9D" w:rsidRDefault="00DE7D9D" w:rsidP="00CE76F6">
            <w:pPr>
              <w:rPr>
                <w:b/>
                <w:bCs/>
                <w:lang w:val="nb-NO"/>
              </w:rPr>
            </w:pPr>
          </w:p>
        </w:tc>
      </w:tr>
      <w:tr w:rsidR="00DE7D9D" w14:paraId="4D313711" w14:textId="77777777" w:rsidTr="00CE76F6">
        <w:tc>
          <w:tcPr>
            <w:tcW w:w="2264" w:type="dxa"/>
            <w:vMerge w:val="restart"/>
          </w:tcPr>
          <w:p w14:paraId="03010447" w14:textId="77777777" w:rsidR="00DE7D9D" w:rsidRPr="00877036" w:rsidRDefault="00DE7D9D" w:rsidP="00CE76F6">
            <w:pPr>
              <w:rPr>
                <w:lang w:val="nb-NO"/>
              </w:rPr>
            </w:pPr>
            <w:r w:rsidRPr="00877036">
              <w:rPr>
                <w:lang w:val="nb-NO"/>
              </w:rPr>
              <w:t>Rapporten</w:t>
            </w:r>
          </w:p>
        </w:tc>
        <w:tc>
          <w:tcPr>
            <w:tcW w:w="2264" w:type="dxa"/>
          </w:tcPr>
          <w:p w14:paraId="590DC666" w14:textId="77777777" w:rsidR="00DE7D9D" w:rsidRPr="00046FC9" w:rsidRDefault="00DE7D9D" w:rsidP="00CE76F6">
            <w:pPr>
              <w:rPr>
                <w:lang w:val="nb-NO"/>
              </w:rPr>
            </w:pPr>
            <w:r w:rsidRPr="00046FC9">
              <w:rPr>
                <w:lang w:val="nb-NO"/>
              </w:rPr>
              <w:t>Kapittel 1</w:t>
            </w:r>
          </w:p>
        </w:tc>
        <w:tc>
          <w:tcPr>
            <w:tcW w:w="2264" w:type="dxa"/>
          </w:tcPr>
          <w:p w14:paraId="00811027" w14:textId="3AE1FB53" w:rsidR="00DE7D9D" w:rsidRPr="00046FC9" w:rsidRDefault="00DE7D9D" w:rsidP="00CE76F6">
            <w:pPr>
              <w:pStyle w:val="ListParagraph"/>
              <w:numPr>
                <w:ilvl w:val="0"/>
                <w:numId w:val="9"/>
              </w:numPr>
              <w:rPr>
                <w:sz w:val="20"/>
                <w:szCs w:val="20"/>
                <w:lang w:val="nb-NO"/>
              </w:rPr>
            </w:pPr>
          </w:p>
        </w:tc>
        <w:tc>
          <w:tcPr>
            <w:tcW w:w="2264" w:type="dxa"/>
          </w:tcPr>
          <w:p w14:paraId="72554B28" w14:textId="0A7380F0" w:rsidR="00DE7D9D" w:rsidRPr="00046FC9" w:rsidRDefault="00DE7D9D" w:rsidP="00CE76F6">
            <w:pPr>
              <w:rPr>
                <w:lang w:val="nb-NO"/>
              </w:rPr>
            </w:pPr>
          </w:p>
        </w:tc>
      </w:tr>
      <w:tr w:rsidR="00DE7D9D" w14:paraId="5CD14BFC" w14:textId="77777777" w:rsidTr="00CE76F6">
        <w:tc>
          <w:tcPr>
            <w:tcW w:w="2264" w:type="dxa"/>
            <w:vMerge/>
          </w:tcPr>
          <w:p w14:paraId="741A5E04" w14:textId="77777777" w:rsidR="00DE7D9D" w:rsidRPr="00877036" w:rsidRDefault="00DE7D9D" w:rsidP="00CE76F6">
            <w:pPr>
              <w:rPr>
                <w:lang w:val="nb-NO"/>
              </w:rPr>
            </w:pPr>
          </w:p>
        </w:tc>
        <w:tc>
          <w:tcPr>
            <w:tcW w:w="2264" w:type="dxa"/>
          </w:tcPr>
          <w:p w14:paraId="3295AD4D" w14:textId="77777777" w:rsidR="00DE7D9D" w:rsidRPr="00046FC9" w:rsidRDefault="00DE7D9D" w:rsidP="00CE76F6">
            <w:pPr>
              <w:rPr>
                <w:lang w:val="nb-NO"/>
              </w:rPr>
            </w:pPr>
            <w:r>
              <w:rPr>
                <w:lang w:val="nb-NO"/>
              </w:rPr>
              <w:t>Kapittel 2</w:t>
            </w:r>
          </w:p>
        </w:tc>
        <w:tc>
          <w:tcPr>
            <w:tcW w:w="2264" w:type="dxa"/>
          </w:tcPr>
          <w:p w14:paraId="3326218A" w14:textId="2F7BEAB7" w:rsidR="00DE7D9D" w:rsidRPr="00046FC9" w:rsidRDefault="00DE7D9D" w:rsidP="00CE76F6">
            <w:pPr>
              <w:pStyle w:val="ListParagraph"/>
              <w:numPr>
                <w:ilvl w:val="0"/>
                <w:numId w:val="9"/>
              </w:numPr>
              <w:rPr>
                <w:sz w:val="20"/>
                <w:szCs w:val="20"/>
                <w:lang w:val="nb-NO"/>
              </w:rPr>
            </w:pPr>
          </w:p>
        </w:tc>
        <w:tc>
          <w:tcPr>
            <w:tcW w:w="2264" w:type="dxa"/>
          </w:tcPr>
          <w:p w14:paraId="58E1784F" w14:textId="0C262C3D" w:rsidR="00DE7D9D" w:rsidRPr="00046FC9" w:rsidRDefault="00DE7D9D" w:rsidP="00CE76F6">
            <w:pPr>
              <w:rPr>
                <w:lang w:val="nb-NO"/>
              </w:rPr>
            </w:pPr>
          </w:p>
        </w:tc>
      </w:tr>
      <w:tr w:rsidR="00DE7D9D" w14:paraId="568D7A76" w14:textId="77777777" w:rsidTr="00CE76F6">
        <w:tc>
          <w:tcPr>
            <w:tcW w:w="2264" w:type="dxa"/>
            <w:vMerge/>
          </w:tcPr>
          <w:p w14:paraId="645CE1DB" w14:textId="77777777" w:rsidR="00DE7D9D" w:rsidRPr="00877036" w:rsidRDefault="00DE7D9D" w:rsidP="00CE76F6">
            <w:pPr>
              <w:rPr>
                <w:lang w:val="nb-NO"/>
              </w:rPr>
            </w:pPr>
          </w:p>
        </w:tc>
        <w:tc>
          <w:tcPr>
            <w:tcW w:w="2264" w:type="dxa"/>
          </w:tcPr>
          <w:p w14:paraId="5A516A32" w14:textId="77777777" w:rsidR="00DE7D9D" w:rsidRDefault="00DE7D9D" w:rsidP="00CE76F6">
            <w:pPr>
              <w:rPr>
                <w:lang w:val="nb-NO"/>
              </w:rPr>
            </w:pPr>
            <w:r>
              <w:rPr>
                <w:lang w:val="nb-NO"/>
              </w:rPr>
              <w:t>Kapittel 3</w:t>
            </w:r>
          </w:p>
        </w:tc>
        <w:tc>
          <w:tcPr>
            <w:tcW w:w="2264" w:type="dxa"/>
          </w:tcPr>
          <w:p w14:paraId="0063DFA0" w14:textId="77777777" w:rsidR="00DE7D9D" w:rsidRPr="00046FC9" w:rsidRDefault="00DE7D9D" w:rsidP="00CE76F6">
            <w:pPr>
              <w:pStyle w:val="ListParagraph"/>
              <w:numPr>
                <w:ilvl w:val="0"/>
                <w:numId w:val="9"/>
              </w:numPr>
              <w:rPr>
                <w:sz w:val="20"/>
                <w:szCs w:val="20"/>
                <w:lang w:val="nb-NO"/>
              </w:rPr>
            </w:pPr>
          </w:p>
        </w:tc>
        <w:tc>
          <w:tcPr>
            <w:tcW w:w="2264" w:type="dxa"/>
          </w:tcPr>
          <w:p w14:paraId="1286C057" w14:textId="77777777" w:rsidR="00DE7D9D" w:rsidRDefault="00DE7D9D" w:rsidP="00CE76F6">
            <w:pPr>
              <w:rPr>
                <w:b/>
                <w:bCs/>
                <w:lang w:val="nb-NO"/>
              </w:rPr>
            </w:pPr>
          </w:p>
        </w:tc>
      </w:tr>
      <w:tr w:rsidR="00DE7D9D" w14:paraId="314B6CC7" w14:textId="77777777" w:rsidTr="00CE76F6">
        <w:tc>
          <w:tcPr>
            <w:tcW w:w="2264" w:type="dxa"/>
            <w:vMerge/>
          </w:tcPr>
          <w:p w14:paraId="0C9FD333" w14:textId="77777777" w:rsidR="00DE7D9D" w:rsidRPr="00877036" w:rsidRDefault="00DE7D9D" w:rsidP="00CE76F6">
            <w:pPr>
              <w:rPr>
                <w:lang w:val="nb-NO"/>
              </w:rPr>
            </w:pPr>
          </w:p>
        </w:tc>
        <w:tc>
          <w:tcPr>
            <w:tcW w:w="2264" w:type="dxa"/>
          </w:tcPr>
          <w:p w14:paraId="6A75F868" w14:textId="77777777" w:rsidR="00DE7D9D" w:rsidRDefault="00DE7D9D" w:rsidP="00CE76F6">
            <w:pPr>
              <w:rPr>
                <w:lang w:val="nb-NO"/>
              </w:rPr>
            </w:pPr>
            <w:r>
              <w:rPr>
                <w:lang w:val="nb-NO"/>
              </w:rPr>
              <w:t>Kapittel 4</w:t>
            </w:r>
          </w:p>
        </w:tc>
        <w:tc>
          <w:tcPr>
            <w:tcW w:w="2264" w:type="dxa"/>
          </w:tcPr>
          <w:p w14:paraId="4AC7A66A" w14:textId="77777777" w:rsidR="00DE7D9D" w:rsidRPr="00046FC9" w:rsidRDefault="00DE7D9D" w:rsidP="00CE76F6">
            <w:pPr>
              <w:pStyle w:val="ListParagraph"/>
              <w:numPr>
                <w:ilvl w:val="0"/>
                <w:numId w:val="9"/>
              </w:numPr>
              <w:rPr>
                <w:sz w:val="20"/>
                <w:szCs w:val="20"/>
                <w:lang w:val="nb-NO"/>
              </w:rPr>
            </w:pPr>
          </w:p>
        </w:tc>
        <w:tc>
          <w:tcPr>
            <w:tcW w:w="2264" w:type="dxa"/>
          </w:tcPr>
          <w:p w14:paraId="68481B47" w14:textId="77777777" w:rsidR="00DE7D9D" w:rsidRDefault="00DE7D9D" w:rsidP="00CE76F6">
            <w:pPr>
              <w:rPr>
                <w:b/>
                <w:bCs/>
                <w:lang w:val="nb-NO"/>
              </w:rPr>
            </w:pPr>
          </w:p>
        </w:tc>
      </w:tr>
      <w:tr w:rsidR="00DE7D9D" w14:paraId="57D2FDD8" w14:textId="77777777" w:rsidTr="00CE76F6">
        <w:tc>
          <w:tcPr>
            <w:tcW w:w="2264" w:type="dxa"/>
            <w:vMerge/>
          </w:tcPr>
          <w:p w14:paraId="3598DD0B" w14:textId="77777777" w:rsidR="00DE7D9D" w:rsidRPr="00877036" w:rsidRDefault="00DE7D9D" w:rsidP="00CE76F6">
            <w:pPr>
              <w:rPr>
                <w:lang w:val="nb-NO"/>
              </w:rPr>
            </w:pPr>
          </w:p>
        </w:tc>
        <w:tc>
          <w:tcPr>
            <w:tcW w:w="2264" w:type="dxa"/>
          </w:tcPr>
          <w:p w14:paraId="4464C52A" w14:textId="77777777" w:rsidR="00DE7D9D" w:rsidRDefault="00DE7D9D" w:rsidP="00CE76F6">
            <w:pPr>
              <w:rPr>
                <w:lang w:val="nb-NO"/>
              </w:rPr>
            </w:pPr>
            <w:r>
              <w:rPr>
                <w:lang w:val="nb-NO"/>
              </w:rPr>
              <w:t>Kapittel 5</w:t>
            </w:r>
          </w:p>
        </w:tc>
        <w:tc>
          <w:tcPr>
            <w:tcW w:w="2264" w:type="dxa"/>
          </w:tcPr>
          <w:p w14:paraId="68ECB1C0" w14:textId="77777777" w:rsidR="00DE7D9D" w:rsidRPr="00046FC9" w:rsidRDefault="00DE7D9D" w:rsidP="00CE76F6">
            <w:pPr>
              <w:pStyle w:val="ListParagraph"/>
              <w:numPr>
                <w:ilvl w:val="0"/>
                <w:numId w:val="9"/>
              </w:numPr>
              <w:rPr>
                <w:sz w:val="20"/>
                <w:szCs w:val="20"/>
                <w:lang w:val="nb-NO"/>
              </w:rPr>
            </w:pPr>
          </w:p>
        </w:tc>
        <w:tc>
          <w:tcPr>
            <w:tcW w:w="2264" w:type="dxa"/>
          </w:tcPr>
          <w:p w14:paraId="5B6BF641" w14:textId="77777777" w:rsidR="00DE7D9D" w:rsidRDefault="00DE7D9D" w:rsidP="00CE76F6">
            <w:pPr>
              <w:rPr>
                <w:b/>
                <w:bCs/>
                <w:lang w:val="nb-NO"/>
              </w:rPr>
            </w:pPr>
          </w:p>
        </w:tc>
      </w:tr>
      <w:tr w:rsidR="00DE7D9D" w14:paraId="0D7FA6EC" w14:textId="77777777" w:rsidTr="00CE76F6">
        <w:tc>
          <w:tcPr>
            <w:tcW w:w="2264" w:type="dxa"/>
            <w:vMerge/>
          </w:tcPr>
          <w:p w14:paraId="54612654" w14:textId="77777777" w:rsidR="00DE7D9D" w:rsidRPr="00877036" w:rsidRDefault="00DE7D9D" w:rsidP="00CE76F6">
            <w:pPr>
              <w:rPr>
                <w:lang w:val="nb-NO"/>
              </w:rPr>
            </w:pPr>
          </w:p>
        </w:tc>
        <w:tc>
          <w:tcPr>
            <w:tcW w:w="2264" w:type="dxa"/>
          </w:tcPr>
          <w:p w14:paraId="2E083CB5" w14:textId="77777777" w:rsidR="00DE7D9D" w:rsidRDefault="00DE7D9D" w:rsidP="00CE76F6">
            <w:pPr>
              <w:rPr>
                <w:lang w:val="nb-NO"/>
              </w:rPr>
            </w:pPr>
            <w:r>
              <w:rPr>
                <w:lang w:val="nb-NO"/>
              </w:rPr>
              <w:t>Kapittel 6</w:t>
            </w:r>
          </w:p>
        </w:tc>
        <w:tc>
          <w:tcPr>
            <w:tcW w:w="2264" w:type="dxa"/>
          </w:tcPr>
          <w:p w14:paraId="0D0DBD94" w14:textId="77777777" w:rsidR="00DE7D9D" w:rsidRPr="00046FC9" w:rsidRDefault="00DE7D9D" w:rsidP="00CE76F6">
            <w:pPr>
              <w:pStyle w:val="ListParagraph"/>
              <w:numPr>
                <w:ilvl w:val="0"/>
                <w:numId w:val="9"/>
              </w:numPr>
              <w:rPr>
                <w:sz w:val="20"/>
                <w:szCs w:val="20"/>
                <w:lang w:val="nb-NO"/>
              </w:rPr>
            </w:pPr>
          </w:p>
        </w:tc>
        <w:tc>
          <w:tcPr>
            <w:tcW w:w="2264" w:type="dxa"/>
          </w:tcPr>
          <w:p w14:paraId="632E97BA" w14:textId="77777777" w:rsidR="00DE7D9D" w:rsidRDefault="00DE7D9D" w:rsidP="00CE76F6">
            <w:pPr>
              <w:rPr>
                <w:b/>
                <w:bCs/>
                <w:lang w:val="nb-NO"/>
              </w:rPr>
            </w:pPr>
          </w:p>
        </w:tc>
      </w:tr>
      <w:tr w:rsidR="00DE7D9D" w14:paraId="707E041A" w14:textId="77777777" w:rsidTr="00CE76F6">
        <w:tc>
          <w:tcPr>
            <w:tcW w:w="2264" w:type="dxa"/>
            <w:vMerge/>
          </w:tcPr>
          <w:p w14:paraId="753351DF" w14:textId="77777777" w:rsidR="00DE7D9D" w:rsidRPr="00877036" w:rsidRDefault="00DE7D9D" w:rsidP="00CE76F6">
            <w:pPr>
              <w:rPr>
                <w:lang w:val="nb-NO"/>
              </w:rPr>
            </w:pPr>
          </w:p>
        </w:tc>
        <w:tc>
          <w:tcPr>
            <w:tcW w:w="2264" w:type="dxa"/>
          </w:tcPr>
          <w:p w14:paraId="4CD8C34F" w14:textId="77777777" w:rsidR="00DE7D9D" w:rsidRDefault="00DE7D9D" w:rsidP="00CE76F6">
            <w:pPr>
              <w:rPr>
                <w:lang w:val="nb-NO"/>
              </w:rPr>
            </w:pPr>
            <w:r>
              <w:rPr>
                <w:lang w:val="nb-NO"/>
              </w:rPr>
              <w:t>Kapittel 7</w:t>
            </w:r>
          </w:p>
        </w:tc>
        <w:tc>
          <w:tcPr>
            <w:tcW w:w="2264" w:type="dxa"/>
          </w:tcPr>
          <w:p w14:paraId="32C98BBC" w14:textId="77777777" w:rsidR="00DE7D9D" w:rsidRPr="00046FC9" w:rsidRDefault="00DE7D9D" w:rsidP="00CE76F6">
            <w:pPr>
              <w:pStyle w:val="ListParagraph"/>
              <w:numPr>
                <w:ilvl w:val="0"/>
                <w:numId w:val="9"/>
              </w:numPr>
              <w:rPr>
                <w:sz w:val="20"/>
                <w:szCs w:val="20"/>
                <w:lang w:val="nb-NO"/>
              </w:rPr>
            </w:pPr>
          </w:p>
        </w:tc>
        <w:tc>
          <w:tcPr>
            <w:tcW w:w="2264" w:type="dxa"/>
          </w:tcPr>
          <w:p w14:paraId="7902838F" w14:textId="77777777" w:rsidR="00DE7D9D" w:rsidRDefault="00DE7D9D" w:rsidP="00CE76F6">
            <w:pPr>
              <w:rPr>
                <w:b/>
                <w:bCs/>
                <w:lang w:val="nb-NO"/>
              </w:rPr>
            </w:pPr>
          </w:p>
        </w:tc>
      </w:tr>
      <w:tr w:rsidR="00DE7D9D" w14:paraId="09A6DCFF" w14:textId="77777777" w:rsidTr="00CE76F6">
        <w:tc>
          <w:tcPr>
            <w:tcW w:w="2264" w:type="dxa"/>
            <w:vMerge/>
          </w:tcPr>
          <w:p w14:paraId="2D703CBA" w14:textId="77777777" w:rsidR="00DE7D9D" w:rsidRPr="00877036" w:rsidRDefault="00DE7D9D" w:rsidP="00CE76F6">
            <w:pPr>
              <w:rPr>
                <w:lang w:val="nb-NO"/>
              </w:rPr>
            </w:pPr>
          </w:p>
        </w:tc>
        <w:tc>
          <w:tcPr>
            <w:tcW w:w="2264" w:type="dxa"/>
          </w:tcPr>
          <w:p w14:paraId="45D678F9" w14:textId="77777777" w:rsidR="00DE7D9D" w:rsidRDefault="00DE7D9D" w:rsidP="00CE76F6">
            <w:pPr>
              <w:rPr>
                <w:lang w:val="nb-NO"/>
              </w:rPr>
            </w:pPr>
            <w:r>
              <w:rPr>
                <w:lang w:val="nb-NO"/>
              </w:rPr>
              <w:t>Kapittel 8</w:t>
            </w:r>
          </w:p>
        </w:tc>
        <w:tc>
          <w:tcPr>
            <w:tcW w:w="2264" w:type="dxa"/>
          </w:tcPr>
          <w:p w14:paraId="4FEBB449" w14:textId="77777777" w:rsidR="00DE7D9D" w:rsidRPr="00046FC9" w:rsidRDefault="00DE7D9D" w:rsidP="00CE76F6">
            <w:pPr>
              <w:pStyle w:val="ListParagraph"/>
              <w:numPr>
                <w:ilvl w:val="0"/>
                <w:numId w:val="9"/>
              </w:numPr>
              <w:rPr>
                <w:sz w:val="20"/>
                <w:szCs w:val="20"/>
                <w:lang w:val="nb-NO"/>
              </w:rPr>
            </w:pPr>
          </w:p>
        </w:tc>
        <w:tc>
          <w:tcPr>
            <w:tcW w:w="2264" w:type="dxa"/>
          </w:tcPr>
          <w:p w14:paraId="20702778" w14:textId="77777777" w:rsidR="00DE7D9D" w:rsidRDefault="00DE7D9D" w:rsidP="00CE76F6">
            <w:pPr>
              <w:rPr>
                <w:b/>
                <w:bCs/>
                <w:lang w:val="nb-NO"/>
              </w:rPr>
            </w:pPr>
          </w:p>
        </w:tc>
      </w:tr>
      <w:tr w:rsidR="00DE7D9D" w14:paraId="26CC20F8" w14:textId="77777777" w:rsidTr="00CE76F6">
        <w:tc>
          <w:tcPr>
            <w:tcW w:w="2264" w:type="dxa"/>
            <w:vMerge/>
          </w:tcPr>
          <w:p w14:paraId="6178D12A" w14:textId="77777777" w:rsidR="00DE7D9D" w:rsidRPr="00877036" w:rsidRDefault="00DE7D9D" w:rsidP="00CE76F6">
            <w:pPr>
              <w:rPr>
                <w:lang w:val="nb-NO"/>
              </w:rPr>
            </w:pPr>
          </w:p>
        </w:tc>
        <w:tc>
          <w:tcPr>
            <w:tcW w:w="2264" w:type="dxa"/>
          </w:tcPr>
          <w:p w14:paraId="72FD30BD" w14:textId="77777777" w:rsidR="00DE7D9D" w:rsidRDefault="00DE7D9D" w:rsidP="00CE76F6">
            <w:pPr>
              <w:rPr>
                <w:lang w:val="nb-NO"/>
              </w:rPr>
            </w:pPr>
            <w:r>
              <w:rPr>
                <w:lang w:val="nb-NO"/>
              </w:rPr>
              <w:t>Kapittel 9</w:t>
            </w:r>
          </w:p>
        </w:tc>
        <w:tc>
          <w:tcPr>
            <w:tcW w:w="2264" w:type="dxa"/>
          </w:tcPr>
          <w:p w14:paraId="7643C5DB" w14:textId="77777777" w:rsidR="00DE7D9D" w:rsidRPr="00046FC9" w:rsidRDefault="00DE7D9D" w:rsidP="00CE76F6">
            <w:pPr>
              <w:pStyle w:val="ListParagraph"/>
              <w:numPr>
                <w:ilvl w:val="0"/>
                <w:numId w:val="9"/>
              </w:numPr>
              <w:rPr>
                <w:sz w:val="20"/>
                <w:szCs w:val="20"/>
                <w:lang w:val="nb-NO"/>
              </w:rPr>
            </w:pPr>
          </w:p>
        </w:tc>
        <w:tc>
          <w:tcPr>
            <w:tcW w:w="2264" w:type="dxa"/>
          </w:tcPr>
          <w:p w14:paraId="210A64DC" w14:textId="77777777" w:rsidR="00DE7D9D" w:rsidRDefault="00DE7D9D" w:rsidP="00CE76F6">
            <w:pPr>
              <w:rPr>
                <w:b/>
                <w:bCs/>
                <w:lang w:val="nb-NO"/>
              </w:rPr>
            </w:pPr>
          </w:p>
        </w:tc>
      </w:tr>
      <w:tr w:rsidR="00DE7D9D" w14:paraId="4A204CB9" w14:textId="77777777" w:rsidTr="00CE76F6">
        <w:tc>
          <w:tcPr>
            <w:tcW w:w="2264" w:type="dxa"/>
            <w:vMerge/>
          </w:tcPr>
          <w:p w14:paraId="001983CB" w14:textId="77777777" w:rsidR="00DE7D9D" w:rsidRPr="00877036" w:rsidRDefault="00DE7D9D" w:rsidP="00CE76F6">
            <w:pPr>
              <w:rPr>
                <w:lang w:val="nb-NO"/>
              </w:rPr>
            </w:pPr>
          </w:p>
        </w:tc>
        <w:tc>
          <w:tcPr>
            <w:tcW w:w="2264" w:type="dxa"/>
          </w:tcPr>
          <w:p w14:paraId="6DE1B0F9" w14:textId="77777777" w:rsidR="00DE7D9D" w:rsidRDefault="00DE7D9D" w:rsidP="00CE76F6">
            <w:pPr>
              <w:rPr>
                <w:lang w:val="nb-NO"/>
              </w:rPr>
            </w:pPr>
            <w:r>
              <w:rPr>
                <w:lang w:val="nb-NO"/>
              </w:rPr>
              <w:t>Kapittel 10</w:t>
            </w:r>
          </w:p>
        </w:tc>
        <w:tc>
          <w:tcPr>
            <w:tcW w:w="2264" w:type="dxa"/>
          </w:tcPr>
          <w:p w14:paraId="064F4370" w14:textId="77777777" w:rsidR="00DE7D9D" w:rsidRPr="00046FC9" w:rsidRDefault="00DE7D9D" w:rsidP="00CE76F6">
            <w:pPr>
              <w:pStyle w:val="ListParagraph"/>
              <w:numPr>
                <w:ilvl w:val="0"/>
                <w:numId w:val="9"/>
              </w:numPr>
              <w:rPr>
                <w:sz w:val="20"/>
                <w:szCs w:val="20"/>
                <w:lang w:val="nb-NO"/>
              </w:rPr>
            </w:pPr>
          </w:p>
        </w:tc>
        <w:tc>
          <w:tcPr>
            <w:tcW w:w="2264" w:type="dxa"/>
          </w:tcPr>
          <w:p w14:paraId="29DACE12" w14:textId="77777777" w:rsidR="00DE7D9D" w:rsidRDefault="00DE7D9D" w:rsidP="00CE76F6">
            <w:pPr>
              <w:rPr>
                <w:b/>
                <w:bCs/>
                <w:lang w:val="nb-NO"/>
              </w:rPr>
            </w:pPr>
          </w:p>
        </w:tc>
      </w:tr>
      <w:tr w:rsidR="00DE7D9D" w14:paraId="0912BCFF" w14:textId="77777777" w:rsidTr="00CE76F6">
        <w:tc>
          <w:tcPr>
            <w:tcW w:w="2264" w:type="dxa"/>
            <w:vMerge/>
          </w:tcPr>
          <w:p w14:paraId="542C3A49" w14:textId="77777777" w:rsidR="00DE7D9D" w:rsidRPr="00877036" w:rsidRDefault="00DE7D9D" w:rsidP="00CE76F6">
            <w:pPr>
              <w:rPr>
                <w:lang w:val="nb-NO"/>
              </w:rPr>
            </w:pPr>
          </w:p>
        </w:tc>
        <w:tc>
          <w:tcPr>
            <w:tcW w:w="2264" w:type="dxa"/>
          </w:tcPr>
          <w:p w14:paraId="3FC4DDA2" w14:textId="77777777" w:rsidR="00DE7D9D" w:rsidRDefault="00DE7D9D" w:rsidP="00CE76F6">
            <w:pPr>
              <w:rPr>
                <w:lang w:val="nb-NO"/>
              </w:rPr>
            </w:pPr>
            <w:r>
              <w:rPr>
                <w:lang w:val="nb-NO"/>
              </w:rPr>
              <w:t>Kapittel 11</w:t>
            </w:r>
          </w:p>
        </w:tc>
        <w:tc>
          <w:tcPr>
            <w:tcW w:w="2264" w:type="dxa"/>
          </w:tcPr>
          <w:p w14:paraId="7E7764E4" w14:textId="77777777" w:rsidR="00DE7D9D" w:rsidRPr="00046FC9" w:rsidRDefault="00DE7D9D" w:rsidP="00CE76F6">
            <w:pPr>
              <w:pStyle w:val="ListParagraph"/>
              <w:numPr>
                <w:ilvl w:val="0"/>
                <w:numId w:val="9"/>
              </w:numPr>
              <w:rPr>
                <w:sz w:val="20"/>
                <w:szCs w:val="20"/>
                <w:lang w:val="nb-NO"/>
              </w:rPr>
            </w:pPr>
          </w:p>
        </w:tc>
        <w:tc>
          <w:tcPr>
            <w:tcW w:w="2264" w:type="dxa"/>
          </w:tcPr>
          <w:p w14:paraId="45668540" w14:textId="77777777" w:rsidR="00DE7D9D" w:rsidRDefault="00DE7D9D" w:rsidP="00CE76F6">
            <w:pPr>
              <w:rPr>
                <w:b/>
                <w:bCs/>
                <w:lang w:val="nb-NO"/>
              </w:rPr>
            </w:pPr>
          </w:p>
        </w:tc>
      </w:tr>
      <w:tr w:rsidR="00DE7D9D" w14:paraId="11BAC2AA" w14:textId="77777777" w:rsidTr="00CE76F6">
        <w:tc>
          <w:tcPr>
            <w:tcW w:w="2264" w:type="dxa"/>
          </w:tcPr>
          <w:p w14:paraId="2EE946D3" w14:textId="77777777" w:rsidR="00DE7D9D" w:rsidRPr="00877036" w:rsidRDefault="00DE7D9D" w:rsidP="00CE76F6">
            <w:pPr>
              <w:rPr>
                <w:lang w:val="nb-NO"/>
              </w:rPr>
            </w:pPr>
            <w:r>
              <w:rPr>
                <w:lang w:val="nb-NO"/>
              </w:rPr>
              <w:t>Nettside</w:t>
            </w:r>
          </w:p>
        </w:tc>
        <w:tc>
          <w:tcPr>
            <w:tcW w:w="2264" w:type="dxa"/>
          </w:tcPr>
          <w:p w14:paraId="464ECB5E" w14:textId="77777777" w:rsidR="00DE7D9D" w:rsidRDefault="00DE7D9D" w:rsidP="00CE76F6">
            <w:pPr>
              <w:rPr>
                <w:lang w:val="nb-NO"/>
              </w:rPr>
            </w:pPr>
          </w:p>
        </w:tc>
        <w:tc>
          <w:tcPr>
            <w:tcW w:w="2264" w:type="dxa"/>
          </w:tcPr>
          <w:p w14:paraId="57DCB043" w14:textId="77777777" w:rsidR="00DE7D9D" w:rsidRPr="00046FC9" w:rsidRDefault="00DE7D9D" w:rsidP="00CE76F6">
            <w:pPr>
              <w:pStyle w:val="ListParagraph"/>
              <w:numPr>
                <w:ilvl w:val="0"/>
                <w:numId w:val="9"/>
              </w:numPr>
              <w:rPr>
                <w:sz w:val="20"/>
                <w:szCs w:val="20"/>
                <w:lang w:val="nb-NO"/>
              </w:rPr>
            </w:pPr>
          </w:p>
        </w:tc>
        <w:tc>
          <w:tcPr>
            <w:tcW w:w="2264" w:type="dxa"/>
          </w:tcPr>
          <w:p w14:paraId="4862CF62" w14:textId="77777777" w:rsidR="00DE7D9D" w:rsidRDefault="00DE7D9D" w:rsidP="00CE76F6">
            <w:pPr>
              <w:rPr>
                <w:b/>
                <w:bCs/>
                <w:lang w:val="nb-NO"/>
              </w:rPr>
            </w:pPr>
          </w:p>
        </w:tc>
      </w:tr>
      <w:tr w:rsidR="00DE7D9D" w14:paraId="289516DB" w14:textId="77777777" w:rsidTr="00CE76F6">
        <w:tc>
          <w:tcPr>
            <w:tcW w:w="2264" w:type="dxa"/>
          </w:tcPr>
          <w:p w14:paraId="44CAA1FD" w14:textId="77777777" w:rsidR="00DE7D9D" w:rsidRDefault="00DE7D9D" w:rsidP="00CE76F6">
            <w:pPr>
              <w:rPr>
                <w:lang w:val="nb-NO"/>
              </w:rPr>
            </w:pPr>
            <w:r>
              <w:rPr>
                <w:lang w:val="nb-NO"/>
              </w:rPr>
              <w:t>Annet</w:t>
            </w:r>
          </w:p>
        </w:tc>
        <w:tc>
          <w:tcPr>
            <w:tcW w:w="2264" w:type="dxa"/>
          </w:tcPr>
          <w:p w14:paraId="2CB54386" w14:textId="77777777" w:rsidR="00DE7D9D" w:rsidRDefault="00DE7D9D" w:rsidP="00CE76F6">
            <w:pPr>
              <w:rPr>
                <w:lang w:val="nb-NO"/>
              </w:rPr>
            </w:pPr>
          </w:p>
        </w:tc>
        <w:tc>
          <w:tcPr>
            <w:tcW w:w="2264" w:type="dxa"/>
          </w:tcPr>
          <w:p w14:paraId="40EC32A3" w14:textId="77777777" w:rsidR="00DE7D9D" w:rsidRPr="00046FC9" w:rsidRDefault="00DE7D9D" w:rsidP="00CE76F6">
            <w:pPr>
              <w:pStyle w:val="ListParagraph"/>
              <w:numPr>
                <w:ilvl w:val="0"/>
                <w:numId w:val="9"/>
              </w:numPr>
              <w:rPr>
                <w:sz w:val="20"/>
                <w:szCs w:val="20"/>
                <w:lang w:val="nb-NO"/>
              </w:rPr>
            </w:pPr>
          </w:p>
        </w:tc>
        <w:tc>
          <w:tcPr>
            <w:tcW w:w="2264" w:type="dxa"/>
          </w:tcPr>
          <w:p w14:paraId="405F7194" w14:textId="77777777" w:rsidR="00DE7D9D" w:rsidRDefault="00DE7D9D" w:rsidP="00CE76F6">
            <w:pPr>
              <w:rPr>
                <w:b/>
                <w:bCs/>
                <w:lang w:val="nb-NO"/>
              </w:rPr>
            </w:pPr>
          </w:p>
        </w:tc>
      </w:tr>
    </w:tbl>
    <w:p w14:paraId="62210197" w14:textId="77777777" w:rsidR="00DE7D9D" w:rsidRDefault="00DE7D9D" w:rsidP="00FA37D8">
      <w:pPr>
        <w:rPr>
          <w:lang w:val="nb-NO"/>
        </w:rPr>
      </w:pPr>
    </w:p>
    <w:p w14:paraId="0CA4C8F4" w14:textId="77777777" w:rsidR="00DE7D9D" w:rsidRDefault="00DE7D9D" w:rsidP="00FA37D8">
      <w:pPr>
        <w:rPr>
          <w:lang w:val="nb-NO"/>
        </w:rPr>
      </w:pPr>
    </w:p>
    <w:p w14:paraId="55655718" w14:textId="616B4D14" w:rsidR="00FD507E" w:rsidRDefault="00CE7662" w:rsidP="00FA37D8">
      <w:pPr>
        <w:rPr>
          <w:b/>
          <w:bCs/>
          <w:lang w:val="nb-NO"/>
        </w:rPr>
      </w:pPr>
      <w:r>
        <w:rPr>
          <w:b/>
          <w:bCs/>
          <w:lang w:val="nb-NO"/>
        </w:rPr>
        <w:t>Silje Bue</w:t>
      </w:r>
    </w:p>
    <w:tbl>
      <w:tblPr>
        <w:tblStyle w:val="TableGrid"/>
        <w:tblW w:w="0" w:type="auto"/>
        <w:tblLook w:val="04A0" w:firstRow="1" w:lastRow="0" w:firstColumn="1" w:lastColumn="0" w:noHBand="0" w:noVBand="1"/>
      </w:tblPr>
      <w:tblGrid>
        <w:gridCol w:w="2264"/>
        <w:gridCol w:w="2264"/>
        <w:gridCol w:w="2264"/>
        <w:gridCol w:w="2264"/>
      </w:tblGrid>
      <w:tr w:rsidR="00816F3B" w14:paraId="220B6081" w14:textId="77777777" w:rsidTr="00816F3B">
        <w:tc>
          <w:tcPr>
            <w:tcW w:w="2264" w:type="dxa"/>
          </w:tcPr>
          <w:p w14:paraId="0B35FD44" w14:textId="43F96857" w:rsidR="00816F3B" w:rsidRPr="00E60CEF" w:rsidRDefault="00E60CEF" w:rsidP="00FA37D8">
            <w:pPr>
              <w:rPr>
                <w:b/>
                <w:bCs/>
                <w:lang w:val="nb-NO"/>
              </w:rPr>
            </w:pPr>
            <w:r w:rsidRPr="00E60CEF">
              <w:rPr>
                <w:b/>
                <w:bCs/>
                <w:lang w:val="nb-NO"/>
              </w:rPr>
              <w:t>Prosjektdel</w:t>
            </w:r>
          </w:p>
        </w:tc>
        <w:tc>
          <w:tcPr>
            <w:tcW w:w="2264" w:type="dxa"/>
          </w:tcPr>
          <w:p w14:paraId="3141C277" w14:textId="77777777" w:rsidR="00816F3B" w:rsidRPr="00816F3B" w:rsidRDefault="00816F3B" w:rsidP="00FA37D8">
            <w:pPr>
              <w:rPr>
                <w:lang w:val="nb-NO"/>
              </w:rPr>
            </w:pPr>
          </w:p>
        </w:tc>
        <w:tc>
          <w:tcPr>
            <w:tcW w:w="2264" w:type="dxa"/>
          </w:tcPr>
          <w:p w14:paraId="42CE21E0" w14:textId="6A9BAE2E" w:rsidR="00816F3B" w:rsidRDefault="00E60CEF" w:rsidP="00FA37D8">
            <w:pPr>
              <w:rPr>
                <w:b/>
                <w:bCs/>
                <w:lang w:val="nb-NO"/>
              </w:rPr>
            </w:pPr>
            <w:r>
              <w:rPr>
                <w:b/>
                <w:bCs/>
                <w:lang w:val="nb-NO"/>
              </w:rPr>
              <w:t>Gjennomførte deloppgaver</w:t>
            </w:r>
          </w:p>
        </w:tc>
        <w:tc>
          <w:tcPr>
            <w:tcW w:w="2264" w:type="dxa"/>
          </w:tcPr>
          <w:p w14:paraId="78F6759F" w14:textId="0AA9A534" w:rsidR="00816F3B" w:rsidRDefault="00E60CEF" w:rsidP="00FA37D8">
            <w:pPr>
              <w:rPr>
                <w:b/>
                <w:bCs/>
                <w:lang w:val="nb-NO"/>
              </w:rPr>
            </w:pPr>
            <w:r>
              <w:rPr>
                <w:b/>
                <w:bCs/>
                <w:lang w:val="nb-NO"/>
              </w:rPr>
              <w:t>Kommentar</w:t>
            </w:r>
          </w:p>
        </w:tc>
      </w:tr>
      <w:tr w:rsidR="00816F3B" w:rsidRPr="00E60CEF" w14:paraId="5C779748" w14:textId="77777777" w:rsidTr="00816F3B">
        <w:tc>
          <w:tcPr>
            <w:tcW w:w="2264" w:type="dxa"/>
            <w:vMerge w:val="restart"/>
          </w:tcPr>
          <w:p w14:paraId="0FCBC392" w14:textId="555AAEE5" w:rsidR="00816F3B" w:rsidRPr="00816F3B" w:rsidRDefault="00816F3B" w:rsidP="00FA37D8">
            <w:pPr>
              <w:rPr>
                <w:lang w:val="nb-NO"/>
              </w:rPr>
            </w:pPr>
            <w:r w:rsidRPr="00816F3B">
              <w:rPr>
                <w:lang w:val="nb-NO"/>
              </w:rPr>
              <w:t>Innleveringer</w:t>
            </w:r>
          </w:p>
        </w:tc>
        <w:tc>
          <w:tcPr>
            <w:tcW w:w="2264" w:type="dxa"/>
          </w:tcPr>
          <w:p w14:paraId="171A6C44" w14:textId="42448FA3" w:rsidR="00816F3B" w:rsidRPr="00816F3B" w:rsidRDefault="00816F3B" w:rsidP="00FA37D8">
            <w:pPr>
              <w:rPr>
                <w:lang w:val="nb-NO"/>
              </w:rPr>
            </w:pPr>
            <w:r w:rsidRPr="00816F3B">
              <w:rPr>
                <w:lang w:val="nb-NO"/>
              </w:rPr>
              <w:t>Milestone 1</w:t>
            </w:r>
          </w:p>
        </w:tc>
        <w:tc>
          <w:tcPr>
            <w:tcW w:w="2264" w:type="dxa"/>
          </w:tcPr>
          <w:p w14:paraId="35F06504" w14:textId="77777777" w:rsidR="00816F3B" w:rsidRDefault="00E60CEF" w:rsidP="00E60CEF">
            <w:pPr>
              <w:pStyle w:val="ListParagraph"/>
              <w:numPr>
                <w:ilvl w:val="0"/>
                <w:numId w:val="9"/>
              </w:numPr>
              <w:rPr>
                <w:sz w:val="20"/>
                <w:szCs w:val="20"/>
              </w:rPr>
            </w:pPr>
            <w:r w:rsidRPr="00E60CEF">
              <w:rPr>
                <w:sz w:val="20"/>
                <w:szCs w:val="20"/>
              </w:rPr>
              <w:t>Opprettet Project Management Board i Github</w:t>
            </w:r>
          </w:p>
          <w:p w14:paraId="6BB83754" w14:textId="5A0FE90D" w:rsidR="00E60CEF" w:rsidRPr="00E60CEF" w:rsidRDefault="00E60CEF" w:rsidP="00E60CEF">
            <w:pPr>
              <w:pStyle w:val="ListParagraph"/>
              <w:numPr>
                <w:ilvl w:val="0"/>
                <w:numId w:val="9"/>
              </w:numPr>
              <w:rPr>
                <w:sz w:val="20"/>
                <w:szCs w:val="20"/>
              </w:rPr>
            </w:pPr>
            <w:r>
              <w:rPr>
                <w:sz w:val="20"/>
                <w:szCs w:val="20"/>
              </w:rPr>
              <w:t>Laget Gantt Chartt</w:t>
            </w:r>
          </w:p>
        </w:tc>
        <w:tc>
          <w:tcPr>
            <w:tcW w:w="2264" w:type="dxa"/>
          </w:tcPr>
          <w:p w14:paraId="152F8E6D" w14:textId="77777777" w:rsidR="00816F3B" w:rsidRPr="00E60CEF" w:rsidRDefault="00816F3B" w:rsidP="00FA37D8">
            <w:pPr>
              <w:rPr>
                <w:b/>
                <w:bCs/>
              </w:rPr>
            </w:pPr>
          </w:p>
        </w:tc>
      </w:tr>
      <w:tr w:rsidR="00816F3B" w14:paraId="47918038" w14:textId="77777777" w:rsidTr="00816F3B">
        <w:tc>
          <w:tcPr>
            <w:tcW w:w="2264" w:type="dxa"/>
            <w:vMerge/>
          </w:tcPr>
          <w:p w14:paraId="72F37B05" w14:textId="77777777" w:rsidR="00816F3B" w:rsidRPr="00E60CEF" w:rsidRDefault="00816F3B" w:rsidP="00FA37D8">
            <w:pPr>
              <w:rPr>
                <w:b/>
                <w:bCs/>
              </w:rPr>
            </w:pPr>
          </w:p>
        </w:tc>
        <w:tc>
          <w:tcPr>
            <w:tcW w:w="2264" w:type="dxa"/>
          </w:tcPr>
          <w:p w14:paraId="01C3752B" w14:textId="73EBAABE" w:rsidR="00816F3B" w:rsidRPr="00816F3B" w:rsidRDefault="00816F3B" w:rsidP="00FA37D8">
            <w:pPr>
              <w:rPr>
                <w:lang w:val="nb-NO"/>
              </w:rPr>
            </w:pPr>
            <w:r w:rsidRPr="00816F3B">
              <w:rPr>
                <w:lang w:val="nb-NO"/>
              </w:rPr>
              <w:t>Milestone 2</w:t>
            </w:r>
          </w:p>
        </w:tc>
        <w:tc>
          <w:tcPr>
            <w:tcW w:w="2264" w:type="dxa"/>
          </w:tcPr>
          <w:p w14:paraId="427299F5" w14:textId="52F05529" w:rsidR="00816F3B" w:rsidRPr="002908DC" w:rsidRDefault="002908DC" w:rsidP="002908DC">
            <w:pPr>
              <w:pStyle w:val="ListParagraph"/>
              <w:numPr>
                <w:ilvl w:val="0"/>
                <w:numId w:val="9"/>
              </w:numPr>
              <w:rPr>
                <w:sz w:val="20"/>
                <w:szCs w:val="20"/>
                <w:lang w:val="nb-NO"/>
              </w:rPr>
            </w:pPr>
            <w:r w:rsidRPr="002908DC">
              <w:rPr>
                <w:sz w:val="20"/>
                <w:szCs w:val="20"/>
                <w:lang w:val="nb-NO"/>
              </w:rPr>
              <w:t>Risk management table</w:t>
            </w:r>
          </w:p>
        </w:tc>
        <w:tc>
          <w:tcPr>
            <w:tcW w:w="2264" w:type="dxa"/>
          </w:tcPr>
          <w:p w14:paraId="418933B5" w14:textId="7E40A4A6" w:rsidR="00816F3B" w:rsidRPr="0099645F" w:rsidRDefault="002908DC" w:rsidP="00FA37D8">
            <w:pPr>
              <w:rPr>
                <w:sz w:val="20"/>
                <w:szCs w:val="20"/>
                <w:lang w:val="nb-NO"/>
              </w:rPr>
            </w:pPr>
            <w:r w:rsidRPr="0099645F">
              <w:rPr>
                <w:sz w:val="20"/>
                <w:szCs w:val="20"/>
                <w:lang w:val="nb-NO"/>
              </w:rPr>
              <w:t>Se kapittel 2.4</w:t>
            </w:r>
          </w:p>
        </w:tc>
      </w:tr>
      <w:tr w:rsidR="00816F3B" w14:paraId="0ED05358" w14:textId="77777777" w:rsidTr="00816F3B">
        <w:tc>
          <w:tcPr>
            <w:tcW w:w="2264" w:type="dxa"/>
            <w:vMerge/>
          </w:tcPr>
          <w:p w14:paraId="33F0B98A" w14:textId="77777777" w:rsidR="00816F3B" w:rsidRDefault="00816F3B" w:rsidP="00FA37D8">
            <w:pPr>
              <w:rPr>
                <w:b/>
                <w:bCs/>
                <w:lang w:val="nb-NO"/>
              </w:rPr>
            </w:pPr>
          </w:p>
        </w:tc>
        <w:tc>
          <w:tcPr>
            <w:tcW w:w="2264" w:type="dxa"/>
          </w:tcPr>
          <w:p w14:paraId="350AAAC4" w14:textId="058550A0" w:rsidR="00816F3B" w:rsidRPr="00816F3B" w:rsidRDefault="00816F3B" w:rsidP="00FA37D8">
            <w:pPr>
              <w:rPr>
                <w:lang w:val="nb-NO"/>
              </w:rPr>
            </w:pPr>
            <w:r w:rsidRPr="00816F3B">
              <w:rPr>
                <w:lang w:val="nb-NO"/>
              </w:rPr>
              <w:t>Milestone 3</w:t>
            </w:r>
          </w:p>
        </w:tc>
        <w:tc>
          <w:tcPr>
            <w:tcW w:w="2264" w:type="dxa"/>
          </w:tcPr>
          <w:p w14:paraId="7545ED8D" w14:textId="31B719E5" w:rsidR="00816F3B" w:rsidRPr="00877036" w:rsidRDefault="00877036" w:rsidP="00877036">
            <w:pPr>
              <w:pStyle w:val="ListParagraph"/>
              <w:numPr>
                <w:ilvl w:val="0"/>
                <w:numId w:val="9"/>
              </w:numPr>
              <w:rPr>
                <w:lang w:val="nb-NO"/>
              </w:rPr>
            </w:pPr>
            <w:r w:rsidRPr="00877036">
              <w:rPr>
                <w:sz w:val="20"/>
                <w:szCs w:val="20"/>
                <w:lang w:val="nb-NO"/>
              </w:rPr>
              <w:t>xxx</w:t>
            </w:r>
          </w:p>
        </w:tc>
        <w:tc>
          <w:tcPr>
            <w:tcW w:w="2264" w:type="dxa"/>
          </w:tcPr>
          <w:p w14:paraId="16B73DF3" w14:textId="77777777" w:rsidR="00816F3B" w:rsidRPr="0099645F" w:rsidRDefault="00816F3B" w:rsidP="00FA37D8">
            <w:pPr>
              <w:rPr>
                <w:b/>
                <w:bCs/>
                <w:sz w:val="20"/>
                <w:szCs w:val="20"/>
                <w:lang w:val="nb-NO"/>
              </w:rPr>
            </w:pPr>
          </w:p>
        </w:tc>
      </w:tr>
      <w:tr w:rsidR="00046FC9" w14:paraId="236D19F7" w14:textId="77777777" w:rsidTr="00816F3B">
        <w:tc>
          <w:tcPr>
            <w:tcW w:w="2264" w:type="dxa"/>
            <w:vMerge w:val="restart"/>
          </w:tcPr>
          <w:p w14:paraId="691A160E" w14:textId="1D49F1AD" w:rsidR="00046FC9" w:rsidRPr="00877036" w:rsidRDefault="00046FC9" w:rsidP="00FA37D8">
            <w:pPr>
              <w:rPr>
                <w:lang w:val="nb-NO"/>
              </w:rPr>
            </w:pPr>
            <w:r w:rsidRPr="00877036">
              <w:rPr>
                <w:lang w:val="nb-NO"/>
              </w:rPr>
              <w:t>Rapporten</w:t>
            </w:r>
          </w:p>
        </w:tc>
        <w:tc>
          <w:tcPr>
            <w:tcW w:w="2264" w:type="dxa"/>
          </w:tcPr>
          <w:p w14:paraId="28CD150B" w14:textId="0BA486D7" w:rsidR="00046FC9" w:rsidRPr="00046FC9" w:rsidRDefault="00046FC9" w:rsidP="00FA37D8">
            <w:pPr>
              <w:rPr>
                <w:lang w:val="nb-NO"/>
              </w:rPr>
            </w:pPr>
            <w:r w:rsidRPr="00046FC9">
              <w:rPr>
                <w:lang w:val="nb-NO"/>
              </w:rPr>
              <w:t>Kapittel 1</w:t>
            </w:r>
          </w:p>
        </w:tc>
        <w:tc>
          <w:tcPr>
            <w:tcW w:w="2264" w:type="dxa"/>
          </w:tcPr>
          <w:p w14:paraId="5EAD076F" w14:textId="5CAE0D9B" w:rsidR="00046FC9" w:rsidRPr="00046FC9" w:rsidRDefault="00046FC9" w:rsidP="00046FC9">
            <w:pPr>
              <w:pStyle w:val="ListParagraph"/>
              <w:numPr>
                <w:ilvl w:val="0"/>
                <w:numId w:val="9"/>
              </w:numPr>
              <w:rPr>
                <w:sz w:val="20"/>
                <w:szCs w:val="20"/>
                <w:lang w:val="nb-NO"/>
              </w:rPr>
            </w:pPr>
            <w:r>
              <w:rPr>
                <w:sz w:val="20"/>
                <w:szCs w:val="20"/>
                <w:lang w:val="nb-NO"/>
              </w:rPr>
              <w:t>1.6 Arbeidsfordeling</w:t>
            </w:r>
          </w:p>
        </w:tc>
        <w:tc>
          <w:tcPr>
            <w:tcW w:w="2264" w:type="dxa"/>
          </w:tcPr>
          <w:p w14:paraId="2F030F42" w14:textId="39568A5E" w:rsidR="00046FC9" w:rsidRPr="0099645F" w:rsidRDefault="00046FC9" w:rsidP="00FA37D8">
            <w:pPr>
              <w:rPr>
                <w:sz w:val="20"/>
                <w:szCs w:val="20"/>
                <w:lang w:val="nb-NO"/>
              </w:rPr>
            </w:pPr>
            <w:r w:rsidRPr="0099645F">
              <w:rPr>
                <w:sz w:val="20"/>
                <w:szCs w:val="20"/>
                <w:lang w:val="nb-NO"/>
              </w:rPr>
              <w:t>Skrev omfanget av eget arbeid</w:t>
            </w:r>
          </w:p>
        </w:tc>
      </w:tr>
      <w:tr w:rsidR="00046FC9" w14:paraId="025AA3B3" w14:textId="77777777" w:rsidTr="00816F3B">
        <w:tc>
          <w:tcPr>
            <w:tcW w:w="2264" w:type="dxa"/>
            <w:vMerge/>
          </w:tcPr>
          <w:p w14:paraId="232E6068" w14:textId="77777777" w:rsidR="00046FC9" w:rsidRPr="00877036" w:rsidRDefault="00046FC9" w:rsidP="00FA37D8">
            <w:pPr>
              <w:rPr>
                <w:lang w:val="nb-NO"/>
              </w:rPr>
            </w:pPr>
          </w:p>
        </w:tc>
        <w:tc>
          <w:tcPr>
            <w:tcW w:w="2264" w:type="dxa"/>
          </w:tcPr>
          <w:p w14:paraId="45354488" w14:textId="456E4974" w:rsidR="00046FC9" w:rsidRPr="00046FC9" w:rsidRDefault="00046FC9" w:rsidP="00FA37D8">
            <w:pPr>
              <w:rPr>
                <w:lang w:val="nb-NO"/>
              </w:rPr>
            </w:pPr>
            <w:r>
              <w:rPr>
                <w:lang w:val="nb-NO"/>
              </w:rPr>
              <w:t>Kapittel 2</w:t>
            </w:r>
          </w:p>
        </w:tc>
        <w:tc>
          <w:tcPr>
            <w:tcW w:w="2264" w:type="dxa"/>
          </w:tcPr>
          <w:p w14:paraId="5697DCC3" w14:textId="77777777" w:rsidR="00046FC9" w:rsidRDefault="00046FC9" w:rsidP="00046FC9">
            <w:pPr>
              <w:pStyle w:val="ListParagraph"/>
              <w:numPr>
                <w:ilvl w:val="0"/>
                <w:numId w:val="9"/>
              </w:numPr>
              <w:rPr>
                <w:sz w:val="20"/>
                <w:szCs w:val="20"/>
                <w:lang w:val="nb-NO"/>
              </w:rPr>
            </w:pPr>
            <w:r>
              <w:rPr>
                <w:sz w:val="20"/>
                <w:szCs w:val="20"/>
                <w:lang w:val="nb-NO"/>
              </w:rPr>
              <w:t xml:space="preserve">2.4 Risikostyring </w:t>
            </w:r>
          </w:p>
          <w:p w14:paraId="2792EB93" w14:textId="1AB2F89D" w:rsidR="0099645F" w:rsidRPr="00046FC9" w:rsidRDefault="0099645F" w:rsidP="00046FC9">
            <w:pPr>
              <w:pStyle w:val="ListParagraph"/>
              <w:numPr>
                <w:ilvl w:val="0"/>
                <w:numId w:val="9"/>
              </w:numPr>
              <w:rPr>
                <w:sz w:val="20"/>
                <w:szCs w:val="20"/>
                <w:lang w:val="nb-NO"/>
              </w:rPr>
            </w:pPr>
            <w:r>
              <w:rPr>
                <w:sz w:val="20"/>
                <w:szCs w:val="20"/>
                <w:lang w:val="nb-NO"/>
              </w:rPr>
              <w:t>2.3.1 og 2.3.2</w:t>
            </w:r>
          </w:p>
        </w:tc>
        <w:tc>
          <w:tcPr>
            <w:tcW w:w="2264" w:type="dxa"/>
          </w:tcPr>
          <w:p w14:paraId="6F314985" w14:textId="77777777" w:rsidR="00046FC9" w:rsidRDefault="00046FC9" w:rsidP="0099645F">
            <w:pPr>
              <w:pStyle w:val="ListParagraph"/>
              <w:numPr>
                <w:ilvl w:val="0"/>
                <w:numId w:val="9"/>
              </w:numPr>
              <w:rPr>
                <w:sz w:val="20"/>
                <w:szCs w:val="20"/>
                <w:lang w:val="nb-NO"/>
              </w:rPr>
            </w:pPr>
            <w:r w:rsidRPr="0099645F">
              <w:rPr>
                <w:sz w:val="20"/>
                <w:szCs w:val="20"/>
                <w:lang w:val="nb-NO"/>
              </w:rPr>
              <w:t>Skrevet etter input fra gruppen og PRO1000GPT</w:t>
            </w:r>
          </w:p>
          <w:p w14:paraId="4A643BE5" w14:textId="3BD5CB86" w:rsidR="000564D6" w:rsidRPr="0099645F" w:rsidRDefault="000564D6" w:rsidP="0099645F">
            <w:pPr>
              <w:pStyle w:val="ListParagraph"/>
              <w:numPr>
                <w:ilvl w:val="0"/>
                <w:numId w:val="9"/>
              </w:numPr>
              <w:rPr>
                <w:sz w:val="20"/>
                <w:szCs w:val="20"/>
                <w:lang w:val="nb-NO"/>
              </w:rPr>
            </w:pPr>
            <w:r>
              <w:rPr>
                <w:sz w:val="20"/>
                <w:szCs w:val="20"/>
                <w:lang w:val="nb-NO"/>
              </w:rPr>
              <w:t>Laget og delvis fylt ut tabellene</w:t>
            </w:r>
          </w:p>
        </w:tc>
      </w:tr>
      <w:tr w:rsidR="00046FC9" w14:paraId="5388916C" w14:textId="77777777" w:rsidTr="00816F3B">
        <w:tc>
          <w:tcPr>
            <w:tcW w:w="2264" w:type="dxa"/>
            <w:vMerge/>
          </w:tcPr>
          <w:p w14:paraId="26E429A2" w14:textId="77777777" w:rsidR="00046FC9" w:rsidRPr="00877036" w:rsidRDefault="00046FC9" w:rsidP="00FA37D8">
            <w:pPr>
              <w:rPr>
                <w:lang w:val="nb-NO"/>
              </w:rPr>
            </w:pPr>
          </w:p>
        </w:tc>
        <w:tc>
          <w:tcPr>
            <w:tcW w:w="2264" w:type="dxa"/>
          </w:tcPr>
          <w:p w14:paraId="1A1DF476" w14:textId="382E8026" w:rsidR="00046FC9" w:rsidRDefault="00046FC9" w:rsidP="00FA37D8">
            <w:pPr>
              <w:rPr>
                <w:lang w:val="nb-NO"/>
              </w:rPr>
            </w:pPr>
            <w:r>
              <w:rPr>
                <w:lang w:val="nb-NO"/>
              </w:rPr>
              <w:t>Kapittel 3</w:t>
            </w:r>
          </w:p>
        </w:tc>
        <w:tc>
          <w:tcPr>
            <w:tcW w:w="2264" w:type="dxa"/>
          </w:tcPr>
          <w:p w14:paraId="0A3806B9" w14:textId="77777777" w:rsidR="00046FC9" w:rsidRPr="00046FC9" w:rsidRDefault="00046FC9" w:rsidP="00046FC9">
            <w:pPr>
              <w:pStyle w:val="ListParagraph"/>
              <w:numPr>
                <w:ilvl w:val="0"/>
                <w:numId w:val="9"/>
              </w:numPr>
              <w:rPr>
                <w:sz w:val="20"/>
                <w:szCs w:val="20"/>
                <w:lang w:val="nb-NO"/>
              </w:rPr>
            </w:pPr>
          </w:p>
        </w:tc>
        <w:tc>
          <w:tcPr>
            <w:tcW w:w="2264" w:type="dxa"/>
          </w:tcPr>
          <w:p w14:paraId="22668EFF" w14:textId="77777777" w:rsidR="00046FC9" w:rsidRDefault="00046FC9" w:rsidP="00FA37D8">
            <w:pPr>
              <w:rPr>
                <w:b/>
                <w:bCs/>
                <w:lang w:val="nb-NO"/>
              </w:rPr>
            </w:pPr>
          </w:p>
        </w:tc>
      </w:tr>
      <w:tr w:rsidR="00046FC9" w14:paraId="6B2D7C86" w14:textId="77777777" w:rsidTr="00816F3B">
        <w:tc>
          <w:tcPr>
            <w:tcW w:w="2264" w:type="dxa"/>
            <w:vMerge/>
          </w:tcPr>
          <w:p w14:paraId="35CC3B3E" w14:textId="77777777" w:rsidR="00046FC9" w:rsidRPr="00877036" w:rsidRDefault="00046FC9" w:rsidP="00FA37D8">
            <w:pPr>
              <w:rPr>
                <w:lang w:val="nb-NO"/>
              </w:rPr>
            </w:pPr>
          </w:p>
        </w:tc>
        <w:tc>
          <w:tcPr>
            <w:tcW w:w="2264" w:type="dxa"/>
          </w:tcPr>
          <w:p w14:paraId="77097EC1" w14:textId="084B02C6" w:rsidR="00046FC9" w:rsidRDefault="00046FC9" w:rsidP="00FA37D8">
            <w:pPr>
              <w:rPr>
                <w:lang w:val="nb-NO"/>
              </w:rPr>
            </w:pPr>
            <w:r>
              <w:rPr>
                <w:lang w:val="nb-NO"/>
              </w:rPr>
              <w:t>Kapittel 4</w:t>
            </w:r>
          </w:p>
        </w:tc>
        <w:tc>
          <w:tcPr>
            <w:tcW w:w="2264" w:type="dxa"/>
          </w:tcPr>
          <w:p w14:paraId="4250AC06" w14:textId="77777777" w:rsidR="00046FC9" w:rsidRPr="00046FC9" w:rsidRDefault="00046FC9" w:rsidP="00046FC9">
            <w:pPr>
              <w:pStyle w:val="ListParagraph"/>
              <w:numPr>
                <w:ilvl w:val="0"/>
                <w:numId w:val="9"/>
              </w:numPr>
              <w:rPr>
                <w:sz w:val="20"/>
                <w:szCs w:val="20"/>
                <w:lang w:val="nb-NO"/>
              </w:rPr>
            </w:pPr>
          </w:p>
        </w:tc>
        <w:tc>
          <w:tcPr>
            <w:tcW w:w="2264" w:type="dxa"/>
          </w:tcPr>
          <w:p w14:paraId="2BE42A0A" w14:textId="77777777" w:rsidR="00046FC9" w:rsidRDefault="00046FC9" w:rsidP="00FA37D8">
            <w:pPr>
              <w:rPr>
                <w:b/>
                <w:bCs/>
                <w:lang w:val="nb-NO"/>
              </w:rPr>
            </w:pPr>
          </w:p>
        </w:tc>
      </w:tr>
      <w:tr w:rsidR="00046FC9" w14:paraId="431CE356" w14:textId="77777777" w:rsidTr="00816F3B">
        <w:tc>
          <w:tcPr>
            <w:tcW w:w="2264" w:type="dxa"/>
            <w:vMerge/>
          </w:tcPr>
          <w:p w14:paraId="30521FDE" w14:textId="77777777" w:rsidR="00046FC9" w:rsidRPr="00877036" w:rsidRDefault="00046FC9" w:rsidP="00FA37D8">
            <w:pPr>
              <w:rPr>
                <w:lang w:val="nb-NO"/>
              </w:rPr>
            </w:pPr>
          </w:p>
        </w:tc>
        <w:tc>
          <w:tcPr>
            <w:tcW w:w="2264" w:type="dxa"/>
          </w:tcPr>
          <w:p w14:paraId="599D5EA4" w14:textId="56132104" w:rsidR="00046FC9" w:rsidRDefault="00046FC9" w:rsidP="00FA37D8">
            <w:pPr>
              <w:rPr>
                <w:lang w:val="nb-NO"/>
              </w:rPr>
            </w:pPr>
            <w:r>
              <w:rPr>
                <w:lang w:val="nb-NO"/>
              </w:rPr>
              <w:t>Kapittel 5</w:t>
            </w:r>
          </w:p>
        </w:tc>
        <w:tc>
          <w:tcPr>
            <w:tcW w:w="2264" w:type="dxa"/>
          </w:tcPr>
          <w:p w14:paraId="05448F00" w14:textId="77777777" w:rsidR="00046FC9" w:rsidRPr="00046FC9" w:rsidRDefault="00046FC9" w:rsidP="00046FC9">
            <w:pPr>
              <w:pStyle w:val="ListParagraph"/>
              <w:numPr>
                <w:ilvl w:val="0"/>
                <w:numId w:val="9"/>
              </w:numPr>
              <w:rPr>
                <w:sz w:val="20"/>
                <w:szCs w:val="20"/>
                <w:lang w:val="nb-NO"/>
              </w:rPr>
            </w:pPr>
          </w:p>
        </w:tc>
        <w:tc>
          <w:tcPr>
            <w:tcW w:w="2264" w:type="dxa"/>
          </w:tcPr>
          <w:p w14:paraId="322EA92D" w14:textId="77777777" w:rsidR="00046FC9" w:rsidRDefault="00046FC9" w:rsidP="00FA37D8">
            <w:pPr>
              <w:rPr>
                <w:b/>
                <w:bCs/>
                <w:lang w:val="nb-NO"/>
              </w:rPr>
            </w:pPr>
          </w:p>
        </w:tc>
      </w:tr>
      <w:tr w:rsidR="00046FC9" w14:paraId="682E0068" w14:textId="77777777" w:rsidTr="00816F3B">
        <w:tc>
          <w:tcPr>
            <w:tcW w:w="2264" w:type="dxa"/>
            <w:vMerge/>
          </w:tcPr>
          <w:p w14:paraId="01CC52CC" w14:textId="77777777" w:rsidR="00046FC9" w:rsidRPr="00877036" w:rsidRDefault="00046FC9" w:rsidP="00FA37D8">
            <w:pPr>
              <w:rPr>
                <w:lang w:val="nb-NO"/>
              </w:rPr>
            </w:pPr>
          </w:p>
        </w:tc>
        <w:tc>
          <w:tcPr>
            <w:tcW w:w="2264" w:type="dxa"/>
          </w:tcPr>
          <w:p w14:paraId="16910F10" w14:textId="59EB0607" w:rsidR="00046FC9" w:rsidRDefault="00046FC9" w:rsidP="00FA37D8">
            <w:pPr>
              <w:rPr>
                <w:lang w:val="nb-NO"/>
              </w:rPr>
            </w:pPr>
            <w:r>
              <w:rPr>
                <w:lang w:val="nb-NO"/>
              </w:rPr>
              <w:t>Kapittel 6</w:t>
            </w:r>
          </w:p>
        </w:tc>
        <w:tc>
          <w:tcPr>
            <w:tcW w:w="2264" w:type="dxa"/>
          </w:tcPr>
          <w:p w14:paraId="55FBA012" w14:textId="77777777" w:rsidR="00046FC9" w:rsidRPr="00046FC9" w:rsidRDefault="00046FC9" w:rsidP="00046FC9">
            <w:pPr>
              <w:pStyle w:val="ListParagraph"/>
              <w:numPr>
                <w:ilvl w:val="0"/>
                <w:numId w:val="9"/>
              </w:numPr>
              <w:rPr>
                <w:sz w:val="20"/>
                <w:szCs w:val="20"/>
                <w:lang w:val="nb-NO"/>
              </w:rPr>
            </w:pPr>
          </w:p>
        </w:tc>
        <w:tc>
          <w:tcPr>
            <w:tcW w:w="2264" w:type="dxa"/>
          </w:tcPr>
          <w:p w14:paraId="3138B96B" w14:textId="77777777" w:rsidR="00046FC9" w:rsidRDefault="00046FC9" w:rsidP="00FA37D8">
            <w:pPr>
              <w:rPr>
                <w:b/>
                <w:bCs/>
                <w:lang w:val="nb-NO"/>
              </w:rPr>
            </w:pPr>
          </w:p>
        </w:tc>
      </w:tr>
      <w:tr w:rsidR="00046FC9" w14:paraId="7D07AAF6" w14:textId="77777777" w:rsidTr="00816F3B">
        <w:tc>
          <w:tcPr>
            <w:tcW w:w="2264" w:type="dxa"/>
            <w:vMerge/>
          </w:tcPr>
          <w:p w14:paraId="08ED288B" w14:textId="77777777" w:rsidR="00046FC9" w:rsidRPr="00877036" w:rsidRDefault="00046FC9" w:rsidP="00FA37D8">
            <w:pPr>
              <w:rPr>
                <w:lang w:val="nb-NO"/>
              </w:rPr>
            </w:pPr>
          </w:p>
        </w:tc>
        <w:tc>
          <w:tcPr>
            <w:tcW w:w="2264" w:type="dxa"/>
          </w:tcPr>
          <w:p w14:paraId="0D3912BF" w14:textId="27C56E62" w:rsidR="00046FC9" w:rsidRDefault="00046FC9" w:rsidP="00FA37D8">
            <w:pPr>
              <w:rPr>
                <w:lang w:val="nb-NO"/>
              </w:rPr>
            </w:pPr>
            <w:r>
              <w:rPr>
                <w:lang w:val="nb-NO"/>
              </w:rPr>
              <w:t>Kapittel 7</w:t>
            </w:r>
          </w:p>
        </w:tc>
        <w:tc>
          <w:tcPr>
            <w:tcW w:w="2264" w:type="dxa"/>
          </w:tcPr>
          <w:p w14:paraId="6190F058" w14:textId="77777777" w:rsidR="00046FC9" w:rsidRPr="00046FC9" w:rsidRDefault="00046FC9" w:rsidP="00046FC9">
            <w:pPr>
              <w:pStyle w:val="ListParagraph"/>
              <w:numPr>
                <w:ilvl w:val="0"/>
                <w:numId w:val="9"/>
              </w:numPr>
              <w:rPr>
                <w:sz w:val="20"/>
                <w:szCs w:val="20"/>
                <w:lang w:val="nb-NO"/>
              </w:rPr>
            </w:pPr>
          </w:p>
        </w:tc>
        <w:tc>
          <w:tcPr>
            <w:tcW w:w="2264" w:type="dxa"/>
          </w:tcPr>
          <w:p w14:paraId="10613A56" w14:textId="77777777" w:rsidR="00046FC9" w:rsidRDefault="00046FC9" w:rsidP="00FA37D8">
            <w:pPr>
              <w:rPr>
                <w:b/>
                <w:bCs/>
                <w:lang w:val="nb-NO"/>
              </w:rPr>
            </w:pPr>
          </w:p>
        </w:tc>
      </w:tr>
      <w:tr w:rsidR="00046FC9" w14:paraId="3CB2ECC8" w14:textId="77777777" w:rsidTr="00816F3B">
        <w:tc>
          <w:tcPr>
            <w:tcW w:w="2264" w:type="dxa"/>
            <w:vMerge/>
          </w:tcPr>
          <w:p w14:paraId="1E661E8B" w14:textId="77777777" w:rsidR="00046FC9" w:rsidRPr="00877036" w:rsidRDefault="00046FC9" w:rsidP="00FA37D8">
            <w:pPr>
              <w:rPr>
                <w:lang w:val="nb-NO"/>
              </w:rPr>
            </w:pPr>
          </w:p>
        </w:tc>
        <w:tc>
          <w:tcPr>
            <w:tcW w:w="2264" w:type="dxa"/>
          </w:tcPr>
          <w:p w14:paraId="4EAE86D9" w14:textId="6AE0E187" w:rsidR="00046FC9" w:rsidRDefault="00046FC9" w:rsidP="00FA37D8">
            <w:pPr>
              <w:rPr>
                <w:lang w:val="nb-NO"/>
              </w:rPr>
            </w:pPr>
            <w:r>
              <w:rPr>
                <w:lang w:val="nb-NO"/>
              </w:rPr>
              <w:t>Kapittel 8</w:t>
            </w:r>
          </w:p>
        </w:tc>
        <w:tc>
          <w:tcPr>
            <w:tcW w:w="2264" w:type="dxa"/>
          </w:tcPr>
          <w:p w14:paraId="18781032" w14:textId="77777777" w:rsidR="00046FC9" w:rsidRPr="00046FC9" w:rsidRDefault="00046FC9" w:rsidP="00046FC9">
            <w:pPr>
              <w:pStyle w:val="ListParagraph"/>
              <w:numPr>
                <w:ilvl w:val="0"/>
                <w:numId w:val="9"/>
              </w:numPr>
              <w:rPr>
                <w:sz w:val="20"/>
                <w:szCs w:val="20"/>
                <w:lang w:val="nb-NO"/>
              </w:rPr>
            </w:pPr>
          </w:p>
        </w:tc>
        <w:tc>
          <w:tcPr>
            <w:tcW w:w="2264" w:type="dxa"/>
          </w:tcPr>
          <w:p w14:paraId="51120E14" w14:textId="77777777" w:rsidR="00046FC9" w:rsidRDefault="00046FC9" w:rsidP="00FA37D8">
            <w:pPr>
              <w:rPr>
                <w:b/>
                <w:bCs/>
                <w:lang w:val="nb-NO"/>
              </w:rPr>
            </w:pPr>
          </w:p>
        </w:tc>
      </w:tr>
      <w:tr w:rsidR="00046FC9" w14:paraId="55405A1F" w14:textId="77777777" w:rsidTr="00816F3B">
        <w:tc>
          <w:tcPr>
            <w:tcW w:w="2264" w:type="dxa"/>
            <w:vMerge/>
          </w:tcPr>
          <w:p w14:paraId="11930AE7" w14:textId="77777777" w:rsidR="00046FC9" w:rsidRPr="00877036" w:rsidRDefault="00046FC9" w:rsidP="00FA37D8">
            <w:pPr>
              <w:rPr>
                <w:lang w:val="nb-NO"/>
              </w:rPr>
            </w:pPr>
          </w:p>
        </w:tc>
        <w:tc>
          <w:tcPr>
            <w:tcW w:w="2264" w:type="dxa"/>
          </w:tcPr>
          <w:p w14:paraId="51160D18" w14:textId="0EB57391" w:rsidR="00046FC9" w:rsidRDefault="00046FC9" w:rsidP="00FA37D8">
            <w:pPr>
              <w:rPr>
                <w:lang w:val="nb-NO"/>
              </w:rPr>
            </w:pPr>
            <w:r>
              <w:rPr>
                <w:lang w:val="nb-NO"/>
              </w:rPr>
              <w:t>Kapittel 9</w:t>
            </w:r>
          </w:p>
        </w:tc>
        <w:tc>
          <w:tcPr>
            <w:tcW w:w="2264" w:type="dxa"/>
          </w:tcPr>
          <w:p w14:paraId="56012F01" w14:textId="77777777" w:rsidR="00046FC9" w:rsidRPr="00046FC9" w:rsidRDefault="00046FC9" w:rsidP="00046FC9">
            <w:pPr>
              <w:pStyle w:val="ListParagraph"/>
              <w:numPr>
                <w:ilvl w:val="0"/>
                <w:numId w:val="9"/>
              </w:numPr>
              <w:rPr>
                <w:sz w:val="20"/>
                <w:szCs w:val="20"/>
                <w:lang w:val="nb-NO"/>
              </w:rPr>
            </w:pPr>
          </w:p>
        </w:tc>
        <w:tc>
          <w:tcPr>
            <w:tcW w:w="2264" w:type="dxa"/>
          </w:tcPr>
          <w:p w14:paraId="067518AD" w14:textId="77777777" w:rsidR="00046FC9" w:rsidRDefault="00046FC9" w:rsidP="00FA37D8">
            <w:pPr>
              <w:rPr>
                <w:b/>
                <w:bCs/>
                <w:lang w:val="nb-NO"/>
              </w:rPr>
            </w:pPr>
          </w:p>
        </w:tc>
      </w:tr>
      <w:tr w:rsidR="00046FC9" w14:paraId="52AD5281" w14:textId="77777777" w:rsidTr="00816F3B">
        <w:tc>
          <w:tcPr>
            <w:tcW w:w="2264" w:type="dxa"/>
            <w:vMerge/>
          </w:tcPr>
          <w:p w14:paraId="6FCAF399" w14:textId="77777777" w:rsidR="00046FC9" w:rsidRPr="00877036" w:rsidRDefault="00046FC9" w:rsidP="00FA37D8">
            <w:pPr>
              <w:rPr>
                <w:lang w:val="nb-NO"/>
              </w:rPr>
            </w:pPr>
          </w:p>
        </w:tc>
        <w:tc>
          <w:tcPr>
            <w:tcW w:w="2264" w:type="dxa"/>
          </w:tcPr>
          <w:p w14:paraId="57F01C0F" w14:textId="387D0D89" w:rsidR="00046FC9" w:rsidRDefault="00046FC9" w:rsidP="00FA37D8">
            <w:pPr>
              <w:rPr>
                <w:lang w:val="nb-NO"/>
              </w:rPr>
            </w:pPr>
            <w:r>
              <w:rPr>
                <w:lang w:val="nb-NO"/>
              </w:rPr>
              <w:t>Kapittel 10</w:t>
            </w:r>
          </w:p>
        </w:tc>
        <w:tc>
          <w:tcPr>
            <w:tcW w:w="2264" w:type="dxa"/>
          </w:tcPr>
          <w:p w14:paraId="31713F72" w14:textId="77777777" w:rsidR="00046FC9" w:rsidRPr="00046FC9" w:rsidRDefault="00046FC9" w:rsidP="00046FC9">
            <w:pPr>
              <w:pStyle w:val="ListParagraph"/>
              <w:numPr>
                <w:ilvl w:val="0"/>
                <w:numId w:val="9"/>
              </w:numPr>
              <w:rPr>
                <w:sz w:val="20"/>
                <w:szCs w:val="20"/>
                <w:lang w:val="nb-NO"/>
              </w:rPr>
            </w:pPr>
          </w:p>
        </w:tc>
        <w:tc>
          <w:tcPr>
            <w:tcW w:w="2264" w:type="dxa"/>
          </w:tcPr>
          <w:p w14:paraId="609BC3A4" w14:textId="77777777" w:rsidR="00046FC9" w:rsidRDefault="00046FC9" w:rsidP="00FA37D8">
            <w:pPr>
              <w:rPr>
                <w:b/>
                <w:bCs/>
                <w:lang w:val="nb-NO"/>
              </w:rPr>
            </w:pPr>
          </w:p>
        </w:tc>
      </w:tr>
      <w:tr w:rsidR="00046FC9" w14:paraId="4B7A7898" w14:textId="77777777" w:rsidTr="00816F3B">
        <w:tc>
          <w:tcPr>
            <w:tcW w:w="2264" w:type="dxa"/>
            <w:vMerge/>
          </w:tcPr>
          <w:p w14:paraId="7CD60279" w14:textId="77777777" w:rsidR="00046FC9" w:rsidRPr="00877036" w:rsidRDefault="00046FC9" w:rsidP="00FA37D8">
            <w:pPr>
              <w:rPr>
                <w:lang w:val="nb-NO"/>
              </w:rPr>
            </w:pPr>
          </w:p>
        </w:tc>
        <w:tc>
          <w:tcPr>
            <w:tcW w:w="2264" w:type="dxa"/>
          </w:tcPr>
          <w:p w14:paraId="3929C3E2" w14:textId="206B4007" w:rsidR="00046FC9" w:rsidRDefault="00046FC9" w:rsidP="00FA37D8">
            <w:pPr>
              <w:rPr>
                <w:lang w:val="nb-NO"/>
              </w:rPr>
            </w:pPr>
            <w:r>
              <w:rPr>
                <w:lang w:val="nb-NO"/>
              </w:rPr>
              <w:t>Kapittel 11</w:t>
            </w:r>
          </w:p>
        </w:tc>
        <w:tc>
          <w:tcPr>
            <w:tcW w:w="2264" w:type="dxa"/>
          </w:tcPr>
          <w:p w14:paraId="124C8C8C" w14:textId="77777777" w:rsidR="00046FC9" w:rsidRPr="00046FC9" w:rsidRDefault="00046FC9" w:rsidP="00046FC9">
            <w:pPr>
              <w:pStyle w:val="ListParagraph"/>
              <w:numPr>
                <w:ilvl w:val="0"/>
                <w:numId w:val="9"/>
              </w:numPr>
              <w:rPr>
                <w:sz w:val="20"/>
                <w:szCs w:val="20"/>
                <w:lang w:val="nb-NO"/>
              </w:rPr>
            </w:pPr>
          </w:p>
        </w:tc>
        <w:tc>
          <w:tcPr>
            <w:tcW w:w="2264" w:type="dxa"/>
          </w:tcPr>
          <w:p w14:paraId="1DB8895D" w14:textId="77777777" w:rsidR="00046FC9" w:rsidRDefault="00046FC9" w:rsidP="00FA37D8">
            <w:pPr>
              <w:rPr>
                <w:b/>
                <w:bCs/>
                <w:lang w:val="nb-NO"/>
              </w:rPr>
            </w:pPr>
          </w:p>
        </w:tc>
      </w:tr>
      <w:tr w:rsidR="00046FC9" w14:paraId="68E4AAD7" w14:textId="77777777" w:rsidTr="00816F3B">
        <w:tc>
          <w:tcPr>
            <w:tcW w:w="2264" w:type="dxa"/>
          </w:tcPr>
          <w:p w14:paraId="29E46861" w14:textId="2719EF6C" w:rsidR="00046FC9" w:rsidRPr="00877036" w:rsidRDefault="00046FC9" w:rsidP="00FA37D8">
            <w:pPr>
              <w:rPr>
                <w:lang w:val="nb-NO"/>
              </w:rPr>
            </w:pPr>
            <w:r>
              <w:rPr>
                <w:lang w:val="nb-NO"/>
              </w:rPr>
              <w:t>Nettside</w:t>
            </w:r>
          </w:p>
        </w:tc>
        <w:tc>
          <w:tcPr>
            <w:tcW w:w="2264" w:type="dxa"/>
          </w:tcPr>
          <w:p w14:paraId="3A851C3E" w14:textId="77777777" w:rsidR="00046FC9" w:rsidRDefault="00046FC9" w:rsidP="00FA37D8">
            <w:pPr>
              <w:rPr>
                <w:lang w:val="nb-NO"/>
              </w:rPr>
            </w:pPr>
          </w:p>
        </w:tc>
        <w:tc>
          <w:tcPr>
            <w:tcW w:w="2264" w:type="dxa"/>
          </w:tcPr>
          <w:p w14:paraId="1F99498C" w14:textId="77777777" w:rsidR="00046FC9" w:rsidRPr="00046FC9" w:rsidRDefault="00046FC9" w:rsidP="00046FC9">
            <w:pPr>
              <w:pStyle w:val="ListParagraph"/>
              <w:numPr>
                <w:ilvl w:val="0"/>
                <w:numId w:val="9"/>
              </w:numPr>
              <w:rPr>
                <w:sz w:val="20"/>
                <w:szCs w:val="20"/>
                <w:lang w:val="nb-NO"/>
              </w:rPr>
            </w:pPr>
          </w:p>
        </w:tc>
        <w:tc>
          <w:tcPr>
            <w:tcW w:w="2264" w:type="dxa"/>
          </w:tcPr>
          <w:p w14:paraId="56A73D39" w14:textId="77777777" w:rsidR="00046FC9" w:rsidRDefault="00046FC9" w:rsidP="00FA37D8">
            <w:pPr>
              <w:rPr>
                <w:b/>
                <w:bCs/>
                <w:lang w:val="nb-NO"/>
              </w:rPr>
            </w:pPr>
          </w:p>
        </w:tc>
      </w:tr>
      <w:tr w:rsidR="00046FC9" w14:paraId="1D80A775" w14:textId="77777777" w:rsidTr="00816F3B">
        <w:tc>
          <w:tcPr>
            <w:tcW w:w="2264" w:type="dxa"/>
          </w:tcPr>
          <w:p w14:paraId="03D53191" w14:textId="5F09E77D" w:rsidR="00046FC9" w:rsidRDefault="00046FC9" w:rsidP="00FA37D8">
            <w:pPr>
              <w:rPr>
                <w:lang w:val="nb-NO"/>
              </w:rPr>
            </w:pPr>
            <w:r>
              <w:rPr>
                <w:lang w:val="nb-NO"/>
              </w:rPr>
              <w:t>Annet</w:t>
            </w:r>
          </w:p>
        </w:tc>
        <w:tc>
          <w:tcPr>
            <w:tcW w:w="2264" w:type="dxa"/>
          </w:tcPr>
          <w:p w14:paraId="24DB27F9" w14:textId="32DF51F8" w:rsidR="00046FC9" w:rsidRDefault="00046FC9" w:rsidP="00FA37D8">
            <w:pPr>
              <w:rPr>
                <w:lang w:val="nb-NO"/>
              </w:rPr>
            </w:pPr>
          </w:p>
        </w:tc>
        <w:tc>
          <w:tcPr>
            <w:tcW w:w="2264" w:type="dxa"/>
          </w:tcPr>
          <w:p w14:paraId="344F658C" w14:textId="14E676BC" w:rsidR="00046FC9" w:rsidRDefault="0098207A" w:rsidP="00046FC9">
            <w:pPr>
              <w:pStyle w:val="ListParagraph"/>
              <w:numPr>
                <w:ilvl w:val="0"/>
                <w:numId w:val="9"/>
              </w:numPr>
              <w:rPr>
                <w:sz w:val="20"/>
                <w:szCs w:val="20"/>
                <w:lang w:val="nb-NO"/>
              </w:rPr>
            </w:pPr>
            <w:r>
              <w:rPr>
                <w:sz w:val="20"/>
                <w:szCs w:val="20"/>
                <w:lang w:val="nb-NO"/>
              </w:rPr>
              <w:t xml:space="preserve">Stod for innlevering av </w:t>
            </w:r>
            <w:r w:rsidR="00426379">
              <w:rPr>
                <w:sz w:val="20"/>
                <w:szCs w:val="20"/>
                <w:lang w:val="nb-NO"/>
              </w:rPr>
              <w:t>Milestone 1</w:t>
            </w:r>
          </w:p>
          <w:p w14:paraId="069939F3" w14:textId="2BFAE2D8" w:rsidR="00426379" w:rsidRPr="00046FC9" w:rsidRDefault="00BE1C7A" w:rsidP="00046FC9">
            <w:pPr>
              <w:pStyle w:val="ListParagraph"/>
              <w:numPr>
                <w:ilvl w:val="0"/>
                <w:numId w:val="9"/>
              </w:numPr>
              <w:rPr>
                <w:sz w:val="20"/>
                <w:szCs w:val="20"/>
                <w:lang w:val="nb-NO"/>
              </w:rPr>
            </w:pPr>
            <w:r>
              <w:rPr>
                <w:sz w:val="20"/>
                <w:szCs w:val="20"/>
                <w:lang w:val="nb-NO"/>
              </w:rPr>
              <w:t xml:space="preserve">Opprettet Teams-kanal </w:t>
            </w:r>
          </w:p>
        </w:tc>
        <w:tc>
          <w:tcPr>
            <w:tcW w:w="2264" w:type="dxa"/>
          </w:tcPr>
          <w:p w14:paraId="3F50E57C" w14:textId="77777777" w:rsidR="00046FC9" w:rsidRDefault="00046FC9" w:rsidP="00FA37D8">
            <w:pPr>
              <w:rPr>
                <w:b/>
                <w:bCs/>
                <w:lang w:val="nb-NO"/>
              </w:rPr>
            </w:pPr>
          </w:p>
        </w:tc>
      </w:tr>
    </w:tbl>
    <w:p w14:paraId="56494FF1" w14:textId="77777777" w:rsidR="00EC5C9D" w:rsidRPr="001E0A48" w:rsidRDefault="00EC5C9D" w:rsidP="001E0A48">
      <w:pPr>
        <w:rPr>
          <w:lang w:val="nb-NO"/>
        </w:rPr>
      </w:pPr>
    </w:p>
    <w:p w14:paraId="72D3C838" w14:textId="77777777" w:rsidR="00FA3B9B" w:rsidRDefault="00FA3B9B" w:rsidP="00FA3B9B">
      <w:pPr>
        <w:rPr>
          <w:lang w:val="nb-NO"/>
        </w:rPr>
      </w:pPr>
    </w:p>
    <w:p w14:paraId="581F9A82" w14:textId="7C7E09E4" w:rsidR="00FA3B9B" w:rsidRDefault="00FA3B9B" w:rsidP="00FA3B9B">
      <w:pPr>
        <w:pStyle w:val="Heading1"/>
        <w:rPr>
          <w:lang w:val="nb-NO"/>
        </w:rPr>
      </w:pPr>
      <w:bookmarkStart w:id="8" w:name="_Toc159097659"/>
      <w:r>
        <w:rPr>
          <w:lang w:val="nb-NO"/>
        </w:rPr>
        <w:t>2.0 Prosjektplanlegging</w:t>
      </w:r>
      <w:bookmarkEnd w:id="8"/>
    </w:p>
    <w:p w14:paraId="7CE7E357" w14:textId="77777777" w:rsidR="00FA3B9B" w:rsidRDefault="00FA3B9B" w:rsidP="00FA3B9B">
      <w:pPr>
        <w:rPr>
          <w:lang w:val="nb-NO"/>
        </w:rPr>
      </w:pPr>
    </w:p>
    <w:p w14:paraId="6FB118C6" w14:textId="070A4D4E" w:rsidR="00FA3B9B" w:rsidRDefault="00FA3B9B" w:rsidP="00FA3B9B">
      <w:pPr>
        <w:pStyle w:val="Heading2"/>
        <w:rPr>
          <w:lang w:val="nb-NO"/>
        </w:rPr>
      </w:pPr>
      <w:bookmarkStart w:id="9" w:name="_Toc159097660"/>
      <w:r>
        <w:rPr>
          <w:lang w:val="nb-NO"/>
        </w:rPr>
        <w:t>2.1 Omfang (scope)</w:t>
      </w:r>
      <w:bookmarkEnd w:id="9"/>
    </w:p>
    <w:p w14:paraId="250B7BDC" w14:textId="77777777" w:rsidR="00FA3B9B" w:rsidRDefault="00FA3B9B" w:rsidP="00FA3B9B">
      <w:pPr>
        <w:rPr>
          <w:lang w:val="nb-NO"/>
        </w:rPr>
      </w:pPr>
    </w:p>
    <w:p w14:paraId="19886E78" w14:textId="5C0CC7D2" w:rsidR="00FA3B9B" w:rsidRDefault="00FA3B9B" w:rsidP="00FA3B9B">
      <w:pPr>
        <w:pStyle w:val="Heading2"/>
        <w:rPr>
          <w:lang w:val="nb-NO"/>
        </w:rPr>
      </w:pPr>
      <w:bookmarkStart w:id="10" w:name="_Toc159097661"/>
      <w:r>
        <w:rPr>
          <w:lang w:val="nb-NO"/>
        </w:rPr>
        <w:t xml:space="preserve">2.2 </w:t>
      </w:r>
      <w:r w:rsidR="002E2666">
        <w:rPr>
          <w:lang w:val="nb-NO"/>
        </w:rPr>
        <w:t>Tidsplanlegging</w:t>
      </w:r>
      <w:bookmarkEnd w:id="10"/>
    </w:p>
    <w:p w14:paraId="3C33CDB2" w14:textId="77777777" w:rsidR="002E2666" w:rsidRDefault="002E2666" w:rsidP="002E2666">
      <w:pPr>
        <w:rPr>
          <w:lang w:val="nb-NO"/>
        </w:rPr>
      </w:pPr>
    </w:p>
    <w:p w14:paraId="758D2D6F" w14:textId="1CB30915" w:rsidR="008F7576" w:rsidRDefault="002E2666" w:rsidP="005713C2">
      <w:pPr>
        <w:pStyle w:val="Heading2"/>
        <w:rPr>
          <w:lang w:val="nb-NO"/>
        </w:rPr>
      </w:pPr>
      <w:bookmarkStart w:id="11" w:name="_Toc159097662"/>
      <w:r>
        <w:rPr>
          <w:lang w:val="nb-NO"/>
        </w:rPr>
        <w:t>2.3 Organisering og kommunikasjon</w:t>
      </w:r>
      <w:bookmarkEnd w:id="11"/>
    </w:p>
    <w:p w14:paraId="2FC0FC6B" w14:textId="495AA415" w:rsidR="00B23B95" w:rsidRPr="00B23B95" w:rsidRDefault="00B23B95" w:rsidP="00B23B95">
      <w:pPr>
        <w:pStyle w:val="Heading3"/>
        <w:rPr>
          <w:lang w:val="nb-NO"/>
        </w:rPr>
      </w:pPr>
      <w:bookmarkStart w:id="12" w:name="_Toc159097663"/>
      <w:r>
        <w:rPr>
          <w:lang w:val="nb-NO"/>
        </w:rPr>
        <w:t xml:space="preserve">2.3.1 Interessentanalyse og </w:t>
      </w:r>
      <w:r w:rsidR="00026490">
        <w:rPr>
          <w:lang w:val="nb-NO"/>
        </w:rPr>
        <w:t>kommunikasjonsplanlegging</w:t>
      </w:r>
      <w:bookmarkEnd w:id="12"/>
    </w:p>
    <w:p w14:paraId="3BD0120A" w14:textId="69C9A05C" w:rsidR="00C41E3B" w:rsidRDefault="79D1834F" w:rsidP="62D6AB62">
      <w:pPr>
        <w:pStyle w:val="Heading3"/>
        <w:rPr>
          <w:lang w:val="nb-NO"/>
        </w:rPr>
      </w:pPr>
      <w:bookmarkStart w:id="13" w:name="_Toc159097664"/>
      <w:r w:rsidRPr="62D6AB62">
        <w:rPr>
          <w:lang w:val="nb-NO"/>
        </w:rPr>
        <w:t>2.3.</w:t>
      </w:r>
      <w:r w:rsidR="00026490" w:rsidRPr="62D6AB62">
        <w:rPr>
          <w:lang w:val="nb-NO"/>
        </w:rPr>
        <w:t>2</w:t>
      </w:r>
      <w:r w:rsidRPr="62D6AB62">
        <w:rPr>
          <w:lang w:val="nb-NO"/>
        </w:rPr>
        <w:t xml:space="preserve"> Kommunikasjonsplan</w:t>
      </w:r>
      <w:bookmarkEnd w:id="13"/>
    </w:p>
    <w:p w14:paraId="4EC3AB8D" w14:textId="744468F7" w:rsidR="00C41E3B" w:rsidRDefault="449FFE49" w:rsidP="62D6AB62">
      <w:pPr>
        <w:rPr>
          <w:lang w:val="nb-NO"/>
        </w:rPr>
      </w:pPr>
      <w:r w:rsidRPr="62D6AB62">
        <w:rPr>
          <w:lang w:val="nb-NO"/>
        </w:rPr>
        <w:t>En kommunikasjonsplan, på engelsk kalt en Communication Management Plan, lages for å få oversikt over viktige elementer i prosjektet, som for eksempel stakeholder</w:t>
      </w:r>
      <w:r w:rsidR="4765CBB1" w:rsidRPr="62D6AB62">
        <w:rPr>
          <w:lang w:val="nb-NO"/>
        </w:rPr>
        <w:t>s</w:t>
      </w:r>
      <w:r w:rsidRPr="62D6AB62">
        <w:rPr>
          <w:lang w:val="nb-NO"/>
        </w:rPr>
        <w:t xml:space="preserve"> (viktige aktører i prosjektet), kommuni</w:t>
      </w:r>
      <w:r w:rsidR="3C84662E" w:rsidRPr="62D6AB62">
        <w:rPr>
          <w:lang w:val="nb-NO"/>
        </w:rPr>
        <w:t>kasjonskanaler, og møtene som skal foregå. Formålet med en slik plan er å organisere kommunikasjonen mellom de ulike aktørene, slik at man har en strukturert oversikt over møter med de ulike partene, tidspunkt, osv. (</w:t>
      </w:r>
      <w:r w:rsidR="7D627F38" w:rsidRPr="62D6AB62">
        <w:rPr>
          <w:lang w:val="nb-NO"/>
        </w:rPr>
        <w:t xml:space="preserve">Schwalbe, 2011, s.414). </w:t>
      </w:r>
      <w:r w:rsidR="35ACFCF4" w:rsidRPr="62D6AB62">
        <w:rPr>
          <w:lang w:val="nb-NO"/>
        </w:rPr>
        <w:t xml:space="preserve">Kommunikasjonsplanen burde være en del av selve prosjektplanen, dvs. At den er inkludert helt fra starten av prosjektet som en integrert del av arbeidet (Schwalbe, 2011, s.386). I </w:t>
      </w:r>
      <w:r w:rsidR="58A20A42" w:rsidRPr="62D6AB62">
        <w:rPr>
          <w:lang w:val="nb-NO"/>
        </w:rPr>
        <w:t>Tabell 2.3.1 nedenfor har vi laget en kommunikasjonsplan tilpasset prosjektet. Kommunikasjonsaktivitetene er møtene vi har avtalt, og for hvert møte følger det med en beskrivelse av hva møtet skal innebære, en oversikt over hvilke aktører (stakeholders) som skal være med på det aktuelle møtet, hvor mange ganger slike møter skal avh</w:t>
      </w:r>
      <w:r w:rsidR="779A95F2" w:rsidRPr="62D6AB62">
        <w:rPr>
          <w:lang w:val="nb-NO"/>
        </w:rPr>
        <w:t xml:space="preserve">oldes, og til slutt hvilken plattform møtet skal finne sted på. Denne kommunikasjonsplanen er spesialtilpasset våre behov i arbeidet med prosjektet. Forskjellige prosjekt vil ha forskjellige </w:t>
      </w:r>
      <w:r w:rsidR="7699620C" w:rsidRPr="62D6AB62">
        <w:rPr>
          <w:lang w:val="nb-NO"/>
        </w:rPr>
        <w:t xml:space="preserve">behov, og dermed vil kommunikasjonsplanene kunne se veldig forskjellige ut. </w:t>
      </w:r>
    </w:p>
    <w:p w14:paraId="139179B0" w14:textId="77777777" w:rsidR="001B302F" w:rsidRDefault="001B302F" w:rsidP="62D6AB62">
      <w:pPr>
        <w:rPr>
          <w:lang w:val="nb-NO"/>
        </w:rPr>
      </w:pPr>
    </w:p>
    <w:p w14:paraId="51B8C4A4" w14:textId="77777777" w:rsidR="001B302F" w:rsidRDefault="001B302F" w:rsidP="62D6AB62">
      <w:pPr>
        <w:rPr>
          <w:lang w:val="nb-NO"/>
        </w:rPr>
      </w:pPr>
    </w:p>
    <w:p w14:paraId="572D3A93" w14:textId="77777777" w:rsidR="001B302F" w:rsidRDefault="001B302F" w:rsidP="62D6AB62">
      <w:pPr>
        <w:rPr>
          <w:lang w:val="nb-NO"/>
        </w:rPr>
      </w:pPr>
    </w:p>
    <w:p w14:paraId="400F281C" w14:textId="77777777" w:rsidR="001B302F" w:rsidRDefault="001B302F" w:rsidP="62D6AB62">
      <w:pPr>
        <w:rPr>
          <w:lang w:val="nb-NO"/>
        </w:rPr>
      </w:pPr>
    </w:p>
    <w:p w14:paraId="6F222AAD" w14:textId="18E91FA4" w:rsidR="00C41E3B" w:rsidRDefault="00C41E3B" w:rsidP="62D6AB62">
      <w:pPr>
        <w:rPr>
          <w:lang w:val="nb-NO"/>
        </w:rPr>
      </w:pPr>
    </w:p>
    <w:tbl>
      <w:tblPr>
        <w:tblStyle w:val="ListTable3-Accent1"/>
        <w:tblW w:w="0" w:type="auto"/>
        <w:tblLayout w:type="fixed"/>
        <w:tblLook w:val="00A0" w:firstRow="1" w:lastRow="0" w:firstColumn="1" w:lastColumn="0" w:noHBand="0" w:noVBand="0"/>
      </w:tblPr>
      <w:tblGrid>
        <w:gridCol w:w="2336"/>
        <w:gridCol w:w="2078"/>
        <w:gridCol w:w="1906"/>
        <w:gridCol w:w="1275"/>
        <w:gridCol w:w="1464"/>
      </w:tblGrid>
      <w:tr w:rsidR="62D6AB62" w14:paraId="61E683E9" w14:textId="77777777" w:rsidTr="62D6AB6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2336" w:type="dxa"/>
            <w:tcBorders>
              <w:top w:val="single" w:sz="8" w:space="0" w:color="4472C4" w:themeColor="accent1"/>
              <w:left w:val="single" w:sz="8" w:space="0" w:color="4472C4" w:themeColor="accent1"/>
            </w:tcBorders>
            <w:tcMar>
              <w:left w:w="108" w:type="dxa"/>
              <w:right w:w="108" w:type="dxa"/>
            </w:tcMar>
          </w:tcPr>
          <w:p w14:paraId="22C042B7" w14:textId="5209786E" w:rsidR="62D6AB62" w:rsidRDefault="62D6AB62" w:rsidP="62D6AB62">
            <w:r w:rsidRPr="62D6AB62">
              <w:rPr>
                <w:rFonts w:ascii="Calibri" w:eastAsia="Calibri" w:hAnsi="Calibri" w:cs="Calibri"/>
              </w:rPr>
              <w:t>KOMMUNIKASJONS-AKTIVITET</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1E0BB7F8" w14:textId="5F61F937" w:rsidR="62D6AB62" w:rsidRDefault="62D6AB62" w:rsidP="62D6AB62">
            <w:r w:rsidRPr="62D6AB62">
              <w:rPr>
                <w:rFonts w:ascii="Calibri" w:eastAsia="Calibri" w:hAnsi="Calibri" w:cs="Calibri"/>
                <w:b w:val="0"/>
              </w:rPr>
              <w:t>BESKRIVELSE</w:t>
            </w:r>
          </w:p>
        </w:tc>
        <w:tc>
          <w:tcPr>
            <w:tcW w:w="1906" w:type="dxa"/>
            <w:tcBorders>
              <w:top w:val="single" w:sz="8" w:space="0" w:color="4472C4" w:themeColor="accent1"/>
              <w:left w:val="single" w:sz="8" w:space="0" w:color="4472C4" w:themeColor="accent1"/>
              <w:bottom w:val="nil"/>
              <w:right w:val="nil"/>
            </w:tcBorders>
            <w:tcMar>
              <w:left w:w="108" w:type="dxa"/>
              <w:right w:w="108" w:type="dxa"/>
            </w:tcMar>
          </w:tcPr>
          <w:p w14:paraId="7B7817EC" w14:textId="769C6D55" w:rsidR="62D6AB62" w:rsidRDefault="62D6AB62" w:rsidP="62D6AB62">
            <w:pPr>
              <w:cnfStyle w:val="100000000000" w:firstRow="1" w:lastRow="0" w:firstColumn="0" w:lastColumn="0" w:oddVBand="0" w:evenVBand="0" w:oddHBand="0" w:evenHBand="0" w:firstRowFirstColumn="0" w:firstRowLastColumn="0" w:lastRowFirstColumn="0" w:lastRowLastColumn="0"/>
            </w:pPr>
            <w:r w:rsidRPr="62D6AB62">
              <w:rPr>
                <w:rFonts w:ascii="Calibri" w:eastAsia="Calibri" w:hAnsi="Calibri" w:cs="Calibri"/>
                <w:b w:val="0"/>
              </w:rPr>
              <w:t>STAKEHOLDERS</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15195995" w14:textId="3662DAF5" w:rsidR="62D6AB62" w:rsidRDefault="62D6AB62" w:rsidP="62D6AB62">
            <w:r w:rsidRPr="62D6AB62">
              <w:rPr>
                <w:rFonts w:ascii="Calibri" w:eastAsia="Calibri" w:hAnsi="Calibri" w:cs="Calibri"/>
                <w:b w:val="0"/>
              </w:rPr>
              <w:t>FREKVENS</w:t>
            </w:r>
          </w:p>
        </w:tc>
        <w:tc>
          <w:tcPr>
            <w:tcW w:w="1464"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2E99EAC3" w14:textId="33DC283A" w:rsidR="62D6AB62" w:rsidRDefault="62D6AB62" w:rsidP="62D6AB62">
            <w:pPr>
              <w:cnfStyle w:val="100000000000" w:firstRow="1" w:lastRow="0" w:firstColumn="0" w:lastColumn="0" w:oddVBand="0" w:evenVBand="0" w:oddHBand="0" w:evenHBand="0" w:firstRowFirstColumn="0" w:firstRowLastColumn="0" w:lastRowFirstColumn="0" w:lastRowLastColumn="0"/>
            </w:pPr>
            <w:r w:rsidRPr="62D6AB62">
              <w:rPr>
                <w:rFonts w:ascii="Calibri" w:eastAsia="Calibri" w:hAnsi="Calibri" w:cs="Calibri"/>
                <w:b w:val="0"/>
              </w:rPr>
              <w:t>METODE</w:t>
            </w:r>
          </w:p>
        </w:tc>
      </w:tr>
      <w:tr w:rsidR="62D6AB62" w14:paraId="31739E29"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15BDEFCA" w14:textId="2B161FB8" w:rsidR="62D6AB62" w:rsidRDefault="62D6AB62" w:rsidP="62D6AB62">
            <w:r w:rsidRPr="62D6AB62">
              <w:rPr>
                <w:rFonts w:ascii="Calibri" w:eastAsia="Calibri" w:hAnsi="Calibri" w:cs="Calibri"/>
                <w:color w:val="000000" w:themeColor="text1"/>
              </w:rPr>
              <w:t>Oppstartsmøte</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B4514D7" w14:textId="20A091AF" w:rsidR="62D6AB62" w:rsidRDefault="62D6AB62" w:rsidP="62D6AB62">
            <w:r w:rsidRPr="62D6AB62">
              <w:rPr>
                <w:rFonts w:ascii="Calibri" w:eastAsia="Calibri" w:hAnsi="Calibri" w:cs="Calibri"/>
              </w:rPr>
              <w:t>Det første møtet hvor vi blir kjent med prosjektet, målene for prosjektet, planlegger videre arbeid</w:t>
            </w: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78396ADB" w14:textId="6E4CBD3B" w:rsidR="62D6AB62" w:rsidRDefault="62D6AB62" w:rsidP="62D6AB62">
            <w:pPr>
              <w:cnfStyle w:val="000000100000" w:firstRow="0" w:lastRow="0" w:firstColumn="0" w:lastColumn="0" w:oddVBand="0" w:evenVBand="0" w:oddHBand="1" w:evenHBand="0" w:firstRowFirstColumn="0" w:firstRowLastColumn="0" w:lastRowFirstColumn="0" w:lastRowLastColumn="0"/>
            </w:pPr>
            <w:r w:rsidRPr="62D6AB62">
              <w:rPr>
                <w:rFonts w:ascii="Calibri" w:eastAsia="Calibri" w:hAnsi="Calibri" w:cs="Calibri"/>
              </w:rPr>
              <w:t>Studentteamet</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53B83966" w14:textId="66262787" w:rsidR="62D6AB62" w:rsidRDefault="62D6AB62" w:rsidP="62D6AB62">
            <w:r w:rsidRPr="62D6AB62">
              <w:rPr>
                <w:rFonts w:ascii="Calibri" w:eastAsia="Calibri" w:hAnsi="Calibri" w:cs="Calibri"/>
              </w:rPr>
              <w:t>Engangs-hendelse, ved oppstarten av prosjektet</w:t>
            </w: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3D8B7C27" w14:textId="4C83EF9B"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Microsoft Teams</w:t>
            </w:r>
          </w:p>
        </w:tc>
      </w:tr>
      <w:tr w:rsidR="62D6AB62" w14:paraId="097EEFD8" w14:textId="77777777" w:rsidTr="62D6AB62">
        <w:trPr>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nil"/>
            </w:tcBorders>
            <w:tcMar>
              <w:left w:w="108" w:type="dxa"/>
              <w:right w:w="108" w:type="dxa"/>
            </w:tcMar>
          </w:tcPr>
          <w:p w14:paraId="2F27EA8C" w14:textId="1312CD97" w:rsidR="62D6AB62" w:rsidRDefault="62D6AB62" w:rsidP="62D6AB62">
            <w:r w:rsidRPr="62D6AB62">
              <w:rPr>
                <w:rFonts w:ascii="Calibri" w:eastAsia="Calibri" w:hAnsi="Calibri" w:cs="Calibri"/>
                <w:color w:val="000000" w:themeColor="text1"/>
              </w:rPr>
              <w:t>Ukentlige planleggingsmøter</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65BF103B" w14:textId="5FF9F803" w:rsidR="62D6AB62" w:rsidRDefault="62D6AB62" w:rsidP="62D6AB62">
            <w:r w:rsidRPr="62D6AB62">
              <w:rPr>
                <w:rFonts w:ascii="Calibri" w:eastAsia="Calibri" w:hAnsi="Calibri" w:cs="Calibri"/>
              </w:rPr>
              <w:t>Møter hvor studentteamet samles for å se gjennom det vi har jobbet med og planlegge videre arbeid, fordeling av oppgaver</w:t>
            </w:r>
          </w:p>
        </w:tc>
        <w:tc>
          <w:tcPr>
            <w:tcW w:w="1906" w:type="dxa"/>
            <w:tcBorders>
              <w:top w:val="single" w:sz="8" w:space="0" w:color="4472C4" w:themeColor="accent1"/>
              <w:left w:val="single" w:sz="8" w:space="0" w:color="4472C4" w:themeColor="accent1"/>
              <w:bottom w:val="nil"/>
              <w:right w:val="nil"/>
            </w:tcBorders>
            <w:tcMar>
              <w:left w:w="108" w:type="dxa"/>
              <w:right w:w="108" w:type="dxa"/>
            </w:tcMar>
          </w:tcPr>
          <w:p w14:paraId="240B06A2" w14:textId="0143B1B0" w:rsidR="62D6AB62" w:rsidRDefault="62D6AB62" w:rsidP="62D6AB62">
            <w:pPr>
              <w:cnfStyle w:val="000000000000" w:firstRow="0" w:lastRow="0" w:firstColumn="0" w:lastColumn="0" w:oddVBand="0" w:evenVBand="0" w:oddHBand="0" w:evenHBand="0" w:firstRowFirstColumn="0" w:firstRowLastColumn="0" w:lastRowFirstColumn="0" w:lastRowLastColumn="0"/>
            </w:pPr>
            <w:r w:rsidRPr="62D6AB62">
              <w:rPr>
                <w:rFonts w:ascii="Calibri" w:eastAsia="Calibri" w:hAnsi="Calibri" w:cs="Calibri"/>
              </w:rPr>
              <w:t>Studentteamet</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31497C43" w14:textId="5AED486F" w:rsidR="62D6AB62" w:rsidRDefault="62D6AB62" w:rsidP="62D6AB62">
            <w:r w:rsidRPr="62D6AB62">
              <w:rPr>
                <w:rFonts w:ascii="Calibri" w:eastAsia="Calibri" w:hAnsi="Calibri" w:cs="Calibri"/>
              </w:rPr>
              <w:t>Ukentlig</w:t>
            </w:r>
          </w:p>
        </w:tc>
        <w:tc>
          <w:tcPr>
            <w:tcW w:w="1464" w:type="dxa"/>
            <w:tcBorders>
              <w:top w:val="single" w:sz="8" w:space="0" w:color="4472C4" w:themeColor="accent1"/>
              <w:left w:val="single" w:sz="8" w:space="0" w:color="4472C4" w:themeColor="accent1"/>
              <w:bottom w:val="nil"/>
              <w:right w:val="single" w:sz="8" w:space="0" w:color="4472C4" w:themeColor="accent1"/>
            </w:tcBorders>
            <w:tcMar>
              <w:left w:w="108" w:type="dxa"/>
              <w:right w:w="108" w:type="dxa"/>
            </w:tcMar>
          </w:tcPr>
          <w:p w14:paraId="013AF944" w14:textId="0ADE8456" w:rsidR="62D6AB62" w:rsidRDefault="62D6AB62" w:rsidP="62D6AB62">
            <w:pPr>
              <w:cnfStyle w:val="000000000000" w:firstRow="0" w:lastRow="0" w:firstColumn="0" w:lastColumn="0" w:oddVBand="0" w:evenVBand="0" w:oddHBand="0" w:evenHBand="0" w:firstRowFirstColumn="0" w:firstRowLastColumn="0" w:lastRowFirstColumn="0" w:lastRowLastColumn="0"/>
            </w:pPr>
            <w:r w:rsidRPr="62D6AB62">
              <w:rPr>
                <w:rFonts w:ascii="Calibri" w:eastAsia="Calibri" w:hAnsi="Calibri" w:cs="Calibri"/>
              </w:rPr>
              <w:t>Facebook Messenger</w:t>
            </w:r>
          </w:p>
          <w:p w14:paraId="25E1260D" w14:textId="3B66B7C5"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Microsoft Teams</w:t>
            </w:r>
          </w:p>
          <w:p w14:paraId="17EEFF77" w14:textId="12B0BC05" w:rsidR="62D6AB62" w:rsidRDefault="62D6AB62" w:rsidP="62D6AB62">
            <w:pPr>
              <w:cnfStyle w:val="000000000000" w:firstRow="0" w:lastRow="0" w:firstColumn="0" w:lastColumn="0" w:oddVBand="0" w:evenVBand="0" w:oddHBand="0" w:evenHBand="0" w:firstRowFirstColumn="0" w:firstRowLastColumn="0" w:lastRowFirstColumn="0" w:lastRowLastColumn="0"/>
            </w:pPr>
            <w:r w:rsidRPr="62D6AB62">
              <w:rPr>
                <w:rFonts w:ascii="Calibri" w:eastAsia="Calibri" w:hAnsi="Calibri" w:cs="Calibri"/>
              </w:rPr>
              <w:t>Github</w:t>
            </w:r>
          </w:p>
        </w:tc>
      </w:tr>
      <w:tr w:rsidR="62D6AB62" w14:paraId="1FAF91BD"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371BB4E8" w14:textId="78F6655C" w:rsidR="62D6AB62" w:rsidRDefault="62D6AB62" w:rsidP="62D6AB62">
            <w:r w:rsidRPr="62D6AB62">
              <w:rPr>
                <w:rFonts w:ascii="Calibri" w:eastAsia="Calibri" w:hAnsi="Calibri" w:cs="Calibri"/>
                <w:color w:val="000000" w:themeColor="text1"/>
              </w:rPr>
              <w:t>Milestone-møter</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24D6B87" w14:textId="760F05FA" w:rsidR="62D6AB62" w:rsidRDefault="62D6AB62" w:rsidP="62D6AB62">
            <w:r w:rsidRPr="62D6AB62">
              <w:rPr>
                <w:rFonts w:ascii="Calibri" w:eastAsia="Calibri" w:hAnsi="Calibri" w:cs="Calibri"/>
              </w:rPr>
              <w:t>Møte i forkant av innlevering av hver milestone hvor vi ser gjennom det vi skal levere</w:t>
            </w: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4950C7F5" w14:textId="0222E57B" w:rsidR="62D6AB62" w:rsidRDefault="62D6AB62" w:rsidP="62D6AB62">
            <w:pPr>
              <w:cnfStyle w:val="000000100000" w:firstRow="0" w:lastRow="0" w:firstColumn="0" w:lastColumn="0" w:oddVBand="0" w:evenVBand="0" w:oddHBand="1" w:evenHBand="0" w:firstRowFirstColumn="0" w:firstRowLastColumn="0" w:lastRowFirstColumn="0" w:lastRowLastColumn="0"/>
            </w:pPr>
            <w:r w:rsidRPr="62D6AB62">
              <w:rPr>
                <w:rFonts w:ascii="Calibri" w:eastAsia="Calibri" w:hAnsi="Calibri" w:cs="Calibri"/>
              </w:rPr>
              <w:t>Studentteamet</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740C37D" w14:textId="55D19002" w:rsidR="62D6AB62" w:rsidRDefault="62D6AB62" w:rsidP="62D6AB62">
            <w:r w:rsidRPr="62D6AB62">
              <w:rPr>
                <w:rFonts w:ascii="Calibri" w:eastAsia="Calibri" w:hAnsi="Calibri" w:cs="Calibri"/>
              </w:rPr>
              <w:t>I forkant av innlevering av milestones, totalt 3 ganger</w:t>
            </w: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5CD4F6BC" w14:textId="254149C4"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Microsoft Teams</w:t>
            </w:r>
          </w:p>
          <w:p w14:paraId="7E4639DA" w14:textId="34DC3C6D" w:rsidR="62D6AB62" w:rsidRDefault="62D6AB62" w:rsidP="62D6AB62">
            <w:pPr>
              <w:cnfStyle w:val="000000100000" w:firstRow="0" w:lastRow="0" w:firstColumn="0" w:lastColumn="0" w:oddVBand="0" w:evenVBand="0" w:oddHBand="1" w:evenHBand="0" w:firstRowFirstColumn="0" w:firstRowLastColumn="0" w:lastRowFirstColumn="0" w:lastRowLastColumn="0"/>
            </w:pPr>
            <w:r w:rsidRPr="62D6AB62">
              <w:rPr>
                <w:rFonts w:ascii="Calibri" w:eastAsia="Calibri" w:hAnsi="Calibri" w:cs="Calibri"/>
              </w:rPr>
              <w:t>Github</w:t>
            </w:r>
          </w:p>
        </w:tc>
      </w:tr>
      <w:tr w:rsidR="62D6AB62" w14:paraId="4BB65FFD" w14:textId="77777777" w:rsidTr="62D6AB62">
        <w:trPr>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2609D2F7" w14:textId="60F34F20" w:rsidR="62D6AB62" w:rsidRDefault="62D6AB62" w:rsidP="62D6AB62">
            <w:pPr>
              <w:rPr>
                <w:rFonts w:ascii="Calibri" w:eastAsia="Calibri" w:hAnsi="Calibri" w:cs="Calibri"/>
                <w:b w:val="0"/>
                <w:bCs w:val="0"/>
                <w:color w:val="000000" w:themeColor="text1"/>
              </w:rPr>
            </w:pPr>
            <w:r w:rsidRPr="62D6AB62">
              <w:rPr>
                <w:rFonts w:ascii="Calibri" w:eastAsia="Calibri" w:hAnsi="Calibri" w:cs="Calibri"/>
                <w:color w:val="000000" w:themeColor="text1"/>
              </w:rPr>
              <w:t>Sprint-planlegging</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65321356" w14:textId="21F149DF"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437D8FD9" w14:textId="08821927"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85E7C79" w14:textId="587E50C1" w:rsidR="62D6AB62" w:rsidRDefault="62D6AB62" w:rsidP="62D6AB62">
            <w:pPr>
              <w:rPr>
                <w:rFonts w:ascii="Calibri" w:eastAsia="Calibri" w:hAnsi="Calibri" w:cs="Calibri"/>
              </w:rPr>
            </w:pP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DFFD77E" w14:textId="0F6226B1"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Facebook Messenger</w:t>
            </w:r>
            <w:r>
              <w:br/>
            </w:r>
            <w:r w:rsidRPr="62D6AB62">
              <w:rPr>
                <w:rFonts w:ascii="Calibri" w:eastAsia="Calibri" w:hAnsi="Calibri" w:cs="Calibri"/>
              </w:rPr>
              <w:t>Microsoft Teams</w:t>
            </w:r>
          </w:p>
        </w:tc>
      </w:tr>
      <w:tr w:rsidR="62D6AB62" w14:paraId="06544A97"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6BCF2601" w14:textId="66732E50"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Sprint-gjennomgang</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9C6D252" w14:textId="1B6B774B"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720E51A0" w14:textId="2E3AB702"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6388731E" w14:textId="408FD426" w:rsidR="62D6AB62" w:rsidRDefault="62D6AB62" w:rsidP="62D6AB62">
            <w:pPr>
              <w:rPr>
                <w:rFonts w:ascii="Calibri" w:eastAsia="Calibri" w:hAnsi="Calibri" w:cs="Calibri"/>
              </w:rPr>
            </w:pP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6018746" w14:textId="674DD81D"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Facebook Messenger</w:t>
            </w:r>
          </w:p>
          <w:p w14:paraId="464D0871" w14:textId="7D6075DB"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 xml:space="preserve">Microsoft Teams </w:t>
            </w:r>
          </w:p>
        </w:tc>
      </w:tr>
      <w:tr w:rsidR="62D6AB62" w14:paraId="4E60E3B5" w14:textId="77777777" w:rsidTr="62D6AB62">
        <w:trPr>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631943D8" w14:textId="5FA1D0B1"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Sprint-evaluering</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FAE58FD" w14:textId="36D82F8C" w:rsidR="62D6AB62" w:rsidRDefault="62D6AB62" w:rsidP="62D6AB62">
            <w:pPr>
              <w:rPr>
                <w:rFonts w:ascii="Calibri" w:eastAsia="Calibri" w:hAnsi="Calibri" w:cs="Calibri"/>
              </w:rPr>
            </w:pPr>
            <w:r w:rsidRPr="62D6AB62">
              <w:rPr>
                <w:rFonts w:ascii="Calibri" w:eastAsia="Calibri" w:hAnsi="Calibri" w:cs="Calibri"/>
              </w:rPr>
              <w:t>Vurdere hva som gikk bra og dårlig i sprinten, og avgjøre hva vi skal og ikke skal fokusere på fremover</w:t>
            </w:r>
          </w:p>
          <w:p w14:paraId="3CCE15BF" w14:textId="38CC11A4"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42B0EA80" w14:textId="06C666B3"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8044C23" w14:textId="24566426" w:rsidR="62D6AB62" w:rsidRDefault="62D6AB62" w:rsidP="62D6AB62">
            <w:pPr>
              <w:rPr>
                <w:rFonts w:ascii="Calibri" w:eastAsia="Calibri" w:hAnsi="Calibri" w:cs="Calibri"/>
              </w:rPr>
            </w:pPr>
            <w:r w:rsidRPr="62D6AB62">
              <w:rPr>
                <w:rFonts w:ascii="Calibri" w:eastAsia="Calibri" w:hAnsi="Calibri" w:cs="Calibri"/>
              </w:rPr>
              <w:t xml:space="preserve">Etter hver sprint </w:t>
            </w: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4509DAC" w14:textId="1F494197"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Facebook Messenger</w:t>
            </w:r>
          </w:p>
          <w:p w14:paraId="2F29AAB6" w14:textId="7EA3E7EA"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Microsoft Teams</w:t>
            </w:r>
          </w:p>
        </w:tc>
      </w:tr>
      <w:tr w:rsidR="62D6AB62" w14:paraId="3FD3B3E3"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47C58876" w14:textId="79C23364"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Tekniske avklaringer</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39D73E88" w14:textId="7FE8A51F" w:rsidR="62D6AB62" w:rsidRDefault="62D6AB62" w:rsidP="62D6AB62">
            <w:pPr>
              <w:rPr>
                <w:rFonts w:ascii="Calibri" w:eastAsia="Calibri" w:hAnsi="Calibri" w:cs="Calibri"/>
              </w:rPr>
            </w:pPr>
            <w:r w:rsidRPr="62D6AB62">
              <w:rPr>
                <w:rFonts w:ascii="Calibri" w:eastAsia="Calibri" w:hAnsi="Calibri" w:cs="Calibri"/>
              </w:rPr>
              <w:t>Avklare tekniske aspekter ved oppgaven</w:t>
            </w: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5AE4FEBB" w14:textId="2F5A4225"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Studentteamet</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7B167E6" w14:textId="77A87790" w:rsidR="62D6AB62" w:rsidRDefault="62D6AB62" w:rsidP="62D6AB62">
            <w:pPr>
              <w:rPr>
                <w:rFonts w:ascii="Calibri" w:eastAsia="Calibri" w:hAnsi="Calibri" w:cs="Calibri"/>
              </w:rPr>
            </w:pPr>
            <w:r w:rsidRPr="62D6AB62">
              <w:rPr>
                <w:rFonts w:ascii="Calibri" w:eastAsia="Calibri" w:hAnsi="Calibri" w:cs="Calibri"/>
              </w:rPr>
              <w:t>Behovsbasert</w:t>
            </w: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0EE681B" w14:textId="608D93E5"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Facebook Messenger</w:t>
            </w:r>
          </w:p>
        </w:tc>
      </w:tr>
      <w:tr w:rsidR="62D6AB62" w14:paraId="091EF559" w14:textId="77777777" w:rsidTr="62D6AB62">
        <w:trPr>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10A63D7C" w14:textId="7528250B"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Tilbakemelding</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CD197AE" w14:textId="58B7C6DD"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389B42F8" w14:textId="6F586D15"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Studentteamet</w:t>
            </w:r>
            <w:r>
              <w:br/>
            </w:r>
            <w:r w:rsidRPr="62D6AB62">
              <w:rPr>
                <w:rFonts w:ascii="Calibri" w:eastAsia="Calibri" w:hAnsi="Calibri" w:cs="Calibri"/>
              </w:rPr>
              <w:t>Veileder/lærer</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35815654" w14:textId="139DC15C" w:rsidR="62D6AB62" w:rsidRDefault="62D6AB62" w:rsidP="62D6AB62">
            <w:pPr>
              <w:rPr>
                <w:rFonts w:ascii="Calibri" w:eastAsia="Calibri" w:hAnsi="Calibri" w:cs="Calibri"/>
              </w:rPr>
            </w:pP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2137AEA1" w14:textId="7194149B"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62D6AB62" w14:paraId="19C41A55"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66994D52" w14:textId="387E8752"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Brukertesting</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AEAADB9" w14:textId="3A5EC0A9"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7A1A5A67" w14:textId="63209461"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Studentteamet</w:t>
            </w:r>
          </w:p>
          <w:p w14:paraId="42173A17" w14:textId="17C2373C"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Testbruker</w:t>
            </w:r>
          </w:p>
          <w:p w14:paraId="36CA28EC" w14:textId="3FAA6EF0"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Sluttbruker</w:t>
            </w:r>
          </w:p>
          <w:p w14:paraId="5B277AA9" w14:textId="031CE9C6"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BDE81B0" w14:textId="5E542631" w:rsidR="62D6AB62" w:rsidRDefault="62D6AB62" w:rsidP="62D6AB62">
            <w:pPr>
              <w:rPr>
                <w:rFonts w:ascii="Calibri" w:eastAsia="Calibri" w:hAnsi="Calibri" w:cs="Calibri"/>
              </w:rPr>
            </w:pP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3C82F1BC" w14:textId="7A9B12FE"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Facebook Messenger</w:t>
            </w:r>
          </w:p>
          <w:p w14:paraId="2D312C10" w14:textId="15FFA590"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Microsoft Teams</w:t>
            </w:r>
          </w:p>
        </w:tc>
      </w:tr>
      <w:tr w:rsidR="62D6AB62" w14:paraId="209DFD94" w14:textId="77777777" w:rsidTr="62D6AB62">
        <w:trPr>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7AF48B01" w14:textId="727D7233" w:rsidR="62D6AB62" w:rsidRDefault="62D6AB62" w:rsidP="62D6AB62">
            <w:r w:rsidRPr="62D6AB62">
              <w:rPr>
                <w:rFonts w:ascii="Calibri" w:eastAsia="Calibri" w:hAnsi="Calibri" w:cs="Calibri"/>
                <w:color w:val="000000" w:themeColor="text1"/>
              </w:rPr>
              <w:t>Avslutningsmøte</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3F0967D2" w14:textId="6E29B5DA" w:rsidR="62D6AB62" w:rsidRDefault="62D6AB62" w:rsidP="62D6AB62">
            <w:r w:rsidRPr="62D6AB62">
              <w:rPr>
                <w:rFonts w:ascii="Calibri" w:eastAsia="Calibri" w:hAnsi="Calibri" w:cs="Calibri"/>
              </w:rPr>
              <w:t xml:space="preserve">Gjennomgang av oppgaven i sin helhet, med vurdering av arbeidet vi har utført, hva vi har lært, og ferdigstilling av prosjektet. Siste finpuss. </w:t>
            </w: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3180E9D2" w14:textId="466E83AC" w:rsidR="62D6AB62" w:rsidRDefault="62D6AB62" w:rsidP="62D6AB62">
            <w:pPr>
              <w:cnfStyle w:val="000000000000" w:firstRow="0" w:lastRow="0" w:firstColumn="0" w:lastColumn="0" w:oddVBand="0" w:evenVBand="0" w:oddHBand="0" w:evenHBand="0" w:firstRowFirstColumn="0" w:firstRowLastColumn="0" w:lastRowFirstColumn="0" w:lastRowLastColumn="0"/>
            </w:pPr>
            <w:r w:rsidRPr="62D6AB62">
              <w:rPr>
                <w:rFonts w:ascii="Calibri" w:eastAsia="Calibri" w:hAnsi="Calibri" w:cs="Calibri"/>
              </w:rPr>
              <w:t>Studentteamet</w:t>
            </w: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7F50631" w14:textId="7C94FCE9" w:rsidR="62D6AB62" w:rsidRDefault="62D6AB62" w:rsidP="62D6AB62">
            <w:r w:rsidRPr="62D6AB62">
              <w:rPr>
                <w:rFonts w:ascii="Calibri" w:eastAsia="Calibri" w:hAnsi="Calibri" w:cs="Calibri"/>
              </w:rPr>
              <w:t xml:space="preserve">Engangs-hendelse, ved avslutning av prosjektet </w:t>
            </w: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1A35E5BF" w14:textId="795965EA" w:rsidR="62D6AB62" w:rsidRDefault="62D6AB62" w:rsidP="62D6AB6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2D6AB62">
              <w:rPr>
                <w:rFonts w:ascii="Calibri" w:eastAsia="Calibri" w:hAnsi="Calibri" w:cs="Calibri"/>
              </w:rPr>
              <w:t xml:space="preserve">Microsoft Teams </w:t>
            </w:r>
          </w:p>
          <w:p w14:paraId="059117ED" w14:textId="44D40AE1" w:rsidR="62D6AB62" w:rsidRDefault="62D6AB62" w:rsidP="62D6AB62">
            <w:pPr>
              <w:cnfStyle w:val="000000000000" w:firstRow="0" w:lastRow="0" w:firstColumn="0" w:lastColumn="0" w:oddVBand="0" w:evenVBand="0" w:oddHBand="0" w:evenHBand="0" w:firstRowFirstColumn="0" w:firstRowLastColumn="0" w:lastRowFirstColumn="0" w:lastRowLastColumn="0"/>
            </w:pPr>
            <w:r w:rsidRPr="62D6AB62">
              <w:rPr>
                <w:rFonts w:ascii="Calibri" w:eastAsia="Calibri" w:hAnsi="Calibri" w:cs="Calibri"/>
              </w:rPr>
              <w:t xml:space="preserve">Github </w:t>
            </w:r>
          </w:p>
        </w:tc>
      </w:tr>
      <w:tr w:rsidR="62D6AB62" w14:paraId="27A2997A" w14:textId="77777777" w:rsidTr="62D6AB6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36" w:type="dxa"/>
            <w:tcBorders>
              <w:top w:val="single" w:sz="8" w:space="0" w:color="4472C4" w:themeColor="accent1"/>
              <w:left w:val="single" w:sz="8" w:space="0" w:color="4472C4" w:themeColor="accent1"/>
              <w:bottom w:val="single" w:sz="8" w:space="0" w:color="4472C4" w:themeColor="accent1"/>
            </w:tcBorders>
            <w:tcMar>
              <w:left w:w="108" w:type="dxa"/>
              <w:right w:w="108" w:type="dxa"/>
            </w:tcMar>
          </w:tcPr>
          <w:p w14:paraId="5594C8DB" w14:textId="29494ED3" w:rsidR="62D6AB62" w:rsidRDefault="62D6AB62" w:rsidP="62D6AB62">
            <w:pPr>
              <w:rPr>
                <w:rFonts w:ascii="Calibri" w:eastAsia="Calibri" w:hAnsi="Calibri" w:cs="Calibri"/>
                <w:color w:val="000000" w:themeColor="text1"/>
              </w:rPr>
            </w:pPr>
            <w:r w:rsidRPr="62D6AB62">
              <w:rPr>
                <w:rFonts w:ascii="Calibri" w:eastAsia="Calibri" w:hAnsi="Calibri" w:cs="Calibri"/>
                <w:color w:val="000000" w:themeColor="text1"/>
              </w:rPr>
              <w:t>Endelig demo</w:t>
            </w:r>
          </w:p>
        </w:tc>
        <w:tc>
          <w:tcPr>
            <w:cnfStyle w:val="000010000000" w:firstRow="0" w:lastRow="0" w:firstColumn="0" w:lastColumn="0" w:oddVBand="1" w:evenVBand="0" w:oddHBand="0" w:evenHBand="0" w:firstRowFirstColumn="0" w:firstRowLastColumn="0" w:lastRowFirstColumn="0" w:lastRowLastColumn="0"/>
            <w:tcW w:w="2078"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7E7FEB49" w14:textId="1142D5B3" w:rsidR="62D6AB62" w:rsidRDefault="62D6AB62" w:rsidP="62D6AB62">
            <w:pPr>
              <w:rPr>
                <w:rFonts w:ascii="Calibri" w:eastAsia="Calibri" w:hAnsi="Calibri" w:cs="Calibri"/>
              </w:rPr>
            </w:pPr>
          </w:p>
        </w:tc>
        <w:tc>
          <w:tcPr>
            <w:tcW w:w="1906" w:type="dxa"/>
            <w:tcBorders>
              <w:top w:val="single" w:sz="8" w:space="0" w:color="4472C4" w:themeColor="accent1"/>
              <w:left w:val="single" w:sz="8" w:space="0" w:color="4472C4" w:themeColor="accent1"/>
              <w:bottom w:val="single" w:sz="8" w:space="0" w:color="4472C4" w:themeColor="accent1"/>
              <w:right w:val="nil"/>
            </w:tcBorders>
            <w:tcMar>
              <w:left w:w="108" w:type="dxa"/>
              <w:right w:w="108" w:type="dxa"/>
            </w:tcMar>
          </w:tcPr>
          <w:p w14:paraId="7373B87A" w14:textId="05FED5B4"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c>
          <w:tcPr>
            <w:cnfStyle w:val="000010000000" w:firstRow="0" w:lastRow="0" w:firstColumn="0" w:lastColumn="0" w:oddVBand="1" w:evenVBand="0" w:oddHBand="0" w:evenHBand="0" w:firstRowFirstColumn="0" w:firstRowLastColumn="0" w:lastRowFirstColumn="0" w:lastRowLastColumn="0"/>
            <w:tcW w:w="1275"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409DE60C" w14:textId="361A61DE" w:rsidR="62D6AB62" w:rsidRDefault="62D6AB62" w:rsidP="62D6AB62">
            <w:pPr>
              <w:rPr>
                <w:rFonts w:ascii="Calibri" w:eastAsia="Calibri" w:hAnsi="Calibri" w:cs="Calibri"/>
              </w:rPr>
            </w:pPr>
          </w:p>
        </w:tc>
        <w:tc>
          <w:tcPr>
            <w:tcW w:w="146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tcMar>
              <w:left w:w="108" w:type="dxa"/>
              <w:right w:w="108" w:type="dxa"/>
            </w:tcMar>
          </w:tcPr>
          <w:p w14:paraId="04035B35" w14:textId="5D8D26A9" w:rsidR="62D6AB62" w:rsidRDefault="62D6AB62" w:rsidP="62D6AB6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62D6AB62">
              <w:rPr>
                <w:rFonts w:ascii="Calibri" w:eastAsia="Calibri" w:hAnsi="Calibri" w:cs="Calibri"/>
              </w:rPr>
              <w:t>Zoom</w:t>
            </w:r>
          </w:p>
        </w:tc>
      </w:tr>
    </w:tbl>
    <w:p w14:paraId="01468E60" w14:textId="2E58DE65" w:rsidR="00C41E3B" w:rsidRDefault="5D4C9633" w:rsidP="62D6AB62">
      <w:pPr>
        <w:rPr>
          <w:rFonts w:ascii="Arial" w:hAnsi="Arial" w:cs="Arial"/>
          <w:i/>
          <w:iCs/>
          <w:sz w:val="20"/>
          <w:szCs w:val="20"/>
          <w:lang w:val="nb-NO"/>
        </w:rPr>
      </w:pPr>
      <w:r w:rsidRPr="62D6AB62">
        <w:rPr>
          <w:rFonts w:ascii="Arial" w:hAnsi="Arial" w:cs="Arial"/>
          <w:i/>
          <w:iCs/>
          <w:sz w:val="20"/>
          <w:szCs w:val="20"/>
          <w:lang w:val="nb-NO"/>
        </w:rPr>
        <w:t xml:space="preserve">Tabell 2.3.1 </w:t>
      </w:r>
      <w:r w:rsidR="2ECD0476" w:rsidRPr="62D6AB62">
        <w:rPr>
          <w:rFonts w:ascii="Arial" w:hAnsi="Arial" w:cs="Arial"/>
          <w:i/>
          <w:iCs/>
          <w:sz w:val="20"/>
          <w:szCs w:val="20"/>
          <w:lang w:val="nb-NO"/>
        </w:rPr>
        <w:t>–</w:t>
      </w:r>
      <w:r w:rsidRPr="62D6AB62">
        <w:rPr>
          <w:rFonts w:ascii="Arial" w:hAnsi="Arial" w:cs="Arial"/>
          <w:i/>
          <w:iCs/>
          <w:sz w:val="20"/>
          <w:szCs w:val="20"/>
          <w:lang w:val="nb-NO"/>
        </w:rPr>
        <w:t xml:space="preserve"> Kommunikasjonsplan</w:t>
      </w:r>
    </w:p>
    <w:p w14:paraId="008C157D" w14:textId="77777777" w:rsidR="005C1887" w:rsidRDefault="005C1887" w:rsidP="005B5A76">
      <w:pPr>
        <w:rPr>
          <w:rFonts w:ascii="Arial" w:hAnsi="Arial" w:cs="Arial"/>
          <w:i/>
          <w:iCs/>
          <w:sz w:val="20"/>
          <w:szCs w:val="20"/>
          <w:lang w:val="nb-NO"/>
        </w:rPr>
      </w:pPr>
    </w:p>
    <w:p w14:paraId="380EBA2B" w14:textId="367E29E7" w:rsidR="005713C2" w:rsidRDefault="005713C2" w:rsidP="005713C2">
      <w:pPr>
        <w:pStyle w:val="Heading3"/>
        <w:rPr>
          <w:lang w:val="nb-NO"/>
        </w:rPr>
      </w:pPr>
      <w:bookmarkStart w:id="14" w:name="_Toc159097665"/>
      <w:r>
        <w:rPr>
          <w:lang w:val="nb-NO"/>
        </w:rPr>
        <w:t>2.3.</w:t>
      </w:r>
      <w:r w:rsidR="00026490">
        <w:rPr>
          <w:lang w:val="nb-NO"/>
        </w:rPr>
        <w:t>3</w:t>
      </w:r>
      <w:r>
        <w:rPr>
          <w:lang w:val="nb-NO"/>
        </w:rPr>
        <w:t xml:space="preserve"> Samarbeidsverktøy</w:t>
      </w:r>
      <w:bookmarkEnd w:id="14"/>
    </w:p>
    <w:p w14:paraId="701E4874" w14:textId="23689057" w:rsidR="005C1887" w:rsidRPr="005C1887" w:rsidRDefault="005C1887" w:rsidP="005B5A76">
      <w:pPr>
        <w:rPr>
          <w:rFonts w:ascii="Arial" w:hAnsi="Arial" w:cs="Arial"/>
          <w:b/>
          <w:bCs/>
          <w:lang w:val="nb-NO"/>
        </w:rPr>
      </w:pPr>
      <w:r>
        <w:rPr>
          <w:rFonts w:ascii="Arial" w:hAnsi="Arial" w:cs="Arial"/>
          <w:b/>
          <w:bCs/>
          <w:lang w:val="nb-NO"/>
        </w:rPr>
        <w:t xml:space="preserve">*skriv et avsnitt om </w:t>
      </w:r>
      <w:r w:rsidR="003B7EAD">
        <w:rPr>
          <w:rFonts w:ascii="Arial" w:hAnsi="Arial" w:cs="Arial"/>
          <w:b/>
          <w:bCs/>
          <w:lang w:val="nb-NO"/>
        </w:rPr>
        <w:t>hvilke kommunikasjonsverktøy vi har brukt og hvorfor vi valgte de</w:t>
      </w:r>
      <w:r w:rsidR="003A37C9">
        <w:rPr>
          <w:rFonts w:ascii="Arial" w:hAnsi="Arial" w:cs="Arial"/>
          <w:b/>
          <w:bCs/>
          <w:lang w:val="nb-NO"/>
        </w:rPr>
        <w:t xml:space="preserve"> – kommentere ihht bilde under</w:t>
      </w:r>
      <w:r w:rsidR="003B7EAD">
        <w:rPr>
          <w:rFonts w:ascii="Arial" w:hAnsi="Arial" w:cs="Arial"/>
          <w:b/>
          <w:bCs/>
          <w:lang w:val="nb-NO"/>
        </w:rPr>
        <w:t>*</w:t>
      </w:r>
    </w:p>
    <w:p w14:paraId="2B355A50" w14:textId="7A6B655E" w:rsidR="00374391" w:rsidRDefault="00374391" w:rsidP="005B5A76">
      <w:pPr>
        <w:rPr>
          <w:lang w:val="nb-NO"/>
        </w:rPr>
      </w:pPr>
      <w:r w:rsidRPr="00374391">
        <w:rPr>
          <w:noProof/>
          <w:lang w:val="nb-NO"/>
        </w:rPr>
        <w:drawing>
          <wp:inline distT="0" distB="0" distL="0" distR="0" wp14:anchorId="051CBC44" wp14:editId="179812C5">
            <wp:extent cx="5756910" cy="3844290"/>
            <wp:effectExtent l="0" t="0" r="0" b="3810"/>
            <wp:docPr id="1874213262" name="Bilde 1" descr="Et bilde som inneholder tekst, line, diagram,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13262" name="Bilde 1" descr="Et bilde som inneholder tekst, line, diagram, Font&#10;&#10;Automatisk generert beskrivelse"/>
                    <pic:cNvPicPr/>
                  </pic:nvPicPr>
                  <pic:blipFill>
                    <a:blip r:embed="rId11"/>
                    <a:stretch>
                      <a:fillRect/>
                    </a:stretch>
                  </pic:blipFill>
                  <pic:spPr>
                    <a:xfrm>
                      <a:off x="0" y="0"/>
                      <a:ext cx="5756910" cy="3844290"/>
                    </a:xfrm>
                    <a:prstGeom prst="rect">
                      <a:avLst/>
                    </a:prstGeom>
                  </pic:spPr>
                </pic:pic>
              </a:graphicData>
            </a:graphic>
          </wp:inline>
        </w:drawing>
      </w:r>
    </w:p>
    <w:p w14:paraId="68F5FDD1" w14:textId="77777777" w:rsidR="00FA3ECE" w:rsidRDefault="00FA3ECE" w:rsidP="005B5A76">
      <w:pPr>
        <w:rPr>
          <w:lang w:val="nb-NO"/>
        </w:rPr>
      </w:pPr>
    </w:p>
    <w:p w14:paraId="568C0F6D" w14:textId="77777777" w:rsidR="00FA3ECE" w:rsidRDefault="00FA3ECE" w:rsidP="005B5A76">
      <w:pPr>
        <w:rPr>
          <w:lang w:val="nb-NO"/>
        </w:rPr>
      </w:pPr>
    </w:p>
    <w:p w14:paraId="577A0050" w14:textId="77777777" w:rsidR="00FA3ECE" w:rsidRDefault="00FA3ECE" w:rsidP="005B5A76">
      <w:pPr>
        <w:rPr>
          <w:lang w:val="nb-NO"/>
        </w:rPr>
      </w:pPr>
    </w:p>
    <w:p w14:paraId="65B47737" w14:textId="77777777" w:rsidR="00FA3ECE" w:rsidRDefault="00FA3ECE" w:rsidP="005B5A76">
      <w:pPr>
        <w:rPr>
          <w:lang w:val="nb-NO"/>
        </w:rPr>
      </w:pPr>
    </w:p>
    <w:p w14:paraId="7521F90F" w14:textId="77777777" w:rsidR="00FA3ECE" w:rsidRDefault="00FA3ECE" w:rsidP="005B5A76">
      <w:pPr>
        <w:rPr>
          <w:lang w:val="nb-NO"/>
        </w:rPr>
      </w:pPr>
    </w:p>
    <w:p w14:paraId="048013F5" w14:textId="77777777" w:rsidR="00FA3ECE" w:rsidRDefault="00FA3ECE" w:rsidP="005B5A76">
      <w:pPr>
        <w:rPr>
          <w:lang w:val="nb-NO"/>
        </w:rPr>
      </w:pPr>
    </w:p>
    <w:p w14:paraId="13C99FDA" w14:textId="77777777" w:rsidR="00FA3ECE" w:rsidRDefault="00FA3ECE" w:rsidP="005B5A76">
      <w:pPr>
        <w:rPr>
          <w:lang w:val="nb-NO"/>
        </w:rPr>
      </w:pPr>
    </w:p>
    <w:p w14:paraId="3D491E02" w14:textId="77777777" w:rsidR="00FA3ECE" w:rsidRDefault="00FA3ECE" w:rsidP="005B5A76">
      <w:pPr>
        <w:rPr>
          <w:lang w:val="nb-NO"/>
        </w:rPr>
      </w:pPr>
    </w:p>
    <w:p w14:paraId="5CBA5841" w14:textId="77777777" w:rsidR="00FA3ECE" w:rsidRDefault="00FA3ECE" w:rsidP="005B5A76">
      <w:pPr>
        <w:rPr>
          <w:lang w:val="nb-NO"/>
        </w:rPr>
      </w:pPr>
    </w:p>
    <w:tbl>
      <w:tblPr>
        <w:tblStyle w:val="TableGrid"/>
        <w:tblW w:w="0" w:type="auto"/>
        <w:tblLook w:val="04A0" w:firstRow="1" w:lastRow="0" w:firstColumn="1" w:lastColumn="0" w:noHBand="0" w:noVBand="1"/>
      </w:tblPr>
      <w:tblGrid>
        <w:gridCol w:w="1865"/>
        <w:gridCol w:w="1843"/>
        <w:gridCol w:w="5348"/>
      </w:tblGrid>
      <w:tr w:rsidR="0099645F" w14:paraId="3ECC9B02" w14:textId="77777777" w:rsidTr="003A37C9">
        <w:tc>
          <w:tcPr>
            <w:tcW w:w="1865" w:type="dxa"/>
          </w:tcPr>
          <w:p w14:paraId="2752CE7A" w14:textId="6E8ECBCB" w:rsidR="0021771C" w:rsidRPr="00C06A0A" w:rsidRDefault="00D86671" w:rsidP="005B5A76">
            <w:pPr>
              <w:rPr>
                <w:b/>
                <w:bCs/>
                <w:lang w:val="nb-NO"/>
              </w:rPr>
            </w:pPr>
            <w:r w:rsidRPr="00C06A0A">
              <w:rPr>
                <w:b/>
                <w:bCs/>
                <w:lang w:val="nb-NO"/>
              </w:rPr>
              <w:t>Hensikt</w:t>
            </w:r>
          </w:p>
        </w:tc>
        <w:tc>
          <w:tcPr>
            <w:tcW w:w="1843" w:type="dxa"/>
          </w:tcPr>
          <w:p w14:paraId="2EC7E2F5" w14:textId="2F88F802" w:rsidR="0021771C" w:rsidRPr="00C06A0A" w:rsidRDefault="00D86671" w:rsidP="005B5A76">
            <w:pPr>
              <w:rPr>
                <w:b/>
                <w:bCs/>
                <w:lang w:val="nb-NO"/>
              </w:rPr>
            </w:pPr>
            <w:r w:rsidRPr="00C06A0A">
              <w:rPr>
                <w:b/>
                <w:bCs/>
                <w:lang w:val="nb-NO"/>
              </w:rPr>
              <w:t>Verktøy</w:t>
            </w:r>
          </w:p>
        </w:tc>
        <w:tc>
          <w:tcPr>
            <w:tcW w:w="5348" w:type="dxa"/>
          </w:tcPr>
          <w:p w14:paraId="455A932A" w14:textId="7F52A6CD" w:rsidR="0021771C" w:rsidRPr="00C06A0A" w:rsidRDefault="0002565D" w:rsidP="005B5A76">
            <w:pPr>
              <w:rPr>
                <w:b/>
                <w:bCs/>
                <w:lang w:val="nb-NO"/>
              </w:rPr>
            </w:pPr>
            <w:r w:rsidRPr="00C06A0A">
              <w:rPr>
                <w:b/>
                <w:bCs/>
                <w:lang w:val="nb-NO"/>
              </w:rPr>
              <w:t>Årsak</w:t>
            </w:r>
          </w:p>
        </w:tc>
      </w:tr>
      <w:tr w:rsidR="0099645F" w14:paraId="4058288A" w14:textId="77777777" w:rsidTr="003A37C9">
        <w:tc>
          <w:tcPr>
            <w:tcW w:w="1865" w:type="dxa"/>
            <w:vMerge w:val="restart"/>
          </w:tcPr>
          <w:p w14:paraId="4A637305" w14:textId="6A1D5F76" w:rsidR="003A37C9" w:rsidRDefault="003A37C9" w:rsidP="005B5A76">
            <w:pPr>
              <w:rPr>
                <w:lang w:val="nb-NO"/>
              </w:rPr>
            </w:pPr>
            <w:r>
              <w:rPr>
                <w:lang w:val="nb-NO"/>
              </w:rPr>
              <w:t>Kommunikasjon</w:t>
            </w:r>
          </w:p>
        </w:tc>
        <w:tc>
          <w:tcPr>
            <w:tcW w:w="1843" w:type="dxa"/>
          </w:tcPr>
          <w:p w14:paraId="644051BE" w14:textId="28E5BC29" w:rsidR="003A37C9" w:rsidRDefault="003A37C9" w:rsidP="005B5A76">
            <w:pPr>
              <w:rPr>
                <w:lang w:val="nb-NO"/>
              </w:rPr>
            </w:pPr>
            <w:r>
              <w:fldChar w:fldCharType="begin"/>
            </w:r>
            <w:r>
              <w:instrText xml:space="preserve"> INCLUDEPICTURE "https://spcc.edu/wp-content/uploads/Microsoft-Teams-Transparent-Logo.png" \* MERGEFORMATINET </w:instrText>
            </w:r>
            <w:r>
              <w:fldChar w:fldCharType="separate"/>
            </w:r>
            <w:r>
              <w:rPr>
                <w:noProof/>
              </w:rPr>
              <w:drawing>
                <wp:inline distT="0" distB="0" distL="0" distR="0" wp14:anchorId="3B5B3AC1" wp14:editId="58B39FC8">
                  <wp:extent cx="1016949" cy="572996"/>
                  <wp:effectExtent l="0" t="0" r="0" b="0"/>
                  <wp:docPr id="1695572245" name="Bilde 1" descr="Microsoft Teams - South Piedmont Community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Teams - South Piedmont Community Colle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4728" cy="588648"/>
                          </a:xfrm>
                          <a:prstGeom prst="rect">
                            <a:avLst/>
                          </a:prstGeom>
                          <a:noFill/>
                          <a:ln>
                            <a:noFill/>
                          </a:ln>
                        </pic:spPr>
                      </pic:pic>
                    </a:graphicData>
                  </a:graphic>
                </wp:inline>
              </w:drawing>
            </w:r>
            <w:r>
              <w:fldChar w:fldCharType="end"/>
            </w:r>
          </w:p>
        </w:tc>
        <w:tc>
          <w:tcPr>
            <w:tcW w:w="5348" w:type="dxa"/>
          </w:tcPr>
          <w:p w14:paraId="2671F8E7" w14:textId="77777777" w:rsidR="003A37C9" w:rsidRDefault="003A37C9" w:rsidP="00866126">
            <w:pPr>
              <w:pStyle w:val="ListParagraph"/>
              <w:numPr>
                <w:ilvl w:val="0"/>
                <w:numId w:val="10"/>
              </w:numPr>
              <w:rPr>
                <w:lang w:val="nb-NO"/>
              </w:rPr>
            </w:pPr>
            <w:r>
              <w:rPr>
                <w:lang w:val="nb-NO"/>
              </w:rPr>
              <w:t>Flere av teammedlemmene hadde erfaring med å bruke Teams fra før av</w:t>
            </w:r>
          </w:p>
          <w:p w14:paraId="179A293D" w14:textId="77777777" w:rsidR="003A37C9" w:rsidRDefault="003A37C9" w:rsidP="00866126">
            <w:pPr>
              <w:pStyle w:val="ListParagraph"/>
              <w:numPr>
                <w:ilvl w:val="0"/>
                <w:numId w:val="10"/>
              </w:numPr>
              <w:rPr>
                <w:lang w:val="nb-NO"/>
              </w:rPr>
            </w:pPr>
            <w:r>
              <w:rPr>
                <w:lang w:val="nb-NO"/>
              </w:rPr>
              <w:t>Det er et godt verktøy for å kunne redigere i samme dokument samtidig</w:t>
            </w:r>
          </w:p>
          <w:p w14:paraId="536C536C" w14:textId="77777777" w:rsidR="003A37C9" w:rsidRDefault="003A37C9" w:rsidP="00866126">
            <w:pPr>
              <w:pStyle w:val="ListParagraph"/>
              <w:numPr>
                <w:ilvl w:val="0"/>
                <w:numId w:val="10"/>
              </w:numPr>
              <w:rPr>
                <w:lang w:val="nb-NO"/>
              </w:rPr>
            </w:pPr>
            <w:r>
              <w:rPr>
                <w:lang w:val="nb-NO"/>
              </w:rPr>
              <w:t>Enkelt å fordele oppgaver gjennom Teams-appen «Planner»</w:t>
            </w:r>
          </w:p>
          <w:p w14:paraId="128CD871" w14:textId="1339B1C1" w:rsidR="003A37C9" w:rsidRPr="00866126" w:rsidRDefault="003A37C9" w:rsidP="00866126">
            <w:pPr>
              <w:pStyle w:val="ListParagraph"/>
              <w:numPr>
                <w:ilvl w:val="0"/>
                <w:numId w:val="10"/>
              </w:numPr>
              <w:rPr>
                <w:lang w:val="nb-NO"/>
              </w:rPr>
            </w:pPr>
            <w:r>
              <w:rPr>
                <w:lang w:val="nb-NO"/>
              </w:rPr>
              <w:t>Brukervennlig videosamtale-system med mulighet for å dele skjerm underveis</w:t>
            </w:r>
          </w:p>
        </w:tc>
      </w:tr>
      <w:tr w:rsidR="0099645F" w14:paraId="2ECB99EB" w14:textId="77777777" w:rsidTr="003A37C9">
        <w:tc>
          <w:tcPr>
            <w:tcW w:w="1865" w:type="dxa"/>
            <w:vMerge/>
          </w:tcPr>
          <w:p w14:paraId="11180689" w14:textId="77777777" w:rsidR="003A37C9" w:rsidRDefault="003A37C9" w:rsidP="005B5A76">
            <w:pPr>
              <w:rPr>
                <w:lang w:val="nb-NO"/>
              </w:rPr>
            </w:pPr>
          </w:p>
        </w:tc>
        <w:tc>
          <w:tcPr>
            <w:tcW w:w="1843" w:type="dxa"/>
          </w:tcPr>
          <w:p w14:paraId="4D1FDA53" w14:textId="77777777" w:rsidR="003A37C9" w:rsidRDefault="003A37C9" w:rsidP="00374DE3">
            <w:pPr>
              <w:jc w:val="center"/>
            </w:pPr>
            <w:r>
              <w:fldChar w:fldCharType="begin"/>
            </w:r>
            <w:r>
              <w:instrText xml:space="preserve"> INCLUDEPICTURE "https://upload.wikimedia.org/wikipedia/commons/thumb/b/be/Facebook_Messenger_logo_2020.svg/2048px-Facebook_Messenger_logo_2020.svg.png" \* MERGEFORMATINET </w:instrText>
            </w:r>
            <w:r>
              <w:fldChar w:fldCharType="separate"/>
            </w:r>
            <w:r>
              <w:rPr>
                <w:noProof/>
              </w:rPr>
              <w:drawing>
                <wp:inline distT="0" distB="0" distL="0" distR="0" wp14:anchorId="2AEAEEBF" wp14:editId="2947EEC4">
                  <wp:extent cx="734938" cy="734938"/>
                  <wp:effectExtent l="0" t="0" r="1905" b="1905"/>
                  <wp:docPr id="72542238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55481" cy="755481"/>
                          </a:xfrm>
                          <a:prstGeom prst="rect">
                            <a:avLst/>
                          </a:prstGeom>
                          <a:noFill/>
                          <a:ln>
                            <a:noFill/>
                          </a:ln>
                        </pic:spPr>
                      </pic:pic>
                    </a:graphicData>
                  </a:graphic>
                </wp:inline>
              </w:drawing>
            </w:r>
            <w:r>
              <w:fldChar w:fldCharType="end"/>
            </w:r>
          </w:p>
          <w:p w14:paraId="61BF656C" w14:textId="286C949A" w:rsidR="003A37C9" w:rsidRDefault="003A37C9" w:rsidP="00374DE3">
            <w:pPr>
              <w:jc w:val="center"/>
              <w:rPr>
                <w:lang w:val="nb-NO"/>
              </w:rPr>
            </w:pPr>
            <w:r>
              <w:t>Messenger</w:t>
            </w:r>
          </w:p>
        </w:tc>
        <w:tc>
          <w:tcPr>
            <w:tcW w:w="5348" w:type="dxa"/>
          </w:tcPr>
          <w:p w14:paraId="06A2CE28" w14:textId="46FF4124" w:rsidR="003A37C9" w:rsidRPr="00374DE3" w:rsidRDefault="003A37C9" w:rsidP="00374DE3">
            <w:pPr>
              <w:pStyle w:val="ListParagraph"/>
              <w:numPr>
                <w:ilvl w:val="0"/>
                <w:numId w:val="11"/>
              </w:numPr>
              <w:rPr>
                <w:lang w:val="nb-NO"/>
              </w:rPr>
            </w:pPr>
            <w:r>
              <w:rPr>
                <w:lang w:val="nb-NO"/>
              </w:rPr>
              <w:t>Utbredt plattform og app som samtlige hadde fra før av og fikk varslinger fra slik at kommunikasjonen kunne foregå raskere</w:t>
            </w:r>
          </w:p>
        </w:tc>
      </w:tr>
      <w:tr w:rsidR="0099645F" w14:paraId="279DFC31" w14:textId="77777777" w:rsidTr="003A37C9">
        <w:tc>
          <w:tcPr>
            <w:tcW w:w="1865" w:type="dxa"/>
            <w:vMerge/>
          </w:tcPr>
          <w:p w14:paraId="77757767" w14:textId="77777777" w:rsidR="003A37C9" w:rsidRDefault="003A37C9" w:rsidP="005B5A76">
            <w:pPr>
              <w:rPr>
                <w:lang w:val="nb-NO"/>
              </w:rPr>
            </w:pPr>
          </w:p>
        </w:tc>
        <w:tc>
          <w:tcPr>
            <w:tcW w:w="1843" w:type="dxa"/>
          </w:tcPr>
          <w:p w14:paraId="7072A992" w14:textId="04577CBD" w:rsidR="003A37C9" w:rsidRDefault="0099645F" w:rsidP="00374DE3">
            <w:pPr>
              <w:jc w:val="center"/>
            </w:pPr>
            <w:r>
              <w:fldChar w:fldCharType="begin"/>
            </w:r>
            <w:r>
              <w:instrText xml:space="preserve"> INCLUDEPICTURE "https://kontortek.no/wp-content/uploads/2021/02/zoom-logo.png" \* MERGEFORMATINET </w:instrText>
            </w:r>
            <w:r>
              <w:fldChar w:fldCharType="separate"/>
            </w:r>
            <w:r>
              <w:rPr>
                <w:noProof/>
              </w:rPr>
              <w:drawing>
                <wp:inline distT="0" distB="0" distL="0" distR="0" wp14:anchorId="667A3DD6" wp14:editId="04FF40C1">
                  <wp:extent cx="982523" cy="654907"/>
                  <wp:effectExtent l="0" t="0" r="0" b="0"/>
                  <wp:docPr id="852496521" name="Bilde 8" descr="zoom-logo - Mobit Asker &amp; Bærum, Furuset og Rome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zoom-logo - Mobit Asker &amp; Bærum, Furuset og Romerik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1252" cy="680722"/>
                          </a:xfrm>
                          <a:prstGeom prst="rect">
                            <a:avLst/>
                          </a:prstGeom>
                          <a:noFill/>
                          <a:ln>
                            <a:noFill/>
                          </a:ln>
                        </pic:spPr>
                      </pic:pic>
                    </a:graphicData>
                  </a:graphic>
                </wp:inline>
              </w:drawing>
            </w:r>
            <w:r>
              <w:fldChar w:fldCharType="end"/>
            </w:r>
          </w:p>
        </w:tc>
        <w:tc>
          <w:tcPr>
            <w:tcW w:w="5348" w:type="dxa"/>
          </w:tcPr>
          <w:p w14:paraId="79E02951" w14:textId="5A82E008" w:rsidR="003A37C9" w:rsidRDefault="0099645F" w:rsidP="00374DE3">
            <w:pPr>
              <w:pStyle w:val="ListParagraph"/>
              <w:numPr>
                <w:ilvl w:val="0"/>
                <w:numId w:val="11"/>
              </w:numPr>
              <w:rPr>
                <w:lang w:val="nb-NO"/>
              </w:rPr>
            </w:pPr>
            <w:r>
              <w:rPr>
                <w:lang w:val="nb-NO"/>
              </w:rPr>
              <w:t>Forelesninger og kommunikasjon med foreleser</w:t>
            </w:r>
          </w:p>
        </w:tc>
      </w:tr>
      <w:tr w:rsidR="0099645F" w14:paraId="19A03786" w14:textId="77777777" w:rsidTr="003A37C9">
        <w:tc>
          <w:tcPr>
            <w:tcW w:w="1865" w:type="dxa"/>
          </w:tcPr>
          <w:p w14:paraId="53DC877D" w14:textId="49F5807D" w:rsidR="0021771C" w:rsidRDefault="00285B48" w:rsidP="005B5A76">
            <w:pPr>
              <w:rPr>
                <w:lang w:val="nb-NO"/>
              </w:rPr>
            </w:pPr>
            <w:r>
              <w:rPr>
                <w:lang w:val="nb-NO"/>
              </w:rPr>
              <w:t>Prosjektledelse</w:t>
            </w:r>
          </w:p>
        </w:tc>
        <w:tc>
          <w:tcPr>
            <w:tcW w:w="1843" w:type="dxa"/>
          </w:tcPr>
          <w:p w14:paraId="4E46AC50" w14:textId="58BAD1D7" w:rsidR="0021771C" w:rsidRDefault="00796F21" w:rsidP="005B5A76">
            <w:pPr>
              <w:rPr>
                <w:lang w:val="nb-NO"/>
              </w:rPr>
            </w:pPr>
            <w:r>
              <w:fldChar w:fldCharType="begin"/>
            </w:r>
            <w:r>
              <w:instrText xml:space="preserve"> INCLUDEPICTURE "https://upload.wikimedia.org/wikipedia/en/thumb/8/8c/Trello_logo.svg/1280px-Trello_logo.svg.png" \* MERGEFORMATINET </w:instrText>
            </w:r>
            <w:r>
              <w:fldChar w:fldCharType="separate"/>
            </w:r>
            <w:r>
              <w:rPr>
                <w:noProof/>
              </w:rPr>
              <w:drawing>
                <wp:inline distT="0" distB="0" distL="0" distR="0" wp14:anchorId="1B05DCBF" wp14:editId="5369BB7B">
                  <wp:extent cx="1025496" cy="293306"/>
                  <wp:effectExtent l="0" t="0" r="3810" b="0"/>
                  <wp:docPr id="1941887066"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1412" cy="306439"/>
                          </a:xfrm>
                          <a:prstGeom prst="rect">
                            <a:avLst/>
                          </a:prstGeom>
                          <a:noFill/>
                          <a:ln>
                            <a:noFill/>
                          </a:ln>
                        </pic:spPr>
                      </pic:pic>
                    </a:graphicData>
                  </a:graphic>
                </wp:inline>
              </w:drawing>
            </w:r>
            <w:r>
              <w:fldChar w:fldCharType="end"/>
            </w:r>
          </w:p>
        </w:tc>
        <w:tc>
          <w:tcPr>
            <w:tcW w:w="5348" w:type="dxa"/>
          </w:tcPr>
          <w:p w14:paraId="084D541B" w14:textId="0ACAB01B" w:rsidR="0021771C" w:rsidRPr="00FA3ECE" w:rsidRDefault="000A2B2D" w:rsidP="00FA3ECE">
            <w:pPr>
              <w:pStyle w:val="ListParagraph"/>
              <w:numPr>
                <w:ilvl w:val="0"/>
                <w:numId w:val="14"/>
              </w:numPr>
              <w:rPr>
                <w:lang w:val="nb-NO"/>
              </w:rPr>
            </w:pPr>
            <w:r>
              <w:rPr>
                <w:lang w:val="nb-NO"/>
              </w:rPr>
              <w:t>Prosjektledelse</w:t>
            </w:r>
          </w:p>
        </w:tc>
      </w:tr>
      <w:tr w:rsidR="0099645F" w14:paraId="5C39875D" w14:textId="77777777" w:rsidTr="003A37C9">
        <w:tc>
          <w:tcPr>
            <w:tcW w:w="1865" w:type="dxa"/>
          </w:tcPr>
          <w:p w14:paraId="327ECD7F" w14:textId="535F4462" w:rsidR="009A2F9C" w:rsidRDefault="009A2F9C" w:rsidP="005B5A76">
            <w:pPr>
              <w:rPr>
                <w:lang w:val="nb-NO"/>
              </w:rPr>
            </w:pPr>
            <w:r>
              <w:rPr>
                <w:lang w:val="nb-NO"/>
              </w:rPr>
              <w:t>Versjonskontroll</w:t>
            </w:r>
          </w:p>
        </w:tc>
        <w:tc>
          <w:tcPr>
            <w:tcW w:w="1843" w:type="dxa"/>
          </w:tcPr>
          <w:p w14:paraId="459E555B" w14:textId="4504C094" w:rsidR="0021771C" w:rsidRDefault="00C25CF3" w:rsidP="005B5A76">
            <w:pPr>
              <w:rPr>
                <w:lang w:val="nb-NO"/>
              </w:rPr>
            </w:pPr>
            <w:r>
              <w:fldChar w:fldCharType="begin"/>
            </w:r>
            <w:r>
              <w:instrText xml:space="preserve"> INCLUDEPICTURE "https://1000logos.net/wp-content/uploads/2021/05/GitHub-logo.png" \* MERGEFORMATINET </w:instrText>
            </w:r>
            <w:r>
              <w:fldChar w:fldCharType="separate"/>
            </w:r>
            <w:r>
              <w:rPr>
                <w:noProof/>
              </w:rPr>
              <w:drawing>
                <wp:inline distT="0" distB="0" distL="0" distR="0" wp14:anchorId="15DC409C" wp14:editId="08CF3CFF">
                  <wp:extent cx="1033219" cy="581114"/>
                  <wp:effectExtent l="0" t="0" r="0" b="3175"/>
                  <wp:docPr id="870792627" name="Bilde 4" descr="GitHub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Logo and symbol, meaning, history, PNG, bran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943" cy="586583"/>
                          </a:xfrm>
                          <a:prstGeom prst="rect">
                            <a:avLst/>
                          </a:prstGeom>
                          <a:noFill/>
                          <a:ln>
                            <a:noFill/>
                          </a:ln>
                        </pic:spPr>
                      </pic:pic>
                    </a:graphicData>
                  </a:graphic>
                </wp:inline>
              </w:drawing>
            </w:r>
            <w:r>
              <w:fldChar w:fldCharType="end"/>
            </w:r>
          </w:p>
        </w:tc>
        <w:tc>
          <w:tcPr>
            <w:tcW w:w="5348" w:type="dxa"/>
          </w:tcPr>
          <w:p w14:paraId="663D6431" w14:textId="328045AC" w:rsidR="0021771C" w:rsidRPr="000A2B2D" w:rsidRDefault="000A2B2D" w:rsidP="000A2B2D">
            <w:pPr>
              <w:pStyle w:val="ListParagraph"/>
              <w:numPr>
                <w:ilvl w:val="0"/>
                <w:numId w:val="14"/>
              </w:numPr>
              <w:rPr>
                <w:lang w:val="nb-NO"/>
              </w:rPr>
            </w:pPr>
            <w:r>
              <w:rPr>
                <w:lang w:val="nb-NO"/>
              </w:rPr>
              <w:t>Prosjektdokumentasjon og fillagring</w:t>
            </w:r>
          </w:p>
        </w:tc>
      </w:tr>
      <w:tr w:rsidR="0099645F" w14:paraId="0F02BF14" w14:textId="77777777" w:rsidTr="003A37C9">
        <w:tc>
          <w:tcPr>
            <w:tcW w:w="1865" w:type="dxa"/>
          </w:tcPr>
          <w:p w14:paraId="260AD347" w14:textId="34A5CE81" w:rsidR="0021771C" w:rsidRDefault="00764A06" w:rsidP="005B5A76">
            <w:pPr>
              <w:rPr>
                <w:lang w:val="nb-NO"/>
              </w:rPr>
            </w:pPr>
            <w:r>
              <w:rPr>
                <w:lang w:val="nb-NO"/>
              </w:rPr>
              <w:t>Nettsideutvikling</w:t>
            </w:r>
          </w:p>
        </w:tc>
        <w:tc>
          <w:tcPr>
            <w:tcW w:w="1843" w:type="dxa"/>
          </w:tcPr>
          <w:p w14:paraId="08581221" w14:textId="107279C5" w:rsidR="0021771C" w:rsidRDefault="00573B41" w:rsidP="00573B41">
            <w:pPr>
              <w:jc w:val="center"/>
              <w:rPr>
                <w:lang w:val="nb-NO"/>
              </w:rPr>
            </w:pPr>
            <w:r>
              <w:fldChar w:fldCharType="begin"/>
            </w:r>
            <w:r>
              <w:instrText xml:space="preserve"> INCLUDEPICTURE "https://logowik.com/content/uploads/images/t_figma459.logowik.com.webp" \* MERGEFORMATINET </w:instrText>
            </w:r>
            <w:r>
              <w:fldChar w:fldCharType="separate"/>
            </w:r>
            <w:r>
              <w:rPr>
                <w:noProof/>
              </w:rPr>
              <w:drawing>
                <wp:inline distT="0" distB="0" distL="0" distR="0" wp14:anchorId="3E55A005" wp14:editId="468B4CAD">
                  <wp:extent cx="974221" cy="728512"/>
                  <wp:effectExtent l="0" t="0" r="3810" b="0"/>
                  <wp:docPr id="291466583" name="Bilde 7" descr="Figma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igma Logo PNG vector in SVG, PDF, AI, CDR forma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91690" cy="741575"/>
                          </a:xfrm>
                          <a:prstGeom prst="rect">
                            <a:avLst/>
                          </a:prstGeom>
                          <a:noFill/>
                          <a:ln>
                            <a:noFill/>
                          </a:ln>
                        </pic:spPr>
                      </pic:pic>
                    </a:graphicData>
                  </a:graphic>
                </wp:inline>
              </w:drawing>
            </w:r>
            <w:r>
              <w:fldChar w:fldCharType="end"/>
            </w:r>
          </w:p>
        </w:tc>
        <w:tc>
          <w:tcPr>
            <w:tcW w:w="5348" w:type="dxa"/>
          </w:tcPr>
          <w:p w14:paraId="35BC2C78" w14:textId="7CB7D7AE" w:rsidR="0021771C" w:rsidRPr="000A2B2D" w:rsidRDefault="000A2B2D" w:rsidP="000A2B2D">
            <w:pPr>
              <w:pStyle w:val="ListParagraph"/>
              <w:numPr>
                <w:ilvl w:val="0"/>
                <w:numId w:val="14"/>
              </w:numPr>
              <w:rPr>
                <w:lang w:val="nb-NO"/>
              </w:rPr>
            </w:pPr>
            <w:r>
              <w:rPr>
                <w:lang w:val="nb-NO"/>
              </w:rPr>
              <w:t>Prototyping</w:t>
            </w:r>
          </w:p>
        </w:tc>
      </w:tr>
    </w:tbl>
    <w:p w14:paraId="25978891" w14:textId="77777777" w:rsidR="00BC5154" w:rsidRDefault="00BC5154" w:rsidP="005B5A76">
      <w:pPr>
        <w:rPr>
          <w:lang w:val="nb-NO"/>
        </w:rPr>
      </w:pPr>
    </w:p>
    <w:p w14:paraId="6648F3FD" w14:textId="77777777" w:rsidR="00A50F2A" w:rsidRPr="005B5A76" w:rsidRDefault="00A50F2A" w:rsidP="005B5A76">
      <w:pPr>
        <w:rPr>
          <w:lang w:val="nb-NO"/>
        </w:rPr>
      </w:pPr>
    </w:p>
    <w:p w14:paraId="4ECF76B5" w14:textId="77777777" w:rsidR="002E2666" w:rsidRDefault="002E2666" w:rsidP="002E2666">
      <w:pPr>
        <w:rPr>
          <w:lang w:val="nb-NO"/>
        </w:rPr>
      </w:pPr>
    </w:p>
    <w:p w14:paraId="2E5B3946" w14:textId="69FDC8E9" w:rsidR="00EA719D" w:rsidRPr="00EA719D" w:rsidRDefault="002E2666" w:rsidP="00EA719D">
      <w:pPr>
        <w:pStyle w:val="Heading2"/>
        <w:rPr>
          <w:lang w:val="nb-NO"/>
        </w:rPr>
      </w:pPr>
      <w:bookmarkStart w:id="15" w:name="_Toc159097666"/>
      <w:r>
        <w:rPr>
          <w:lang w:val="nb-NO"/>
        </w:rPr>
        <w:t>2.4 Risikostyring</w:t>
      </w:r>
      <w:bookmarkEnd w:id="15"/>
    </w:p>
    <w:p w14:paraId="56B9B646" w14:textId="0C3D9B38" w:rsidR="00D9088E" w:rsidRPr="00B37C41" w:rsidRDefault="00B37C41" w:rsidP="007D6AA5">
      <w:pPr>
        <w:spacing w:line="360" w:lineRule="auto"/>
        <w:rPr>
          <w:rFonts w:ascii="Arial" w:hAnsi="Arial" w:cs="Arial"/>
          <w:lang w:val="nb-NO"/>
        </w:rPr>
      </w:pPr>
      <w:r w:rsidRPr="00B37C41">
        <w:rPr>
          <w:rFonts w:ascii="Arial" w:hAnsi="Arial" w:cs="Arial"/>
          <w:lang w:val="nb-NO"/>
        </w:rPr>
        <w:t>Risiko</w:t>
      </w:r>
      <w:r>
        <w:rPr>
          <w:rFonts w:ascii="Arial" w:hAnsi="Arial" w:cs="Arial"/>
          <w:lang w:val="nb-NO"/>
        </w:rPr>
        <w:t xml:space="preserve"> kan defineres som </w:t>
      </w:r>
      <w:r w:rsidR="00BB595D">
        <w:rPr>
          <w:rFonts w:ascii="Arial" w:hAnsi="Arial" w:cs="Arial"/>
          <w:lang w:val="nb-NO"/>
        </w:rPr>
        <w:t>en mulighet for tap, tapet i seg selv, eller enhver karakteristikk, objekt eller handling som er tilknyttet den</w:t>
      </w:r>
      <w:r w:rsidR="00353FFA">
        <w:rPr>
          <w:rFonts w:ascii="Arial" w:hAnsi="Arial" w:cs="Arial"/>
          <w:lang w:val="nb-NO"/>
        </w:rPr>
        <w:t>ne</w:t>
      </w:r>
      <w:r w:rsidR="00BB595D">
        <w:rPr>
          <w:rFonts w:ascii="Arial" w:hAnsi="Arial" w:cs="Arial"/>
          <w:lang w:val="nb-NO"/>
        </w:rPr>
        <w:t xml:space="preserve"> muligheten</w:t>
      </w:r>
      <w:r w:rsidR="008A5D41">
        <w:rPr>
          <w:rFonts w:ascii="Arial" w:hAnsi="Arial" w:cs="Arial"/>
          <w:lang w:val="nb-NO"/>
        </w:rPr>
        <w:t>. Det å kunne håndtere risiko</w:t>
      </w:r>
      <w:r w:rsidR="00B750DB">
        <w:rPr>
          <w:rFonts w:ascii="Arial" w:hAnsi="Arial" w:cs="Arial"/>
          <w:lang w:val="nb-NO"/>
        </w:rPr>
        <w:t xml:space="preserve"> er </w:t>
      </w:r>
      <w:r w:rsidR="00A64203">
        <w:rPr>
          <w:rFonts w:ascii="Arial" w:hAnsi="Arial" w:cs="Arial"/>
          <w:lang w:val="nb-NO"/>
        </w:rPr>
        <w:t xml:space="preserve">svært viktig, og risikofaktorer </w:t>
      </w:r>
      <w:r w:rsidR="00353FFA">
        <w:rPr>
          <w:rFonts w:ascii="Arial" w:hAnsi="Arial" w:cs="Arial"/>
          <w:lang w:val="nb-NO"/>
        </w:rPr>
        <w:t xml:space="preserve">bør derfor </w:t>
      </w:r>
      <w:r w:rsidR="00A64203">
        <w:rPr>
          <w:rFonts w:ascii="Arial" w:hAnsi="Arial" w:cs="Arial"/>
          <w:lang w:val="nb-NO"/>
        </w:rPr>
        <w:t>identifiseres tidlig</w:t>
      </w:r>
      <w:r w:rsidR="002F10FB">
        <w:rPr>
          <w:rFonts w:ascii="Arial" w:hAnsi="Arial" w:cs="Arial"/>
          <w:lang w:val="nb-NO"/>
        </w:rPr>
        <w:t xml:space="preserve">. En prosjektleder bør også kunne vurdere </w:t>
      </w:r>
      <w:r w:rsidR="00D26B45">
        <w:rPr>
          <w:rFonts w:ascii="Arial" w:hAnsi="Arial" w:cs="Arial"/>
          <w:lang w:val="nb-NO"/>
        </w:rPr>
        <w:t xml:space="preserve">påvirkningsgraden, samt </w:t>
      </w:r>
      <w:r w:rsidR="00263D4D">
        <w:rPr>
          <w:rFonts w:ascii="Arial" w:hAnsi="Arial" w:cs="Arial"/>
          <w:lang w:val="nb-NO"/>
        </w:rPr>
        <w:t xml:space="preserve">planlegge hvordan </w:t>
      </w:r>
      <w:r w:rsidR="00745C78">
        <w:rPr>
          <w:rFonts w:ascii="Arial" w:hAnsi="Arial" w:cs="Arial"/>
          <w:lang w:val="nb-NO"/>
        </w:rPr>
        <w:t>de identifiserte risikofaktorene</w:t>
      </w:r>
      <w:r w:rsidR="00263D4D">
        <w:rPr>
          <w:rFonts w:ascii="Arial" w:hAnsi="Arial" w:cs="Arial"/>
          <w:lang w:val="nb-NO"/>
        </w:rPr>
        <w:t xml:space="preserve"> kan håndteres om de inntreffer (</w:t>
      </w:r>
      <w:r w:rsidR="008F505F">
        <w:rPr>
          <w:rFonts w:ascii="Arial" w:hAnsi="Arial" w:cs="Arial"/>
          <w:lang w:val="nb-NO"/>
        </w:rPr>
        <w:t>Gupta &amp; Nguyen</w:t>
      </w:r>
      <w:r w:rsidR="00AF4412">
        <w:rPr>
          <w:rFonts w:ascii="Arial" w:hAnsi="Arial" w:cs="Arial"/>
          <w:lang w:val="nb-NO"/>
        </w:rPr>
        <w:t>-Duc, 2021, s. 31</w:t>
      </w:r>
      <w:r w:rsidR="00F8368A">
        <w:rPr>
          <w:rFonts w:ascii="Arial" w:hAnsi="Arial" w:cs="Arial"/>
          <w:lang w:val="nb-NO"/>
        </w:rPr>
        <w:t>).</w:t>
      </w:r>
      <w:r w:rsidR="00931B4C">
        <w:rPr>
          <w:rFonts w:ascii="Arial" w:hAnsi="Arial" w:cs="Arial"/>
          <w:lang w:val="nb-NO"/>
        </w:rPr>
        <w:t xml:space="preserve"> </w:t>
      </w:r>
      <w:r w:rsidR="00F11BDC">
        <w:rPr>
          <w:rFonts w:ascii="Arial" w:hAnsi="Arial" w:cs="Arial"/>
          <w:lang w:val="nb-NO"/>
        </w:rPr>
        <w:t>Under følger vår risikoanalyse for dette prosjektet.</w:t>
      </w:r>
      <w:r w:rsidR="00C72945">
        <w:rPr>
          <w:rFonts w:ascii="Arial" w:hAnsi="Arial" w:cs="Arial"/>
          <w:lang w:val="nb-NO"/>
        </w:rPr>
        <w:t xml:space="preserve"> </w:t>
      </w:r>
    </w:p>
    <w:p w14:paraId="69026EB5" w14:textId="77777777" w:rsidR="00D9088E" w:rsidRDefault="00D9088E" w:rsidP="007D6AA5">
      <w:pPr>
        <w:spacing w:line="360" w:lineRule="auto"/>
        <w:rPr>
          <w:rFonts w:ascii="Arial" w:hAnsi="Arial" w:cs="Arial"/>
          <w:lang w:val="nb-NO"/>
        </w:rPr>
      </w:pPr>
    </w:p>
    <w:p w14:paraId="6CC3CA39" w14:textId="7DFC0ADA" w:rsidR="007F24B1" w:rsidRPr="007D6AA5" w:rsidRDefault="00656FF2" w:rsidP="007D6AA5">
      <w:pPr>
        <w:spacing w:line="360" w:lineRule="auto"/>
        <w:rPr>
          <w:rFonts w:ascii="Arial" w:hAnsi="Arial" w:cs="Arial"/>
          <w:lang w:val="nb-NO"/>
        </w:rPr>
      </w:pPr>
      <w:r w:rsidRPr="007D6AA5">
        <w:rPr>
          <w:rFonts w:ascii="Arial" w:hAnsi="Arial" w:cs="Arial"/>
          <w:lang w:val="nb-NO"/>
        </w:rPr>
        <w:t xml:space="preserve">For å vurdere </w:t>
      </w:r>
      <w:r w:rsidR="00EF1957" w:rsidRPr="007D6AA5">
        <w:rPr>
          <w:rFonts w:ascii="Arial" w:hAnsi="Arial" w:cs="Arial"/>
          <w:lang w:val="nb-NO"/>
        </w:rPr>
        <w:t>alvorlighetsgraden av de identifiserte risiko</w:t>
      </w:r>
      <w:r w:rsidR="003D3C32" w:rsidRPr="007D6AA5">
        <w:rPr>
          <w:rFonts w:ascii="Arial" w:hAnsi="Arial" w:cs="Arial"/>
          <w:lang w:val="nb-NO"/>
        </w:rPr>
        <w:t xml:space="preserve">faktorene for prosjektet, </w:t>
      </w:r>
      <w:r w:rsidR="00474A22" w:rsidRPr="007D6AA5">
        <w:rPr>
          <w:rFonts w:ascii="Arial" w:hAnsi="Arial" w:cs="Arial"/>
          <w:lang w:val="nb-NO"/>
        </w:rPr>
        <w:t>ble det laget</w:t>
      </w:r>
      <w:r w:rsidR="003D3C32" w:rsidRPr="007D6AA5">
        <w:rPr>
          <w:rFonts w:ascii="Arial" w:hAnsi="Arial" w:cs="Arial"/>
          <w:lang w:val="nb-NO"/>
        </w:rPr>
        <w:t xml:space="preserve"> en 5x5 risikomatrise, representert </w:t>
      </w:r>
      <w:r w:rsidR="00E867B9">
        <w:rPr>
          <w:rFonts w:ascii="Arial" w:hAnsi="Arial" w:cs="Arial"/>
          <w:lang w:val="nb-NO"/>
        </w:rPr>
        <w:t>i</w:t>
      </w:r>
      <w:r w:rsidR="003D3C32" w:rsidRPr="007D6AA5">
        <w:rPr>
          <w:rFonts w:ascii="Arial" w:hAnsi="Arial" w:cs="Arial"/>
          <w:lang w:val="nb-NO"/>
        </w:rPr>
        <w:t xml:space="preserve"> tabell 2.4.1. </w:t>
      </w:r>
      <w:r w:rsidR="00813C73" w:rsidRPr="007D6AA5">
        <w:rPr>
          <w:rFonts w:ascii="Arial" w:hAnsi="Arial" w:cs="Arial"/>
          <w:lang w:val="nb-NO"/>
        </w:rPr>
        <w:t>Den er todelt og vurderer sannsynligheten for</w:t>
      </w:r>
      <w:r w:rsidR="007251EF" w:rsidRPr="007D6AA5">
        <w:rPr>
          <w:rFonts w:ascii="Arial" w:hAnsi="Arial" w:cs="Arial"/>
          <w:lang w:val="nb-NO"/>
        </w:rPr>
        <w:t xml:space="preserve"> (</w:t>
      </w:r>
      <w:r w:rsidR="00713BB3" w:rsidRPr="007D6AA5">
        <w:rPr>
          <w:rFonts w:ascii="Arial" w:hAnsi="Arial" w:cs="Arial"/>
          <w:lang w:val="nb-NO"/>
        </w:rPr>
        <w:t>y</w:t>
      </w:r>
      <w:r w:rsidR="007251EF" w:rsidRPr="007D6AA5">
        <w:rPr>
          <w:rFonts w:ascii="Arial" w:hAnsi="Arial" w:cs="Arial"/>
          <w:lang w:val="nb-NO"/>
        </w:rPr>
        <w:t>-aksen) og påvirkningen (</w:t>
      </w:r>
      <w:r w:rsidR="00713BB3" w:rsidRPr="007D6AA5">
        <w:rPr>
          <w:rFonts w:ascii="Arial" w:hAnsi="Arial" w:cs="Arial"/>
          <w:lang w:val="nb-NO"/>
        </w:rPr>
        <w:t>x</w:t>
      </w:r>
      <w:r w:rsidR="007251EF" w:rsidRPr="007D6AA5">
        <w:rPr>
          <w:rFonts w:ascii="Arial" w:hAnsi="Arial" w:cs="Arial"/>
          <w:lang w:val="nb-NO"/>
        </w:rPr>
        <w:t>-aksen) av hver enkelt risikofaktor</w:t>
      </w:r>
      <w:r w:rsidR="005876D9" w:rsidRPr="007D6AA5">
        <w:rPr>
          <w:rFonts w:ascii="Arial" w:hAnsi="Arial" w:cs="Arial"/>
          <w:lang w:val="nb-NO"/>
        </w:rPr>
        <w:t xml:space="preserve">, på en skala fra lav til høy. </w:t>
      </w:r>
      <w:r w:rsidR="00396D43" w:rsidRPr="007D6AA5">
        <w:rPr>
          <w:rFonts w:ascii="Arial" w:hAnsi="Arial" w:cs="Arial"/>
          <w:lang w:val="nb-NO"/>
        </w:rPr>
        <w:t xml:space="preserve"> </w:t>
      </w:r>
      <w:r w:rsidR="008D71A0" w:rsidRPr="007D6AA5">
        <w:rPr>
          <w:rFonts w:ascii="Arial" w:hAnsi="Arial" w:cs="Arial"/>
          <w:lang w:val="nb-NO"/>
        </w:rPr>
        <w:t>Hensikten med denne matrisen er å rangere risikofaktorene på en objektiv måte</w:t>
      </w:r>
      <w:r w:rsidR="00F145C8" w:rsidRPr="007D6AA5">
        <w:rPr>
          <w:rFonts w:ascii="Arial" w:hAnsi="Arial" w:cs="Arial"/>
          <w:lang w:val="nb-NO"/>
        </w:rPr>
        <w:t xml:space="preserve">, samt identifisere </w:t>
      </w:r>
      <w:r w:rsidR="00BA6419" w:rsidRPr="007D6AA5">
        <w:rPr>
          <w:rFonts w:ascii="Arial" w:hAnsi="Arial" w:cs="Arial"/>
          <w:lang w:val="nb-NO"/>
        </w:rPr>
        <w:t>tiltak som kan iverksettes for å minimere de mest alvorlige risikofaktorene.</w:t>
      </w:r>
      <w:r w:rsidR="00E37D23">
        <w:rPr>
          <w:rFonts w:ascii="Arial" w:hAnsi="Arial" w:cs="Arial"/>
          <w:lang w:val="nb-NO"/>
        </w:rPr>
        <w:t xml:space="preserve"> En 5x5 </w:t>
      </w:r>
      <w:r w:rsidR="0067177E">
        <w:rPr>
          <w:rFonts w:ascii="Arial" w:hAnsi="Arial" w:cs="Arial"/>
          <w:lang w:val="nb-NO"/>
        </w:rPr>
        <w:t>risikomatrise gir også et mer nyansert bilde enn for eksempel 4x4 og 3x3 variantene av denne analysen</w:t>
      </w:r>
      <w:r w:rsidR="007B3300">
        <w:rPr>
          <w:rFonts w:ascii="Arial" w:hAnsi="Arial" w:cs="Arial"/>
          <w:lang w:val="nb-NO"/>
        </w:rPr>
        <w:t xml:space="preserve"> (Guevara, 2024)</w:t>
      </w:r>
      <w:r w:rsidR="0067177E">
        <w:rPr>
          <w:rFonts w:ascii="Arial" w:hAnsi="Arial" w:cs="Arial"/>
          <w:lang w:val="nb-NO"/>
        </w:rPr>
        <w:t>.</w:t>
      </w:r>
      <w:r w:rsidR="00E867B9">
        <w:rPr>
          <w:rFonts w:ascii="Arial" w:hAnsi="Arial" w:cs="Arial"/>
          <w:lang w:val="nb-NO"/>
        </w:rPr>
        <w:t xml:space="preserve"> </w:t>
      </w:r>
      <w:r w:rsidR="000F302F">
        <w:rPr>
          <w:rFonts w:ascii="Arial" w:hAnsi="Arial" w:cs="Arial"/>
          <w:lang w:val="nb-NO"/>
        </w:rPr>
        <w:t>I tillegg gjør fargekodene det lettere å få et raskt overblikk over hvilke risikofaktorer som er mest alvorlige</w:t>
      </w:r>
      <w:r w:rsidR="00383C12">
        <w:rPr>
          <w:rFonts w:ascii="Arial" w:hAnsi="Arial" w:cs="Arial"/>
          <w:lang w:val="nb-NO"/>
        </w:rPr>
        <w:t>, hvilket</w:t>
      </w:r>
      <w:r w:rsidR="0032603A">
        <w:rPr>
          <w:rFonts w:ascii="Arial" w:hAnsi="Arial" w:cs="Arial"/>
          <w:lang w:val="nb-NO"/>
        </w:rPr>
        <w:t xml:space="preserve"> reduserer </w:t>
      </w:r>
      <w:r w:rsidR="00AC08AB">
        <w:rPr>
          <w:rFonts w:ascii="Arial" w:hAnsi="Arial" w:cs="Arial"/>
          <w:lang w:val="nb-NO"/>
        </w:rPr>
        <w:t>tiden det t</w:t>
      </w:r>
      <w:r w:rsidR="00383C12">
        <w:rPr>
          <w:rFonts w:ascii="Arial" w:hAnsi="Arial" w:cs="Arial"/>
          <w:lang w:val="nb-NO"/>
        </w:rPr>
        <w:t>ok</w:t>
      </w:r>
      <w:r w:rsidR="00AC08AB">
        <w:rPr>
          <w:rFonts w:ascii="Arial" w:hAnsi="Arial" w:cs="Arial"/>
          <w:lang w:val="nb-NO"/>
        </w:rPr>
        <w:t xml:space="preserve"> for de andre gruppemedlemmene å sette seg inn i den</w:t>
      </w:r>
      <w:r w:rsidR="00383C12">
        <w:rPr>
          <w:rFonts w:ascii="Arial" w:hAnsi="Arial" w:cs="Arial"/>
          <w:lang w:val="nb-NO"/>
        </w:rPr>
        <w:t xml:space="preserve"> etter at den var utformet</w:t>
      </w:r>
      <w:r w:rsidR="007B3300">
        <w:rPr>
          <w:rFonts w:ascii="Arial" w:hAnsi="Arial" w:cs="Arial"/>
          <w:lang w:val="nb-NO"/>
        </w:rPr>
        <w:t>.</w:t>
      </w:r>
    </w:p>
    <w:p w14:paraId="0BD93CEC" w14:textId="77777777" w:rsidR="00B77967" w:rsidRDefault="00B77967" w:rsidP="00B77967">
      <w:pPr>
        <w:rPr>
          <w:lang w:val="nb-NO"/>
        </w:rPr>
      </w:pPr>
    </w:p>
    <w:tbl>
      <w:tblPr>
        <w:tblStyle w:val="TableGrid"/>
        <w:tblW w:w="0" w:type="auto"/>
        <w:tblLook w:val="04A0" w:firstRow="1" w:lastRow="0" w:firstColumn="1" w:lastColumn="0" w:noHBand="0" w:noVBand="1"/>
      </w:tblPr>
      <w:tblGrid>
        <w:gridCol w:w="1524"/>
        <w:gridCol w:w="1508"/>
        <w:gridCol w:w="1505"/>
        <w:gridCol w:w="1507"/>
        <w:gridCol w:w="1506"/>
        <w:gridCol w:w="1506"/>
      </w:tblGrid>
      <w:tr w:rsidR="00B77967" w14:paraId="0CE241F5" w14:textId="77777777" w:rsidTr="00B77967">
        <w:tc>
          <w:tcPr>
            <w:tcW w:w="1509" w:type="dxa"/>
          </w:tcPr>
          <w:p w14:paraId="662643B5" w14:textId="77777777" w:rsidR="00B77967" w:rsidRPr="00506822" w:rsidRDefault="00B77967" w:rsidP="00726FDC">
            <w:pPr>
              <w:jc w:val="center"/>
              <w:rPr>
                <w:rFonts w:ascii="Arial" w:hAnsi="Arial" w:cs="Arial"/>
                <w:lang w:val="nb-NO"/>
              </w:rPr>
            </w:pPr>
          </w:p>
        </w:tc>
        <w:tc>
          <w:tcPr>
            <w:tcW w:w="1509" w:type="dxa"/>
          </w:tcPr>
          <w:p w14:paraId="529D5B19" w14:textId="0902090B" w:rsidR="00B77967" w:rsidRPr="00506822" w:rsidRDefault="00D76892" w:rsidP="00726FDC">
            <w:pPr>
              <w:jc w:val="center"/>
              <w:rPr>
                <w:rFonts w:ascii="Arial" w:hAnsi="Arial" w:cs="Arial"/>
                <w:lang w:val="nb-NO"/>
              </w:rPr>
            </w:pPr>
            <w:r>
              <w:rPr>
                <w:rFonts w:ascii="Arial" w:hAnsi="Arial" w:cs="Arial"/>
                <w:lang w:val="nb-NO"/>
              </w:rPr>
              <w:t>Ubetydelig</w:t>
            </w:r>
          </w:p>
          <w:p w14:paraId="6500754E" w14:textId="79BC9F60" w:rsidR="00726FDC" w:rsidRPr="00506822" w:rsidRDefault="00726FDC" w:rsidP="00726FDC">
            <w:pPr>
              <w:jc w:val="center"/>
              <w:rPr>
                <w:rFonts w:ascii="Arial" w:hAnsi="Arial" w:cs="Arial"/>
                <w:lang w:val="nb-NO"/>
              </w:rPr>
            </w:pPr>
            <w:r w:rsidRPr="00506822">
              <w:rPr>
                <w:rFonts w:ascii="Arial" w:hAnsi="Arial" w:cs="Arial"/>
                <w:lang w:val="nb-NO"/>
              </w:rPr>
              <w:t>1</w:t>
            </w:r>
          </w:p>
        </w:tc>
        <w:tc>
          <w:tcPr>
            <w:tcW w:w="1509" w:type="dxa"/>
          </w:tcPr>
          <w:p w14:paraId="7B7C0930" w14:textId="58025DA6" w:rsidR="00B77967" w:rsidRPr="00506822" w:rsidRDefault="00D76892" w:rsidP="00726FDC">
            <w:pPr>
              <w:jc w:val="center"/>
              <w:rPr>
                <w:rFonts w:ascii="Arial" w:hAnsi="Arial" w:cs="Arial"/>
                <w:lang w:val="nb-NO"/>
              </w:rPr>
            </w:pPr>
            <w:r>
              <w:rPr>
                <w:rFonts w:ascii="Arial" w:hAnsi="Arial" w:cs="Arial"/>
                <w:lang w:val="nb-NO"/>
              </w:rPr>
              <w:t>Liten</w:t>
            </w:r>
          </w:p>
          <w:p w14:paraId="5DA12985" w14:textId="607964F5" w:rsidR="00726FDC" w:rsidRPr="00506822" w:rsidRDefault="00726FDC" w:rsidP="00726FDC">
            <w:pPr>
              <w:jc w:val="center"/>
              <w:rPr>
                <w:rFonts w:ascii="Arial" w:hAnsi="Arial" w:cs="Arial"/>
                <w:lang w:val="nb-NO"/>
              </w:rPr>
            </w:pPr>
            <w:r w:rsidRPr="00506822">
              <w:rPr>
                <w:rFonts w:ascii="Arial" w:hAnsi="Arial" w:cs="Arial"/>
                <w:lang w:val="nb-NO"/>
              </w:rPr>
              <w:t>2</w:t>
            </w:r>
          </w:p>
        </w:tc>
        <w:tc>
          <w:tcPr>
            <w:tcW w:w="1509" w:type="dxa"/>
          </w:tcPr>
          <w:p w14:paraId="1F0887B2" w14:textId="50568C8A" w:rsidR="00B77967" w:rsidRPr="00506822" w:rsidRDefault="00726FDC" w:rsidP="00726FDC">
            <w:pPr>
              <w:jc w:val="center"/>
              <w:rPr>
                <w:rFonts w:ascii="Arial" w:hAnsi="Arial" w:cs="Arial"/>
                <w:lang w:val="nb-NO"/>
              </w:rPr>
            </w:pPr>
            <w:r w:rsidRPr="00506822">
              <w:rPr>
                <w:rFonts w:ascii="Arial" w:hAnsi="Arial" w:cs="Arial"/>
                <w:lang w:val="nb-NO"/>
              </w:rPr>
              <w:t>Signifi</w:t>
            </w:r>
            <w:r w:rsidR="00D76892">
              <w:rPr>
                <w:rFonts w:ascii="Arial" w:hAnsi="Arial" w:cs="Arial"/>
                <w:lang w:val="nb-NO"/>
              </w:rPr>
              <w:t>k</w:t>
            </w:r>
            <w:r w:rsidRPr="00506822">
              <w:rPr>
                <w:rFonts w:ascii="Arial" w:hAnsi="Arial" w:cs="Arial"/>
                <w:lang w:val="nb-NO"/>
              </w:rPr>
              <w:t>ant</w:t>
            </w:r>
          </w:p>
          <w:p w14:paraId="0AC2BAA5" w14:textId="254A8B10" w:rsidR="00726FDC" w:rsidRPr="00506822" w:rsidRDefault="00726FDC" w:rsidP="00726FDC">
            <w:pPr>
              <w:jc w:val="center"/>
              <w:rPr>
                <w:rFonts w:ascii="Arial" w:hAnsi="Arial" w:cs="Arial"/>
                <w:lang w:val="nb-NO"/>
              </w:rPr>
            </w:pPr>
            <w:r w:rsidRPr="00506822">
              <w:rPr>
                <w:rFonts w:ascii="Arial" w:hAnsi="Arial" w:cs="Arial"/>
                <w:lang w:val="nb-NO"/>
              </w:rPr>
              <w:t>3</w:t>
            </w:r>
          </w:p>
        </w:tc>
        <w:tc>
          <w:tcPr>
            <w:tcW w:w="1510" w:type="dxa"/>
          </w:tcPr>
          <w:p w14:paraId="1F277634" w14:textId="3CAB9620" w:rsidR="00B77967" w:rsidRPr="00506822" w:rsidRDefault="00D76892" w:rsidP="00726FDC">
            <w:pPr>
              <w:jc w:val="center"/>
              <w:rPr>
                <w:rFonts w:ascii="Arial" w:hAnsi="Arial" w:cs="Arial"/>
                <w:lang w:val="nb-NO"/>
              </w:rPr>
            </w:pPr>
            <w:r>
              <w:rPr>
                <w:rFonts w:ascii="Arial" w:hAnsi="Arial" w:cs="Arial"/>
                <w:lang w:val="nb-NO"/>
              </w:rPr>
              <w:t>Stor</w:t>
            </w:r>
          </w:p>
          <w:p w14:paraId="6B7F11EC" w14:textId="2771672C" w:rsidR="00FB49DF" w:rsidRPr="00506822" w:rsidRDefault="00FB49DF" w:rsidP="00726FDC">
            <w:pPr>
              <w:jc w:val="center"/>
              <w:rPr>
                <w:rFonts w:ascii="Arial" w:hAnsi="Arial" w:cs="Arial"/>
                <w:lang w:val="nb-NO"/>
              </w:rPr>
            </w:pPr>
            <w:r w:rsidRPr="00506822">
              <w:rPr>
                <w:rFonts w:ascii="Arial" w:hAnsi="Arial" w:cs="Arial"/>
                <w:lang w:val="nb-NO"/>
              </w:rPr>
              <w:t>4</w:t>
            </w:r>
          </w:p>
        </w:tc>
        <w:tc>
          <w:tcPr>
            <w:tcW w:w="1510" w:type="dxa"/>
          </w:tcPr>
          <w:p w14:paraId="150427B7" w14:textId="2D1D0ECA" w:rsidR="00B77967" w:rsidRPr="00506822" w:rsidRDefault="00D76892" w:rsidP="00726FDC">
            <w:pPr>
              <w:jc w:val="center"/>
              <w:rPr>
                <w:rFonts w:ascii="Arial" w:hAnsi="Arial" w:cs="Arial"/>
                <w:lang w:val="nb-NO"/>
              </w:rPr>
            </w:pPr>
            <w:r>
              <w:rPr>
                <w:rFonts w:ascii="Arial" w:hAnsi="Arial" w:cs="Arial"/>
                <w:lang w:val="nb-NO"/>
              </w:rPr>
              <w:t>Alvorlig</w:t>
            </w:r>
          </w:p>
          <w:p w14:paraId="04DF7D9A" w14:textId="5B745226" w:rsidR="00FB49DF" w:rsidRPr="00506822" w:rsidRDefault="00FB49DF" w:rsidP="00726FDC">
            <w:pPr>
              <w:jc w:val="center"/>
              <w:rPr>
                <w:rFonts w:ascii="Arial" w:hAnsi="Arial" w:cs="Arial"/>
                <w:lang w:val="nb-NO"/>
              </w:rPr>
            </w:pPr>
            <w:r w:rsidRPr="00506822">
              <w:rPr>
                <w:rFonts w:ascii="Arial" w:hAnsi="Arial" w:cs="Arial"/>
                <w:lang w:val="nb-NO"/>
              </w:rPr>
              <w:t>5</w:t>
            </w:r>
          </w:p>
        </w:tc>
      </w:tr>
      <w:tr w:rsidR="00B77967" w14:paraId="5A5C2AAD" w14:textId="77777777" w:rsidTr="0013194E">
        <w:tc>
          <w:tcPr>
            <w:tcW w:w="1509" w:type="dxa"/>
          </w:tcPr>
          <w:p w14:paraId="5F0912A4" w14:textId="11076D8B" w:rsidR="00B77967" w:rsidRPr="00506822" w:rsidRDefault="00F370FB" w:rsidP="00726FDC">
            <w:pPr>
              <w:jc w:val="center"/>
              <w:rPr>
                <w:rFonts w:ascii="Arial" w:hAnsi="Arial" w:cs="Arial"/>
                <w:lang w:val="nb-NO"/>
              </w:rPr>
            </w:pPr>
            <w:r w:rsidRPr="00506822">
              <w:rPr>
                <w:rFonts w:ascii="Arial" w:hAnsi="Arial" w:cs="Arial"/>
                <w:lang w:val="nb-NO"/>
              </w:rPr>
              <w:t xml:space="preserve">5 – </w:t>
            </w:r>
            <w:r w:rsidR="00D76892">
              <w:rPr>
                <w:rFonts w:ascii="Arial" w:hAnsi="Arial" w:cs="Arial"/>
                <w:lang w:val="nb-NO"/>
              </w:rPr>
              <w:t xml:space="preserve">Nesten </w:t>
            </w:r>
            <w:r w:rsidR="004665FC">
              <w:rPr>
                <w:rFonts w:ascii="Arial" w:hAnsi="Arial" w:cs="Arial"/>
                <w:lang w:val="nb-NO"/>
              </w:rPr>
              <w:t>garantert</w:t>
            </w:r>
          </w:p>
        </w:tc>
        <w:tc>
          <w:tcPr>
            <w:tcW w:w="1509" w:type="dxa"/>
            <w:shd w:val="clear" w:color="auto" w:fill="FFFF00"/>
          </w:tcPr>
          <w:p w14:paraId="0E80103B" w14:textId="77777777" w:rsidR="00B77967" w:rsidRPr="00506822" w:rsidRDefault="00F370FB" w:rsidP="00726FDC">
            <w:pPr>
              <w:jc w:val="center"/>
              <w:rPr>
                <w:rFonts w:ascii="Arial" w:hAnsi="Arial" w:cs="Arial"/>
                <w:lang w:val="nb-NO"/>
              </w:rPr>
            </w:pPr>
            <w:r w:rsidRPr="00506822">
              <w:rPr>
                <w:rFonts w:ascii="Arial" w:hAnsi="Arial" w:cs="Arial"/>
                <w:lang w:val="nb-NO"/>
              </w:rPr>
              <w:t>Medium</w:t>
            </w:r>
          </w:p>
          <w:p w14:paraId="7A1D1815" w14:textId="61FB6AB8" w:rsidR="00F370FB" w:rsidRPr="00506822" w:rsidRDefault="00F370FB" w:rsidP="00726FDC">
            <w:pPr>
              <w:jc w:val="center"/>
              <w:rPr>
                <w:rFonts w:ascii="Arial" w:hAnsi="Arial" w:cs="Arial"/>
                <w:lang w:val="nb-NO"/>
              </w:rPr>
            </w:pPr>
            <w:r w:rsidRPr="00506822">
              <w:rPr>
                <w:rFonts w:ascii="Arial" w:hAnsi="Arial" w:cs="Arial"/>
                <w:lang w:val="nb-NO"/>
              </w:rPr>
              <w:t>5</w:t>
            </w:r>
          </w:p>
        </w:tc>
        <w:tc>
          <w:tcPr>
            <w:tcW w:w="1509" w:type="dxa"/>
            <w:shd w:val="clear" w:color="auto" w:fill="FFC000" w:themeFill="accent4"/>
          </w:tcPr>
          <w:p w14:paraId="5E8DA587" w14:textId="2B37F1EF" w:rsidR="00B77967" w:rsidRPr="00506822" w:rsidRDefault="00D76892" w:rsidP="00726FDC">
            <w:pPr>
              <w:jc w:val="center"/>
              <w:rPr>
                <w:rFonts w:ascii="Arial" w:hAnsi="Arial" w:cs="Arial"/>
                <w:lang w:val="nb-NO"/>
              </w:rPr>
            </w:pPr>
            <w:r>
              <w:rPr>
                <w:rFonts w:ascii="Arial" w:hAnsi="Arial" w:cs="Arial"/>
                <w:lang w:val="nb-NO"/>
              </w:rPr>
              <w:t>Høy</w:t>
            </w:r>
          </w:p>
          <w:p w14:paraId="4931DD28" w14:textId="4B775229" w:rsidR="0049728B" w:rsidRPr="00506822" w:rsidRDefault="0049728B" w:rsidP="00726FDC">
            <w:pPr>
              <w:jc w:val="center"/>
              <w:rPr>
                <w:rFonts w:ascii="Arial" w:hAnsi="Arial" w:cs="Arial"/>
                <w:lang w:val="nb-NO"/>
              </w:rPr>
            </w:pPr>
            <w:r w:rsidRPr="00506822">
              <w:rPr>
                <w:rFonts w:ascii="Arial" w:hAnsi="Arial" w:cs="Arial"/>
                <w:lang w:val="nb-NO"/>
              </w:rPr>
              <w:t>10</w:t>
            </w:r>
          </w:p>
        </w:tc>
        <w:tc>
          <w:tcPr>
            <w:tcW w:w="1509" w:type="dxa"/>
            <w:shd w:val="clear" w:color="auto" w:fill="FF0000"/>
          </w:tcPr>
          <w:p w14:paraId="59771BA7" w14:textId="6D41E1E3" w:rsidR="00B77967" w:rsidRPr="004E2B36" w:rsidRDefault="00D76892" w:rsidP="00726FDC">
            <w:pPr>
              <w:jc w:val="center"/>
              <w:rPr>
                <w:rFonts w:ascii="Arial" w:hAnsi="Arial" w:cs="Arial"/>
                <w:color w:val="FFFFFF" w:themeColor="background1"/>
                <w:lang w:val="nb-NO"/>
              </w:rPr>
            </w:pPr>
            <w:r w:rsidRPr="004E2B36">
              <w:rPr>
                <w:rFonts w:ascii="Arial" w:hAnsi="Arial" w:cs="Arial"/>
                <w:color w:val="FFFFFF" w:themeColor="background1"/>
                <w:lang w:val="nb-NO"/>
              </w:rPr>
              <w:t>Veldig høy</w:t>
            </w:r>
          </w:p>
          <w:p w14:paraId="18FE275E" w14:textId="6A59571A" w:rsidR="0095317E" w:rsidRPr="00506822" w:rsidRDefault="0095317E" w:rsidP="00726FDC">
            <w:pPr>
              <w:jc w:val="center"/>
              <w:rPr>
                <w:rFonts w:ascii="Arial" w:hAnsi="Arial" w:cs="Arial"/>
                <w:lang w:val="nb-NO"/>
              </w:rPr>
            </w:pPr>
            <w:r w:rsidRPr="004E2B36">
              <w:rPr>
                <w:rFonts w:ascii="Arial" w:hAnsi="Arial" w:cs="Arial"/>
                <w:color w:val="FFFFFF" w:themeColor="background1"/>
                <w:lang w:val="nb-NO"/>
              </w:rPr>
              <w:t>15</w:t>
            </w:r>
          </w:p>
        </w:tc>
        <w:tc>
          <w:tcPr>
            <w:tcW w:w="1510" w:type="dxa"/>
            <w:shd w:val="clear" w:color="auto" w:fill="C00000"/>
          </w:tcPr>
          <w:p w14:paraId="302D91A9" w14:textId="77C3531D" w:rsidR="00B77967" w:rsidRPr="00506822" w:rsidRDefault="00D76892" w:rsidP="00726FDC">
            <w:pPr>
              <w:jc w:val="center"/>
              <w:rPr>
                <w:rFonts w:ascii="Arial" w:hAnsi="Arial" w:cs="Arial"/>
                <w:lang w:val="nb-NO"/>
              </w:rPr>
            </w:pPr>
            <w:r>
              <w:rPr>
                <w:rFonts w:ascii="Arial" w:hAnsi="Arial" w:cs="Arial"/>
                <w:lang w:val="nb-NO"/>
              </w:rPr>
              <w:t>Ekstrem</w:t>
            </w:r>
          </w:p>
          <w:p w14:paraId="693900D6" w14:textId="457F4F1F" w:rsidR="00CB60F6" w:rsidRPr="00506822" w:rsidRDefault="00CB60F6" w:rsidP="00726FDC">
            <w:pPr>
              <w:jc w:val="center"/>
              <w:rPr>
                <w:rFonts w:ascii="Arial" w:hAnsi="Arial" w:cs="Arial"/>
                <w:lang w:val="nb-NO"/>
              </w:rPr>
            </w:pPr>
            <w:r w:rsidRPr="00506822">
              <w:rPr>
                <w:rFonts w:ascii="Arial" w:hAnsi="Arial" w:cs="Arial"/>
                <w:lang w:val="nb-NO"/>
              </w:rPr>
              <w:t>20</w:t>
            </w:r>
          </w:p>
        </w:tc>
        <w:tc>
          <w:tcPr>
            <w:tcW w:w="1510" w:type="dxa"/>
            <w:shd w:val="clear" w:color="auto" w:fill="C00000"/>
          </w:tcPr>
          <w:p w14:paraId="2E047CCF" w14:textId="0A74C6CF" w:rsidR="00B77967" w:rsidRPr="00506822" w:rsidRDefault="00D76892" w:rsidP="00726FDC">
            <w:pPr>
              <w:jc w:val="center"/>
              <w:rPr>
                <w:rFonts w:ascii="Arial" w:hAnsi="Arial" w:cs="Arial"/>
                <w:lang w:val="nb-NO"/>
              </w:rPr>
            </w:pPr>
            <w:r>
              <w:rPr>
                <w:rFonts w:ascii="Arial" w:hAnsi="Arial" w:cs="Arial"/>
                <w:lang w:val="nb-NO"/>
              </w:rPr>
              <w:t>Ekstrem</w:t>
            </w:r>
          </w:p>
          <w:p w14:paraId="4AE1FAB7" w14:textId="70CB0014" w:rsidR="0013194E" w:rsidRPr="00506822" w:rsidRDefault="0013194E" w:rsidP="00726FDC">
            <w:pPr>
              <w:jc w:val="center"/>
              <w:rPr>
                <w:rFonts w:ascii="Arial" w:hAnsi="Arial" w:cs="Arial"/>
                <w:lang w:val="nb-NO"/>
              </w:rPr>
            </w:pPr>
            <w:r w:rsidRPr="00506822">
              <w:rPr>
                <w:rFonts w:ascii="Arial" w:hAnsi="Arial" w:cs="Arial"/>
                <w:lang w:val="nb-NO"/>
              </w:rPr>
              <w:t>25</w:t>
            </w:r>
          </w:p>
        </w:tc>
      </w:tr>
      <w:tr w:rsidR="00B77967" w14:paraId="4FFFF84B" w14:textId="77777777" w:rsidTr="00416F33">
        <w:tc>
          <w:tcPr>
            <w:tcW w:w="1509" w:type="dxa"/>
          </w:tcPr>
          <w:p w14:paraId="1CDE13C7" w14:textId="543D055E" w:rsidR="00B77967" w:rsidRPr="00506822" w:rsidRDefault="00F370FB" w:rsidP="00726FDC">
            <w:pPr>
              <w:jc w:val="center"/>
              <w:rPr>
                <w:rFonts w:ascii="Arial" w:hAnsi="Arial" w:cs="Arial"/>
                <w:lang w:val="nb-NO"/>
              </w:rPr>
            </w:pPr>
            <w:r w:rsidRPr="00506822">
              <w:rPr>
                <w:rFonts w:ascii="Arial" w:hAnsi="Arial" w:cs="Arial"/>
                <w:lang w:val="nb-NO"/>
              </w:rPr>
              <w:t xml:space="preserve">4 - </w:t>
            </w:r>
            <w:r w:rsidR="004665FC">
              <w:rPr>
                <w:rFonts w:ascii="Arial" w:hAnsi="Arial" w:cs="Arial"/>
                <w:lang w:val="nb-NO"/>
              </w:rPr>
              <w:t>Sannsynlig</w:t>
            </w:r>
          </w:p>
        </w:tc>
        <w:tc>
          <w:tcPr>
            <w:tcW w:w="1509" w:type="dxa"/>
            <w:shd w:val="clear" w:color="auto" w:fill="FFFF00"/>
          </w:tcPr>
          <w:p w14:paraId="49C098C2" w14:textId="0F6A5EE2" w:rsidR="00B77967" w:rsidRPr="00506822" w:rsidRDefault="00472F42" w:rsidP="00726FDC">
            <w:pPr>
              <w:jc w:val="center"/>
              <w:rPr>
                <w:rFonts w:ascii="Arial" w:hAnsi="Arial" w:cs="Arial"/>
                <w:lang w:val="nb-NO"/>
              </w:rPr>
            </w:pPr>
            <w:r w:rsidRPr="00506822">
              <w:rPr>
                <w:rFonts w:ascii="Arial" w:hAnsi="Arial" w:cs="Arial"/>
                <w:lang w:val="nb-NO"/>
              </w:rPr>
              <w:t>Medium</w:t>
            </w:r>
          </w:p>
          <w:p w14:paraId="0EA98679" w14:textId="7CB11BB2" w:rsidR="00F370FB" w:rsidRPr="00506822" w:rsidRDefault="00F370FB" w:rsidP="00726FDC">
            <w:pPr>
              <w:jc w:val="center"/>
              <w:rPr>
                <w:rFonts w:ascii="Arial" w:hAnsi="Arial" w:cs="Arial"/>
                <w:lang w:val="nb-NO"/>
              </w:rPr>
            </w:pPr>
            <w:r w:rsidRPr="00506822">
              <w:rPr>
                <w:rFonts w:ascii="Arial" w:hAnsi="Arial" w:cs="Arial"/>
                <w:lang w:val="nb-NO"/>
              </w:rPr>
              <w:t>4</w:t>
            </w:r>
          </w:p>
        </w:tc>
        <w:tc>
          <w:tcPr>
            <w:tcW w:w="1509" w:type="dxa"/>
            <w:shd w:val="clear" w:color="auto" w:fill="FFFF00"/>
          </w:tcPr>
          <w:p w14:paraId="45B4126A" w14:textId="77777777" w:rsidR="00B77967" w:rsidRPr="00506822" w:rsidRDefault="0049728B" w:rsidP="00726FDC">
            <w:pPr>
              <w:jc w:val="center"/>
              <w:rPr>
                <w:rFonts w:ascii="Arial" w:hAnsi="Arial" w:cs="Arial"/>
                <w:lang w:val="nb-NO"/>
              </w:rPr>
            </w:pPr>
            <w:r w:rsidRPr="00506822">
              <w:rPr>
                <w:rFonts w:ascii="Arial" w:hAnsi="Arial" w:cs="Arial"/>
                <w:lang w:val="nb-NO"/>
              </w:rPr>
              <w:t>Medium</w:t>
            </w:r>
          </w:p>
          <w:p w14:paraId="189886E2" w14:textId="28333DCF" w:rsidR="0049728B" w:rsidRPr="00506822" w:rsidRDefault="0049728B" w:rsidP="00726FDC">
            <w:pPr>
              <w:jc w:val="center"/>
              <w:rPr>
                <w:rFonts w:ascii="Arial" w:hAnsi="Arial" w:cs="Arial"/>
                <w:lang w:val="nb-NO"/>
              </w:rPr>
            </w:pPr>
            <w:r w:rsidRPr="00506822">
              <w:rPr>
                <w:rFonts w:ascii="Arial" w:hAnsi="Arial" w:cs="Arial"/>
                <w:lang w:val="nb-NO"/>
              </w:rPr>
              <w:t>8</w:t>
            </w:r>
          </w:p>
        </w:tc>
        <w:tc>
          <w:tcPr>
            <w:tcW w:w="1509" w:type="dxa"/>
            <w:shd w:val="clear" w:color="auto" w:fill="FFC000" w:themeFill="accent4"/>
          </w:tcPr>
          <w:p w14:paraId="5545C8FB" w14:textId="0889F8B9" w:rsidR="00B77967" w:rsidRPr="00506822" w:rsidRDefault="00D76892" w:rsidP="00726FDC">
            <w:pPr>
              <w:jc w:val="center"/>
              <w:rPr>
                <w:rFonts w:ascii="Arial" w:hAnsi="Arial" w:cs="Arial"/>
                <w:lang w:val="nb-NO"/>
              </w:rPr>
            </w:pPr>
            <w:r>
              <w:rPr>
                <w:rFonts w:ascii="Arial" w:hAnsi="Arial" w:cs="Arial"/>
                <w:lang w:val="nb-NO"/>
              </w:rPr>
              <w:t>Høy</w:t>
            </w:r>
          </w:p>
          <w:p w14:paraId="2E7B450C" w14:textId="2E4A8F24" w:rsidR="0095317E" w:rsidRPr="00506822" w:rsidRDefault="0095317E" w:rsidP="00726FDC">
            <w:pPr>
              <w:jc w:val="center"/>
              <w:rPr>
                <w:rFonts w:ascii="Arial" w:hAnsi="Arial" w:cs="Arial"/>
                <w:lang w:val="nb-NO"/>
              </w:rPr>
            </w:pPr>
            <w:r w:rsidRPr="00506822">
              <w:rPr>
                <w:rFonts w:ascii="Arial" w:hAnsi="Arial" w:cs="Arial"/>
                <w:lang w:val="nb-NO"/>
              </w:rPr>
              <w:t>12</w:t>
            </w:r>
          </w:p>
        </w:tc>
        <w:tc>
          <w:tcPr>
            <w:tcW w:w="1510" w:type="dxa"/>
            <w:shd w:val="clear" w:color="auto" w:fill="FF0000"/>
          </w:tcPr>
          <w:p w14:paraId="6B6FE573" w14:textId="27655FDE" w:rsidR="00B77967" w:rsidRPr="004E2B36" w:rsidRDefault="00D76892" w:rsidP="00726FDC">
            <w:pPr>
              <w:jc w:val="center"/>
              <w:rPr>
                <w:rFonts w:ascii="Arial" w:hAnsi="Arial" w:cs="Arial"/>
                <w:color w:val="FFFFFF" w:themeColor="background1"/>
                <w:lang w:val="nb-NO"/>
              </w:rPr>
            </w:pPr>
            <w:r w:rsidRPr="004E2B36">
              <w:rPr>
                <w:rFonts w:ascii="Arial" w:hAnsi="Arial" w:cs="Arial"/>
                <w:color w:val="FFFFFF" w:themeColor="background1"/>
                <w:lang w:val="nb-NO"/>
              </w:rPr>
              <w:t>Veldig høy</w:t>
            </w:r>
          </w:p>
          <w:p w14:paraId="4A14B8FF" w14:textId="419CC4CC" w:rsidR="00CB60F6" w:rsidRPr="00506822" w:rsidRDefault="00CB60F6" w:rsidP="00726FDC">
            <w:pPr>
              <w:jc w:val="center"/>
              <w:rPr>
                <w:rFonts w:ascii="Arial" w:hAnsi="Arial" w:cs="Arial"/>
                <w:lang w:val="nb-NO"/>
              </w:rPr>
            </w:pPr>
            <w:r w:rsidRPr="004E2B36">
              <w:rPr>
                <w:rFonts w:ascii="Arial" w:hAnsi="Arial" w:cs="Arial"/>
                <w:color w:val="FFFFFF" w:themeColor="background1"/>
                <w:lang w:val="nb-NO"/>
              </w:rPr>
              <w:t>16</w:t>
            </w:r>
          </w:p>
        </w:tc>
        <w:tc>
          <w:tcPr>
            <w:tcW w:w="1510" w:type="dxa"/>
            <w:shd w:val="clear" w:color="auto" w:fill="C00000"/>
          </w:tcPr>
          <w:p w14:paraId="370BE1B8" w14:textId="410C38E8" w:rsidR="00B77967" w:rsidRPr="00506822" w:rsidRDefault="00D76892" w:rsidP="00726FDC">
            <w:pPr>
              <w:jc w:val="center"/>
              <w:rPr>
                <w:rFonts w:ascii="Arial" w:hAnsi="Arial" w:cs="Arial"/>
                <w:lang w:val="nb-NO"/>
              </w:rPr>
            </w:pPr>
            <w:r>
              <w:rPr>
                <w:rFonts w:ascii="Arial" w:hAnsi="Arial" w:cs="Arial"/>
                <w:lang w:val="nb-NO"/>
              </w:rPr>
              <w:t>Ekstrem</w:t>
            </w:r>
          </w:p>
          <w:p w14:paraId="1809EE19" w14:textId="517D9C37" w:rsidR="0013194E" w:rsidRPr="00506822" w:rsidRDefault="0013194E" w:rsidP="00726FDC">
            <w:pPr>
              <w:jc w:val="center"/>
              <w:rPr>
                <w:rFonts w:ascii="Arial" w:hAnsi="Arial" w:cs="Arial"/>
                <w:lang w:val="nb-NO"/>
              </w:rPr>
            </w:pPr>
            <w:r w:rsidRPr="00506822">
              <w:rPr>
                <w:rFonts w:ascii="Arial" w:hAnsi="Arial" w:cs="Arial"/>
                <w:lang w:val="nb-NO"/>
              </w:rPr>
              <w:t>20</w:t>
            </w:r>
          </w:p>
        </w:tc>
      </w:tr>
      <w:tr w:rsidR="00B77967" w14:paraId="240E3BFD" w14:textId="77777777" w:rsidTr="0013194E">
        <w:tc>
          <w:tcPr>
            <w:tcW w:w="1509" w:type="dxa"/>
          </w:tcPr>
          <w:p w14:paraId="29E52C77" w14:textId="5605B961" w:rsidR="00B77967" w:rsidRPr="00506822" w:rsidRDefault="00FB49DF" w:rsidP="00726FDC">
            <w:pPr>
              <w:jc w:val="center"/>
              <w:rPr>
                <w:rFonts w:ascii="Arial" w:hAnsi="Arial" w:cs="Arial"/>
                <w:lang w:val="nb-NO"/>
              </w:rPr>
            </w:pPr>
            <w:r w:rsidRPr="00506822">
              <w:rPr>
                <w:rFonts w:ascii="Arial" w:hAnsi="Arial" w:cs="Arial"/>
                <w:lang w:val="nb-NO"/>
              </w:rPr>
              <w:t>3 - Moderat</w:t>
            </w:r>
          </w:p>
        </w:tc>
        <w:tc>
          <w:tcPr>
            <w:tcW w:w="1509" w:type="dxa"/>
            <w:shd w:val="clear" w:color="auto" w:fill="538135" w:themeFill="accent6" w:themeFillShade="BF"/>
          </w:tcPr>
          <w:p w14:paraId="217051F5" w14:textId="65E4B9AD" w:rsidR="00B77967" w:rsidRPr="00506822" w:rsidRDefault="00D76892" w:rsidP="00726FDC">
            <w:pPr>
              <w:jc w:val="center"/>
              <w:rPr>
                <w:rFonts w:ascii="Arial" w:hAnsi="Arial" w:cs="Arial"/>
                <w:lang w:val="nb-NO"/>
              </w:rPr>
            </w:pPr>
            <w:r>
              <w:rPr>
                <w:rFonts w:ascii="Arial" w:hAnsi="Arial" w:cs="Arial"/>
                <w:lang w:val="nb-NO"/>
              </w:rPr>
              <w:t>Lav</w:t>
            </w:r>
          </w:p>
          <w:p w14:paraId="57E79530" w14:textId="6D04E9C2" w:rsidR="00F370FB" w:rsidRPr="00506822" w:rsidRDefault="00F370FB" w:rsidP="00726FDC">
            <w:pPr>
              <w:jc w:val="center"/>
              <w:rPr>
                <w:rFonts w:ascii="Arial" w:hAnsi="Arial" w:cs="Arial"/>
                <w:lang w:val="nb-NO"/>
              </w:rPr>
            </w:pPr>
            <w:r w:rsidRPr="00506822">
              <w:rPr>
                <w:rFonts w:ascii="Arial" w:hAnsi="Arial" w:cs="Arial"/>
                <w:lang w:val="nb-NO"/>
              </w:rPr>
              <w:t>3</w:t>
            </w:r>
          </w:p>
        </w:tc>
        <w:tc>
          <w:tcPr>
            <w:tcW w:w="1509" w:type="dxa"/>
            <w:shd w:val="clear" w:color="auto" w:fill="FFFF00"/>
          </w:tcPr>
          <w:p w14:paraId="5C37C598" w14:textId="77777777" w:rsidR="00B77967" w:rsidRPr="00506822" w:rsidRDefault="0049728B" w:rsidP="00726FDC">
            <w:pPr>
              <w:jc w:val="center"/>
              <w:rPr>
                <w:rFonts w:ascii="Arial" w:hAnsi="Arial" w:cs="Arial"/>
                <w:lang w:val="nb-NO"/>
              </w:rPr>
            </w:pPr>
            <w:r w:rsidRPr="00506822">
              <w:rPr>
                <w:rFonts w:ascii="Arial" w:hAnsi="Arial" w:cs="Arial"/>
                <w:lang w:val="nb-NO"/>
              </w:rPr>
              <w:t>Medium</w:t>
            </w:r>
          </w:p>
          <w:p w14:paraId="6A5348F9" w14:textId="7077DAFB" w:rsidR="0049728B" w:rsidRPr="00506822" w:rsidRDefault="0089270E" w:rsidP="00726FDC">
            <w:pPr>
              <w:jc w:val="center"/>
              <w:rPr>
                <w:rFonts w:ascii="Arial" w:hAnsi="Arial" w:cs="Arial"/>
                <w:lang w:val="nb-NO"/>
              </w:rPr>
            </w:pPr>
            <w:r w:rsidRPr="00506822">
              <w:rPr>
                <w:rFonts w:ascii="Arial" w:hAnsi="Arial" w:cs="Arial"/>
                <w:lang w:val="nb-NO"/>
              </w:rPr>
              <w:t>6</w:t>
            </w:r>
          </w:p>
        </w:tc>
        <w:tc>
          <w:tcPr>
            <w:tcW w:w="1509" w:type="dxa"/>
            <w:shd w:val="clear" w:color="auto" w:fill="FFFF00"/>
          </w:tcPr>
          <w:p w14:paraId="0A402984" w14:textId="77777777" w:rsidR="00B77967" w:rsidRPr="00506822" w:rsidRDefault="0095317E" w:rsidP="00726FDC">
            <w:pPr>
              <w:jc w:val="center"/>
              <w:rPr>
                <w:rFonts w:ascii="Arial" w:hAnsi="Arial" w:cs="Arial"/>
                <w:lang w:val="nb-NO"/>
              </w:rPr>
            </w:pPr>
            <w:r w:rsidRPr="00506822">
              <w:rPr>
                <w:rFonts w:ascii="Arial" w:hAnsi="Arial" w:cs="Arial"/>
                <w:lang w:val="nb-NO"/>
              </w:rPr>
              <w:t>Medium</w:t>
            </w:r>
          </w:p>
          <w:p w14:paraId="18235FF0" w14:textId="6A5B2517" w:rsidR="0095317E" w:rsidRPr="00506822" w:rsidRDefault="00924BCB" w:rsidP="00726FDC">
            <w:pPr>
              <w:jc w:val="center"/>
              <w:rPr>
                <w:rFonts w:ascii="Arial" w:hAnsi="Arial" w:cs="Arial"/>
                <w:lang w:val="nb-NO"/>
              </w:rPr>
            </w:pPr>
            <w:r w:rsidRPr="00506822">
              <w:rPr>
                <w:rFonts w:ascii="Arial" w:hAnsi="Arial" w:cs="Arial"/>
                <w:lang w:val="nb-NO"/>
              </w:rPr>
              <w:t>9</w:t>
            </w:r>
          </w:p>
        </w:tc>
        <w:tc>
          <w:tcPr>
            <w:tcW w:w="1510" w:type="dxa"/>
            <w:shd w:val="clear" w:color="auto" w:fill="FFC000" w:themeFill="accent4"/>
          </w:tcPr>
          <w:p w14:paraId="06DA3A89" w14:textId="0E3B6513" w:rsidR="00B77967" w:rsidRPr="00506822" w:rsidRDefault="00D76892" w:rsidP="00726FDC">
            <w:pPr>
              <w:jc w:val="center"/>
              <w:rPr>
                <w:rFonts w:ascii="Arial" w:hAnsi="Arial" w:cs="Arial"/>
                <w:lang w:val="nb-NO"/>
              </w:rPr>
            </w:pPr>
            <w:r>
              <w:rPr>
                <w:rFonts w:ascii="Arial" w:hAnsi="Arial" w:cs="Arial"/>
                <w:lang w:val="nb-NO"/>
              </w:rPr>
              <w:t>Høy</w:t>
            </w:r>
          </w:p>
          <w:p w14:paraId="202427BF" w14:textId="2670B9F4" w:rsidR="00CB60F6" w:rsidRPr="00506822" w:rsidRDefault="00CB60F6" w:rsidP="00726FDC">
            <w:pPr>
              <w:jc w:val="center"/>
              <w:rPr>
                <w:rFonts w:ascii="Arial" w:hAnsi="Arial" w:cs="Arial"/>
                <w:lang w:val="nb-NO"/>
              </w:rPr>
            </w:pPr>
            <w:r w:rsidRPr="00506822">
              <w:rPr>
                <w:rFonts w:ascii="Arial" w:hAnsi="Arial" w:cs="Arial"/>
                <w:lang w:val="nb-NO"/>
              </w:rPr>
              <w:t>12</w:t>
            </w:r>
          </w:p>
        </w:tc>
        <w:tc>
          <w:tcPr>
            <w:tcW w:w="1510" w:type="dxa"/>
            <w:shd w:val="clear" w:color="auto" w:fill="FF0000"/>
          </w:tcPr>
          <w:p w14:paraId="171F0995" w14:textId="44930871" w:rsidR="00B77967" w:rsidRPr="004E2B36" w:rsidRDefault="00D76892" w:rsidP="00726FDC">
            <w:pPr>
              <w:jc w:val="center"/>
              <w:rPr>
                <w:rFonts w:ascii="Arial" w:hAnsi="Arial" w:cs="Arial"/>
                <w:color w:val="FFFFFF" w:themeColor="background1"/>
                <w:lang w:val="nb-NO"/>
              </w:rPr>
            </w:pPr>
            <w:r w:rsidRPr="004E2B36">
              <w:rPr>
                <w:rFonts w:ascii="Arial" w:hAnsi="Arial" w:cs="Arial"/>
                <w:color w:val="FFFFFF" w:themeColor="background1"/>
                <w:lang w:val="nb-NO"/>
              </w:rPr>
              <w:t>Veldig høy</w:t>
            </w:r>
          </w:p>
          <w:p w14:paraId="26158EA6" w14:textId="7266426B" w:rsidR="0013194E" w:rsidRPr="00506822" w:rsidRDefault="0013194E" w:rsidP="00726FDC">
            <w:pPr>
              <w:jc w:val="center"/>
              <w:rPr>
                <w:rFonts w:ascii="Arial" w:hAnsi="Arial" w:cs="Arial"/>
                <w:lang w:val="nb-NO"/>
              </w:rPr>
            </w:pPr>
            <w:r w:rsidRPr="004E2B36">
              <w:rPr>
                <w:rFonts w:ascii="Arial" w:hAnsi="Arial" w:cs="Arial"/>
                <w:color w:val="FFFFFF" w:themeColor="background1"/>
                <w:lang w:val="nb-NO"/>
              </w:rPr>
              <w:t>15</w:t>
            </w:r>
          </w:p>
        </w:tc>
      </w:tr>
      <w:tr w:rsidR="00B77967" w14:paraId="59DF7720" w14:textId="77777777" w:rsidTr="0013194E">
        <w:tc>
          <w:tcPr>
            <w:tcW w:w="1509" w:type="dxa"/>
          </w:tcPr>
          <w:p w14:paraId="51202FE7" w14:textId="3BAA2C90" w:rsidR="00B77967" w:rsidRPr="00506822" w:rsidRDefault="00FB49DF" w:rsidP="00726FDC">
            <w:pPr>
              <w:jc w:val="center"/>
              <w:rPr>
                <w:rFonts w:ascii="Arial" w:hAnsi="Arial" w:cs="Arial"/>
                <w:lang w:val="nb-NO"/>
              </w:rPr>
            </w:pPr>
            <w:r w:rsidRPr="00506822">
              <w:rPr>
                <w:rFonts w:ascii="Arial" w:hAnsi="Arial" w:cs="Arial"/>
                <w:lang w:val="nb-NO"/>
              </w:rPr>
              <w:t xml:space="preserve">2 </w:t>
            </w:r>
            <w:r w:rsidR="00FA7B46">
              <w:rPr>
                <w:rFonts w:ascii="Arial" w:hAnsi="Arial" w:cs="Arial"/>
                <w:lang w:val="nb-NO"/>
              </w:rPr>
              <w:t>–</w:t>
            </w:r>
            <w:r w:rsidRPr="00506822">
              <w:rPr>
                <w:rFonts w:ascii="Arial" w:hAnsi="Arial" w:cs="Arial"/>
                <w:lang w:val="nb-NO"/>
              </w:rPr>
              <w:t xml:space="preserve"> </w:t>
            </w:r>
            <w:r w:rsidR="00C63D3D">
              <w:rPr>
                <w:rFonts w:ascii="Arial" w:hAnsi="Arial" w:cs="Arial"/>
                <w:lang w:val="nb-NO"/>
              </w:rPr>
              <w:t>Usannsynlig</w:t>
            </w:r>
          </w:p>
        </w:tc>
        <w:tc>
          <w:tcPr>
            <w:tcW w:w="1509" w:type="dxa"/>
            <w:shd w:val="clear" w:color="auto" w:fill="C5E0B3" w:themeFill="accent6" w:themeFillTint="66"/>
          </w:tcPr>
          <w:p w14:paraId="6B2CBD47" w14:textId="79653E27" w:rsidR="00B77967" w:rsidRPr="00506822" w:rsidRDefault="00D76892" w:rsidP="00726FDC">
            <w:pPr>
              <w:jc w:val="center"/>
              <w:rPr>
                <w:rFonts w:ascii="Arial" w:hAnsi="Arial" w:cs="Arial"/>
                <w:lang w:val="nb-NO"/>
              </w:rPr>
            </w:pPr>
            <w:r>
              <w:rPr>
                <w:rFonts w:ascii="Arial" w:hAnsi="Arial" w:cs="Arial"/>
                <w:lang w:val="nb-NO"/>
              </w:rPr>
              <w:t>Veldig lav</w:t>
            </w:r>
          </w:p>
          <w:p w14:paraId="5ADA8656" w14:textId="0A119F23" w:rsidR="00F370FB" w:rsidRPr="00506822" w:rsidRDefault="0049728B" w:rsidP="00726FDC">
            <w:pPr>
              <w:jc w:val="center"/>
              <w:rPr>
                <w:rFonts w:ascii="Arial" w:hAnsi="Arial" w:cs="Arial"/>
                <w:lang w:val="nb-NO"/>
              </w:rPr>
            </w:pPr>
            <w:r w:rsidRPr="00506822">
              <w:rPr>
                <w:rFonts w:ascii="Arial" w:hAnsi="Arial" w:cs="Arial"/>
                <w:lang w:val="nb-NO"/>
              </w:rPr>
              <w:t>2</w:t>
            </w:r>
          </w:p>
        </w:tc>
        <w:tc>
          <w:tcPr>
            <w:tcW w:w="1509" w:type="dxa"/>
            <w:shd w:val="clear" w:color="auto" w:fill="538135" w:themeFill="accent6" w:themeFillShade="BF"/>
          </w:tcPr>
          <w:p w14:paraId="053B5D4A" w14:textId="13C0E28E" w:rsidR="00B77967" w:rsidRPr="00506822" w:rsidRDefault="00D76892" w:rsidP="00726FDC">
            <w:pPr>
              <w:jc w:val="center"/>
              <w:rPr>
                <w:rFonts w:ascii="Arial" w:hAnsi="Arial" w:cs="Arial"/>
                <w:lang w:val="nb-NO"/>
              </w:rPr>
            </w:pPr>
            <w:r>
              <w:rPr>
                <w:rFonts w:ascii="Arial" w:hAnsi="Arial" w:cs="Arial"/>
                <w:lang w:val="nb-NO"/>
              </w:rPr>
              <w:t>Lav</w:t>
            </w:r>
          </w:p>
          <w:p w14:paraId="0C606DC8" w14:textId="5176856C" w:rsidR="0089270E" w:rsidRPr="00506822" w:rsidRDefault="0089270E" w:rsidP="00726FDC">
            <w:pPr>
              <w:jc w:val="center"/>
              <w:rPr>
                <w:rFonts w:ascii="Arial" w:hAnsi="Arial" w:cs="Arial"/>
                <w:lang w:val="nb-NO"/>
              </w:rPr>
            </w:pPr>
            <w:r w:rsidRPr="00506822">
              <w:rPr>
                <w:rFonts w:ascii="Arial" w:hAnsi="Arial" w:cs="Arial"/>
                <w:lang w:val="nb-NO"/>
              </w:rPr>
              <w:t>4</w:t>
            </w:r>
          </w:p>
        </w:tc>
        <w:tc>
          <w:tcPr>
            <w:tcW w:w="1509" w:type="dxa"/>
            <w:shd w:val="clear" w:color="auto" w:fill="FFFF00"/>
          </w:tcPr>
          <w:p w14:paraId="47843CD4" w14:textId="77777777" w:rsidR="00B77967" w:rsidRPr="00506822" w:rsidRDefault="00924BCB" w:rsidP="00726FDC">
            <w:pPr>
              <w:jc w:val="center"/>
              <w:rPr>
                <w:rFonts w:ascii="Arial" w:hAnsi="Arial" w:cs="Arial"/>
                <w:lang w:val="nb-NO"/>
              </w:rPr>
            </w:pPr>
            <w:r w:rsidRPr="00506822">
              <w:rPr>
                <w:rFonts w:ascii="Arial" w:hAnsi="Arial" w:cs="Arial"/>
                <w:lang w:val="nb-NO"/>
              </w:rPr>
              <w:t>Medium</w:t>
            </w:r>
          </w:p>
          <w:p w14:paraId="6A6051A5" w14:textId="371E7772" w:rsidR="00924BCB" w:rsidRPr="00506822" w:rsidRDefault="00924BCB" w:rsidP="00726FDC">
            <w:pPr>
              <w:jc w:val="center"/>
              <w:rPr>
                <w:rFonts w:ascii="Arial" w:hAnsi="Arial" w:cs="Arial"/>
                <w:lang w:val="nb-NO"/>
              </w:rPr>
            </w:pPr>
            <w:r w:rsidRPr="00506822">
              <w:rPr>
                <w:rFonts w:ascii="Arial" w:hAnsi="Arial" w:cs="Arial"/>
                <w:lang w:val="nb-NO"/>
              </w:rPr>
              <w:t>6</w:t>
            </w:r>
          </w:p>
        </w:tc>
        <w:tc>
          <w:tcPr>
            <w:tcW w:w="1510" w:type="dxa"/>
            <w:shd w:val="clear" w:color="auto" w:fill="FFFF00"/>
          </w:tcPr>
          <w:p w14:paraId="6F556DA3" w14:textId="77777777" w:rsidR="00B77967" w:rsidRPr="00506822" w:rsidRDefault="00CB60F6" w:rsidP="00726FDC">
            <w:pPr>
              <w:jc w:val="center"/>
              <w:rPr>
                <w:rFonts w:ascii="Arial" w:hAnsi="Arial" w:cs="Arial"/>
                <w:lang w:val="nb-NO"/>
              </w:rPr>
            </w:pPr>
            <w:r w:rsidRPr="00506822">
              <w:rPr>
                <w:rFonts w:ascii="Arial" w:hAnsi="Arial" w:cs="Arial"/>
                <w:lang w:val="nb-NO"/>
              </w:rPr>
              <w:t>Medium</w:t>
            </w:r>
          </w:p>
          <w:p w14:paraId="0C29056E" w14:textId="34CB52CC" w:rsidR="00CB60F6" w:rsidRPr="00506822" w:rsidRDefault="0083314E" w:rsidP="00726FDC">
            <w:pPr>
              <w:jc w:val="center"/>
              <w:rPr>
                <w:rFonts w:ascii="Arial" w:hAnsi="Arial" w:cs="Arial"/>
                <w:lang w:val="nb-NO"/>
              </w:rPr>
            </w:pPr>
            <w:r w:rsidRPr="00506822">
              <w:rPr>
                <w:rFonts w:ascii="Arial" w:hAnsi="Arial" w:cs="Arial"/>
                <w:lang w:val="nb-NO"/>
              </w:rPr>
              <w:t>8</w:t>
            </w:r>
          </w:p>
        </w:tc>
        <w:tc>
          <w:tcPr>
            <w:tcW w:w="1510" w:type="dxa"/>
            <w:shd w:val="clear" w:color="auto" w:fill="FFC000" w:themeFill="accent4"/>
          </w:tcPr>
          <w:p w14:paraId="7A6756D0" w14:textId="32EA327F" w:rsidR="00B77967" w:rsidRPr="00506822" w:rsidRDefault="00D76892" w:rsidP="00726FDC">
            <w:pPr>
              <w:jc w:val="center"/>
              <w:rPr>
                <w:rFonts w:ascii="Arial" w:hAnsi="Arial" w:cs="Arial"/>
                <w:lang w:val="nb-NO"/>
              </w:rPr>
            </w:pPr>
            <w:r>
              <w:rPr>
                <w:rFonts w:ascii="Arial" w:hAnsi="Arial" w:cs="Arial"/>
                <w:lang w:val="nb-NO"/>
              </w:rPr>
              <w:t>Høy</w:t>
            </w:r>
          </w:p>
          <w:p w14:paraId="1CC20250" w14:textId="14D71CF4" w:rsidR="0013194E" w:rsidRPr="00506822" w:rsidRDefault="0013194E" w:rsidP="00726FDC">
            <w:pPr>
              <w:jc w:val="center"/>
              <w:rPr>
                <w:rFonts w:ascii="Arial" w:hAnsi="Arial" w:cs="Arial"/>
                <w:lang w:val="nb-NO"/>
              </w:rPr>
            </w:pPr>
            <w:r w:rsidRPr="00506822">
              <w:rPr>
                <w:rFonts w:ascii="Arial" w:hAnsi="Arial" w:cs="Arial"/>
                <w:lang w:val="nb-NO"/>
              </w:rPr>
              <w:t>10</w:t>
            </w:r>
          </w:p>
        </w:tc>
      </w:tr>
      <w:tr w:rsidR="00B77967" w14:paraId="530ED32D" w14:textId="77777777" w:rsidTr="00416F33">
        <w:tc>
          <w:tcPr>
            <w:tcW w:w="1509" w:type="dxa"/>
          </w:tcPr>
          <w:p w14:paraId="6CE9EC13" w14:textId="151CA6F5" w:rsidR="00B77967" w:rsidRPr="00506822" w:rsidRDefault="00FB49DF" w:rsidP="00726FDC">
            <w:pPr>
              <w:jc w:val="center"/>
              <w:rPr>
                <w:rFonts w:ascii="Arial" w:hAnsi="Arial" w:cs="Arial"/>
                <w:lang w:val="nb-NO"/>
              </w:rPr>
            </w:pPr>
            <w:r w:rsidRPr="00506822">
              <w:rPr>
                <w:rFonts w:ascii="Arial" w:hAnsi="Arial" w:cs="Arial"/>
                <w:lang w:val="nb-NO"/>
              </w:rPr>
              <w:t xml:space="preserve">1 - </w:t>
            </w:r>
            <w:r w:rsidR="00A62D18">
              <w:rPr>
                <w:rFonts w:ascii="Arial" w:hAnsi="Arial" w:cs="Arial"/>
                <w:lang w:val="nb-NO"/>
              </w:rPr>
              <w:t>Sjelden</w:t>
            </w:r>
            <w:r w:rsidR="00845E94">
              <w:rPr>
                <w:rFonts w:ascii="Arial" w:hAnsi="Arial" w:cs="Arial"/>
                <w:lang w:val="nb-NO"/>
              </w:rPr>
              <w:t>t</w:t>
            </w:r>
          </w:p>
        </w:tc>
        <w:tc>
          <w:tcPr>
            <w:tcW w:w="1509" w:type="dxa"/>
            <w:shd w:val="clear" w:color="auto" w:fill="C5E0B3" w:themeFill="accent6" w:themeFillTint="66"/>
          </w:tcPr>
          <w:p w14:paraId="2F82EEF0" w14:textId="60C123E9" w:rsidR="00B77967" w:rsidRPr="00506822" w:rsidRDefault="00D76892" w:rsidP="00726FDC">
            <w:pPr>
              <w:jc w:val="center"/>
              <w:rPr>
                <w:rFonts w:ascii="Arial" w:hAnsi="Arial" w:cs="Arial"/>
                <w:lang w:val="nb-NO"/>
              </w:rPr>
            </w:pPr>
            <w:r>
              <w:rPr>
                <w:rFonts w:ascii="Arial" w:hAnsi="Arial" w:cs="Arial"/>
                <w:lang w:val="nb-NO"/>
              </w:rPr>
              <w:t>Veldig lav</w:t>
            </w:r>
          </w:p>
          <w:p w14:paraId="651292DB" w14:textId="2D3A6BAB" w:rsidR="0049728B" w:rsidRPr="00506822" w:rsidRDefault="00676E76" w:rsidP="00726FDC">
            <w:pPr>
              <w:jc w:val="center"/>
              <w:rPr>
                <w:rFonts w:ascii="Arial" w:hAnsi="Arial" w:cs="Arial"/>
                <w:lang w:val="nb-NO"/>
              </w:rPr>
            </w:pPr>
            <w:r w:rsidRPr="00506822">
              <w:rPr>
                <w:rFonts w:ascii="Arial" w:hAnsi="Arial" w:cs="Arial"/>
                <w:lang w:val="nb-NO"/>
              </w:rPr>
              <w:t>1</w:t>
            </w:r>
          </w:p>
        </w:tc>
        <w:tc>
          <w:tcPr>
            <w:tcW w:w="1509" w:type="dxa"/>
            <w:shd w:val="clear" w:color="auto" w:fill="C5E0B3" w:themeFill="accent6" w:themeFillTint="66"/>
          </w:tcPr>
          <w:p w14:paraId="5A0727B8" w14:textId="28B1DADA" w:rsidR="00B77967" w:rsidRPr="00506822" w:rsidRDefault="00D76892" w:rsidP="00726FDC">
            <w:pPr>
              <w:jc w:val="center"/>
              <w:rPr>
                <w:rFonts w:ascii="Arial" w:hAnsi="Arial" w:cs="Arial"/>
                <w:lang w:val="nb-NO"/>
              </w:rPr>
            </w:pPr>
            <w:r>
              <w:rPr>
                <w:rFonts w:ascii="Arial" w:hAnsi="Arial" w:cs="Arial"/>
                <w:lang w:val="nb-NO"/>
              </w:rPr>
              <w:t>Veldig lav</w:t>
            </w:r>
          </w:p>
          <w:p w14:paraId="1498C270" w14:textId="5F8B9881" w:rsidR="0089270E" w:rsidRPr="00506822" w:rsidRDefault="0089270E" w:rsidP="00726FDC">
            <w:pPr>
              <w:jc w:val="center"/>
              <w:rPr>
                <w:rFonts w:ascii="Arial" w:hAnsi="Arial" w:cs="Arial"/>
                <w:lang w:val="nb-NO"/>
              </w:rPr>
            </w:pPr>
            <w:r w:rsidRPr="00506822">
              <w:rPr>
                <w:rFonts w:ascii="Arial" w:hAnsi="Arial" w:cs="Arial"/>
                <w:lang w:val="nb-NO"/>
              </w:rPr>
              <w:t>2</w:t>
            </w:r>
          </w:p>
        </w:tc>
        <w:tc>
          <w:tcPr>
            <w:tcW w:w="1509" w:type="dxa"/>
            <w:shd w:val="clear" w:color="auto" w:fill="538135" w:themeFill="accent6" w:themeFillShade="BF"/>
          </w:tcPr>
          <w:p w14:paraId="05320188" w14:textId="786432B7" w:rsidR="00B77967" w:rsidRPr="00506822" w:rsidRDefault="00D76892" w:rsidP="00726FDC">
            <w:pPr>
              <w:jc w:val="center"/>
              <w:rPr>
                <w:rFonts w:ascii="Arial" w:hAnsi="Arial" w:cs="Arial"/>
                <w:lang w:val="nb-NO"/>
              </w:rPr>
            </w:pPr>
            <w:r>
              <w:rPr>
                <w:rFonts w:ascii="Arial" w:hAnsi="Arial" w:cs="Arial"/>
                <w:lang w:val="nb-NO"/>
              </w:rPr>
              <w:t>Lav</w:t>
            </w:r>
          </w:p>
          <w:p w14:paraId="43680539" w14:textId="6A716E0F" w:rsidR="00924BCB" w:rsidRPr="00506822" w:rsidRDefault="00924BCB" w:rsidP="00726FDC">
            <w:pPr>
              <w:jc w:val="center"/>
              <w:rPr>
                <w:rFonts w:ascii="Arial" w:hAnsi="Arial" w:cs="Arial"/>
                <w:lang w:val="nb-NO"/>
              </w:rPr>
            </w:pPr>
            <w:r w:rsidRPr="00506822">
              <w:rPr>
                <w:rFonts w:ascii="Arial" w:hAnsi="Arial" w:cs="Arial"/>
                <w:lang w:val="nb-NO"/>
              </w:rPr>
              <w:t>3</w:t>
            </w:r>
          </w:p>
        </w:tc>
        <w:tc>
          <w:tcPr>
            <w:tcW w:w="1510" w:type="dxa"/>
            <w:shd w:val="clear" w:color="auto" w:fill="FFFF00"/>
          </w:tcPr>
          <w:p w14:paraId="4C1D05EE" w14:textId="2E2AEC96" w:rsidR="00B77967" w:rsidRPr="00506822" w:rsidRDefault="00416F33" w:rsidP="00726FDC">
            <w:pPr>
              <w:jc w:val="center"/>
              <w:rPr>
                <w:rFonts w:ascii="Arial" w:hAnsi="Arial" w:cs="Arial"/>
                <w:lang w:val="nb-NO"/>
              </w:rPr>
            </w:pPr>
            <w:r w:rsidRPr="00506822">
              <w:rPr>
                <w:rFonts w:ascii="Arial" w:hAnsi="Arial" w:cs="Arial"/>
                <w:lang w:val="nb-NO"/>
              </w:rPr>
              <w:t>Medium</w:t>
            </w:r>
          </w:p>
          <w:p w14:paraId="089D40F0" w14:textId="1079554E" w:rsidR="0083314E" w:rsidRPr="00506822" w:rsidRDefault="0083314E" w:rsidP="00726FDC">
            <w:pPr>
              <w:jc w:val="center"/>
              <w:rPr>
                <w:rFonts w:ascii="Arial" w:hAnsi="Arial" w:cs="Arial"/>
                <w:lang w:val="nb-NO"/>
              </w:rPr>
            </w:pPr>
            <w:r w:rsidRPr="00506822">
              <w:rPr>
                <w:rFonts w:ascii="Arial" w:hAnsi="Arial" w:cs="Arial"/>
                <w:lang w:val="nb-NO"/>
              </w:rPr>
              <w:t>4</w:t>
            </w:r>
          </w:p>
        </w:tc>
        <w:tc>
          <w:tcPr>
            <w:tcW w:w="1510" w:type="dxa"/>
            <w:shd w:val="clear" w:color="auto" w:fill="FFFF00"/>
          </w:tcPr>
          <w:p w14:paraId="43F66D87" w14:textId="77777777" w:rsidR="00B77967" w:rsidRPr="00506822" w:rsidRDefault="0013194E" w:rsidP="00726FDC">
            <w:pPr>
              <w:jc w:val="center"/>
              <w:rPr>
                <w:rFonts w:ascii="Arial" w:hAnsi="Arial" w:cs="Arial"/>
                <w:lang w:val="nb-NO"/>
              </w:rPr>
            </w:pPr>
            <w:r w:rsidRPr="00506822">
              <w:rPr>
                <w:rFonts w:ascii="Arial" w:hAnsi="Arial" w:cs="Arial"/>
                <w:lang w:val="nb-NO"/>
              </w:rPr>
              <w:t>Medium</w:t>
            </w:r>
          </w:p>
          <w:p w14:paraId="13D0F9E0" w14:textId="5FD4B4C6" w:rsidR="0013194E" w:rsidRPr="00506822" w:rsidRDefault="0013194E" w:rsidP="00726FDC">
            <w:pPr>
              <w:jc w:val="center"/>
              <w:rPr>
                <w:rFonts w:ascii="Arial" w:hAnsi="Arial" w:cs="Arial"/>
                <w:lang w:val="nb-NO"/>
              </w:rPr>
            </w:pPr>
            <w:r w:rsidRPr="00506822">
              <w:rPr>
                <w:rFonts w:ascii="Arial" w:hAnsi="Arial" w:cs="Arial"/>
                <w:lang w:val="nb-NO"/>
              </w:rPr>
              <w:t>5</w:t>
            </w:r>
          </w:p>
        </w:tc>
      </w:tr>
    </w:tbl>
    <w:p w14:paraId="0EF0692F" w14:textId="64E00611" w:rsidR="00B77967" w:rsidRDefault="008B7839" w:rsidP="00B77967">
      <w:pPr>
        <w:rPr>
          <w:i/>
          <w:iCs/>
          <w:sz w:val="20"/>
          <w:szCs w:val="20"/>
          <w:lang w:val="nb-NO"/>
        </w:rPr>
      </w:pPr>
      <w:r w:rsidRPr="008B7839">
        <w:rPr>
          <w:i/>
          <w:iCs/>
          <w:sz w:val="20"/>
          <w:szCs w:val="20"/>
          <w:lang w:val="nb-NO"/>
        </w:rPr>
        <w:t>Tabell 2.4.1</w:t>
      </w:r>
      <w:r w:rsidR="005A2061">
        <w:rPr>
          <w:i/>
          <w:iCs/>
          <w:sz w:val="20"/>
          <w:szCs w:val="20"/>
          <w:lang w:val="nb-NO"/>
        </w:rPr>
        <w:t xml:space="preserve"> </w:t>
      </w:r>
      <w:r w:rsidR="00C045DC">
        <w:rPr>
          <w:i/>
          <w:iCs/>
          <w:sz w:val="20"/>
          <w:szCs w:val="20"/>
          <w:lang w:val="nb-NO"/>
        </w:rPr>
        <w:t>–</w:t>
      </w:r>
      <w:r w:rsidR="005A2061">
        <w:rPr>
          <w:i/>
          <w:iCs/>
          <w:sz w:val="20"/>
          <w:szCs w:val="20"/>
          <w:lang w:val="nb-NO"/>
        </w:rPr>
        <w:t xml:space="preserve"> </w:t>
      </w:r>
      <w:r w:rsidR="00E75AE5">
        <w:rPr>
          <w:i/>
          <w:iCs/>
          <w:sz w:val="20"/>
          <w:szCs w:val="20"/>
          <w:lang w:val="nb-NO"/>
        </w:rPr>
        <w:t>Risikomatrise</w:t>
      </w:r>
      <w:r w:rsidR="00C045DC">
        <w:rPr>
          <w:i/>
          <w:iCs/>
          <w:sz w:val="20"/>
          <w:szCs w:val="20"/>
          <w:lang w:val="nb-NO"/>
        </w:rPr>
        <w:t xml:space="preserve"> (Guevara, 2024)</w:t>
      </w:r>
    </w:p>
    <w:p w14:paraId="1EF32B50" w14:textId="77777777" w:rsidR="008B7839" w:rsidRDefault="008B7839" w:rsidP="00B77967">
      <w:pPr>
        <w:rPr>
          <w:i/>
          <w:iCs/>
          <w:sz w:val="20"/>
          <w:szCs w:val="20"/>
          <w:lang w:val="nb-NO"/>
        </w:rPr>
      </w:pPr>
    </w:p>
    <w:p w14:paraId="096EAA12" w14:textId="77777777" w:rsidR="008B7839" w:rsidRPr="008B7839" w:rsidRDefault="008B7839" w:rsidP="00B77967">
      <w:pPr>
        <w:rPr>
          <w:i/>
          <w:iCs/>
          <w:sz w:val="20"/>
          <w:szCs w:val="20"/>
          <w:lang w:val="nb-NO"/>
        </w:rPr>
      </w:pPr>
    </w:p>
    <w:p w14:paraId="4A5AC3B4" w14:textId="041CEA16" w:rsidR="00AB2090" w:rsidRPr="00124FF2" w:rsidRDefault="00103C50" w:rsidP="00124FF2">
      <w:pPr>
        <w:spacing w:line="360" w:lineRule="auto"/>
        <w:rPr>
          <w:rFonts w:ascii="Arial" w:hAnsi="Arial" w:cs="Arial"/>
          <w:lang w:val="nb-NO"/>
        </w:rPr>
      </w:pPr>
      <w:r w:rsidRPr="00124FF2">
        <w:rPr>
          <w:rFonts w:ascii="Arial" w:hAnsi="Arial" w:cs="Arial"/>
          <w:lang w:val="nb-NO"/>
        </w:rPr>
        <w:t>De forskjellige kategoriene i matrisen har følgende betydninger:</w:t>
      </w:r>
    </w:p>
    <w:p w14:paraId="795DC8D7" w14:textId="26FACF05" w:rsidR="00103C50" w:rsidRPr="00124FF2" w:rsidRDefault="00245B21" w:rsidP="00124FF2">
      <w:pPr>
        <w:pStyle w:val="ListParagraph"/>
        <w:numPr>
          <w:ilvl w:val="0"/>
          <w:numId w:val="3"/>
        </w:numPr>
        <w:spacing w:line="360" w:lineRule="auto"/>
        <w:rPr>
          <w:rFonts w:ascii="Arial" w:hAnsi="Arial" w:cs="Arial"/>
          <w:lang w:val="nb-NO"/>
        </w:rPr>
      </w:pPr>
      <w:r>
        <w:rPr>
          <w:rFonts w:ascii="Arial" w:hAnsi="Arial" w:cs="Arial"/>
          <w:lang w:val="nb-NO"/>
        </w:rPr>
        <w:t>Hyppighet</w:t>
      </w:r>
      <w:r w:rsidR="007B3300">
        <w:rPr>
          <w:rFonts w:ascii="Arial" w:hAnsi="Arial" w:cs="Arial"/>
          <w:lang w:val="nb-NO"/>
        </w:rPr>
        <w:t xml:space="preserve"> (Guevara, 2024).</w:t>
      </w:r>
    </w:p>
    <w:p w14:paraId="7F79E51A" w14:textId="524C4219" w:rsidR="00FB2330" w:rsidRPr="00124FF2" w:rsidRDefault="00A62D18" w:rsidP="00124FF2">
      <w:pPr>
        <w:pStyle w:val="ListParagraph"/>
        <w:numPr>
          <w:ilvl w:val="1"/>
          <w:numId w:val="4"/>
        </w:numPr>
        <w:spacing w:line="360" w:lineRule="auto"/>
        <w:rPr>
          <w:rFonts w:ascii="Arial" w:hAnsi="Arial" w:cs="Arial"/>
          <w:lang w:val="nb-NO"/>
        </w:rPr>
      </w:pPr>
      <w:r w:rsidRPr="00124FF2">
        <w:rPr>
          <w:rFonts w:ascii="Arial" w:hAnsi="Arial" w:cs="Arial"/>
          <w:b/>
          <w:bCs/>
          <w:lang w:val="nb-NO"/>
        </w:rPr>
        <w:t>Sjeld</w:t>
      </w:r>
      <w:r w:rsidR="00845E94" w:rsidRPr="00124FF2">
        <w:rPr>
          <w:rFonts w:ascii="Arial" w:hAnsi="Arial" w:cs="Arial"/>
          <w:b/>
          <w:bCs/>
          <w:lang w:val="nb-NO"/>
        </w:rPr>
        <w:t>ent</w:t>
      </w:r>
      <w:r w:rsidR="00FB2330" w:rsidRPr="00124FF2">
        <w:rPr>
          <w:rFonts w:ascii="Arial" w:hAnsi="Arial" w:cs="Arial"/>
          <w:b/>
          <w:bCs/>
          <w:lang w:val="nb-NO"/>
        </w:rPr>
        <w:t xml:space="preserve"> </w:t>
      </w:r>
      <w:r w:rsidR="00FB2330" w:rsidRPr="00124FF2">
        <w:rPr>
          <w:rFonts w:ascii="Arial" w:hAnsi="Arial" w:cs="Arial"/>
          <w:lang w:val="nb-NO"/>
        </w:rPr>
        <w:t>– usannsynlig at det kommer til å skje, og/eller</w:t>
      </w:r>
      <w:r w:rsidR="00845E94" w:rsidRPr="00124FF2">
        <w:rPr>
          <w:rFonts w:ascii="Arial" w:hAnsi="Arial" w:cs="Arial"/>
          <w:lang w:val="nb-NO"/>
        </w:rPr>
        <w:t xml:space="preserve"> kommer til å</w:t>
      </w:r>
      <w:r w:rsidRPr="00124FF2">
        <w:rPr>
          <w:rFonts w:ascii="Arial" w:hAnsi="Arial" w:cs="Arial"/>
          <w:lang w:val="nb-NO"/>
        </w:rPr>
        <w:t xml:space="preserve"> ha små til ubetydelige konsekvenser</w:t>
      </w:r>
    </w:p>
    <w:p w14:paraId="776AB200" w14:textId="3590A930" w:rsidR="00117BD2" w:rsidRPr="00124FF2" w:rsidRDefault="00C63D3D" w:rsidP="00124FF2">
      <w:pPr>
        <w:pStyle w:val="ListParagraph"/>
        <w:numPr>
          <w:ilvl w:val="1"/>
          <w:numId w:val="4"/>
        </w:numPr>
        <w:spacing w:line="360" w:lineRule="auto"/>
        <w:rPr>
          <w:rFonts w:ascii="Arial" w:hAnsi="Arial" w:cs="Arial"/>
          <w:lang w:val="nb-NO"/>
        </w:rPr>
      </w:pPr>
      <w:r>
        <w:rPr>
          <w:rFonts w:ascii="Arial" w:hAnsi="Arial" w:cs="Arial"/>
          <w:b/>
          <w:bCs/>
          <w:lang w:val="nb-NO"/>
        </w:rPr>
        <w:t>Usannsynlig</w:t>
      </w:r>
      <w:r w:rsidR="00117BD2" w:rsidRPr="00124FF2">
        <w:rPr>
          <w:rFonts w:ascii="Arial" w:hAnsi="Arial" w:cs="Arial"/>
          <w:lang w:val="nb-NO"/>
        </w:rPr>
        <w:t xml:space="preserve"> – mulig at det skjer </w:t>
      </w:r>
      <w:r w:rsidR="007240A2">
        <w:rPr>
          <w:rFonts w:ascii="Arial" w:hAnsi="Arial" w:cs="Arial"/>
          <w:lang w:val="nb-NO"/>
        </w:rPr>
        <w:t xml:space="preserve">noen ganger </w:t>
      </w:r>
      <w:r w:rsidR="00117BD2" w:rsidRPr="00124FF2">
        <w:rPr>
          <w:rFonts w:ascii="Arial" w:hAnsi="Arial" w:cs="Arial"/>
          <w:lang w:val="nb-NO"/>
        </w:rPr>
        <w:t>og/eller kommer til å ha moderate konsekvenser</w:t>
      </w:r>
    </w:p>
    <w:p w14:paraId="44D7CC57" w14:textId="6A90E3CD" w:rsidR="00117BD2" w:rsidRPr="00124FF2" w:rsidRDefault="00C63D3D" w:rsidP="00124FF2">
      <w:pPr>
        <w:pStyle w:val="ListParagraph"/>
        <w:numPr>
          <w:ilvl w:val="1"/>
          <w:numId w:val="4"/>
        </w:numPr>
        <w:spacing w:line="360" w:lineRule="auto"/>
        <w:rPr>
          <w:rFonts w:ascii="Arial" w:hAnsi="Arial" w:cs="Arial"/>
          <w:lang w:val="nb-NO"/>
        </w:rPr>
      </w:pPr>
      <w:r>
        <w:rPr>
          <w:rFonts w:ascii="Arial" w:hAnsi="Arial" w:cs="Arial"/>
          <w:b/>
          <w:bCs/>
          <w:lang w:val="nb-NO"/>
        </w:rPr>
        <w:t>Moderat</w:t>
      </w:r>
      <w:r w:rsidR="00117BD2" w:rsidRPr="00124FF2">
        <w:rPr>
          <w:rFonts w:ascii="Arial" w:hAnsi="Arial" w:cs="Arial"/>
          <w:lang w:val="nb-NO"/>
        </w:rPr>
        <w:t xml:space="preserve"> – sannsynlig at det kommer til å </w:t>
      </w:r>
      <w:r w:rsidR="007240A2">
        <w:rPr>
          <w:rFonts w:ascii="Arial" w:hAnsi="Arial" w:cs="Arial"/>
          <w:lang w:val="nb-NO"/>
        </w:rPr>
        <w:t>forekomme</w:t>
      </w:r>
      <w:r w:rsidR="00F62A6D" w:rsidRPr="00124FF2">
        <w:rPr>
          <w:rFonts w:ascii="Arial" w:hAnsi="Arial" w:cs="Arial"/>
          <w:lang w:val="nb-NO"/>
        </w:rPr>
        <w:t xml:space="preserve"> </w:t>
      </w:r>
      <w:r w:rsidR="00F62A6D">
        <w:rPr>
          <w:rFonts w:ascii="Arial" w:hAnsi="Arial" w:cs="Arial"/>
          <w:lang w:val="nb-NO"/>
        </w:rPr>
        <w:t>og</w:t>
      </w:r>
      <w:r w:rsidR="00117BD2" w:rsidRPr="00124FF2">
        <w:rPr>
          <w:rFonts w:ascii="Arial" w:hAnsi="Arial" w:cs="Arial"/>
          <w:lang w:val="nb-NO"/>
        </w:rPr>
        <w:t xml:space="preserve">/eller kommer til å ha </w:t>
      </w:r>
      <w:r w:rsidR="000E0454" w:rsidRPr="00124FF2">
        <w:rPr>
          <w:rFonts w:ascii="Arial" w:hAnsi="Arial" w:cs="Arial"/>
          <w:lang w:val="nb-NO"/>
        </w:rPr>
        <w:t>betydelige</w:t>
      </w:r>
      <w:r w:rsidR="00117BD2" w:rsidRPr="00124FF2">
        <w:rPr>
          <w:rFonts w:ascii="Arial" w:hAnsi="Arial" w:cs="Arial"/>
          <w:lang w:val="nb-NO"/>
        </w:rPr>
        <w:t xml:space="preserve"> konsekvenser</w:t>
      </w:r>
    </w:p>
    <w:p w14:paraId="510D4AB9" w14:textId="3E7937F9" w:rsidR="00117BD2" w:rsidRPr="0026435D" w:rsidRDefault="00C63D3D" w:rsidP="0026435D">
      <w:pPr>
        <w:pStyle w:val="ListParagraph"/>
        <w:numPr>
          <w:ilvl w:val="1"/>
          <w:numId w:val="4"/>
        </w:numPr>
        <w:spacing w:line="360" w:lineRule="auto"/>
        <w:rPr>
          <w:rFonts w:ascii="Arial" w:hAnsi="Arial" w:cs="Arial"/>
          <w:lang w:val="nb-NO"/>
        </w:rPr>
      </w:pPr>
      <w:r>
        <w:rPr>
          <w:rFonts w:ascii="Arial" w:hAnsi="Arial" w:cs="Arial"/>
          <w:b/>
          <w:bCs/>
          <w:lang w:val="nb-NO"/>
        </w:rPr>
        <w:t>Sannsynlig</w:t>
      </w:r>
      <w:r w:rsidR="00117BD2" w:rsidRPr="00124FF2">
        <w:rPr>
          <w:rFonts w:ascii="Arial" w:hAnsi="Arial" w:cs="Arial"/>
          <w:lang w:val="nb-NO"/>
        </w:rPr>
        <w:t xml:space="preserve"> – </w:t>
      </w:r>
      <w:r w:rsidR="007B18E7" w:rsidRPr="00124FF2">
        <w:rPr>
          <w:rFonts w:ascii="Arial" w:hAnsi="Arial" w:cs="Arial"/>
          <w:lang w:val="nb-NO"/>
        </w:rPr>
        <w:t>overveidende sannsynlighet for</w:t>
      </w:r>
      <w:r w:rsidR="00117BD2" w:rsidRPr="00124FF2">
        <w:rPr>
          <w:rFonts w:ascii="Arial" w:hAnsi="Arial" w:cs="Arial"/>
          <w:lang w:val="nb-NO"/>
        </w:rPr>
        <w:t xml:space="preserve"> at det kommer til å skje</w:t>
      </w:r>
      <w:r w:rsidR="00E80413">
        <w:rPr>
          <w:rFonts w:ascii="Arial" w:hAnsi="Arial" w:cs="Arial"/>
          <w:lang w:val="nb-NO"/>
        </w:rPr>
        <w:t xml:space="preserve"> </w:t>
      </w:r>
      <w:r w:rsidR="000E0454" w:rsidRPr="0026435D">
        <w:rPr>
          <w:rFonts w:ascii="Arial" w:hAnsi="Arial" w:cs="Arial"/>
          <w:lang w:val="nb-NO"/>
        </w:rPr>
        <w:t>og/eller kommer til å ha store konsekvenser</w:t>
      </w:r>
    </w:p>
    <w:p w14:paraId="64C379D1" w14:textId="45AD474B" w:rsidR="00B76228" w:rsidRDefault="00C63D3D" w:rsidP="00124FF2">
      <w:pPr>
        <w:pStyle w:val="ListParagraph"/>
        <w:numPr>
          <w:ilvl w:val="1"/>
          <w:numId w:val="4"/>
        </w:numPr>
        <w:spacing w:line="360" w:lineRule="auto"/>
        <w:rPr>
          <w:rFonts w:ascii="Arial" w:hAnsi="Arial" w:cs="Arial"/>
          <w:lang w:val="nb-NO"/>
        </w:rPr>
      </w:pPr>
      <w:r>
        <w:rPr>
          <w:rFonts w:ascii="Arial" w:hAnsi="Arial" w:cs="Arial"/>
          <w:b/>
          <w:bCs/>
          <w:lang w:val="nb-NO"/>
        </w:rPr>
        <w:t>Nesten garantert</w:t>
      </w:r>
      <w:r w:rsidR="00B76228" w:rsidRPr="00124FF2">
        <w:rPr>
          <w:rFonts w:ascii="Arial" w:hAnsi="Arial" w:cs="Arial"/>
          <w:lang w:val="nb-NO"/>
        </w:rPr>
        <w:t xml:space="preserve"> – kommer nesten helt sikkert til å skje</w:t>
      </w:r>
      <w:r w:rsidR="00CF0C1C">
        <w:rPr>
          <w:rFonts w:ascii="Arial" w:hAnsi="Arial" w:cs="Arial"/>
          <w:lang w:val="nb-NO"/>
        </w:rPr>
        <w:t xml:space="preserve"> </w:t>
      </w:r>
      <w:r w:rsidR="00B76228" w:rsidRPr="00124FF2">
        <w:rPr>
          <w:rFonts w:ascii="Arial" w:hAnsi="Arial" w:cs="Arial"/>
          <w:lang w:val="nb-NO"/>
        </w:rPr>
        <w:t xml:space="preserve">og/eller ha </w:t>
      </w:r>
      <w:r w:rsidR="007B18E7" w:rsidRPr="00124FF2">
        <w:rPr>
          <w:rFonts w:ascii="Arial" w:hAnsi="Arial" w:cs="Arial"/>
          <w:lang w:val="nb-NO"/>
        </w:rPr>
        <w:t>store konsekvenser</w:t>
      </w:r>
    </w:p>
    <w:p w14:paraId="2E67DA5A" w14:textId="3743E941" w:rsidR="00124FF2" w:rsidRDefault="00124FF2" w:rsidP="00124FF2">
      <w:pPr>
        <w:pStyle w:val="ListParagraph"/>
        <w:numPr>
          <w:ilvl w:val="0"/>
          <w:numId w:val="4"/>
        </w:numPr>
        <w:spacing w:line="360" w:lineRule="auto"/>
        <w:rPr>
          <w:rFonts w:ascii="Arial" w:hAnsi="Arial" w:cs="Arial"/>
          <w:lang w:val="nb-NO"/>
        </w:rPr>
      </w:pPr>
      <w:r>
        <w:rPr>
          <w:rFonts w:ascii="Arial" w:hAnsi="Arial" w:cs="Arial"/>
          <w:lang w:val="nb-NO"/>
        </w:rPr>
        <w:t>Påvirkning</w:t>
      </w:r>
      <w:r w:rsidR="00570032">
        <w:rPr>
          <w:rFonts w:ascii="Arial" w:hAnsi="Arial" w:cs="Arial"/>
          <w:lang w:val="nb-NO"/>
        </w:rPr>
        <w:t>sgrad</w:t>
      </w:r>
      <w:r w:rsidR="007B3300">
        <w:rPr>
          <w:rFonts w:ascii="Arial" w:hAnsi="Arial" w:cs="Arial"/>
          <w:lang w:val="nb-NO"/>
        </w:rPr>
        <w:t xml:space="preserve"> (Guevara, 2024).</w:t>
      </w:r>
    </w:p>
    <w:p w14:paraId="15F4629B" w14:textId="2CE24CD1" w:rsidR="00124FF2" w:rsidRDefault="007F2DBB" w:rsidP="00124FF2">
      <w:pPr>
        <w:pStyle w:val="ListParagraph"/>
        <w:numPr>
          <w:ilvl w:val="1"/>
          <w:numId w:val="4"/>
        </w:numPr>
        <w:spacing w:line="360" w:lineRule="auto"/>
        <w:rPr>
          <w:rFonts w:ascii="Arial" w:hAnsi="Arial" w:cs="Arial"/>
          <w:lang w:val="nb-NO"/>
        </w:rPr>
      </w:pPr>
      <w:r w:rsidRPr="00912948">
        <w:rPr>
          <w:rFonts w:ascii="Arial" w:hAnsi="Arial" w:cs="Arial"/>
          <w:b/>
          <w:bCs/>
          <w:lang w:val="nb-NO"/>
        </w:rPr>
        <w:t>Ubetydelig</w:t>
      </w:r>
      <w:r>
        <w:rPr>
          <w:rFonts w:ascii="Arial" w:hAnsi="Arial" w:cs="Arial"/>
          <w:lang w:val="nb-NO"/>
        </w:rPr>
        <w:t xml:space="preserve"> – kommer ikke til å føre til konsekvenser av betydning</w:t>
      </w:r>
    </w:p>
    <w:p w14:paraId="0A64B2C5" w14:textId="1DFA0DD9" w:rsidR="007F2DBB" w:rsidRDefault="006F5EDC" w:rsidP="00124FF2">
      <w:pPr>
        <w:pStyle w:val="ListParagraph"/>
        <w:numPr>
          <w:ilvl w:val="1"/>
          <w:numId w:val="4"/>
        </w:numPr>
        <w:spacing w:line="360" w:lineRule="auto"/>
        <w:rPr>
          <w:rFonts w:ascii="Arial" w:hAnsi="Arial" w:cs="Arial"/>
          <w:lang w:val="nb-NO"/>
        </w:rPr>
      </w:pPr>
      <w:r w:rsidRPr="00912948">
        <w:rPr>
          <w:rFonts w:ascii="Arial" w:hAnsi="Arial" w:cs="Arial"/>
          <w:b/>
          <w:bCs/>
          <w:lang w:val="nb-NO"/>
        </w:rPr>
        <w:t>Liten</w:t>
      </w:r>
      <w:r>
        <w:rPr>
          <w:rFonts w:ascii="Arial" w:hAnsi="Arial" w:cs="Arial"/>
          <w:lang w:val="nb-NO"/>
        </w:rPr>
        <w:t xml:space="preserve"> – kan forårsake problemer, men bare i et lite omfang</w:t>
      </w:r>
    </w:p>
    <w:p w14:paraId="09784D3A" w14:textId="0171167D" w:rsidR="006F5EDC" w:rsidRDefault="006F5EDC" w:rsidP="00124FF2">
      <w:pPr>
        <w:pStyle w:val="ListParagraph"/>
        <w:numPr>
          <w:ilvl w:val="1"/>
          <w:numId w:val="4"/>
        </w:numPr>
        <w:spacing w:line="360" w:lineRule="auto"/>
        <w:rPr>
          <w:rFonts w:ascii="Arial" w:hAnsi="Arial" w:cs="Arial"/>
          <w:lang w:val="nb-NO"/>
        </w:rPr>
      </w:pPr>
      <w:r w:rsidRPr="00912948">
        <w:rPr>
          <w:rFonts w:ascii="Arial" w:hAnsi="Arial" w:cs="Arial"/>
          <w:b/>
          <w:bCs/>
          <w:lang w:val="nb-NO"/>
        </w:rPr>
        <w:t xml:space="preserve">Signifikant </w:t>
      </w:r>
      <w:r>
        <w:rPr>
          <w:rFonts w:ascii="Arial" w:hAnsi="Arial" w:cs="Arial"/>
          <w:lang w:val="nb-NO"/>
        </w:rPr>
        <w:t xml:space="preserve">– kan forårsake </w:t>
      </w:r>
      <w:r w:rsidR="000847DC">
        <w:rPr>
          <w:rFonts w:ascii="Arial" w:hAnsi="Arial" w:cs="Arial"/>
          <w:lang w:val="nb-NO"/>
        </w:rPr>
        <w:t>problemer av et mer betydelig omfang</w:t>
      </w:r>
    </w:p>
    <w:p w14:paraId="2649F0EB" w14:textId="38B9AF7D" w:rsidR="000847DC" w:rsidRDefault="00FF0F7E" w:rsidP="00124FF2">
      <w:pPr>
        <w:pStyle w:val="ListParagraph"/>
        <w:numPr>
          <w:ilvl w:val="1"/>
          <w:numId w:val="4"/>
        </w:numPr>
        <w:spacing w:line="360" w:lineRule="auto"/>
        <w:rPr>
          <w:rFonts w:ascii="Arial" w:hAnsi="Arial" w:cs="Arial"/>
          <w:lang w:val="nb-NO"/>
        </w:rPr>
      </w:pPr>
      <w:r w:rsidRPr="00912948">
        <w:rPr>
          <w:rFonts w:ascii="Arial" w:hAnsi="Arial" w:cs="Arial"/>
          <w:b/>
          <w:bCs/>
          <w:lang w:val="nb-NO"/>
        </w:rPr>
        <w:t>Stor</w:t>
      </w:r>
      <w:r>
        <w:rPr>
          <w:rFonts w:ascii="Arial" w:hAnsi="Arial" w:cs="Arial"/>
          <w:lang w:val="nb-NO"/>
        </w:rPr>
        <w:t xml:space="preserve"> – kan forårsake</w:t>
      </w:r>
      <w:r w:rsidR="00627550">
        <w:rPr>
          <w:rFonts w:ascii="Arial" w:hAnsi="Arial" w:cs="Arial"/>
          <w:lang w:val="nb-NO"/>
        </w:rPr>
        <w:t xml:space="preserve"> store problemer som vil føre til betydelig</w:t>
      </w:r>
      <w:r w:rsidR="00BB17F5">
        <w:rPr>
          <w:rFonts w:ascii="Arial" w:hAnsi="Arial" w:cs="Arial"/>
          <w:lang w:val="nb-NO"/>
        </w:rPr>
        <w:t>e konsekvenser</w:t>
      </w:r>
    </w:p>
    <w:p w14:paraId="0C621FB7" w14:textId="493214D9" w:rsidR="00627550" w:rsidRDefault="00627550" w:rsidP="00124FF2">
      <w:pPr>
        <w:pStyle w:val="ListParagraph"/>
        <w:numPr>
          <w:ilvl w:val="1"/>
          <w:numId w:val="4"/>
        </w:numPr>
        <w:spacing w:line="360" w:lineRule="auto"/>
        <w:rPr>
          <w:rFonts w:ascii="Arial" w:hAnsi="Arial" w:cs="Arial"/>
          <w:lang w:val="nb-NO"/>
        </w:rPr>
      </w:pPr>
      <w:r w:rsidRPr="00912948">
        <w:rPr>
          <w:rFonts w:ascii="Arial" w:hAnsi="Arial" w:cs="Arial"/>
          <w:b/>
          <w:bCs/>
          <w:lang w:val="nb-NO"/>
        </w:rPr>
        <w:t xml:space="preserve">Alvorlig </w:t>
      </w:r>
      <w:r w:rsidR="00B6383F">
        <w:rPr>
          <w:rFonts w:ascii="Arial" w:hAnsi="Arial" w:cs="Arial"/>
          <w:lang w:val="nb-NO"/>
        </w:rPr>
        <w:t>–</w:t>
      </w:r>
      <w:r>
        <w:rPr>
          <w:rFonts w:ascii="Arial" w:hAnsi="Arial" w:cs="Arial"/>
          <w:lang w:val="nb-NO"/>
        </w:rPr>
        <w:t xml:space="preserve"> </w:t>
      </w:r>
      <w:r w:rsidR="00B6383F">
        <w:rPr>
          <w:rFonts w:ascii="Arial" w:hAnsi="Arial" w:cs="Arial"/>
          <w:lang w:val="nb-NO"/>
        </w:rPr>
        <w:t xml:space="preserve">vil forårsake enorme konsekvenser hvis </w:t>
      </w:r>
      <w:r w:rsidR="00912948">
        <w:rPr>
          <w:rFonts w:ascii="Arial" w:hAnsi="Arial" w:cs="Arial"/>
          <w:lang w:val="nb-NO"/>
        </w:rPr>
        <w:t>det skjer</w:t>
      </w:r>
    </w:p>
    <w:p w14:paraId="39711E42" w14:textId="77777777" w:rsidR="00534716" w:rsidRDefault="00534716" w:rsidP="00534716">
      <w:pPr>
        <w:spacing w:line="360" w:lineRule="auto"/>
        <w:rPr>
          <w:rFonts w:ascii="Arial" w:hAnsi="Arial" w:cs="Arial"/>
          <w:lang w:val="nb-NO"/>
        </w:rPr>
      </w:pPr>
    </w:p>
    <w:p w14:paraId="17118354" w14:textId="1B216445" w:rsidR="00534716" w:rsidRDefault="005461E6" w:rsidP="00534716">
      <w:pPr>
        <w:spacing w:line="360" w:lineRule="auto"/>
        <w:rPr>
          <w:rFonts w:ascii="Arial" w:eastAsiaTheme="minorEastAsia" w:hAnsi="Arial" w:cs="Arial"/>
          <w:lang w:val="nb-NO"/>
        </w:rPr>
      </w:pPr>
      <w:r>
        <w:rPr>
          <w:rFonts w:ascii="Arial" w:hAnsi="Arial" w:cs="Arial"/>
          <w:lang w:val="nb-NO"/>
        </w:rPr>
        <w:t xml:space="preserve">Overordnet kan man si at </w:t>
      </w:r>
      <w:r w:rsidR="00534716">
        <w:rPr>
          <w:rFonts w:ascii="Arial" w:hAnsi="Arial" w:cs="Arial"/>
          <w:lang w:val="nb-NO"/>
        </w:rPr>
        <w:t>matrisen</w:t>
      </w:r>
      <w:r>
        <w:rPr>
          <w:rFonts w:ascii="Arial" w:hAnsi="Arial" w:cs="Arial"/>
          <w:lang w:val="nb-NO"/>
        </w:rPr>
        <w:t xml:space="preserve"> viser</w:t>
      </w:r>
      <w:r w:rsidR="00534716">
        <w:rPr>
          <w:rFonts w:ascii="Arial" w:hAnsi="Arial" w:cs="Arial"/>
          <w:lang w:val="nb-NO"/>
        </w:rPr>
        <w:t xml:space="preserve"> risikonivået som </w:t>
      </w:r>
      <w:r w:rsidR="00E70B9D">
        <w:rPr>
          <w:rFonts w:ascii="Arial" w:hAnsi="Arial" w:cs="Arial"/>
          <w:lang w:val="nb-NO"/>
        </w:rPr>
        <w:t xml:space="preserve">et resultat av </w:t>
      </w:r>
      <m:oMath>
        <m:r>
          <w:rPr>
            <w:rFonts w:ascii="Cambria Math" w:hAnsi="Cambria Math" w:cs="Arial"/>
            <w:lang w:val="nb-NO"/>
          </w:rPr>
          <m:t>Sannsynlighet x Påvirkningsgrad</m:t>
        </m:r>
      </m:oMath>
      <w:r w:rsidR="00271B04">
        <w:rPr>
          <w:rFonts w:ascii="Arial" w:eastAsiaTheme="minorEastAsia" w:hAnsi="Arial" w:cs="Arial"/>
          <w:lang w:val="nb-NO"/>
        </w:rPr>
        <w:t>.</w:t>
      </w:r>
      <w:r w:rsidR="00F746B0">
        <w:rPr>
          <w:rFonts w:ascii="Arial" w:eastAsiaTheme="minorEastAsia" w:hAnsi="Arial" w:cs="Arial"/>
          <w:lang w:val="nb-NO"/>
        </w:rPr>
        <w:t xml:space="preserve"> De forskjellige kategoriene har alle fått tildelt en numerisk verdi mellom 1-5, hvor 1 er lavest </w:t>
      </w:r>
      <w:r w:rsidR="00A2500E">
        <w:rPr>
          <w:rFonts w:ascii="Arial" w:eastAsiaTheme="minorEastAsia" w:hAnsi="Arial" w:cs="Arial"/>
          <w:lang w:val="nb-NO"/>
        </w:rPr>
        <w:t xml:space="preserve">i begge kategoriene. </w:t>
      </w:r>
      <w:r w:rsidR="00852F99">
        <w:rPr>
          <w:rFonts w:ascii="Arial" w:eastAsiaTheme="minorEastAsia" w:hAnsi="Arial" w:cs="Arial"/>
          <w:lang w:val="nb-NO"/>
        </w:rPr>
        <w:t>Her er oversikten over risikonivået de forskjellige poengsummene har blitt vurdert til å utgjøre:</w:t>
      </w:r>
    </w:p>
    <w:p w14:paraId="2F8F0E92" w14:textId="087CA09E" w:rsidR="00A83791" w:rsidRDefault="00A83791" w:rsidP="00A83791">
      <w:pPr>
        <w:pStyle w:val="ListParagraph"/>
        <w:numPr>
          <w:ilvl w:val="0"/>
          <w:numId w:val="4"/>
        </w:numPr>
        <w:spacing w:line="360" w:lineRule="auto"/>
        <w:rPr>
          <w:rFonts w:ascii="Arial" w:eastAsiaTheme="minorEastAsia" w:hAnsi="Arial" w:cs="Arial"/>
          <w:lang w:val="nb-NO"/>
        </w:rPr>
      </w:pPr>
      <w:r w:rsidRPr="002B2C68">
        <w:rPr>
          <w:rFonts w:ascii="Arial" w:eastAsiaTheme="minorEastAsia" w:hAnsi="Arial" w:cs="Arial"/>
          <w:b/>
          <w:bCs/>
          <w:lang w:val="nb-NO"/>
        </w:rPr>
        <w:t>Score 1-4: Akseptabel</w:t>
      </w:r>
      <w:r>
        <w:rPr>
          <w:rFonts w:ascii="Arial" w:eastAsiaTheme="minorEastAsia" w:hAnsi="Arial" w:cs="Arial"/>
          <w:lang w:val="nb-NO"/>
        </w:rPr>
        <w:t xml:space="preserve"> – Ingen </w:t>
      </w:r>
      <w:r w:rsidR="007A6DCC">
        <w:rPr>
          <w:rFonts w:ascii="Arial" w:eastAsiaTheme="minorEastAsia" w:hAnsi="Arial" w:cs="Arial"/>
          <w:lang w:val="nb-NO"/>
        </w:rPr>
        <w:t>aksjonspunkter trengs</w:t>
      </w:r>
      <w:r w:rsidR="005B7C6C">
        <w:rPr>
          <w:rFonts w:ascii="Arial" w:eastAsiaTheme="minorEastAsia" w:hAnsi="Arial" w:cs="Arial"/>
          <w:lang w:val="nb-NO"/>
        </w:rPr>
        <w:t>, men fint å ha i bakhodet at disse risikomomentene også foreligger.</w:t>
      </w:r>
    </w:p>
    <w:p w14:paraId="6903ADCF" w14:textId="0103A596" w:rsidR="00F44BE7" w:rsidRDefault="00F44BE7" w:rsidP="00A83791">
      <w:pPr>
        <w:pStyle w:val="ListParagraph"/>
        <w:numPr>
          <w:ilvl w:val="0"/>
          <w:numId w:val="4"/>
        </w:numPr>
        <w:spacing w:line="360" w:lineRule="auto"/>
        <w:rPr>
          <w:rFonts w:ascii="Arial" w:eastAsiaTheme="minorEastAsia" w:hAnsi="Arial" w:cs="Arial"/>
          <w:lang w:val="nb-NO"/>
        </w:rPr>
      </w:pPr>
      <w:r w:rsidRPr="00F96369">
        <w:rPr>
          <w:rFonts w:ascii="Arial" w:eastAsiaTheme="minorEastAsia" w:hAnsi="Arial" w:cs="Arial"/>
          <w:b/>
          <w:bCs/>
          <w:lang w:val="nb-NO"/>
        </w:rPr>
        <w:t xml:space="preserve">Score 5-9: </w:t>
      </w:r>
      <w:r w:rsidR="00DC1D52" w:rsidRPr="00F96369">
        <w:rPr>
          <w:rFonts w:ascii="Arial" w:eastAsiaTheme="minorEastAsia" w:hAnsi="Arial" w:cs="Arial"/>
          <w:b/>
          <w:bCs/>
          <w:lang w:val="nb-NO"/>
        </w:rPr>
        <w:t>Middels</w:t>
      </w:r>
      <w:r w:rsidR="00DC1D52">
        <w:rPr>
          <w:rFonts w:ascii="Arial" w:eastAsiaTheme="minorEastAsia" w:hAnsi="Arial" w:cs="Arial"/>
          <w:lang w:val="nb-NO"/>
        </w:rPr>
        <w:t xml:space="preserve"> </w:t>
      </w:r>
      <w:r w:rsidR="00F96369">
        <w:rPr>
          <w:rFonts w:ascii="Arial" w:eastAsiaTheme="minorEastAsia" w:hAnsi="Arial" w:cs="Arial"/>
          <w:lang w:val="nb-NO"/>
        </w:rPr>
        <w:t>–</w:t>
      </w:r>
      <w:r w:rsidR="00DC1D52">
        <w:rPr>
          <w:rFonts w:ascii="Arial" w:eastAsiaTheme="minorEastAsia" w:hAnsi="Arial" w:cs="Arial"/>
          <w:lang w:val="nb-NO"/>
        </w:rPr>
        <w:t xml:space="preserve"> </w:t>
      </w:r>
      <w:r w:rsidR="00F96369">
        <w:rPr>
          <w:rFonts w:ascii="Arial" w:eastAsiaTheme="minorEastAsia" w:hAnsi="Arial" w:cs="Arial"/>
          <w:lang w:val="nb-NO"/>
        </w:rPr>
        <w:t>bør tas til etterretning og analyseres grundigere</w:t>
      </w:r>
    </w:p>
    <w:p w14:paraId="4571F77E" w14:textId="253FC95E" w:rsidR="00F96369" w:rsidRPr="003D4FE2" w:rsidRDefault="00F96369" w:rsidP="00A83791">
      <w:pPr>
        <w:pStyle w:val="ListParagraph"/>
        <w:numPr>
          <w:ilvl w:val="0"/>
          <w:numId w:val="4"/>
        </w:numPr>
        <w:spacing w:line="360" w:lineRule="auto"/>
        <w:rPr>
          <w:rFonts w:ascii="Arial" w:eastAsiaTheme="minorEastAsia" w:hAnsi="Arial" w:cs="Arial"/>
          <w:b/>
          <w:bCs/>
          <w:lang w:val="nb-NO"/>
        </w:rPr>
      </w:pPr>
      <w:r w:rsidRPr="0023593C">
        <w:rPr>
          <w:rFonts w:ascii="Arial" w:eastAsiaTheme="minorEastAsia" w:hAnsi="Arial" w:cs="Arial"/>
          <w:b/>
          <w:bCs/>
          <w:lang w:val="nb-NO"/>
        </w:rPr>
        <w:t xml:space="preserve">Score 10-16: </w:t>
      </w:r>
      <w:r w:rsidR="0023593C" w:rsidRPr="0023593C">
        <w:rPr>
          <w:rFonts w:ascii="Arial" w:eastAsiaTheme="minorEastAsia" w:hAnsi="Arial" w:cs="Arial"/>
          <w:b/>
          <w:bCs/>
          <w:lang w:val="nb-NO"/>
        </w:rPr>
        <w:t>Tiltak nødvendig</w:t>
      </w:r>
      <w:r w:rsidR="0023593C" w:rsidRPr="0023593C">
        <w:rPr>
          <w:rFonts w:ascii="Arial" w:eastAsiaTheme="minorEastAsia" w:hAnsi="Arial" w:cs="Arial"/>
          <w:lang w:val="nb-NO"/>
        </w:rPr>
        <w:t xml:space="preserve"> </w:t>
      </w:r>
      <w:r w:rsidR="0023593C">
        <w:rPr>
          <w:rFonts w:ascii="Arial" w:eastAsiaTheme="minorEastAsia" w:hAnsi="Arial" w:cs="Arial"/>
          <w:lang w:val="nb-NO"/>
        </w:rPr>
        <w:t>–</w:t>
      </w:r>
      <w:r w:rsidR="0023593C">
        <w:rPr>
          <w:rFonts w:ascii="Arial" w:eastAsiaTheme="minorEastAsia" w:hAnsi="Arial" w:cs="Arial"/>
          <w:b/>
          <w:bCs/>
          <w:lang w:val="nb-NO"/>
        </w:rPr>
        <w:t xml:space="preserve"> </w:t>
      </w:r>
      <w:r w:rsidR="0023593C">
        <w:rPr>
          <w:rFonts w:ascii="Arial" w:eastAsiaTheme="minorEastAsia" w:hAnsi="Arial" w:cs="Arial"/>
          <w:lang w:val="nb-NO"/>
        </w:rPr>
        <w:t>må gjennomgås</w:t>
      </w:r>
      <w:r w:rsidR="00726059">
        <w:rPr>
          <w:rFonts w:ascii="Arial" w:eastAsiaTheme="minorEastAsia" w:hAnsi="Arial" w:cs="Arial"/>
          <w:lang w:val="nb-NO"/>
        </w:rPr>
        <w:t xml:space="preserve"> jevnlig og </w:t>
      </w:r>
      <w:r w:rsidR="003D4FE2">
        <w:rPr>
          <w:rFonts w:ascii="Arial" w:eastAsiaTheme="minorEastAsia" w:hAnsi="Arial" w:cs="Arial"/>
          <w:lang w:val="nb-NO"/>
        </w:rPr>
        <w:t>iverksette forbedringsstrategier</w:t>
      </w:r>
    </w:p>
    <w:p w14:paraId="3B8B9DA9" w14:textId="03CA19CD" w:rsidR="003D4FE2" w:rsidRPr="00835A36" w:rsidRDefault="003D4FE2" w:rsidP="00A83791">
      <w:pPr>
        <w:pStyle w:val="ListParagraph"/>
        <w:numPr>
          <w:ilvl w:val="0"/>
          <w:numId w:val="4"/>
        </w:numPr>
        <w:spacing w:line="360" w:lineRule="auto"/>
        <w:rPr>
          <w:rFonts w:ascii="Arial" w:eastAsiaTheme="minorEastAsia" w:hAnsi="Arial" w:cs="Arial"/>
          <w:b/>
          <w:bCs/>
          <w:lang w:val="nb-NO"/>
        </w:rPr>
      </w:pPr>
      <w:r>
        <w:rPr>
          <w:rFonts w:ascii="Arial" w:eastAsiaTheme="minorEastAsia" w:hAnsi="Arial" w:cs="Arial"/>
          <w:b/>
          <w:bCs/>
          <w:lang w:val="nb-NO"/>
        </w:rPr>
        <w:t xml:space="preserve">Score 17-25: Uakseptabelt </w:t>
      </w:r>
      <w:r w:rsidR="00051E31">
        <w:rPr>
          <w:rFonts w:ascii="Arial" w:eastAsiaTheme="minorEastAsia" w:hAnsi="Arial" w:cs="Arial"/>
          <w:lang w:val="nb-NO"/>
        </w:rPr>
        <w:t>–</w:t>
      </w:r>
      <w:r>
        <w:rPr>
          <w:rFonts w:ascii="Arial" w:eastAsiaTheme="minorEastAsia" w:hAnsi="Arial" w:cs="Arial"/>
          <w:lang w:val="nb-NO"/>
        </w:rPr>
        <w:t xml:space="preserve"> </w:t>
      </w:r>
      <w:r w:rsidR="00051E31">
        <w:rPr>
          <w:rFonts w:ascii="Arial" w:eastAsiaTheme="minorEastAsia" w:hAnsi="Arial" w:cs="Arial"/>
          <w:lang w:val="nb-NO"/>
        </w:rPr>
        <w:t xml:space="preserve">må unngås, og hvis identifisert må det </w:t>
      </w:r>
      <w:r w:rsidR="00FA1530">
        <w:rPr>
          <w:rFonts w:ascii="Arial" w:eastAsiaTheme="minorEastAsia" w:hAnsi="Arial" w:cs="Arial"/>
          <w:lang w:val="nb-NO"/>
        </w:rPr>
        <w:t>iverksettes</w:t>
      </w:r>
      <w:r w:rsidR="00041266">
        <w:rPr>
          <w:rFonts w:ascii="Arial" w:eastAsiaTheme="minorEastAsia" w:hAnsi="Arial" w:cs="Arial"/>
          <w:lang w:val="nb-NO"/>
        </w:rPr>
        <w:t xml:space="preserve"> </w:t>
      </w:r>
      <w:r w:rsidR="00FA1530">
        <w:rPr>
          <w:rFonts w:ascii="Arial" w:eastAsiaTheme="minorEastAsia" w:hAnsi="Arial" w:cs="Arial"/>
          <w:lang w:val="nb-NO"/>
        </w:rPr>
        <w:t>tiltak</w:t>
      </w:r>
      <w:r w:rsidR="00041266">
        <w:rPr>
          <w:rFonts w:ascii="Arial" w:eastAsiaTheme="minorEastAsia" w:hAnsi="Arial" w:cs="Arial"/>
          <w:lang w:val="nb-NO"/>
        </w:rPr>
        <w:t xml:space="preserve"> umiddelbart</w:t>
      </w:r>
    </w:p>
    <w:p w14:paraId="55941755" w14:textId="77777777" w:rsidR="00DA2798" w:rsidRDefault="00DA2798" w:rsidP="00835A36">
      <w:pPr>
        <w:spacing w:line="360" w:lineRule="auto"/>
        <w:rPr>
          <w:rFonts w:ascii="Arial" w:eastAsiaTheme="minorEastAsia" w:hAnsi="Arial" w:cs="Arial"/>
          <w:b/>
          <w:bCs/>
          <w:lang w:val="nb-NO"/>
        </w:rPr>
        <w:sectPr w:rsidR="00DA2798" w:rsidSect="00FC2573">
          <w:pgSz w:w="11900" w:h="16840"/>
          <w:pgMar w:top="1417" w:right="1417" w:bottom="1417" w:left="1417" w:header="708" w:footer="708" w:gutter="0"/>
          <w:pgNumType w:start="0"/>
          <w:cols w:space="708"/>
          <w:titlePg/>
          <w:docGrid w:linePitch="360"/>
        </w:sectPr>
      </w:pPr>
    </w:p>
    <w:p w14:paraId="55310075" w14:textId="77777777" w:rsidR="00835A36" w:rsidRDefault="00835A36" w:rsidP="00835A36">
      <w:pPr>
        <w:spacing w:line="360" w:lineRule="auto"/>
        <w:rPr>
          <w:rFonts w:ascii="Arial" w:eastAsiaTheme="minorEastAsia" w:hAnsi="Arial" w:cs="Arial"/>
          <w:b/>
          <w:bCs/>
          <w:lang w:val="nb-NO"/>
        </w:rPr>
      </w:pPr>
    </w:p>
    <w:tbl>
      <w:tblPr>
        <w:tblStyle w:val="TableGrid"/>
        <w:tblW w:w="14184" w:type="dxa"/>
        <w:tblLook w:val="04A0" w:firstRow="1" w:lastRow="0" w:firstColumn="1" w:lastColumn="0" w:noHBand="0" w:noVBand="1"/>
      </w:tblPr>
      <w:tblGrid>
        <w:gridCol w:w="1691"/>
        <w:gridCol w:w="3085"/>
        <w:gridCol w:w="1882"/>
        <w:gridCol w:w="2126"/>
        <w:gridCol w:w="2055"/>
        <w:gridCol w:w="3345"/>
      </w:tblGrid>
      <w:tr w:rsidR="00694AE5" w14:paraId="3180FD4C" w14:textId="77777777" w:rsidTr="00F81B2B">
        <w:trPr>
          <w:trHeight w:val="430"/>
        </w:trPr>
        <w:tc>
          <w:tcPr>
            <w:tcW w:w="1691" w:type="dxa"/>
          </w:tcPr>
          <w:p w14:paraId="6B7557CE" w14:textId="6AF9D48B" w:rsidR="00940FCD" w:rsidRDefault="001D760B" w:rsidP="00835A36">
            <w:pPr>
              <w:spacing w:line="360" w:lineRule="auto"/>
              <w:rPr>
                <w:rFonts w:ascii="Arial" w:eastAsiaTheme="minorEastAsia" w:hAnsi="Arial" w:cs="Arial"/>
                <w:b/>
                <w:bCs/>
                <w:lang w:val="nb-NO"/>
              </w:rPr>
            </w:pPr>
            <w:r>
              <w:rPr>
                <w:rFonts w:ascii="Arial" w:eastAsiaTheme="minorEastAsia" w:hAnsi="Arial" w:cs="Arial"/>
                <w:b/>
                <w:bCs/>
                <w:lang w:val="nb-NO"/>
              </w:rPr>
              <w:t>Type risiko</w:t>
            </w:r>
          </w:p>
        </w:tc>
        <w:tc>
          <w:tcPr>
            <w:tcW w:w="3085" w:type="dxa"/>
          </w:tcPr>
          <w:p w14:paraId="0FB668E2" w14:textId="51AF332A" w:rsidR="00940FCD" w:rsidRDefault="001D760B" w:rsidP="00835A36">
            <w:pPr>
              <w:spacing w:line="360" w:lineRule="auto"/>
              <w:rPr>
                <w:rFonts w:ascii="Arial" w:eastAsiaTheme="minorEastAsia" w:hAnsi="Arial" w:cs="Arial"/>
                <w:b/>
                <w:bCs/>
                <w:lang w:val="nb-NO"/>
              </w:rPr>
            </w:pPr>
            <w:r>
              <w:rPr>
                <w:rFonts w:ascii="Arial" w:eastAsiaTheme="minorEastAsia" w:hAnsi="Arial" w:cs="Arial"/>
                <w:b/>
                <w:bCs/>
                <w:lang w:val="nb-NO"/>
              </w:rPr>
              <w:t>Risikomoment</w:t>
            </w:r>
          </w:p>
        </w:tc>
        <w:tc>
          <w:tcPr>
            <w:tcW w:w="1882" w:type="dxa"/>
          </w:tcPr>
          <w:p w14:paraId="63E26111" w14:textId="27E02B0D" w:rsidR="00940FCD" w:rsidRDefault="005D6845" w:rsidP="00835A36">
            <w:pPr>
              <w:spacing w:line="360" w:lineRule="auto"/>
              <w:rPr>
                <w:rFonts w:ascii="Arial" w:eastAsiaTheme="minorEastAsia" w:hAnsi="Arial" w:cs="Arial"/>
                <w:b/>
                <w:bCs/>
                <w:lang w:val="nb-NO"/>
              </w:rPr>
            </w:pPr>
            <w:r>
              <w:rPr>
                <w:rFonts w:ascii="Arial" w:eastAsiaTheme="minorEastAsia" w:hAnsi="Arial" w:cs="Arial"/>
                <w:b/>
                <w:bCs/>
                <w:lang w:val="nb-NO"/>
              </w:rPr>
              <w:t>Sannsynlighet</w:t>
            </w:r>
          </w:p>
        </w:tc>
        <w:tc>
          <w:tcPr>
            <w:tcW w:w="2126" w:type="dxa"/>
          </w:tcPr>
          <w:p w14:paraId="7EB2C780" w14:textId="798A6AEC" w:rsidR="00940FCD" w:rsidRDefault="001D760B" w:rsidP="00835A36">
            <w:pPr>
              <w:spacing w:line="360" w:lineRule="auto"/>
              <w:rPr>
                <w:rFonts w:ascii="Arial" w:eastAsiaTheme="minorEastAsia" w:hAnsi="Arial" w:cs="Arial"/>
                <w:b/>
                <w:bCs/>
                <w:lang w:val="nb-NO"/>
              </w:rPr>
            </w:pPr>
            <w:r>
              <w:rPr>
                <w:rFonts w:ascii="Arial" w:eastAsiaTheme="minorEastAsia" w:hAnsi="Arial" w:cs="Arial"/>
                <w:b/>
                <w:bCs/>
                <w:lang w:val="nb-NO"/>
              </w:rPr>
              <w:t>Påvirkningsgrad</w:t>
            </w:r>
          </w:p>
        </w:tc>
        <w:tc>
          <w:tcPr>
            <w:tcW w:w="2055" w:type="dxa"/>
          </w:tcPr>
          <w:p w14:paraId="2B9C8325" w14:textId="37547059" w:rsidR="00940FCD" w:rsidRDefault="001D760B" w:rsidP="00835A36">
            <w:pPr>
              <w:spacing w:line="360" w:lineRule="auto"/>
              <w:rPr>
                <w:rFonts w:ascii="Arial" w:eastAsiaTheme="minorEastAsia" w:hAnsi="Arial" w:cs="Arial"/>
                <w:b/>
                <w:bCs/>
                <w:lang w:val="nb-NO"/>
              </w:rPr>
            </w:pPr>
            <w:r>
              <w:rPr>
                <w:rFonts w:ascii="Arial" w:eastAsiaTheme="minorEastAsia" w:hAnsi="Arial" w:cs="Arial"/>
                <w:b/>
                <w:bCs/>
                <w:lang w:val="nb-NO"/>
              </w:rPr>
              <w:t>Totalt risikonivå</w:t>
            </w:r>
          </w:p>
        </w:tc>
        <w:tc>
          <w:tcPr>
            <w:tcW w:w="3345" w:type="dxa"/>
          </w:tcPr>
          <w:p w14:paraId="2E5FEFD8" w14:textId="40155352" w:rsidR="00940FCD" w:rsidRDefault="001D760B" w:rsidP="00835A36">
            <w:pPr>
              <w:spacing w:line="360" w:lineRule="auto"/>
              <w:rPr>
                <w:rFonts w:ascii="Arial" w:eastAsiaTheme="minorEastAsia" w:hAnsi="Arial" w:cs="Arial"/>
                <w:b/>
                <w:bCs/>
                <w:lang w:val="nb-NO"/>
              </w:rPr>
            </w:pPr>
            <w:r>
              <w:rPr>
                <w:rFonts w:ascii="Arial" w:eastAsiaTheme="minorEastAsia" w:hAnsi="Arial" w:cs="Arial"/>
                <w:b/>
                <w:bCs/>
                <w:lang w:val="nb-NO"/>
              </w:rPr>
              <w:t>Tiltak</w:t>
            </w:r>
          </w:p>
        </w:tc>
      </w:tr>
      <w:tr w:rsidR="00346EA9" w:rsidRPr="002B3783" w14:paraId="36102B44" w14:textId="77777777" w:rsidTr="00B81D23">
        <w:trPr>
          <w:trHeight w:val="459"/>
        </w:trPr>
        <w:tc>
          <w:tcPr>
            <w:tcW w:w="1691" w:type="dxa"/>
            <w:vMerge w:val="restart"/>
          </w:tcPr>
          <w:p w14:paraId="3C821F8E" w14:textId="153F2E8F" w:rsidR="00346EA9" w:rsidRDefault="00346EA9" w:rsidP="00835A36">
            <w:pPr>
              <w:spacing w:line="360" w:lineRule="auto"/>
              <w:rPr>
                <w:rFonts w:ascii="Arial" w:eastAsiaTheme="minorEastAsia" w:hAnsi="Arial" w:cs="Arial"/>
                <w:b/>
                <w:bCs/>
                <w:lang w:val="nb-NO"/>
              </w:rPr>
            </w:pPr>
            <w:r>
              <w:rPr>
                <w:rFonts w:ascii="Arial" w:eastAsiaTheme="minorEastAsia" w:hAnsi="Arial" w:cs="Arial"/>
                <w:b/>
                <w:bCs/>
                <w:lang w:val="nb-NO"/>
              </w:rPr>
              <w:t>Operasjonell</w:t>
            </w:r>
          </w:p>
        </w:tc>
        <w:tc>
          <w:tcPr>
            <w:tcW w:w="3085" w:type="dxa"/>
          </w:tcPr>
          <w:p w14:paraId="67016758" w14:textId="5832EFFE" w:rsidR="00346EA9" w:rsidRPr="00694AE5" w:rsidRDefault="00346EA9" w:rsidP="00835A36">
            <w:pPr>
              <w:spacing w:line="360" w:lineRule="auto"/>
              <w:rPr>
                <w:rFonts w:ascii="Arial" w:eastAsiaTheme="minorEastAsia" w:hAnsi="Arial" w:cs="Arial"/>
                <w:lang w:val="nb-NO"/>
              </w:rPr>
            </w:pPr>
            <w:r w:rsidRPr="00694AE5">
              <w:rPr>
                <w:rFonts w:ascii="Arial" w:eastAsiaTheme="minorEastAsia" w:hAnsi="Arial" w:cs="Arial"/>
                <w:lang w:val="nb-NO"/>
              </w:rPr>
              <w:t>Forsinkelser</w:t>
            </w:r>
            <w:r>
              <w:rPr>
                <w:rFonts w:ascii="Arial" w:eastAsiaTheme="minorEastAsia" w:hAnsi="Arial" w:cs="Arial"/>
                <w:lang w:val="nb-NO"/>
              </w:rPr>
              <w:t xml:space="preserve"> i utviklings- og implementeringsprosessen</w:t>
            </w:r>
          </w:p>
        </w:tc>
        <w:tc>
          <w:tcPr>
            <w:tcW w:w="1882" w:type="dxa"/>
          </w:tcPr>
          <w:p w14:paraId="3BE6963A" w14:textId="61E9177A"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5</w:t>
            </w:r>
          </w:p>
        </w:tc>
        <w:tc>
          <w:tcPr>
            <w:tcW w:w="2126" w:type="dxa"/>
          </w:tcPr>
          <w:p w14:paraId="181E0132" w14:textId="46369596"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055" w:type="dxa"/>
            <w:shd w:val="clear" w:color="auto" w:fill="FF0000"/>
          </w:tcPr>
          <w:p w14:paraId="522091A3" w14:textId="71DBEEF2" w:rsidR="00346EA9" w:rsidRDefault="00346EA9" w:rsidP="002B3783">
            <w:pPr>
              <w:spacing w:line="360" w:lineRule="auto"/>
              <w:jc w:val="center"/>
              <w:rPr>
                <w:rFonts w:ascii="Arial" w:eastAsiaTheme="minorEastAsia" w:hAnsi="Arial" w:cs="Arial"/>
                <w:b/>
                <w:bCs/>
                <w:lang w:val="nb-NO"/>
              </w:rPr>
            </w:pPr>
            <w:r w:rsidRPr="00B81D23">
              <w:rPr>
                <w:rFonts w:ascii="Arial" w:eastAsiaTheme="minorEastAsia" w:hAnsi="Arial" w:cs="Arial"/>
                <w:b/>
                <w:bCs/>
                <w:color w:val="FFFFFF" w:themeColor="background1"/>
                <w:lang w:val="nb-NO"/>
              </w:rPr>
              <w:t>15</w:t>
            </w:r>
            <w:r w:rsidRPr="00B81D23">
              <w:rPr>
                <w:rFonts w:ascii="Arial" w:eastAsiaTheme="minorEastAsia" w:hAnsi="Arial" w:cs="Arial"/>
                <w:b/>
                <w:bCs/>
                <w:color w:val="FFFFFF" w:themeColor="background1"/>
                <w:lang w:val="nb-NO"/>
              </w:rPr>
              <w:br/>
              <w:t>Tiltak nødvendig</w:t>
            </w:r>
          </w:p>
        </w:tc>
        <w:tc>
          <w:tcPr>
            <w:tcW w:w="3345" w:type="dxa"/>
          </w:tcPr>
          <w:p w14:paraId="467FF614" w14:textId="724A9ECD" w:rsidR="00346EA9" w:rsidRPr="00F81B2B" w:rsidRDefault="00346EA9" w:rsidP="00835A36">
            <w:pPr>
              <w:spacing w:line="360" w:lineRule="auto"/>
              <w:rPr>
                <w:rFonts w:ascii="Arial" w:eastAsiaTheme="minorEastAsia" w:hAnsi="Arial" w:cs="Arial"/>
                <w:sz w:val="20"/>
                <w:szCs w:val="20"/>
                <w:lang w:val="nb-NO"/>
              </w:rPr>
            </w:pPr>
            <w:r w:rsidRPr="00F81B2B">
              <w:rPr>
                <w:rFonts w:ascii="Arial" w:eastAsiaTheme="minorEastAsia" w:hAnsi="Arial" w:cs="Arial"/>
                <w:sz w:val="20"/>
                <w:szCs w:val="20"/>
                <w:lang w:val="nb-NO"/>
              </w:rPr>
              <w:t>Legge inn tilstrekkelig med tid i prosjektplanen slik at vi har noen dager ekstra på å løse eventuelle tidkrevende problemer som måtte oppstå</w:t>
            </w:r>
          </w:p>
        </w:tc>
      </w:tr>
      <w:tr w:rsidR="00346EA9" w:rsidRPr="00144DF3" w14:paraId="70ACA9A2" w14:textId="77777777" w:rsidTr="00795530">
        <w:trPr>
          <w:trHeight w:val="433"/>
        </w:trPr>
        <w:tc>
          <w:tcPr>
            <w:tcW w:w="1691" w:type="dxa"/>
            <w:vMerge/>
          </w:tcPr>
          <w:p w14:paraId="699D9940" w14:textId="77777777" w:rsidR="00346EA9" w:rsidRDefault="00346EA9" w:rsidP="00835A36">
            <w:pPr>
              <w:spacing w:line="360" w:lineRule="auto"/>
              <w:rPr>
                <w:rFonts w:ascii="Arial" w:eastAsiaTheme="minorEastAsia" w:hAnsi="Arial" w:cs="Arial"/>
                <w:b/>
                <w:bCs/>
                <w:lang w:val="nb-NO"/>
              </w:rPr>
            </w:pPr>
          </w:p>
        </w:tc>
        <w:tc>
          <w:tcPr>
            <w:tcW w:w="3085" w:type="dxa"/>
          </w:tcPr>
          <w:p w14:paraId="5E0D2841" w14:textId="0F22DCDE" w:rsidR="00346EA9" w:rsidRPr="00452509" w:rsidRDefault="00346EA9" w:rsidP="00835A36">
            <w:pPr>
              <w:spacing w:line="360" w:lineRule="auto"/>
              <w:rPr>
                <w:rFonts w:ascii="Arial" w:eastAsiaTheme="minorEastAsia" w:hAnsi="Arial" w:cs="Arial"/>
                <w:lang w:val="nb-NO"/>
              </w:rPr>
            </w:pPr>
            <w:r>
              <w:rPr>
                <w:rFonts w:ascii="Arial" w:eastAsiaTheme="minorEastAsia" w:hAnsi="Arial" w:cs="Arial"/>
                <w:lang w:val="nb-NO"/>
              </w:rPr>
              <w:t>Manglende samarbeid eller kommunikasjon internt i teamet</w:t>
            </w:r>
          </w:p>
        </w:tc>
        <w:tc>
          <w:tcPr>
            <w:tcW w:w="1882" w:type="dxa"/>
          </w:tcPr>
          <w:p w14:paraId="39CE370E" w14:textId="562DC667"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126" w:type="dxa"/>
          </w:tcPr>
          <w:p w14:paraId="3722EE13" w14:textId="588AD70A"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4</w:t>
            </w:r>
          </w:p>
        </w:tc>
        <w:tc>
          <w:tcPr>
            <w:tcW w:w="2055" w:type="dxa"/>
            <w:shd w:val="clear" w:color="auto" w:fill="FF0000"/>
          </w:tcPr>
          <w:p w14:paraId="41A45495" w14:textId="77777777" w:rsidR="00346EA9" w:rsidRPr="00795530" w:rsidRDefault="00346EA9" w:rsidP="002B3783">
            <w:pPr>
              <w:spacing w:line="360" w:lineRule="auto"/>
              <w:jc w:val="center"/>
              <w:rPr>
                <w:rFonts w:ascii="Arial" w:eastAsiaTheme="minorEastAsia" w:hAnsi="Arial" w:cs="Arial"/>
                <w:b/>
                <w:bCs/>
                <w:color w:val="FFFFFF" w:themeColor="background1"/>
                <w:lang w:val="nb-NO"/>
              </w:rPr>
            </w:pPr>
            <w:r w:rsidRPr="00795530">
              <w:rPr>
                <w:rFonts w:ascii="Arial" w:eastAsiaTheme="minorEastAsia" w:hAnsi="Arial" w:cs="Arial"/>
                <w:b/>
                <w:bCs/>
                <w:color w:val="FFFFFF" w:themeColor="background1"/>
                <w:lang w:val="nb-NO"/>
              </w:rPr>
              <w:t>12</w:t>
            </w:r>
          </w:p>
          <w:p w14:paraId="52142E83" w14:textId="390BFBE5" w:rsidR="00346EA9" w:rsidRDefault="00346EA9" w:rsidP="002B3783">
            <w:pPr>
              <w:spacing w:line="360" w:lineRule="auto"/>
              <w:jc w:val="center"/>
              <w:rPr>
                <w:rFonts w:ascii="Arial" w:eastAsiaTheme="minorEastAsia" w:hAnsi="Arial" w:cs="Arial"/>
                <w:b/>
                <w:bCs/>
                <w:lang w:val="nb-NO"/>
              </w:rPr>
            </w:pPr>
            <w:r w:rsidRPr="00795530">
              <w:rPr>
                <w:rFonts w:ascii="Arial" w:eastAsiaTheme="minorEastAsia" w:hAnsi="Arial" w:cs="Arial"/>
                <w:b/>
                <w:bCs/>
                <w:color w:val="FFFFFF" w:themeColor="background1"/>
                <w:lang w:val="nb-NO"/>
              </w:rPr>
              <w:t>Tiltak nødvendig</w:t>
            </w:r>
          </w:p>
        </w:tc>
        <w:tc>
          <w:tcPr>
            <w:tcW w:w="3345" w:type="dxa"/>
          </w:tcPr>
          <w:p w14:paraId="6B4928BC" w14:textId="1C50BC2F" w:rsidR="00346EA9" w:rsidRPr="00022ADA" w:rsidRDefault="00346EA9" w:rsidP="00835A36">
            <w:pPr>
              <w:spacing w:line="360" w:lineRule="auto"/>
              <w:rPr>
                <w:rFonts w:ascii="Arial" w:eastAsiaTheme="minorEastAsia" w:hAnsi="Arial" w:cs="Arial"/>
                <w:sz w:val="20"/>
                <w:szCs w:val="20"/>
                <w:lang w:val="nb-NO"/>
              </w:rPr>
            </w:pPr>
            <w:r w:rsidRPr="00022ADA">
              <w:rPr>
                <w:rFonts w:ascii="Arial" w:eastAsiaTheme="minorEastAsia" w:hAnsi="Arial" w:cs="Arial"/>
                <w:sz w:val="20"/>
                <w:szCs w:val="20"/>
                <w:lang w:val="nb-NO"/>
              </w:rPr>
              <w:t>Avtale tid til statussamtaler og sørge for at alle har enkel tilgang til oppdateringer om hvordan vi ligger an. Dette har vi gjort gjennom å opprette en gruppechat på Facebook – hvor alle får varsel umiddelbart om det er noe og laget et felles Team på teams hvor vi legger inn deloppgaver fortløpende slik at alle kan se hvor langt vi har kommet, og eventuelt kan bidra på andres arbeid i sanntid om det trengs</w:t>
            </w:r>
          </w:p>
        </w:tc>
      </w:tr>
      <w:tr w:rsidR="00346EA9" w:rsidRPr="00144DF3" w14:paraId="0A660605" w14:textId="77777777" w:rsidTr="00795530">
        <w:trPr>
          <w:trHeight w:val="433"/>
        </w:trPr>
        <w:tc>
          <w:tcPr>
            <w:tcW w:w="1691" w:type="dxa"/>
            <w:vMerge/>
          </w:tcPr>
          <w:p w14:paraId="70F0E852" w14:textId="77777777" w:rsidR="00346EA9" w:rsidRDefault="00346EA9" w:rsidP="00835A36">
            <w:pPr>
              <w:spacing w:line="360" w:lineRule="auto"/>
              <w:rPr>
                <w:rFonts w:ascii="Arial" w:eastAsiaTheme="minorEastAsia" w:hAnsi="Arial" w:cs="Arial"/>
                <w:b/>
                <w:bCs/>
                <w:lang w:val="nb-NO"/>
              </w:rPr>
            </w:pPr>
          </w:p>
        </w:tc>
        <w:tc>
          <w:tcPr>
            <w:tcW w:w="3085" w:type="dxa"/>
          </w:tcPr>
          <w:p w14:paraId="650D78AA" w14:textId="182F5311" w:rsidR="00346EA9" w:rsidRDefault="00346EA9" w:rsidP="00835A36">
            <w:pPr>
              <w:spacing w:line="360" w:lineRule="auto"/>
              <w:rPr>
                <w:rFonts w:ascii="Arial" w:eastAsiaTheme="minorEastAsia" w:hAnsi="Arial" w:cs="Arial"/>
                <w:lang w:val="nb-NO"/>
              </w:rPr>
            </w:pPr>
            <w:r>
              <w:rPr>
                <w:rFonts w:ascii="Arial" w:eastAsiaTheme="minorEastAsia" w:hAnsi="Arial" w:cs="Arial"/>
                <w:lang w:val="nb-NO"/>
              </w:rPr>
              <w:t>Underestimering av arbeidsmengde</w:t>
            </w:r>
          </w:p>
        </w:tc>
        <w:tc>
          <w:tcPr>
            <w:tcW w:w="1882" w:type="dxa"/>
          </w:tcPr>
          <w:p w14:paraId="50DAFABB" w14:textId="11ABF5FA"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4</w:t>
            </w:r>
          </w:p>
        </w:tc>
        <w:tc>
          <w:tcPr>
            <w:tcW w:w="2126" w:type="dxa"/>
          </w:tcPr>
          <w:p w14:paraId="7BD1C420" w14:textId="0D08241B"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055" w:type="dxa"/>
            <w:shd w:val="clear" w:color="auto" w:fill="FF0000"/>
          </w:tcPr>
          <w:p w14:paraId="409A7852" w14:textId="77777777" w:rsidR="00346EA9" w:rsidRDefault="00346EA9" w:rsidP="002B3783">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12</w:t>
            </w:r>
          </w:p>
          <w:p w14:paraId="395E0AEB" w14:textId="45BBDE19" w:rsidR="00346EA9" w:rsidRPr="00795530" w:rsidRDefault="00346EA9" w:rsidP="002B3783">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Tiltak nødvendig</w:t>
            </w:r>
          </w:p>
        </w:tc>
        <w:tc>
          <w:tcPr>
            <w:tcW w:w="3345" w:type="dxa"/>
          </w:tcPr>
          <w:p w14:paraId="67D5A69F" w14:textId="14F31802" w:rsidR="00346EA9" w:rsidRPr="00022ADA" w:rsidRDefault="00346EA9" w:rsidP="00835A3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Flere av teammedlemmene jobber ved siden av dette emnet, i tillegg til å ta tre andre fag dette semesteret. Dersom vi underestimerer arbeidsmengden er det begrenset med mer tid å hente fra gruppemedlemmene og dette kan gi signifikante utfall i resultatet</w:t>
            </w:r>
          </w:p>
        </w:tc>
      </w:tr>
      <w:tr w:rsidR="00346EA9" w:rsidRPr="00286362" w14:paraId="0E83EB8E" w14:textId="77777777" w:rsidTr="00B81D23">
        <w:trPr>
          <w:trHeight w:val="433"/>
        </w:trPr>
        <w:tc>
          <w:tcPr>
            <w:tcW w:w="1691" w:type="dxa"/>
            <w:vMerge/>
          </w:tcPr>
          <w:p w14:paraId="75A5CE6A" w14:textId="77777777" w:rsidR="00346EA9" w:rsidRDefault="00346EA9" w:rsidP="00835A36">
            <w:pPr>
              <w:spacing w:line="360" w:lineRule="auto"/>
              <w:rPr>
                <w:rFonts w:ascii="Arial" w:eastAsiaTheme="minorEastAsia" w:hAnsi="Arial" w:cs="Arial"/>
                <w:b/>
                <w:bCs/>
                <w:lang w:val="nb-NO"/>
              </w:rPr>
            </w:pPr>
          </w:p>
        </w:tc>
        <w:tc>
          <w:tcPr>
            <w:tcW w:w="3085" w:type="dxa"/>
          </w:tcPr>
          <w:p w14:paraId="74ECA334" w14:textId="427960AB" w:rsidR="00346EA9" w:rsidRPr="007959FD" w:rsidRDefault="00346EA9" w:rsidP="00835A36">
            <w:pPr>
              <w:spacing w:line="360" w:lineRule="auto"/>
              <w:rPr>
                <w:rFonts w:ascii="Arial" w:eastAsiaTheme="minorEastAsia" w:hAnsi="Arial" w:cs="Arial"/>
                <w:lang w:val="nb-NO"/>
              </w:rPr>
            </w:pPr>
            <w:r>
              <w:rPr>
                <w:rFonts w:ascii="Arial" w:eastAsiaTheme="minorEastAsia" w:hAnsi="Arial" w:cs="Arial"/>
                <w:lang w:val="nb-NO"/>
              </w:rPr>
              <w:t>Manglende overholdelse av tidsfrister</w:t>
            </w:r>
          </w:p>
        </w:tc>
        <w:tc>
          <w:tcPr>
            <w:tcW w:w="1882" w:type="dxa"/>
          </w:tcPr>
          <w:p w14:paraId="353DF4E8" w14:textId="1C37610D"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126" w:type="dxa"/>
          </w:tcPr>
          <w:p w14:paraId="24E93B3B" w14:textId="1392FF86" w:rsidR="00346EA9" w:rsidRDefault="00346EA9" w:rsidP="002B3783">
            <w:pPr>
              <w:spacing w:line="360" w:lineRule="auto"/>
              <w:jc w:val="center"/>
              <w:rPr>
                <w:rFonts w:ascii="Arial" w:eastAsiaTheme="minorEastAsia" w:hAnsi="Arial" w:cs="Arial"/>
                <w:b/>
                <w:bCs/>
                <w:lang w:val="nb-NO"/>
              </w:rPr>
            </w:pPr>
            <w:r>
              <w:rPr>
                <w:rFonts w:ascii="Arial" w:eastAsiaTheme="minorEastAsia" w:hAnsi="Arial" w:cs="Arial"/>
                <w:b/>
                <w:bCs/>
                <w:lang w:val="nb-NO"/>
              </w:rPr>
              <w:t>5</w:t>
            </w:r>
          </w:p>
        </w:tc>
        <w:tc>
          <w:tcPr>
            <w:tcW w:w="2055" w:type="dxa"/>
            <w:shd w:val="clear" w:color="auto" w:fill="FF0000"/>
          </w:tcPr>
          <w:p w14:paraId="460751F7" w14:textId="77777777" w:rsidR="00346EA9" w:rsidRDefault="00346EA9" w:rsidP="002B3783">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10</w:t>
            </w:r>
          </w:p>
          <w:p w14:paraId="2291FCD5" w14:textId="6196E050" w:rsidR="00346EA9" w:rsidRPr="00B81D23" w:rsidRDefault="00346EA9" w:rsidP="002B3783">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Tiltak nødvendig</w:t>
            </w:r>
          </w:p>
        </w:tc>
        <w:tc>
          <w:tcPr>
            <w:tcW w:w="3345" w:type="dxa"/>
          </w:tcPr>
          <w:p w14:paraId="559D4C46" w14:textId="6C331790" w:rsidR="00346EA9" w:rsidRPr="00F81B2B" w:rsidRDefault="00346EA9" w:rsidP="00835A3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Om dette forekommer kan vi potensielt miste muligheten til å få vurdering i dette emnet og miste 7,5 studiepoeng – dette ønsker ingen av oss og vi kommer derfor til å hjelpe hverandre om noen står fast slik at vi kommer i mål</w:t>
            </w:r>
          </w:p>
        </w:tc>
      </w:tr>
      <w:tr w:rsidR="00346EA9" w:rsidRPr="00286362" w14:paraId="4F6DF9E5" w14:textId="77777777" w:rsidTr="000432A6">
        <w:trPr>
          <w:trHeight w:val="433"/>
        </w:trPr>
        <w:tc>
          <w:tcPr>
            <w:tcW w:w="1691" w:type="dxa"/>
            <w:vMerge/>
          </w:tcPr>
          <w:p w14:paraId="580B83EA" w14:textId="77777777" w:rsidR="00346EA9" w:rsidRDefault="00346EA9" w:rsidP="000432A6">
            <w:pPr>
              <w:spacing w:line="360" w:lineRule="auto"/>
              <w:rPr>
                <w:rFonts w:ascii="Arial" w:eastAsiaTheme="minorEastAsia" w:hAnsi="Arial" w:cs="Arial"/>
                <w:b/>
                <w:bCs/>
                <w:lang w:val="nb-NO"/>
              </w:rPr>
            </w:pPr>
          </w:p>
        </w:tc>
        <w:tc>
          <w:tcPr>
            <w:tcW w:w="3085" w:type="dxa"/>
          </w:tcPr>
          <w:p w14:paraId="4CD0981A" w14:textId="0032C873" w:rsidR="00346EA9" w:rsidRDefault="00346EA9" w:rsidP="000432A6">
            <w:pPr>
              <w:spacing w:line="360" w:lineRule="auto"/>
              <w:rPr>
                <w:rFonts w:ascii="Arial" w:eastAsiaTheme="minorEastAsia" w:hAnsi="Arial" w:cs="Arial"/>
                <w:lang w:val="nb-NO"/>
              </w:rPr>
            </w:pPr>
            <w:r>
              <w:rPr>
                <w:rFonts w:ascii="Arial" w:eastAsiaTheme="minorEastAsia" w:hAnsi="Arial" w:cs="Arial"/>
                <w:lang w:val="nb-NO"/>
              </w:rPr>
              <w:t>For lite tid til å lære nødvendig kunnskap</w:t>
            </w:r>
          </w:p>
        </w:tc>
        <w:tc>
          <w:tcPr>
            <w:tcW w:w="1882" w:type="dxa"/>
          </w:tcPr>
          <w:p w14:paraId="7967ED17" w14:textId="374091DC"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126" w:type="dxa"/>
          </w:tcPr>
          <w:p w14:paraId="22FF8EC8" w14:textId="43287399"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055" w:type="dxa"/>
            <w:shd w:val="clear" w:color="auto" w:fill="FFC000" w:themeFill="accent4"/>
          </w:tcPr>
          <w:p w14:paraId="01E7922C" w14:textId="77777777"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9</w:t>
            </w:r>
          </w:p>
          <w:p w14:paraId="41155936" w14:textId="2BDF5071" w:rsidR="00346EA9" w:rsidRDefault="00346EA9" w:rsidP="000432A6">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lang w:val="nb-NO"/>
              </w:rPr>
              <w:t>Middels</w:t>
            </w:r>
          </w:p>
        </w:tc>
        <w:tc>
          <w:tcPr>
            <w:tcW w:w="3345" w:type="dxa"/>
          </w:tcPr>
          <w:p w14:paraId="6B0C3C30" w14:textId="311DCA35" w:rsidR="00346EA9" w:rsidRDefault="00346EA9" w:rsidP="000432A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Risikoen for dette er vurdert til middels og konsekvensene er ikke vurdert til å være kritiske da vi er 5 personer med forskjellige bakgrunner og kompetanse slik at vi mest sannsynlig vil kunne hjelpe hverandre underveis</w:t>
            </w:r>
          </w:p>
        </w:tc>
      </w:tr>
      <w:tr w:rsidR="00346EA9" w:rsidRPr="00286362" w14:paraId="157C99E2" w14:textId="77777777" w:rsidTr="00346EA9">
        <w:trPr>
          <w:trHeight w:val="433"/>
        </w:trPr>
        <w:tc>
          <w:tcPr>
            <w:tcW w:w="1691" w:type="dxa"/>
            <w:vMerge/>
          </w:tcPr>
          <w:p w14:paraId="29D17CED" w14:textId="77777777" w:rsidR="00346EA9" w:rsidRDefault="00346EA9" w:rsidP="000432A6">
            <w:pPr>
              <w:spacing w:line="360" w:lineRule="auto"/>
              <w:rPr>
                <w:rFonts w:ascii="Arial" w:eastAsiaTheme="minorEastAsia" w:hAnsi="Arial" w:cs="Arial"/>
                <w:b/>
                <w:bCs/>
                <w:lang w:val="nb-NO"/>
              </w:rPr>
            </w:pPr>
          </w:p>
        </w:tc>
        <w:tc>
          <w:tcPr>
            <w:tcW w:w="3085" w:type="dxa"/>
          </w:tcPr>
          <w:p w14:paraId="64B26570" w14:textId="73269916" w:rsidR="00346EA9" w:rsidRDefault="00346EA9" w:rsidP="000432A6">
            <w:pPr>
              <w:spacing w:line="360" w:lineRule="auto"/>
              <w:rPr>
                <w:rFonts w:ascii="Arial" w:eastAsiaTheme="minorEastAsia" w:hAnsi="Arial" w:cs="Arial"/>
                <w:lang w:val="nb-NO"/>
              </w:rPr>
            </w:pPr>
            <w:r>
              <w:rPr>
                <w:rFonts w:ascii="Arial" w:eastAsiaTheme="minorEastAsia" w:hAnsi="Arial" w:cs="Arial"/>
                <w:lang w:val="nb-NO"/>
              </w:rPr>
              <w:t>Ulik innsats i arbeidet</w:t>
            </w:r>
          </w:p>
        </w:tc>
        <w:tc>
          <w:tcPr>
            <w:tcW w:w="1882" w:type="dxa"/>
          </w:tcPr>
          <w:p w14:paraId="2AEA759F" w14:textId="4E0F1728"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4</w:t>
            </w:r>
          </w:p>
        </w:tc>
        <w:tc>
          <w:tcPr>
            <w:tcW w:w="2126" w:type="dxa"/>
          </w:tcPr>
          <w:p w14:paraId="7FAF18DE" w14:textId="33F84880"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1</w:t>
            </w:r>
          </w:p>
        </w:tc>
        <w:tc>
          <w:tcPr>
            <w:tcW w:w="2055" w:type="dxa"/>
            <w:shd w:val="clear" w:color="auto" w:fill="92D050"/>
          </w:tcPr>
          <w:p w14:paraId="2F85CDA3" w14:textId="77777777"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4</w:t>
            </w:r>
          </w:p>
          <w:p w14:paraId="7B5A011E" w14:textId="097695B6" w:rsidR="00346EA9" w:rsidRDefault="00346EA9"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Akseptabel</w:t>
            </w:r>
          </w:p>
        </w:tc>
        <w:tc>
          <w:tcPr>
            <w:tcW w:w="3345" w:type="dxa"/>
          </w:tcPr>
          <w:p w14:paraId="46E9E17F" w14:textId="0BC1E4DD" w:rsidR="00346EA9" w:rsidRDefault="002503D5" w:rsidP="000432A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 xml:space="preserve">Sannsynligheten for dette er stor, men vi mener at det er liten sannsynlighet for at det kommer til å påvirke sluttresultatet nevneverdig </w:t>
            </w:r>
          </w:p>
        </w:tc>
      </w:tr>
      <w:tr w:rsidR="000432A6" w:rsidRPr="00286362" w14:paraId="3349CF18" w14:textId="77777777" w:rsidTr="00B81D23">
        <w:trPr>
          <w:trHeight w:val="433"/>
        </w:trPr>
        <w:tc>
          <w:tcPr>
            <w:tcW w:w="1691" w:type="dxa"/>
            <w:vMerge w:val="restart"/>
          </w:tcPr>
          <w:p w14:paraId="3D3F5380" w14:textId="70ADF28A" w:rsidR="000432A6" w:rsidRDefault="000432A6" w:rsidP="000432A6">
            <w:pPr>
              <w:spacing w:line="360" w:lineRule="auto"/>
              <w:rPr>
                <w:rFonts w:ascii="Arial" w:eastAsiaTheme="minorEastAsia" w:hAnsi="Arial" w:cs="Arial"/>
                <w:b/>
                <w:bCs/>
                <w:lang w:val="nb-NO"/>
              </w:rPr>
            </w:pPr>
            <w:r>
              <w:rPr>
                <w:rFonts w:ascii="Arial" w:eastAsiaTheme="minorEastAsia" w:hAnsi="Arial" w:cs="Arial"/>
                <w:b/>
                <w:bCs/>
                <w:lang w:val="nb-NO"/>
              </w:rPr>
              <w:t>Teknologisk</w:t>
            </w:r>
          </w:p>
        </w:tc>
        <w:tc>
          <w:tcPr>
            <w:tcW w:w="3085" w:type="dxa"/>
          </w:tcPr>
          <w:p w14:paraId="4173291F" w14:textId="77C50DF7" w:rsidR="000432A6" w:rsidRPr="007959FD" w:rsidRDefault="000432A6" w:rsidP="000432A6">
            <w:pPr>
              <w:spacing w:line="360" w:lineRule="auto"/>
              <w:rPr>
                <w:rFonts w:ascii="Arial" w:eastAsiaTheme="minorEastAsia" w:hAnsi="Arial" w:cs="Arial"/>
                <w:lang w:val="nb-NO"/>
              </w:rPr>
            </w:pPr>
            <w:r>
              <w:rPr>
                <w:rFonts w:ascii="Arial" w:eastAsiaTheme="minorEastAsia" w:hAnsi="Arial" w:cs="Arial"/>
                <w:lang w:val="nb-NO"/>
              </w:rPr>
              <w:t>Tap av data</w:t>
            </w:r>
          </w:p>
        </w:tc>
        <w:tc>
          <w:tcPr>
            <w:tcW w:w="1882" w:type="dxa"/>
          </w:tcPr>
          <w:p w14:paraId="79FD5902" w14:textId="5DB5B4C4"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126" w:type="dxa"/>
          </w:tcPr>
          <w:p w14:paraId="074C9E43" w14:textId="1EE49CBF"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5</w:t>
            </w:r>
          </w:p>
        </w:tc>
        <w:tc>
          <w:tcPr>
            <w:tcW w:w="2055" w:type="dxa"/>
            <w:shd w:val="clear" w:color="auto" w:fill="FF0000"/>
          </w:tcPr>
          <w:p w14:paraId="68849433" w14:textId="77777777" w:rsidR="000432A6" w:rsidRDefault="000432A6" w:rsidP="000432A6">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10</w:t>
            </w:r>
          </w:p>
          <w:p w14:paraId="21601F9F" w14:textId="68A9F2EF" w:rsidR="000432A6" w:rsidRPr="00B81D23" w:rsidRDefault="000432A6" w:rsidP="000432A6">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Tiltak nødvendig</w:t>
            </w:r>
          </w:p>
        </w:tc>
        <w:tc>
          <w:tcPr>
            <w:tcW w:w="3345" w:type="dxa"/>
          </w:tcPr>
          <w:p w14:paraId="7FA9E1D6" w14:textId="6B5DD43D" w:rsidR="000432A6" w:rsidRPr="00F81B2B" w:rsidRDefault="000432A6" w:rsidP="000432A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Ved å laste opp alle dokumenter på Teams, ser vi på sannsynligheten for tap av data som minimal, men dersom dette skulle skje ville det hatt alvorlige konsekvenser for fremdriften i prosjektet</w:t>
            </w:r>
          </w:p>
        </w:tc>
      </w:tr>
      <w:tr w:rsidR="000432A6" w:rsidRPr="00286362" w14:paraId="14B092AC" w14:textId="77777777" w:rsidTr="00B81D23">
        <w:trPr>
          <w:trHeight w:val="433"/>
        </w:trPr>
        <w:tc>
          <w:tcPr>
            <w:tcW w:w="1691" w:type="dxa"/>
            <w:vMerge/>
          </w:tcPr>
          <w:p w14:paraId="7AFAA01F" w14:textId="77777777" w:rsidR="000432A6" w:rsidRDefault="000432A6" w:rsidP="000432A6">
            <w:pPr>
              <w:spacing w:line="360" w:lineRule="auto"/>
              <w:rPr>
                <w:rFonts w:ascii="Arial" w:eastAsiaTheme="minorEastAsia" w:hAnsi="Arial" w:cs="Arial"/>
                <w:b/>
                <w:bCs/>
                <w:lang w:val="nb-NO"/>
              </w:rPr>
            </w:pPr>
          </w:p>
        </w:tc>
        <w:tc>
          <w:tcPr>
            <w:tcW w:w="3085" w:type="dxa"/>
          </w:tcPr>
          <w:p w14:paraId="7BDDC9E2" w14:textId="13B0434D" w:rsidR="000432A6" w:rsidRDefault="000432A6" w:rsidP="000432A6">
            <w:pPr>
              <w:spacing w:line="360" w:lineRule="auto"/>
              <w:rPr>
                <w:rFonts w:ascii="Arial" w:eastAsiaTheme="minorEastAsia" w:hAnsi="Arial" w:cs="Arial"/>
                <w:lang w:val="nb-NO"/>
              </w:rPr>
            </w:pPr>
            <w:r>
              <w:rPr>
                <w:rFonts w:ascii="Arial" w:eastAsiaTheme="minorEastAsia" w:hAnsi="Arial" w:cs="Arial"/>
                <w:lang w:val="nb-NO"/>
              </w:rPr>
              <w:t>Manglende teknisk kompetanse</w:t>
            </w:r>
          </w:p>
        </w:tc>
        <w:tc>
          <w:tcPr>
            <w:tcW w:w="1882" w:type="dxa"/>
          </w:tcPr>
          <w:p w14:paraId="0696D06D" w14:textId="6C12AF6C"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5</w:t>
            </w:r>
          </w:p>
        </w:tc>
        <w:tc>
          <w:tcPr>
            <w:tcW w:w="2126" w:type="dxa"/>
          </w:tcPr>
          <w:p w14:paraId="62C699AC" w14:textId="23E0A2E5"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055" w:type="dxa"/>
            <w:shd w:val="clear" w:color="auto" w:fill="FF0000"/>
          </w:tcPr>
          <w:p w14:paraId="7F2A4DEE" w14:textId="77777777" w:rsidR="000432A6" w:rsidRDefault="000432A6" w:rsidP="000432A6">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10</w:t>
            </w:r>
          </w:p>
          <w:p w14:paraId="78023E89" w14:textId="4A853882" w:rsidR="000432A6" w:rsidRDefault="000432A6" w:rsidP="000432A6">
            <w:pPr>
              <w:spacing w:line="360" w:lineRule="auto"/>
              <w:jc w:val="center"/>
              <w:rPr>
                <w:rFonts w:ascii="Arial" w:eastAsiaTheme="minorEastAsia" w:hAnsi="Arial" w:cs="Arial"/>
                <w:b/>
                <w:bCs/>
                <w:color w:val="FFFFFF" w:themeColor="background1"/>
                <w:lang w:val="nb-NO"/>
              </w:rPr>
            </w:pPr>
            <w:r>
              <w:rPr>
                <w:rFonts w:ascii="Arial" w:eastAsiaTheme="minorEastAsia" w:hAnsi="Arial" w:cs="Arial"/>
                <w:b/>
                <w:bCs/>
                <w:color w:val="FFFFFF" w:themeColor="background1"/>
                <w:lang w:val="nb-NO"/>
              </w:rPr>
              <w:t>Tiltak nødvendig</w:t>
            </w:r>
          </w:p>
        </w:tc>
        <w:tc>
          <w:tcPr>
            <w:tcW w:w="3345" w:type="dxa"/>
          </w:tcPr>
          <w:p w14:paraId="092612EC" w14:textId="0E41AD75" w:rsidR="000432A6" w:rsidRDefault="000432A6" w:rsidP="000432A6">
            <w:pPr>
              <w:spacing w:line="360" w:lineRule="auto"/>
              <w:rPr>
                <w:rFonts w:ascii="Arial" w:eastAsiaTheme="minorEastAsia" w:hAnsi="Arial" w:cs="Arial"/>
                <w:sz w:val="20"/>
                <w:szCs w:val="20"/>
                <w:lang w:val="nb-NO"/>
              </w:rPr>
            </w:pPr>
            <w:r>
              <w:rPr>
                <w:rFonts w:ascii="Arial" w:eastAsiaTheme="minorEastAsia" w:hAnsi="Arial" w:cs="Arial"/>
                <w:sz w:val="20"/>
                <w:szCs w:val="20"/>
                <w:lang w:val="nb-NO"/>
              </w:rPr>
              <w:t>Da samtlige teammedlemmer har begrenset kjennskap til plattformene vi benytter oss av i dette emnet (GitHub, Trello, Figma), vurderer vi sannsynligheten for manglende teknisk kompetanse til nesten garantert. Likevel vurderer vi verktøyene som såpass enkle og intuitive at vi ikke vurderer at det kommer til å påvirke prosjektet nevneverdig å sette seg inn i dem, bortsett fra eventuell økt tidsbruk</w:t>
            </w:r>
          </w:p>
        </w:tc>
      </w:tr>
      <w:tr w:rsidR="000432A6" w:rsidRPr="00286362" w14:paraId="57194DD8" w14:textId="77777777" w:rsidTr="00B81D23">
        <w:trPr>
          <w:trHeight w:val="433"/>
        </w:trPr>
        <w:tc>
          <w:tcPr>
            <w:tcW w:w="1691" w:type="dxa"/>
            <w:vMerge/>
          </w:tcPr>
          <w:p w14:paraId="2558ACEA" w14:textId="2C045849" w:rsidR="000432A6" w:rsidRDefault="000432A6" w:rsidP="000432A6">
            <w:pPr>
              <w:spacing w:line="360" w:lineRule="auto"/>
              <w:rPr>
                <w:rFonts w:ascii="Arial" w:eastAsiaTheme="minorEastAsia" w:hAnsi="Arial" w:cs="Arial"/>
                <w:b/>
                <w:bCs/>
                <w:lang w:val="nb-NO"/>
              </w:rPr>
            </w:pPr>
          </w:p>
        </w:tc>
        <w:tc>
          <w:tcPr>
            <w:tcW w:w="3085" w:type="dxa"/>
          </w:tcPr>
          <w:p w14:paraId="55EE6559" w14:textId="71157836" w:rsidR="000432A6" w:rsidRPr="007959FD" w:rsidRDefault="000432A6" w:rsidP="000432A6">
            <w:pPr>
              <w:spacing w:line="360" w:lineRule="auto"/>
              <w:rPr>
                <w:rFonts w:ascii="Arial" w:eastAsiaTheme="minorEastAsia" w:hAnsi="Arial" w:cs="Arial"/>
                <w:lang w:val="nb-NO"/>
              </w:rPr>
            </w:pPr>
            <w:r w:rsidRPr="007959FD">
              <w:rPr>
                <w:rFonts w:ascii="Arial" w:eastAsiaTheme="minorEastAsia" w:hAnsi="Arial" w:cs="Arial"/>
                <w:lang w:val="nb-NO"/>
              </w:rPr>
              <w:t>Feil i koden</w:t>
            </w:r>
          </w:p>
        </w:tc>
        <w:tc>
          <w:tcPr>
            <w:tcW w:w="1882" w:type="dxa"/>
          </w:tcPr>
          <w:p w14:paraId="35B2E717" w14:textId="1255FE84"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5</w:t>
            </w:r>
          </w:p>
        </w:tc>
        <w:tc>
          <w:tcPr>
            <w:tcW w:w="2126" w:type="dxa"/>
          </w:tcPr>
          <w:p w14:paraId="2B583C71" w14:textId="0811D2AB"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055" w:type="dxa"/>
            <w:shd w:val="clear" w:color="auto" w:fill="FF0000"/>
          </w:tcPr>
          <w:p w14:paraId="731381C8" w14:textId="425043B2" w:rsidR="000432A6" w:rsidRDefault="000432A6" w:rsidP="000432A6">
            <w:pPr>
              <w:spacing w:line="360" w:lineRule="auto"/>
              <w:jc w:val="center"/>
              <w:rPr>
                <w:rFonts w:ascii="Arial" w:eastAsiaTheme="minorEastAsia" w:hAnsi="Arial" w:cs="Arial"/>
                <w:b/>
                <w:bCs/>
                <w:lang w:val="nb-NO"/>
              </w:rPr>
            </w:pPr>
            <w:r w:rsidRPr="00B81D23">
              <w:rPr>
                <w:rFonts w:ascii="Arial" w:eastAsiaTheme="minorEastAsia" w:hAnsi="Arial" w:cs="Arial"/>
                <w:b/>
                <w:bCs/>
                <w:color w:val="FFFFFF" w:themeColor="background1"/>
                <w:lang w:val="nb-NO"/>
              </w:rPr>
              <w:t>10</w:t>
            </w:r>
            <w:r w:rsidRPr="00B81D23">
              <w:rPr>
                <w:rFonts w:ascii="Arial" w:eastAsiaTheme="minorEastAsia" w:hAnsi="Arial" w:cs="Arial"/>
                <w:b/>
                <w:bCs/>
                <w:color w:val="FFFFFF" w:themeColor="background1"/>
                <w:lang w:val="nb-NO"/>
              </w:rPr>
              <w:br/>
              <w:t>Tiltak nødvendig</w:t>
            </w:r>
          </w:p>
        </w:tc>
        <w:tc>
          <w:tcPr>
            <w:tcW w:w="3345" w:type="dxa"/>
          </w:tcPr>
          <w:p w14:paraId="4E66C17A" w14:textId="321E3411" w:rsidR="000432A6" w:rsidRPr="00F81B2B" w:rsidRDefault="000432A6" w:rsidP="000432A6">
            <w:pPr>
              <w:spacing w:line="360" w:lineRule="auto"/>
              <w:rPr>
                <w:rFonts w:ascii="Arial" w:eastAsiaTheme="minorEastAsia" w:hAnsi="Arial" w:cs="Arial"/>
                <w:sz w:val="20"/>
                <w:szCs w:val="20"/>
                <w:lang w:val="nb-NO"/>
              </w:rPr>
            </w:pPr>
            <w:r w:rsidRPr="00F81B2B">
              <w:rPr>
                <w:rFonts w:ascii="Arial" w:eastAsiaTheme="minorEastAsia" w:hAnsi="Arial" w:cs="Arial"/>
                <w:sz w:val="20"/>
                <w:szCs w:val="20"/>
                <w:lang w:val="nb-NO"/>
              </w:rPr>
              <w:t>Tilstrekkelig testing for å finne feil slik at vi kan få rettet de opp fortest mulig</w:t>
            </w:r>
          </w:p>
        </w:tc>
      </w:tr>
      <w:tr w:rsidR="000432A6" w:rsidRPr="00FA0871" w14:paraId="62F3105D" w14:textId="77777777" w:rsidTr="00023745">
        <w:trPr>
          <w:trHeight w:val="433"/>
        </w:trPr>
        <w:tc>
          <w:tcPr>
            <w:tcW w:w="1691" w:type="dxa"/>
            <w:vMerge/>
          </w:tcPr>
          <w:p w14:paraId="09C1057D" w14:textId="77777777" w:rsidR="000432A6" w:rsidRDefault="000432A6" w:rsidP="000432A6">
            <w:pPr>
              <w:spacing w:line="360" w:lineRule="auto"/>
              <w:rPr>
                <w:rFonts w:ascii="Arial" w:eastAsiaTheme="minorEastAsia" w:hAnsi="Arial" w:cs="Arial"/>
                <w:b/>
                <w:bCs/>
                <w:lang w:val="nb-NO"/>
              </w:rPr>
            </w:pPr>
          </w:p>
        </w:tc>
        <w:tc>
          <w:tcPr>
            <w:tcW w:w="3085" w:type="dxa"/>
          </w:tcPr>
          <w:p w14:paraId="4CFC53BE" w14:textId="5796B166" w:rsidR="000432A6" w:rsidRPr="007959FD" w:rsidRDefault="000432A6" w:rsidP="000432A6">
            <w:pPr>
              <w:spacing w:line="360" w:lineRule="auto"/>
              <w:rPr>
                <w:rFonts w:ascii="Arial" w:eastAsiaTheme="minorEastAsia" w:hAnsi="Arial" w:cs="Arial"/>
                <w:lang w:val="nb-NO"/>
              </w:rPr>
            </w:pPr>
            <w:r>
              <w:rPr>
                <w:rFonts w:ascii="Arial" w:eastAsiaTheme="minorEastAsia" w:hAnsi="Arial" w:cs="Arial"/>
                <w:lang w:val="nb-NO"/>
              </w:rPr>
              <w:t>Manglende funksjonalitet</w:t>
            </w:r>
          </w:p>
        </w:tc>
        <w:tc>
          <w:tcPr>
            <w:tcW w:w="1882" w:type="dxa"/>
          </w:tcPr>
          <w:p w14:paraId="072576DE" w14:textId="31FE0005"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126" w:type="dxa"/>
          </w:tcPr>
          <w:p w14:paraId="434DEA21" w14:textId="785380C7"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055" w:type="dxa"/>
            <w:shd w:val="clear" w:color="auto" w:fill="FFC000" w:themeFill="accent4"/>
          </w:tcPr>
          <w:p w14:paraId="1F1BD8C5" w14:textId="4FC1E9B4"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6</w:t>
            </w:r>
            <w:r>
              <w:rPr>
                <w:rFonts w:ascii="Arial" w:eastAsiaTheme="minorEastAsia" w:hAnsi="Arial" w:cs="Arial"/>
                <w:b/>
                <w:bCs/>
                <w:lang w:val="nb-NO"/>
              </w:rPr>
              <w:br/>
              <w:t>Middels</w:t>
            </w:r>
          </w:p>
        </w:tc>
        <w:tc>
          <w:tcPr>
            <w:tcW w:w="3345" w:type="dxa"/>
          </w:tcPr>
          <w:p w14:paraId="0A57BCCF" w14:textId="41C06C1D" w:rsidR="000432A6" w:rsidRPr="00F81B2B" w:rsidRDefault="000432A6" w:rsidP="000432A6">
            <w:pPr>
              <w:spacing w:line="360" w:lineRule="auto"/>
              <w:rPr>
                <w:rFonts w:ascii="Arial" w:eastAsiaTheme="minorEastAsia" w:hAnsi="Arial" w:cs="Arial"/>
                <w:sz w:val="20"/>
                <w:szCs w:val="20"/>
                <w:lang w:val="nb-NO"/>
              </w:rPr>
            </w:pPr>
            <w:r w:rsidRPr="00F81B2B">
              <w:rPr>
                <w:rFonts w:ascii="Arial" w:eastAsiaTheme="minorEastAsia" w:hAnsi="Arial" w:cs="Arial"/>
                <w:sz w:val="20"/>
                <w:szCs w:val="20"/>
                <w:lang w:val="nb-NO"/>
              </w:rPr>
              <w:t>Prosjektbeskrivelsen oppleves presis og tydelig nok på hva som kreves, så risikoen for manglende funksjonalitet vil nok heller være et resultat av feil i koden enn feil oppfatning av kriteriene</w:t>
            </w:r>
          </w:p>
        </w:tc>
      </w:tr>
      <w:tr w:rsidR="000432A6" w:rsidRPr="00CA0093" w14:paraId="4F49532E" w14:textId="77777777" w:rsidTr="00E728CF">
        <w:trPr>
          <w:trHeight w:val="433"/>
        </w:trPr>
        <w:tc>
          <w:tcPr>
            <w:tcW w:w="1691" w:type="dxa"/>
            <w:vMerge/>
          </w:tcPr>
          <w:p w14:paraId="3CF72F2B" w14:textId="77777777" w:rsidR="000432A6" w:rsidRDefault="000432A6" w:rsidP="000432A6">
            <w:pPr>
              <w:spacing w:line="360" w:lineRule="auto"/>
              <w:rPr>
                <w:rFonts w:ascii="Arial" w:eastAsiaTheme="minorEastAsia" w:hAnsi="Arial" w:cs="Arial"/>
                <w:b/>
                <w:bCs/>
                <w:lang w:val="nb-NO"/>
              </w:rPr>
            </w:pPr>
          </w:p>
        </w:tc>
        <w:tc>
          <w:tcPr>
            <w:tcW w:w="3085" w:type="dxa"/>
          </w:tcPr>
          <w:p w14:paraId="71D9693F" w14:textId="696A4297" w:rsidR="000432A6" w:rsidRPr="007959FD" w:rsidRDefault="000432A6" w:rsidP="000432A6">
            <w:pPr>
              <w:spacing w:line="360" w:lineRule="auto"/>
              <w:rPr>
                <w:rFonts w:ascii="Arial" w:eastAsiaTheme="minorEastAsia" w:hAnsi="Arial" w:cs="Arial"/>
                <w:lang w:val="nb-NO"/>
              </w:rPr>
            </w:pPr>
            <w:r>
              <w:rPr>
                <w:rFonts w:ascii="Arial" w:eastAsiaTheme="minorEastAsia" w:hAnsi="Arial" w:cs="Arial"/>
                <w:lang w:val="nb-NO"/>
              </w:rPr>
              <w:t>Sikkerhetshull</w:t>
            </w:r>
          </w:p>
        </w:tc>
        <w:tc>
          <w:tcPr>
            <w:tcW w:w="1882" w:type="dxa"/>
          </w:tcPr>
          <w:p w14:paraId="3CA793EB" w14:textId="21254B9D"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126" w:type="dxa"/>
          </w:tcPr>
          <w:p w14:paraId="03E265EE" w14:textId="2ED28606"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055" w:type="dxa"/>
            <w:shd w:val="clear" w:color="auto" w:fill="FFC000" w:themeFill="accent4"/>
          </w:tcPr>
          <w:p w14:paraId="1F6D20D9" w14:textId="202E11F9"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6</w:t>
            </w:r>
            <w:r>
              <w:rPr>
                <w:rFonts w:ascii="Arial" w:eastAsiaTheme="minorEastAsia" w:hAnsi="Arial" w:cs="Arial"/>
                <w:b/>
                <w:bCs/>
                <w:lang w:val="nb-NO"/>
              </w:rPr>
              <w:br/>
              <w:t>Middels</w:t>
            </w:r>
          </w:p>
        </w:tc>
        <w:tc>
          <w:tcPr>
            <w:tcW w:w="3345" w:type="dxa"/>
          </w:tcPr>
          <w:p w14:paraId="3891DFF4" w14:textId="00A94FEB" w:rsidR="000432A6" w:rsidRPr="004E1D67" w:rsidRDefault="000432A6" w:rsidP="000432A6">
            <w:pPr>
              <w:spacing w:line="360" w:lineRule="auto"/>
              <w:rPr>
                <w:rFonts w:ascii="Arial" w:eastAsiaTheme="minorEastAsia" w:hAnsi="Arial" w:cs="Arial"/>
                <w:sz w:val="20"/>
                <w:szCs w:val="20"/>
                <w:lang w:val="nb-NO"/>
              </w:rPr>
            </w:pPr>
            <w:r w:rsidRPr="004E1D67">
              <w:rPr>
                <w:rFonts w:ascii="Arial" w:eastAsiaTheme="minorEastAsia" w:hAnsi="Arial" w:cs="Arial"/>
                <w:sz w:val="20"/>
                <w:szCs w:val="20"/>
                <w:lang w:val="nb-NO"/>
              </w:rPr>
              <w:t>Siden nettsiden skal brukes til studieformål har vi vurdert sikkerhetsrisikoen til å være moderat, da den i hovedsak ikke kommer til å bli benyttet til å samle inn store mengder personvern- og betalingsopplysninger</w:t>
            </w:r>
          </w:p>
        </w:tc>
      </w:tr>
      <w:tr w:rsidR="000432A6" w:rsidRPr="008C075A" w14:paraId="5F9C56B8" w14:textId="77777777" w:rsidTr="00E728CF">
        <w:trPr>
          <w:trHeight w:val="459"/>
        </w:trPr>
        <w:tc>
          <w:tcPr>
            <w:tcW w:w="1691" w:type="dxa"/>
          </w:tcPr>
          <w:p w14:paraId="00CC4039" w14:textId="617BECA2" w:rsidR="000432A6" w:rsidRDefault="000432A6" w:rsidP="000432A6">
            <w:pPr>
              <w:spacing w:line="360" w:lineRule="auto"/>
              <w:rPr>
                <w:rFonts w:ascii="Arial" w:eastAsiaTheme="minorEastAsia" w:hAnsi="Arial" w:cs="Arial"/>
                <w:b/>
                <w:bCs/>
                <w:lang w:val="nb-NO"/>
              </w:rPr>
            </w:pPr>
            <w:r>
              <w:rPr>
                <w:rFonts w:ascii="Arial" w:eastAsiaTheme="minorEastAsia" w:hAnsi="Arial" w:cs="Arial"/>
                <w:b/>
                <w:bCs/>
                <w:lang w:val="nb-NO"/>
              </w:rPr>
              <w:t>Finansielt</w:t>
            </w:r>
          </w:p>
        </w:tc>
        <w:tc>
          <w:tcPr>
            <w:tcW w:w="3085" w:type="dxa"/>
          </w:tcPr>
          <w:p w14:paraId="36C87BA3" w14:textId="3627F03F" w:rsidR="000432A6" w:rsidRPr="000257F0" w:rsidRDefault="000432A6" w:rsidP="000432A6">
            <w:pPr>
              <w:spacing w:line="360" w:lineRule="auto"/>
              <w:rPr>
                <w:rFonts w:ascii="Arial" w:eastAsiaTheme="minorEastAsia" w:hAnsi="Arial" w:cs="Arial"/>
                <w:lang w:val="nb-NO"/>
              </w:rPr>
            </w:pPr>
            <w:r w:rsidRPr="000257F0">
              <w:rPr>
                <w:rFonts w:ascii="Arial" w:eastAsiaTheme="minorEastAsia" w:hAnsi="Arial" w:cs="Arial"/>
                <w:lang w:val="nb-NO"/>
              </w:rPr>
              <w:t xml:space="preserve">Høyere kostnader enn inntekter </w:t>
            </w:r>
          </w:p>
        </w:tc>
        <w:tc>
          <w:tcPr>
            <w:tcW w:w="1882" w:type="dxa"/>
          </w:tcPr>
          <w:p w14:paraId="443BE725" w14:textId="6422FBD5"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126" w:type="dxa"/>
          </w:tcPr>
          <w:p w14:paraId="491F4DF5" w14:textId="2D23F3B2"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1</w:t>
            </w:r>
          </w:p>
        </w:tc>
        <w:tc>
          <w:tcPr>
            <w:tcW w:w="2055" w:type="dxa"/>
            <w:shd w:val="clear" w:color="auto" w:fill="92D050"/>
          </w:tcPr>
          <w:p w14:paraId="21BE8F47" w14:textId="77777777"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p w14:paraId="50FE8FD6" w14:textId="77EE04B8"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Akseptabel</w:t>
            </w:r>
          </w:p>
        </w:tc>
        <w:tc>
          <w:tcPr>
            <w:tcW w:w="3345" w:type="dxa"/>
          </w:tcPr>
          <w:p w14:paraId="50E0EACB" w14:textId="11DDA0D5" w:rsidR="000432A6" w:rsidRPr="00E728CF" w:rsidRDefault="000432A6" w:rsidP="000432A6">
            <w:pPr>
              <w:spacing w:line="360" w:lineRule="auto"/>
              <w:rPr>
                <w:rFonts w:ascii="Arial" w:eastAsiaTheme="minorEastAsia" w:hAnsi="Arial" w:cs="Arial"/>
                <w:sz w:val="20"/>
                <w:szCs w:val="20"/>
                <w:lang w:val="nb-NO"/>
              </w:rPr>
            </w:pPr>
            <w:r w:rsidRPr="00E728CF">
              <w:rPr>
                <w:rFonts w:ascii="Arial" w:eastAsiaTheme="minorEastAsia" w:hAnsi="Arial" w:cs="Arial"/>
                <w:sz w:val="20"/>
                <w:szCs w:val="20"/>
                <w:lang w:val="nb-NO"/>
              </w:rPr>
              <w:t>P.t. genererer det samme arealet ingen inntekter og eies og driftes av USN. Dette prosjektet kan potensielt generere merinntekter for USN, men ikke nødvendigvis høyere kostnader enn de allerede har</w:t>
            </w:r>
          </w:p>
        </w:tc>
      </w:tr>
      <w:tr w:rsidR="000432A6" w:rsidRPr="00382061" w14:paraId="657E3311" w14:textId="77777777" w:rsidTr="005F3F1C">
        <w:trPr>
          <w:trHeight w:val="459"/>
        </w:trPr>
        <w:tc>
          <w:tcPr>
            <w:tcW w:w="1691" w:type="dxa"/>
          </w:tcPr>
          <w:p w14:paraId="0BB7BD0B" w14:textId="30CC1462" w:rsidR="000432A6" w:rsidRDefault="000432A6" w:rsidP="000432A6">
            <w:pPr>
              <w:spacing w:line="360" w:lineRule="auto"/>
              <w:rPr>
                <w:rFonts w:ascii="Arial" w:eastAsiaTheme="minorEastAsia" w:hAnsi="Arial" w:cs="Arial"/>
                <w:b/>
                <w:bCs/>
                <w:lang w:val="nb-NO"/>
              </w:rPr>
            </w:pPr>
            <w:r>
              <w:rPr>
                <w:rFonts w:ascii="Arial" w:eastAsiaTheme="minorEastAsia" w:hAnsi="Arial" w:cs="Arial"/>
                <w:b/>
                <w:bCs/>
                <w:lang w:val="nb-NO"/>
              </w:rPr>
              <w:t>Compliance</w:t>
            </w:r>
          </w:p>
        </w:tc>
        <w:tc>
          <w:tcPr>
            <w:tcW w:w="3085" w:type="dxa"/>
          </w:tcPr>
          <w:p w14:paraId="22DC0D90" w14:textId="705F3BCC" w:rsidR="000432A6" w:rsidRDefault="000432A6" w:rsidP="000432A6">
            <w:pPr>
              <w:spacing w:line="360" w:lineRule="auto"/>
              <w:rPr>
                <w:rFonts w:ascii="Arial" w:eastAsiaTheme="minorEastAsia" w:hAnsi="Arial" w:cs="Arial"/>
                <w:b/>
                <w:bCs/>
                <w:lang w:val="nb-NO"/>
              </w:rPr>
            </w:pPr>
            <w:r w:rsidRPr="00452509">
              <w:rPr>
                <w:rFonts w:ascii="Arial" w:eastAsiaTheme="minorEastAsia" w:hAnsi="Arial" w:cs="Arial"/>
                <w:lang w:val="nb-NO"/>
              </w:rPr>
              <w:t>Manglende overholdelse av krav</w:t>
            </w:r>
            <w:r>
              <w:rPr>
                <w:rFonts w:ascii="Arial" w:eastAsiaTheme="minorEastAsia" w:hAnsi="Arial" w:cs="Arial"/>
                <w:lang w:val="nb-NO"/>
              </w:rPr>
              <w:t>, enten overfor foreleser eller brukeren av nettsiden</w:t>
            </w:r>
          </w:p>
        </w:tc>
        <w:tc>
          <w:tcPr>
            <w:tcW w:w="1882" w:type="dxa"/>
          </w:tcPr>
          <w:p w14:paraId="6F011A7C" w14:textId="65C56EFA"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1</w:t>
            </w:r>
          </w:p>
        </w:tc>
        <w:tc>
          <w:tcPr>
            <w:tcW w:w="2126" w:type="dxa"/>
          </w:tcPr>
          <w:p w14:paraId="18620AB3" w14:textId="623F6BBF"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4</w:t>
            </w:r>
          </w:p>
        </w:tc>
        <w:tc>
          <w:tcPr>
            <w:tcW w:w="2055" w:type="dxa"/>
            <w:shd w:val="clear" w:color="auto" w:fill="92D050"/>
          </w:tcPr>
          <w:p w14:paraId="3A77B945" w14:textId="77777777"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4</w:t>
            </w:r>
          </w:p>
          <w:p w14:paraId="04412E0D" w14:textId="0137EBDA"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Akseptabel</w:t>
            </w:r>
          </w:p>
        </w:tc>
        <w:tc>
          <w:tcPr>
            <w:tcW w:w="3345" w:type="dxa"/>
          </w:tcPr>
          <w:p w14:paraId="539064F7" w14:textId="31895C57" w:rsidR="000432A6" w:rsidRDefault="000432A6" w:rsidP="000432A6">
            <w:pPr>
              <w:spacing w:line="360" w:lineRule="auto"/>
              <w:rPr>
                <w:rFonts w:ascii="Arial" w:eastAsiaTheme="minorEastAsia" w:hAnsi="Arial" w:cs="Arial"/>
                <w:b/>
                <w:bCs/>
                <w:lang w:val="nb-NO"/>
              </w:rPr>
            </w:pPr>
            <w:r w:rsidRPr="00F81B2B">
              <w:rPr>
                <w:rFonts w:ascii="Arial" w:eastAsiaTheme="minorEastAsia" w:hAnsi="Arial" w:cs="Arial"/>
                <w:sz w:val="20"/>
                <w:szCs w:val="20"/>
                <w:lang w:val="nb-NO"/>
              </w:rPr>
              <w:t>Sørge for at vi klarer å levere alle Milestones innen gitte frister og følge godt med på</w:t>
            </w:r>
            <w:r w:rsidRPr="00E666AD">
              <w:rPr>
                <w:rFonts w:ascii="Arial" w:eastAsiaTheme="minorEastAsia" w:hAnsi="Arial" w:cs="Arial"/>
                <w:lang w:val="nb-NO"/>
              </w:rPr>
              <w:t xml:space="preserve"> </w:t>
            </w:r>
            <w:r w:rsidRPr="00F81B2B">
              <w:rPr>
                <w:rFonts w:ascii="Arial" w:eastAsiaTheme="minorEastAsia" w:hAnsi="Arial" w:cs="Arial"/>
                <w:sz w:val="20"/>
                <w:szCs w:val="20"/>
                <w:lang w:val="nb-NO"/>
              </w:rPr>
              <w:t>tilbakemeldinger slik at vi kan få rettet opp feil innen rimelig tid</w:t>
            </w:r>
          </w:p>
        </w:tc>
      </w:tr>
      <w:tr w:rsidR="000432A6" w:rsidRPr="005F3D27" w14:paraId="26D58EAA" w14:textId="77777777" w:rsidTr="005F3F1C">
        <w:trPr>
          <w:trHeight w:val="746"/>
        </w:trPr>
        <w:tc>
          <w:tcPr>
            <w:tcW w:w="1691" w:type="dxa"/>
            <w:vMerge w:val="restart"/>
          </w:tcPr>
          <w:p w14:paraId="3579FD20" w14:textId="72053E0B" w:rsidR="000432A6" w:rsidRDefault="000432A6" w:rsidP="000432A6">
            <w:pPr>
              <w:spacing w:line="360" w:lineRule="auto"/>
              <w:rPr>
                <w:rFonts w:ascii="Arial" w:eastAsiaTheme="minorEastAsia" w:hAnsi="Arial" w:cs="Arial"/>
                <w:b/>
                <w:bCs/>
                <w:lang w:val="nb-NO"/>
              </w:rPr>
            </w:pPr>
            <w:r>
              <w:rPr>
                <w:rFonts w:ascii="Arial" w:eastAsiaTheme="minorEastAsia" w:hAnsi="Arial" w:cs="Arial"/>
                <w:b/>
                <w:bCs/>
                <w:lang w:val="nb-NO"/>
              </w:rPr>
              <w:t>Omdømme</w:t>
            </w:r>
          </w:p>
        </w:tc>
        <w:tc>
          <w:tcPr>
            <w:tcW w:w="3085" w:type="dxa"/>
          </w:tcPr>
          <w:p w14:paraId="23F08852" w14:textId="7224F300" w:rsidR="000432A6" w:rsidRPr="00B3196A" w:rsidRDefault="000432A6" w:rsidP="000432A6">
            <w:pPr>
              <w:spacing w:line="360" w:lineRule="auto"/>
              <w:rPr>
                <w:rFonts w:ascii="Arial" w:eastAsiaTheme="minorEastAsia" w:hAnsi="Arial" w:cs="Arial"/>
                <w:lang w:val="nb-NO"/>
              </w:rPr>
            </w:pPr>
            <w:r w:rsidRPr="00B3196A">
              <w:rPr>
                <w:rFonts w:ascii="Arial" w:eastAsiaTheme="minorEastAsia" w:hAnsi="Arial" w:cs="Arial"/>
                <w:lang w:val="nb-NO"/>
              </w:rPr>
              <w:t>Utilstrekkelig testing</w:t>
            </w:r>
          </w:p>
        </w:tc>
        <w:tc>
          <w:tcPr>
            <w:tcW w:w="1882" w:type="dxa"/>
          </w:tcPr>
          <w:p w14:paraId="5DAA8781" w14:textId="4C14A22A"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126" w:type="dxa"/>
          </w:tcPr>
          <w:p w14:paraId="721D5845" w14:textId="4E9DFFFF"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2</w:t>
            </w:r>
          </w:p>
        </w:tc>
        <w:tc>
          <w:tcPr>
            <w:tcW w:w="2055" w:type="dxa"/>
            <w:shd w:val="clear" w:color="auto" w:fill="92D050"/>
          </w:tcPr>
          <w:p w14:paraId="63BD8185" w14:textId="77777777"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4</w:t>
            </w:r>
          </w:p>
          <w:p w14:paraId="6AD04B4C" w14:textId="14984412" w:rsidR="000432A6" w:rsidRDefault="000432A6" w:rsidP="000432A6">
            <w:pPr>
              <w:spacing w:line="360" w:lineRule="auto"/>
              <w:jc w:val="center"/>
              <w:rPr>
                <w:rFonts w:ascii="Arial" w:eastAsiaTheme="minorEastAsia" w:hAnsi="Arial" w:cs="Arial"/>
                <w:b/>
                <w:bCs/>
                <w:lang w:val="nb-NO"/>
              </w:rPr>
            </w:pPr>
            <w:r w:rsidRPr="005F3F1C">
              <w:rPr>
                <w:rFonts w:ascii="Arial" w:eastAsiaTheme="minorEastAsia" w:hAnsi="Arial" w:cs="Arial"/>
                <w:b/>
                <w:bCs/>
                <w:shd w:val="clear" w:color="auto" w:fill="92D050"/>
                <w:lang w:val="nb-NO"/>
              </w:rPr>
              <w:t>Akseptabel</w:t>
            </w:r>
          </w:p>
        </w:tc>
        <w:tc>
          <w:tcPr>
            <w:tcW w:w="3345" w:type="dxa"/>
          </w:tcPr>
          <w:p w14:paraId="53E582BE" w14:textId="1935944A" w:rsidR="000432A6" w:rsidRPr="00374AAB" w:rsidRDefault="000432A6" w:rsidP="000432A6">
            <w:pPr>
              <w:spacing w:line="360" w:lineRule="auto"/>
              <w:rPr>
                <w:rFonts w:ascii="Arial" w:eastAsiaTheme="minorEastAsia" w:hAnsi="Arial" w:cs="Arial"/>
                <w:sz w:val="20"/>
                <w:szCs w:val="20"/>
                <w:lang w:val="nb-NO"/>
              </w:rPr>
            </w:pPr>
            <w:r w:rsidRPr="00374AAB">
              <w:rPr>
                <w:rFonts w:ascii="Arial" w:eastAsiaTheme="minorEastAsia" w:hAnsi="Arial" w:cs="Arial"/>
                <w:sz w:val="20"/>
                <w:szCs w:val="20"/>
                <w:lang w:val="nb-NO"/>
              </w:rPr>
              <w:t>Om dette forekommer vil vi finne ut av det gjennom tilbakemelding fra foreleser og kan korrigere deretter</w:t>
            </w:r>
          </w:p>
        </w:tc>
      </w:tr>
      <w:tr w:rsidR="000432A6" w:rsidRPr="003A4C27" w14:paraId="4CE524B0" w14:textId="77777777" w:rsidTr="005F3F1C">
        <w:trPr>
          <w:trHeight w:val="459"/>
        </w:trPr>
        <w:tc>
          <w:tcPr>
            <w:tcW w:w="1691" w:type="dxa"/>
            <w:vMerge/>
          </w:tcPr>
          <w:p w14:paraId="69CEC8DA" w14:textId="77777777" w:rsidR="000432A6" w:rsidRDefault="000432A6" w:rsidP="000432A6">
            <w:pPr>
              <w:spacing w:line="360" w:lineRule="auto"/>
              <w:rPr>
                <w:rFonts w:ascii="Arial" w:eastAsiaTheme="minorEastAsia" w:hAnsi="Arial" w:cs="Arial"/>
                <w:b/>
                <w:bCs/>
                <w:lang w:val="nb-NO"/>
              </w:rPr>
            </w:pPr>
          </w:p>
        </w:tc>
        <w:tc>
          <w:tcPr>
            <w:tcW w:w="3085" w:type="dxa"/>
          </w:tcPr>
          <w:p w14:paraId="3CFC3CC5" w14:textId="6054B14A" w:rsidR="000432A6" w:rsidRPr="003A4C27" w:rsidRDefault="000432A6" w:rsidP="000432A6">
            <w:pPr>
              <w:spacing w:line="360" w:lineRule="auto"/>
              <w:rPr>
                <w:rFonts w:ascii="Arial" w:eastAsiaTheme="minorEastAsia" w:hAnsi="Arial" w:cs="Arial"/>
                <w:lang w:val="nb-NO"/>
              </w:rPr>
            </w:pPr>
            <w:r w:rsidRPr="003A4C27">
              <w:rPr>
                <w:rFonts w:ascii="Arial" w:eastAsiaTheme="minorEastAsia" w:hAnsi="Arial" w:cs="Arial"/>
                <w:lang w:val="nb-NO"/>
              </w:rPr>
              <w:t>Mangel på tilbakemelding fra målgruppen</w:t>
            </w:r>
          </w:p>
        </w:tc>
        <w:tc>
          <w:tcPr>
            <w:tcW w:w="1882" w:type="dxa"/>
          </w:tcPr>
          <w:p w14:paraId="33B428C9" w14:textId="7A6B9F91"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1</w:t>
            </w:r>
          </w:p>
        </w:tc>
        <w:tc>
          <w:tcPr>
            <w:tcW w:w="2126" w:type="dxa"/>
          </w:tcPr>
          <w:p w14:paraId="218D6AFB" w14:textId="0DD57C89"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tc>
        <w:tc>
          <w:tcPr>
            <w:tcW w:w="2055" w:type="dxa"/>
            <w:shd w:val="clear" w:color="auto" w:fill="92D050"/>
          </w:tcPr>
          <w:p w14:paraId="3B67F266" w14:textId="77777777"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3</w:t>
            </w:r>
          </w:p>
          <w:p w14:paraId="494DEF5B" w14:textId="79F12E0C" w:rsidR="000432A6" w:rsidRDefault="000432A6" w:rsidP="000432A6">
            <w:pPr>
              <w:spacing w:line="360" w:lineRule="auto"/>
              <w:jc w:val="center"/>
              <w:rPr>
                <w:rFonts w:ascii="Arial" w:eastAsiaTheme="minorEastAsia" w:hAnsi="Arial" w:cs="Arial"/>
                <w:b/>
                <w:bCs/>
                <w:lang w:val="nb-NO"/>
              </w:rPr>
            </w:pPr>
            <w:r>
              <w:rPr>
                <w:rFonts w:ascii="Arial" w:eastAsiaTheme="minorEastAsia" w:hAnsi="Arial" w:cs="Arial"/>
                <w:b/>
                <w:bCs/>
                <w:lang w:val="nb-NO"/>
              </w:rPr>
              <w:t>Akseptabel</w:t>
            </w:r>
          </w:p>
        </w:tc>
        <w:tc>
          <w:tcPr>
            <w:tcW w:w="3345" w:type="dxa"/>
          </w:tcPr>
          <w:p w14:paraId="4DE45D89" w14:textId="43938CA4" w:rsidR="000432A6" w:rsidRDefault="000432A6" w:rsidP="000432A6">
            <w:pPr>
              <w:spacing w:line="360" w:lineRule="auto"/>
              <w:rPr>
                <w:rFonts w:ascii="Arial" w:eastAsiaTheme="minorEastAsia" w:hAnsi="Arial" w:cs="Arial"/>
                <w:b/>
                <w:bCs/>
                <w:lang w:val="nb-NO"/>
              </w:rPr>
            </w:pPr>
            <w:r w:rsidRPr="00374AAB">
              <w:rPr>
                <w:rFonts w:ascii="Arial" w:eastAsiaTheme="minorEastAsia" w:hAnsi="Arial" w:cs="Arial"/>
                <w:sz w:val="20"/>
                <w:szCs w:val="20"/>
                <w:lang w:val="nb-NO"/>
              </w:rPr>
              <w:t>Om dette forekommer vil vi finne ut av det gjennom tilbakemelding fra foreleser og kan korrigere deretter</w:t>
            </w:r>
          </w:p>
        </w:tc>
      </w:tr>
    </w:tbl>
    <w:p w14:paraId="714BFB00" w14:textId="07ED7A4F" w:rsidR="00835A36" w:rsidRPr="00FD0B36" w:rsidRDefault="00CF6E0D" w:rsidP="00835A36">
      <w:pPr>
        <w:spacing w:line="360" w:lineRule="auto"/>
        <w:rPr>
          <w:rFonts w:ascii="Arial" w:eastAsiaTheme="minorEastAsia" w:hAnsi="Arial" w:cs="Arial"/>
          <w:i/>
          <w:iCs/>
          <w:sz w:val="20"/>
          <w:szCs w:val="20"/>
          <w:lang w:val="nb-NO"/>
        </w:rPr>
      </w:pPr>
      <w:r w:rsidRPr="00FD0B36">
        <w:rPr>
          <w:rFonts w:ascii="Arial" w:eastAsiaTheme="minorEastAsia" w:hAnsi="Arial" w:cs="Arial"/>
          <w:i/>
          <w:iCs/>
          <w:sz w:val="20"/>
          <w:szCs w:val="20"/>
          <w:lang w:val="nb-NO"/>
        </w:rPr>
        <w:t>Tabell 2.4.2</w:t>
      </w:r>
      <w:r w:rsidR="00E75AE5">
        <w:rPr>
          <w:rFonts w:ascii="Arial" w:eastAsiaTheme="minorEastAsia" w:hAnsi="Arial" w:cs="Arial"/>
          <w:i/>
          <w:iCs/>
          <w:sz w:val="20"/>
          <w:szCs w:val="20"/>
          <w:lang w:val="nb-NO"/>
        </w:rPr>
        <w:t xml:space="preserve"> – Risikoanalyse og tiltaksplan</w:t>
      </w:r>
    </w:p>
    <w:p w14:paraId="4A9561ED" w14:textId="156621D1" w:rsidR="00FA440C" w:rsidRDefault="00FA440C" w:rsidP="001E682E">
      <w:pPr>
        <w:pStyle w:val="Heading1"/>
        <w:rPr>
          <w:lang w:val="nb-NO"/>
        </w:rPr>
        <w:sectPr w:rsidR="00FA440C" w:rsidSect="00FC2573">
          <w:pgSz w:w="16840" w:h="11900" w:orient="landscape"/>
          <w:pgMar w:top="1418" w:right="1418" w:bottom="1418" w:left="1418" w:header="709" w:footer="709" w:gutter="0"/>
          <w:pgNumType w:start="0"/>
          <w:cols w:space="708"/>
          <w:titlePg/>
          <w:docGrid w:linePitch="360"/>
        </w:sectPr>
      </w:pPr>
    </w:p>
    <w:p w14:paraId="60E4D936" w14:textId="440A29DE" w:rsidR="002E2666" w:rsidRDefault="001E682E" w:rsidP="001E682E">
      <w:pPr>
        <w:pStyle w:val="Heading1"/>
        <w:rPr>
          <w:lang w:val="nb-NO"/>
        </w:rPr>
      </w:pPr>
      <w:bookmarkStart w:id="16" w:name="_Toc159097667"/>
      <w:r>
        <w:rPr>
          <w:lang w:val="nb-NO"/>
        </w:rPr>
        <w:t>3.0 Konseptutvikling</w:t>
      </w:r>
      <w:bookmarkEnd w:id="16"/>
    </w:p>
    <w:p w14:paraId="567CA51E" w14:textId="77777777" w:rsidR="001E682E" w:rsidRDefault="001E682E" w:rsidP="001E682E">
      <w:pPr>
        <w:rPr>
          <w:lang w:val="nb-NO"/>
        </w:rPr>
      </w:pPr>
    </w:p>
    <w:p w14:paraId="0B54736C" w14:textId="190425AB" w:rsidR="001E682E" w:rsidRDefault="00A9244C" w:rsidP="001E682E">
      <w:pPr>
        <w:pStyle w:val="Heading2"/>
        <w:rPr>
          <w:lang w:val="nb-NO"/>
        </w:rPr>
      </w:pPr>
      <w:bookmarkStart w:id="17" w:name="_Toc159097668"/>
      <w:r>
        <w:rPr>
          <w:lang w:val="nb-NO"/>
        </w:rPr>
        <w:t>3.1 Forstudie og konsept</w:t>
      </w:r>
      <w:bookmarkEnd w:id="17"/>
    </w:p>
    <w:p w14:paraId="7AC26769" w14:textId="77777777" w:rsidR="00A9244C" w:rsidRDefault="00A9244C" w:rsidP="00A9244C">
      <w:pPr>
        <w:rPr>
          <w:lang w:val="nb-NO"/>
        </w:rPr>
      </w:pPr>
    </w:p>
    <w:p w14:paraId="77AACF53" w14:textId="2D71CA4D" w:rsidR="00A9244C" w:rsidRDefault="00A9244C" w:rsidP="00A9244C">
      <w:pPr>
        <w:pStyle w:val="Heading2"/>
        <w:rPr>
          <w:lang w:val="nb-NO"/>
        </w:rPr>
      </w:pPr>
      <w:bookmarkStart w:id="18" w:name="_Toc159097669"/>
      <w:r>
        <w:rPr>
          <w:lang w:val="nb-NO"/>
        </w:rPr>
        <w:t>3.2 Mulighetsbegrensninger</w:t>
      </w:r>
      <w:bookmarkEnd w:id="18"/>
    </w:p>
    <w:p w14:paraId="73AA427B" w14:textId="77777777" w:rsidR="00A9244C" w:rsidRDefault="00A9244C" w:rsidP="00A9244C">
      <w:pPr>
        <w:rPr>
          <w:lang w:val="nb-NO"/>
        </w:rPr>
      </w:pPr>
    </w:p>
    <w:p w14:paraId="5DCF125B" w14:textId="6559B091" w:rsidR="00A9244C" w:rsidRDefault="007B7472" w:rsidP="00A9244C">
      <w:pPr>
        <w:pStyle w:val="Heading2"/>
        <w:rPr>
          <w:lang w:val="nb-NO"/>
        </w:rPr>
      </w:pPr>
      <w:bookmarkStart w:id="19" w:name="_Toc159097670"/>
      <w:r>
        <w:rPr>
          <w:lang w:val="nb-NO"/>
        </w:rPr>
        <w:t>3.3 Læringsplan</w:t>
      </w:r>
      <w:bookmarkEnd w:id="19"/>
    </w:p>
    <w:p w14:paraId="3DD3FC4B" w14:textId="77777777" w:rsidR="00353250" w:rsidRDefault="00353250" w:rsidP="00353250">
      <w:pPr>
        <w:rPr>
          <w:lang w:val="nb-NO"/>
        </w:rPr>
      </w:pPr>
    </w:p>
    <w:p w14:paraId="14924D5E" w14:textId="008C96ED" w:rsidR="00353250" w:rsidRDefault="00353250" w:rsidP="0D179995">
      <w:pPr>
        <w:pStyle w:val="Heading1"/>
        <w:spacing w:line="360" w:lineRule="auto"/>
        <w:rPr>
          <w:lang w:val="nb-NO"/>
        </w:rPr>
      </w:pPr>
      <w:bookmarkStart w:id="20" w:name="_Toc159097671"/>
      <w:r w:rsidRPr="0D179995">
        <w:rPr>
          <w:lang w:val="nb-NO"/>
        </w:rPr>
        <w:t>4.0 Programvareutvikling</w:t>
      </w:r>
      <w:bookmarkEnd w:id="20"/>
    </w:p>
    <w:p w14:paraId="48BC8562" w14:textId="6B17BEBB" w:rsidR="00353250" w:rsidRDefault="66DCC435" w:rsidP="0D179995">
      <w:pPr>
        <w:spacing w:line="360" w:lineRule="auto"/>
        <w:rPr>
          <w:lang w:val="nb-NO"/>
        </w:rPr>
      </w:pPr>
      <w:r w:rsidRPr="62D6AB62">
        <w:rPr>
          <w:lang w:val="nb-NO"/>
        </w:rPr>
        <w:t>Systemutvikling?</w:t>
      </w:r>
    </w:p>
    <w:p w14:paraId="73DA7757" w14:textId="721891F9" w:rsidR="51476E68" w:rsidRDefault="00353250" w:rsidP="0D179995">
      <w:pPr>
        <w:pStyle w:val="Heading2"/>
        <w:spacing w:line="360" w:lineRule="auto"/>
        <w:rPr>
          <w:lang w:val="nb-NO"/>
        </w:rPr>
      </w:pPr>
      <w:bookmarkStart w:id="21" w:name="_Toc159097672"/>
      <w:r w:rsidRPr="0D179995">
        <w:rPr>
          <w:lang w:val="nb-NO"/>
        </w:rPr>
        <w:t xml:space="preserve">4.1 </w:t>
      </w:r>
      <w:r w:rsidR="00245BBC" w:rsidRPr="0D179995">
        <w:rPr>
          <w:lang w:val="nb-NO"/>
        </w:rPr>
        <w:t>Scrum som metode</w:t>
      </w:r>
      <w:bookmarkEnd w:id="21"/>
    </w:p>
    <w:p w14:paraId="28161F59" w14:textId="378C6F96" w:rsidR="0D179995" w:rsidRDefault="6386749C" w:rsidP="0D179995">
      <w:pPr>
        <w:spacing w:line="360" w:lineRule="auto"/>
        <w:rPr>
          <w:lang w:val="nb-NO"/>
        </w:rPr>
      </w:pPr>
      <w:r w:rsidRPr="62D6AB62">
        <w:rPr>
          <w:lang w:val="nb-NO"/>
        </w:rPr>
        <w:t>Scrum ble opprettet som et motsvar til den tradisjonelle plandrevede Waterfall-modellen</w:t>
      </w:r>
      <w:r w:rsidR="13F117C4" w:rsidRPr="62D6AB62">
        <w:rPr>
          <w:lang w:val="nb-NO"/>
        </w:rPr>
        <w:t>, som ga lite rom til fleksibilitet i utviklingsprosjekter.</w:t>
      </w:r>
      <w:r w:rsidR="402EE2A8" w:rsidRPr="62D6AB62">
        <w:rPr>
          <w:lang w:val="nb-NO"/>
        </w:rPr>
        <w:t xml:space="preserve"> </w:t>
      </w:r>
      <w:r w:rsidR="44FEFCF7" w:rsidRPr="62D6AB62">
        <w:rPr>
          <w:lang w:val="nb-NO"/>
        </w:rPr>
        <w:t>Å arbeide med en smidig metodikk som scrum hvor arbeid gjennomføres i korte sprinter</w:t>
      </w:r>
      <w:r w:rsidR="6C94C6D0" w:rsidRPr="62D6AB62">
        <w:rPr>
          <w:lang w:val="nb-NO"/>
        </w:rPr>
        <w:t xml:space="preserve"> </w:t>
      </w:r>
      <w:r w:rsidR="44FEFCF7" w:rsidRPr="62D6AB62">
        <w:rPr>
          <w:lang w:val="nb-NO"/>
        </w:rPr>
        <w:t>– eller iterasjoner,</w:t>
      </w:r>
      <w:r w:rsidR="6774DEF6" w:rsidRPr="62D6AB62">
        <w:rPr>
          <w:lang w:val="nb-NO"/>
        </w:rPr>
        <w:t xml:space="preserve"> åpner for uforutsette </w:t>
      </w:r>
      <w:r w:rsidR="2945F2CD" w:rsidRPr="62D6AB62">
        <w:rPr>
          <w:lang w:val="nb-NO"/>
        </w:rPr>
        <w:t>endringer og innspill</w:t>
      </w:r>
      <w:r w:rsidR="6774DEF6" w:rsidRPr="62D6AB62">
        <w:rPr>
          <w:lang w:val="nb-NO"/>
        </w:rPr>
        <w:t xml:space="preserve"> underveis i </w:t>
      </w:r>
      <w:r w:rsidR="6DDB755A" w:rsidRPr="62D6AB62">
        <w:rPr>
          <w:lang w:val="nb-NO"/>
        </w:rPr>
        <w:t>utviklings</w:t>
      </w:r>
      <w:r w:rsidR="6774DEF6" w:rsidRPr="62D6AB62">
        <w:rPr>
          <w:lang w:val="nb-NO"/>
        </w:rPr>
        <w:t>prosessen (O</w:t>
      </w:r>
      <w:r w:rsidR="1EE18F0E" w:rsidRPr="62D6AB62">
        <w:rPr>
          <w:lang w:val="nb-NO"/>
        </w:rPr>
        <w:t xml:space="preserve">mtera, u.å.). </w:t>
      </w:r>
    </w:p>
    <w:p w14:paraId="4B09E07B" w14:textId="278ABA32" w:rsidR="00245BBC" w:rsidRDefault="00245BBC" w:rsidP="62D6AB62">
      <w:pPr>
        <w:spacing w:line="360" w:lineRule="auto"/>
        <w:rPr>
          <w:lang w:val="nb-NO"/>
        </w:rPr>
      </w:pPr>
    </w:p>
    <w:p w14:paraId="37E2C8F6" w14:textId="3EFBA791" w:rsidR="6E32EC08" w:rsidRDefault="571FDDDB" w:rsidP="0D179995">
      <w:pPr>
        <w:spacing w:line="360" w:lineRule="auto"/>
        <w:rPr>
          <w:lang w:val="nb-NO"/>
        </w:rPr>
      </w:pPr>
      <w:r>
        <w:rPr>
          <w:noProof/>
        </w:rPr>
        <w:drawing>
          <wp:inline distT="0" distB="0" distL="0" distR="0" wp14:anchorId="5C13A890" wp14:editId="7478DC33">
            <wp:extent cx="5762626" cy="2438400"/>
            <wp:effectExtent l="0" t="0" r="0" b="0"/>
            <wp:docPr id="542609206" name="Picture 542609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609206"/>
                    <pic:cNvPicPr/>
                  </pic:nvPicPr>
                  <pic:blipFill>
                    <a:blip r:embed="rId18">
                      <a:extLst>
                        <a:ext uri="{28A0092B-C50C-407E-A947-70E740481C1C}">
                          <a14:useLocalDpi xmlns:a14="http://schemas.microsoft.com/office/drawing/2010/main" val="0"/>
                        </a:ext>
                      </a:extLst>
                    </a:blip>
                    <a:stretch>
                      <a:fillRect/>
                    </a:stretch>
                  </pic:blipFill>
                  <pic:spPr>
                    <a:xfrm>
                      <a:off x="0" y="0"/>
                      <a:ext cx="5762626" cy="2438400"/>
                    </a:xfrm>
                    <a:prstGeom prst="rect">
                      <a:avLst/>
                    </a:prstGeom>
                  </pic:spPr>
                </pic:pic>
              </a:graphicData>
            </a:graphic>
          </wp:inline>
        </w:drawing>
      </w:r>
      <w:r w:rsidRPr="62D6AB62">
        <w:rPr>
          <w:lang w:val="nb-NO"/>
        </w:rPr>
        <w:t>(Jain, 2023)</w:t>
      </w:r>
      <w:r w:rsidR="02DFF124" w:rsidRPr="62D6AB62">
        <w:rPr>
          <w:lang w:val="nb-NO"/>
        </w:rPr>
        <w:t>.</w:t>
      </w:r>
    </w:p>
    <w:p w14:paraId="4E3CF43B" w14:textId="0D788437" w:rsidR="6D01ECDB" w:rsidRDefault="6D01ECDB" w:rsidP="0D179995">
      <w:pPr>
        <w:spacing w:line="360" w:lineRule="auto"/>
        <w:rPr>
          <w:lang w:val="nb-NO"/>
        </w:rPr>
      </w:pPr>
    </w:p>
    <w:p w14:paraId="5E9C5BC5" w14:textId="14EFC40A" w:rsidR="01EC545E" w:rsidRDefault="01EC545E" w:rsidP="62D6AB62">
      <w:pPr>
        <w:spacing w:line="360" w:lineRule="auto"/>
        <w:rPr>
          <w:lang w:val="nb-NO"/>
        </w:rPr>
      </w:pPr>
      <w:r w:rsidRPr="62D6AB62">
        <w:rPr>
          <w:lang w:val="nb-NO"/>
        </w:rPr>
        <w:t xml:space="preserve">Scrum består av tre roller: Product Owner, Scrum Master og Team. </w:t>
      </w:r>
      <w:r w:rsidR="4091398F" w:rsidRPr="62D6AB62">
        <w:rPr>
          <w:lang w:val="nb-NO"/>
        </w:rPr>
        <w:t xml:space="preserve">Product Owner er ansvarlig for å representere kundens </w:t>
      </w:r>
      <w:r w:rsidR="50BD307D" w:rsidRPr="62D6AB62">
        <w:rPr>
          <w:lang w:val="nb-NO"/>
        </w:rPr>
        <w:t>interesser og behov</w:t>
      </w:r>
      <w:r w:rsidR="2D985ED7" w:rsidRPr="62D6AB62">
        <w:rPr>
          <w:lang w:val="nb-NO"/>
        </w:rPr>
        <w:t xml:space="preserve"> gjennom å prioritere oppgaver i Product Backlog, eller produktkø, som er en liste over oppgaver</w:t>
      </w:r>
      <w:r w:rsidR="257CC6BC" w:rsidRPr="62D6AB62">
        <w:rPr>
          <w:lang w:val="nb-NO"/>
        </w:rPr>
        <w:t xml:space="preserve"> som må fullføres </w:t>
      </w:r>
      <w:r w:rsidR="338A3342" w:rsidRPr="62D6AB62">
        <w:rPr>
          <w:lang w:val="nb-NO"/>
        </w:rPr>
        <w:t>i løpet</w:t>
      </w:r>
      <w:r w:rsidR="257CC6BC" w:rsidRPr="62D6AB62">
        <w:rPr>
          <w:lang w:val="nb-NO"/>
        </w:rPr>
        <w:t xml:space="preserve"> av utviklingsprosessen. Scrum Master </w:t>
      </w:r>
      <w:r w:rsidR="7DEDB933" w:rsidRPr="62D6AB62">
        <w:rPr>
          <w:lang w:val="nb-NO"/>
        </w:rPr>
        <w:t>representerer ledelsen i prosjektet, og har som hovedoppgaver å ivareta scrumverdier og –praksiser, samt å sikre</w:t>
      </w:r>
      <w:r w:rsidR="12D67E17" w:rsidRPr="62D6AB62">
        <w:rPr>
          <w:lang w:val="nb-NO"/>
        </w:rPr>
        <w:t xml:space="preserve"> et funksjonelt og produktivt team ved å fjerne hindringer og eksterne distraksjoner. </w:t>
      </w:r>
      <w:r w:rsidR="72A0ED45" w:rsidRPr="62D6AB62">
        <w:rPr>
          <w:lang w:val="nb-NO"/>
        </w:rPr>
        <w:t>Teamet</w:t>
      </w:r>
      <w:r w:rsidR="65CDB405" w:rsidRPr="62D6AB62">
        <w:rPr>
          <w:lang w:val="nb-NO"/>
        </w:rPr>
        <w:t xml:space="preserve"> er ansvarlige for å </w:t>
      </w:r>
      <w:r w:rsidR="48E4CCF7" w:rsidRPr="62D6AB62">
        <w:rPr>
          <w:lang w:val="nb-NO"/>
        </w:rPr>
        <w:t>designe, utvikle og teste</w:t>
      </w:r>
      <w:r w:rsidR="65CDB405" w:rsidRPr="62D6AB62">
        <w:rPr>
          <w:lang w:val="nb-NO"/>
        </w:rPr>
        <w:t xml:space="preserve"> selve p</w:t>
      </w:r>
      <w:r w:rsidR="4B86BD02" w:rsidRPr="62D6AB62">
        <w:rPr>
          <w:lang w:val="nb-NO"/>
        </w:rPr>
        <w:t>roduktet</w:t>
      </w:r>
      <w:r w:rsidR="65CDB405" w:rsidRPr="62D6AB62">
        <w:rPr>
          <w:lang w:val="nb-NO"/>
        </w:rPr>
        <w:t xml:space="preserve">, og levere funksjonell </w:t>
      </w:r>
      <w:r w:rsidR="2F118597" w:rsidRPr="62D6AB62">
        <w:rPr>
          <w:lang w:val="nb-NO"/>
        </w:rPr>
        <w:t>programv</w:t>
      </w:r>
      <w:r w:rsidR="65CDB405" w:rsidRPr="62D6AB62">
        <w:rPr>
          <w:lang w:val="nb-NO"/>
        </w:rPr>
        <w:t>are ved slutten av hver sprint</w:t>
      </w:r>
      <w:r w:rsidR="100E0676" w:rsidRPr="62D6AB62">
        <w:rPr>
          <w:lang w:val="nb-NO"/>
        </w:rPr>
        <w:t xml:space="preserve"> </w:t>
      </w:r>
      <w:r w:rsidR="07F26E5B" w:rsidRPr="62D6AB62">
        <w:rPr>
          <w:lang w:val="nb-NO"/>
        </w:rPr>
        <w:t>(A. Nguyen-Duc, personlig kommunikasjon, 20</w:t>
      </w:r>
      <w:r w:rsidR="09E7987F" w:rsidRPr="62D6AB62">
        <w:rPr>
          <w:lang w:val="nb-NO"/>
        </w:rPr>
        <w:t>24</w:t>
      </w:r>
      <w:r w:rsidR="07F26E5B" w:rsidRPr="62D6AB62">
        <w:rPr>
          <w:lang w:val="nb-NO"/>
        </w:rPr>
        <w:t xml:space="preserve">). </w:t>
      </w:r>
    </w:p>
    <w:p w14:paraId="2BD0240A" w14:textId="2F25BD03" w:rsidR="62D6AB62" w:rsidRDefault="62D6AB62" w:rsidP="62D6AB62">
      <w:pPr>
        <w:spacing w:line="360" w:lineRule="auto"/>
        <w:rPr>
          <w:lang w:val="nb-NO"/>
        </w:rPr>
      </w:pPr>
    </w:p>
    <w:p w14:paraId="04C5619A" w14:textId="541FFDA3" w:rsidR="43949C07" w:rsidRPr="00CF6E0D" w:rsidRDefault="58979469" w:rsidP="0D179995">
      <w:pPr>
        <w:spacing w:line="360" w:lineRule="auto"/>
        <w:rPr>
          <w:lang w:val="nb-NO"/>
        </w:rPr>
      </w:pPr>
      <w:r>
        <w:rPr>
          <w:noProof/>
        </w:rPr>
        <w:drawing>
          <wp:inline distT="0" distB="0" distL="0" distR="0" wp14:anchorId="0D5C52AB" wp14:editId="107D6473">
            <wp:extent cx="5762626" cy="2000250"/>
            <wp:effectExtent l="0" t="0" r="0" b="0"/>
            <wp:docPr id="149034497" name="Picture 149034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034497"/>
                    <pic:cNvPicPr/>
                  </pic:nvPicPr>
                  <pic:blipFill>
                    <a:blip r:embed="rId19">
                      <a:extLst>
                        <a:ext uri="{28A0092B-C50C-407E-A947-70E740481C1C}">
                          <a14:useLocalDpi xmlns:a14="http://schemas.microsoft.com/office/drawing/2010/main" val="0"/>
                        </a:ext>
                      </a:extLst>
                    </a:blip>
                    <a:stretch>
                      <a:fillRect/>
                    </a:stretch>
                  </pic:blipFill>
                  <pic:spPr>
                    <a:xfrm>
                      <a:off x="0" y="0"/>
                      <a:ext cx="5762626" cy="2000250"/>
                    </a:xfrm>
                    <a:prstGeom prst="rect">
                      <a:avLst/>
                    </a:prstGeom>
                  </pic:spPr>
                </pic:pic>
              </a:graphicData>
            </a:graphic>
          </wp:inline>
        </w:drawing>
      </w:r>
      <w:r w:rsidRPr="62D6AB62">
        <w:rPr>
          <w:lang w:val="nb-NO"/>
        </w:rPr>
        <w:t>(Radview, u.å.)</w:t>
      </w:r>
    </w:p>
    <w:p w14:paraId="37782605" w14:textId="6EE91EE3" w:rsidR="3325DDFF" w:rsidRPr="00CF6E0D" w:rsidRDefault="3325DDFF" w:rsidP="0D179995">
      <w:pPr>
        <w:spacing w:line="360" w:lineRule="auto"/>
        <w:rPr>
          <w:lang w:val="nb-NO"/>
        </w:rPr>
      </w:pPr>
    </w:p>
    <w:p w14:paraId="77D888FE" w14:textId="296E8B12" w:rsidR="00245BBC" w:rsidRDefault="07593600" w:rsidP="62D6AB62">
      <w:pPr>
        <w:spacing w:line="360" w:lineRule="auto"/>
        <w:rPr>
          <w:lang w:val="nb-NO"/>
        </w:rPr>
      </w:pPr>
      <w:r w:rsidRPr="62D6AB62">
        <w:rPr>
          <w:lang w:val="nb-NO"/>
        </w:rPr>
        <w:t>Arbeidet gjennomføres som nevnt i korte sprinter med en varighet på 1-4 uker. Hver sprint følger en fast struktur med Sprint planning, Sprint review, Sprint retrospective</w:t>
      </w:r>
      <w:r w:rsidR="7DB837DC" w:rsidRPr="62D6AB62">
        <w:rPr>
          <w:lang w:val="nb-NO"/>
        </w:rPr>
        <w:t xml:space="preserve"> og Daily scrum. </w:t>
      </w:r>
      <w:r w:rsidR="7E3C69FE" w:rsidRPr="62D6AB62">
        <w:rPr>
          <w:lang w:val="nb-NO"/>
        </w:rPr>
        <w:t>I Sprint planning planlegger Scrum Master sammen med utviklings</w:t>
      </w:r>
      <w:r w:rsidR="63F572FB" w:rsidRPr="62D6AB62">
        <w:rPr>
          <w:lang w:val="nb-NO"/>
        </w:rPr>
        <w:t xml:space="preserve">teamet hvilke oppgaver fra </w:t>
      </w:r>
      <w:r w:rsidR="229A582D" w:rsidRPr="62D6AB62">
        <w:rPr>
          <w:lang w:val="nb-NO"/>
        </w:rPr>
        <w:t xml:space="preserve">Product </w:t>
      </w:r>
      <w:r w:rsidR="63F572FB" w:rsidRPr="62D6AB62">
        <w:rPr>
          <w:lang w:val="nb-NO"/>
        </w:rPr>
        <w:t xml:space="preserve">Backlogen som skal gjennomføres, og bryter dette målet, eller målene, </w:t>
      </w:r>
      <w:r w:rsidR="4347E594" w:rsidRPr="62D6AB62">
        <w:rPr>
          <w:lang w:val="nb-NO"/>
        </w:rPr>
        <w:t>ned til mindre gjennomførbare oppgaver</w:t>
      </w:r>
      <w:r w:rsidR="1A90698F" w:rsidRPr="62D6AB62">
        <w:rPr>
          <w:lang w:val="nb-NO"/>
        </w:rPr>
        <w:t xml:space="preserve"> – kalt en Sprint Backlog</w:t>
      </w:r>
      <w:r w:rsidR="4347E594" w:rsidRPr="62D6AB62">
        <w:rPr>
          <w:lang w:val="nb-NO"/>
        </w:rPr>
        <w:t>.</w:t>
      </w:r>
      <w:r w:rsidR="696D10AA" w:rsidRPr="62D6AB62">
        <w:rPr>
          <w:lang w:val="nb-NO"/>
        </w:rPr>
        <w:t xml:space="preserve"> Daily scrum er et kort planleggingsmøte for dagen. </w:t>
      </w:r>
      <w:r w:rsidR="7B1B6DCE" w:rsidRPr="62D6AB62">
        <w:rPr>
          <w:lang w:val="nb-NO"/>
        </w:rPr>
        <w:t xml:space="preserve">Sprint review er en gjennomgang og presentasjon av fullført arbeid, gjerne med interessenter og andre aktuelle personer til stede. </w:t>
      </w:r>
      <w:r w:rsidR="60D476CB" w:rsidRPr="62D6AB62">
        <w:rPr>
          <w:lang w:val="nb-NO"/>
        </w:rPr>
        <w:t>Avslutningsvis avholdes et Sprint retrospective hvor det reflekteres over gjennomført sprint</w:t>
      </w:r>
      <w:r w:rsidR="06E766B1" w:rsidRPr="62D6AB62">
        <w:rPr>
          <w:lang w:val="nb-NO"/>
        </w:rPr>
        <w:t>: Hva skal vi starte å gjøre? Hva skal vi slutte å gjøre? Hva skal vi fortsette å gjøre? (A. Nguyen-Duc, personlig kommunikasjon, 2024)</w:t>
      </w:r>
    </w:p>
    <w:p w14:paraId="1437D137" w14:textId="6E783FB6" w:rsidR="00245BBC" w:rsidRDefault="00245BBC" w:rsidP="62D6AB62">
      <w:pPr>
        <w:spacing w:line="360" w:lineRule="auto"/>
        <w:rPr>
          <w:lang w:val="nb-NO"/>
        </w:rPr>
      </w:pPr>
    </w:p>
    <w:p w14:paraId="4FD2D4EB" w14:textId="00738724" w:rsidR="5CF11071" w:rsidRDefault="5CF11071" w:rsidP="62D6AB62">
      <w:pPr>
        <w:spacing w:line="360" w:lineRule="auto"/>
        <w:rPr>
          <w:lang w:val="nb-NO"/>
        </w:rPr>
      </w:pPr>
      <w:r w:rsidRPr="62D6AB62">
        <w:rPr>
          <w:lang w:val="nb-NO"/>
        </w:rPr>
        <w:t>Det er d</w:t>
      </w:r>
      <w:r w:rsidR="1BAFB6CB" w:rsidRPr="62D6AB62">
        <w:rPr>
          <w:lang w:val="nb-NO"/>
        </w:rPr>
        <w:t>enne metodikken, og disse prinsippene</w:t>
      </w:r>
      <w:r w:rsidRPr="62D6AB62">
        <w:rPr>
          <w:lang w:val="nb-NO"/>
        </w:rPr>
        <w:t xml:space="preserve"> vi ønsker å etterstrebe i vår utviklingsprosess med USNStart Coworking Space. </w:t>
      </w:r>
    </w:p>
    <w:p w14:paraId="6217D0D1" w14:textId="686FF2BE" w:rsidR="62D6AB62" w:rsidRDefault="62D6AB62" w:rsidP="62D6AB62">
      <w:pPr>
        <w:spacing w:line="360" w:lineRule="auto"/>
        <w:rPr>
          <w:lang w:val="nb-NO"/>
        </w:rPr>
      </w:pPr>
    </w:p>
    <w:p w14:paraId="145D60A0" w14:textId="5EC2C02A" w:rsidR="00245BBC" w:rsidRDefault="2806C367" w:rsidP="0D179995">
      <w:pPr>
        <w:pStyle w:val="Heading2"/>
        <w:spacing w:line="360" w:lineRule="auto"/>
        <w:rPr>
          <w:lang w:val="nb-NO"/>
        </w:rPr>
      </w:pPr>
      <w:bookmarkStart w:id="22" w:name="_Toc159097675"/>
      <w:r w:rsidRPr="62D6AB62">
        <w:rPr>
          <w:lang w:val="nb-NO"/>
        </w:rPr>
        <w:t>4.</w:t>
      </w:r>
      <w:r w:rsidR="19497E56" w:rsidRPr="62D6AB62">
        <w:rPr>
          <w:lang w:val="nb-NO"/>
        </w:rPr>
        <w:t>2</w:t>
      </w:r>
      <w:r w:rsidRPr="62D6AB62">
        <w:rPr>
          <w:lang w:val="nb-NO"/>
        </w:rPr>
        <w:t xml:space="preserve"> Vårt arbeid </w:t>
      </w:r>
      <w:r w:rsidR="53FF66A4" w:rsidRPr="62D6AB62">
        <w:rPr>
          <w:lang w:val="nb-NO"/>
        </w:rPr>
        <w:t>med Scrum</w:t>
      </w:r>
      <w:bookmarkEnd w:id="22"/>
    </w:p>
    <w:p w14:paraId="0D1B695B" w14:textId="491AAA40" w:rsidR="62D6AB62" w:rsidRDefault="62D6AB62" w:rsidP="62D6AB62">
      <w:pPr>
        <w:rPr>
          <w:lang w:val="nb-NO"/>
        </w:rPr>
      </w:pPr>
    </w:p>
    <w:p w14:paraId="4515A648" w14:textId="6B9DFD7E" w:rsidR="62D6AB62" w:rsidRDefault="62D6AB62" w:rsidP="62D6AB62">
      <w:pPr>
        <w:rPr>
          <w:lang w:val="nb-NO"/>
        </w:rPr>
      </w:pPr>
    </w:p>
    <w:p w14:paraId="2ADB00F7" w14:textId="045AC5A3" w:rsidR="00245BBC" w:rsidRDefault="18AD100C" w:rsidP="0D179995">
      <w:pPr>
        <w:spacing w:line="360" w:lineRule="auto"/>
        <w:rPr>
          <w:lang w:val="nb-NO"/>
        </w:rPr>
      </w:pPr>
      <w:r w:rsidRPr="62D6AB62">
        <w:rPr>
          <w:lang w:val="nb-NO"/>
        </w:rPr>
        <w:t xml:space="preserve">- Product Backlog utarbeidet på bakgrunn av Capstone Wishlist </w:t>
      </w:r>
    </w:p>
    <w:p w14:paraId="4ACC3023" w14:textId="1DBB020B" w:rsidR="18AD100C" w:rsidRDefault="18AD100C" w:rsidP="62D6AB62">
      <w:pPr>
        <w:spacing w:line="360" w:lineRule="auto"/>
        <w:rPr>
          <w:lang w:val="nb-NO"/>
        </w:rPr>
      </w:pPr>
      <w:r w:rsidRPr="62D6AB62">
        <w:rPr>
          <w:lang w:val="nb-NO"/>
        </w:rPr>
        <w:t>- Ingen konkret Scrum Master – alle deltakerne i teamet hadde ansvar for egne oppgaver og å få de ferdig i tide</w:t>
      </w:r>
    </w:p>
    <w:p w14:paraId="018C9409" w14:textId="73694BE4" w:rsidR="18AD100C" w:rsidRDefault="18AD100C" w:rsidP="62D6AB62">
      <w:pPr>
        <w:spacing w:line="360" w:lineRule="auto"/>
        <w:rPr>
          <w:lang w:val="nb-NO"/>
        </w:rPr>
      </w:pPr>
      <w:r w:rsidRPr="62D6AB62">
        <w:rPr>
          <w:lang w:val="nb-NO"/>
        </w:rPr>
        <w:t xml:space="preserve">- Varierende tidsperioder på sprinter pga. Tilgjengelighet. </w:t>
      </w:r>
    </w:p>
    <w:p w14:paraId="33FF2E0B" w14:textId="14970991" w:rsidR="18AD100C" w:rsidRDefault="18AD100C" w:rsidP="62D6AB62">
      <w:pPr>
        <w:spacing w:line="360" w:lineRule="auto"/>
        <w:rPr>
          <w:lang w:val="nb-NO"/>
        </w:rPr>
      </w:pPr>
      <w:r w:rsidRPr="62D6AB62">
        <w:rPr>
          <w:lang w:val="nb-NO"/>
        </w:rPr>
        <w:t>- Praktiske årsaker - ingen daily scrum, men har brukt messenger for raske avklaringer og tilbakemeldinger ved behov.</w:t>
      </w:r>
    </w:p>
    <w:p w14:paraId="26450EF0" w14:textId="06538AC1" w:rsidR="3CABFCBB" w:rsidRDefault="00BF2089" w:rsidP="33F5D7DC">
      <w:pPr>
        <w:spacing w:line="360" w:lineRule="auto"/>
        <w:rPr>
          <w:lang w:val="nb-NO"/>
        </w:rPr>
      </w:pPr>
      <w:r w:rsidRPr="7018504A">
        <w:rPr>
          <w:lang w:val="nb-NO"/>
        </w:rPr>
        <w:t xml:space="preserve">- Project management board (kanban) for oversikt v/samarbeid </w:t>
      </w:r>
      <w:hyperlink r:id="rId20">
        <w:r w:rsidRPr="7018504A">
          <w:rPr>
            <w:rStyle w:val="Hyperlink"/>
            <w:lang w:val="nb-NO"/>
          </w:rPr>
          <w:t>https://www.atlassian.com/agile/kanban/kanban-vs-scrum</w:t>
        </w:r>
      </w:hyperlink>
      <w:r w:rsidRPr="7018504A">
        <w:rPr>
          <w:lang w:val="nb-NO"/>
        </w:rPr>
        <w:t xml:space="preserve"> </w:t>
      </w:r>
    </w:p>
    <w:p w14:paraId="1643846B" w14:textId="45494FE3" w:rsidR="2CACA45A" w:rsidRDefault="2CACA45A" w:rsidP="7018504A">
      <w:pPr>
        <w:spacing w:line="360" w:lineRule="auto"/>
        <w:rPr>
          <w:rFonts w:ascii="Calibri" w:eastAsia="Calibri" w:hAnsi="Calibri" w:cs="Calibri"/>
          <w:lang w:val="nb-NO"/>
        </w:rPr>
      </w:pPr>
      <w:r w:rsidRPr="7018504A">
        <w:rPr>
          <w:rFonts w:ascii="Arial" w:eastAsia="Arial" w:hAnsi="Arial" w:cs="Arial"/>
          <w:color w:val="BDC1C6"/>
          <w:sz w:val="21"/>
          <w:szCs w:val="21"/>
          <w:lang w:val="nb-NO"/>
        </w:rPr>
        <w:t xml:space="preserve">A </w:t>
      </w:r>
      <w:r w:rsidRPr="7018504A">
        <w:rPr>
          <w:rFonts w:ascii="Arial" w:eastAsia="Arial" w:hAnsi="Arial" w:cs="Arial"/>
          <w:b/>
          <w:color w:val="BCC0C3"/>
          <w:sz w:val="21"/>
          <w:szCs w:val="21"/>
          <w:lang w:val="nb-NO"/>
        </w:rPr>
        <w:t>kanban board</w:t>
      </w:r>
      <w:r w:rsidRPr="7018504A">
        <w:rPr>
          <w:rFonts w:ascii="Arial" w:eastAsia="Arial" w:hAnsi="Arial" w:cs="Arial"/>
          <w:color w:val="BDC1C6"/>
          <w:sz w:val="21"/>
          <w:szCs w:val="21"/>
          <w:lang w:val="nb-NO"/>
        </w:rPr>
        <w:t xml:space="preserve"> is an agile </w:t>
      </w:r>
      <w:r w:rsidRPr="7018504A">
        <w:rPr>
          <w:rFonts w:ascii="Arial" w:eastAsia="Arial" w:hAnsi="Arial" w:cs="Arial"/>
          <w:b/>
          <w:color w:val="BCC0C3"/>
          <w:sz w:val="21"/>
          <w:szCs w:val="21"/>
          <w:lang w:val="nb-NO"/>
        </w:rPr>
        <w:t>project management</w:t>
      </w:r>
      <w:r w:rsidRPr="7018504A">
        <w:rPr>
          <w:rFonts w:ascii="Arial" w:eastAsia="Arial" w:hAnsi="Arial" w:cs="Arial"/>
          <w:color w:val="BDC1C6"/>
          <w:sz w:val="21"/>
          <w:szCs w:val="21"/>
          <w:lang w:val="nb-NO"/>
        </w:rPr>
        <w:t xml:space="preserve"> tool designed to help visualize work, limit work-in-progress, and maximize efficiency (or flow). It</w:t>
      </w:r>
    </w:p>
    <w:p w14:paraId="0F78D869" w14:textId="1C2EA6E8" w:rsidR="7BD13F88" w:rsidRDefault="7BD13F88" w:rsidP="7018504A">
      <w:pPr>
        <w:pStyle w:val="Heading1"/>
        <w:spacing w:line="360" w:lineRule="auto"/>
        <w:rPr>
          <w:lang w:val="nb-NO"/>
        </w:rPr>
      </w:pPr>
      <w:r w:rsidRPr="7018504A">
        <w:rPr>
          <w:sz w:val="26"/>
          <w:szCs w:val="26"/>
          <w:lang w:val="nb-NO"/>
        </w:rPr>
        <w:t>4.3 Work Breakdown Structure basert på scrum</w:t>
      </w:r>
      <w:r w:rsidR="62875A58" w:rsidRPr="55567312">
        <w:rPr>
          <w:sz w:val="26"/>
          <w:szCs w:val="26"/>
          <w:lang w:val="nb-NO"/>
        </w:rPr>
        <w:t>-metoden</w:t>
      </w:r>
    </w:p>
    <w:p w14:paraId="171FEE8C" w14:textId="1DD4C12D" w:rsidR="7BD13F88" w:rsidRPr="001B302F" w:rsidRDefault="7BD13F88" w:rsidP="7018504A">
      <w:pPr>
        <w:rPr>
          <w:i/>
          <w:lang w:val="nb-NO"/>
        </w:rPr>
      </w:pPr>
      <w:r>
        <w:rPr>
          <w:noProof/>
        </w:rPr>
        <w:drawing>
          <wp:inline distT="0" distB="0" distL="0" distR="0" wp14:anchorId="6D79F081" wp14:editId="208296B6">
            <wp:extent cx="6219826" cy="3258983"/>
            <wp:effectExtent l="0" t="0" r="0" b="0"/>
            <wp:docPr id="516143837" name="Picture 51614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14383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19826" cy="3258983"/>
                    </a:xfrm>
                    <a:prstGeom prst="rect">
                      <a:avLst/>
                    </a:prstGeom>
                  </pic:spPr>
                </pic:pic>
              </a:graphicData>
            </a:graphic>
          </wp:inline>
        </w:drawing>
      </w:r>
      <w:r w:rsidRPr="001B302F">
        <w:rPr>
          <w:i/>
          <w:iCs/>
          <w:lang w:val="nb-NO"/>
        </w:rPr>
        <w:t xml:space="preserve">Utkast </w:t>
      </w:r>
    </w:p>
    <w:p w14:paraId="0E074EE4" w14:textId="3741B78C" w:rsidR="7018504A" w:rsidRDefault="7018504A" w:rsidP="7018504A">
      <w:pPr>
        <w:pStyle w:val="Heading1"/>
        <w:spacing w:line="360" w:lineRule="auto"/>
        <w:rPr>
          <w:lang w:val="nb-NO"/>
        </w:rPr>
      </w:pPr>
    </w:p>
    <w:p w14:paraId="338BCF0E" w14:textId="21F5F79B" w:rsidR="00245BBC" w:rsidRDefault="00274A01" w:rsidP="0D179995">
      <w:pPr>
        <w:pStyle w:val="Heading1"/>
        <w:spacing w:line="360" w:lineRule="auto"/>
        <w:rPr>
          <w:lang w:val="nb-NO"/>
        </w:rPr>
      </w:pPr>
      <w:bookmarkStart w:id="23" w:name="_Toc159097676"/>
      <w:r w:rsidRPr="0D179995">
        <w:rPr>
          <w:lang w:val="nb-NO"/>
        </w:rPr>
        <w:t>5.0 Product backlog</w:t>
      </w:r>
      <w:bookmarkEnd w:id="23"/>
    </w:p>
    <w:p w14:paraId="5C383B22" w14:textId="77777777" w:rsidR="00274A01" w:rsidRDefault="00274A01" w:rsidP="00274A01">
      <w:pPr>
        <w:rPr>
          <w:lang w:val="nb-NO"/>
        </w:rPr>
      </w:pPr>
    </w:p>
    <w:p w14:paraId="0A6B6FCA" w14:textId="696CAA36" w:rsidR="00274A01" w:rsidRDefault="00302A18" w:rsidP="00302A18">
      <w:pPr>
        <w:pStyle w:val="Heading1"/>
        <w:rPr>
          <w:lang w:val="nb-NO"/>
        </w:rPr>
      </w:pPr>
      <w:bookmarkStart w:id="24" w:name="_Toc159097677"/>
      <w:r>
        <w:rPr>
          <w:lang w:val="nb-NO"/>
        </w:rPr>
        <w:t>6.0 Teknologi og arkitetktur</w:t>
      </w:r>
      <w:bookmarkEnd w:id="24"/>
    </w:p>
    <w:p w14:paraId="66A35B06" w14:textId="77777777" w:rsidR="00302A18" w:rsidRDefault="00302A18" w:rsidP="33F5D7DC">
      <w:pPr>
        <w:spacing w:line="360" w:lineRule="auto"/>
        <w:rPr>
          <w:lang w:val="nb-NO"/>
        </w:rPr>
      </w:pPr>
    </w:p>
    <w:p w14:paraId="10B590B4" w14:textId="4BE6016B" w:rsidR="00302A18" w:rsidRDefault="00302A18" w:rsidP="33F5D7DC">
      <w:pPr>
        <w:pStyle w:val="Heading1"/>
        <w:spacing w:line="360" w:lineRule="auto"/>
        <w:rPr>
          <w:lang w:val="nb-NO"/>
        </w:rPr>
      </w:pPr>
      <w:bookmarkStart w:id="25" w:name="_Toc159097678"/>
      <w:r>
        <w:rPr>
          <w:lang w:val="nb-NO"/>
        </w:rPr>
        <w:t>7.0 Testing</w:t>
      </w:r>
      <w:bookmarkEnd w:id="25"/>
    </w:p>
    <w:p w14:paraId="616C72F9" w14:textId="77777777" w:rsidR="00302A18" w:rsidRDefault="00302A18" w:rsidP="33F5D7DC">
      <w:pPr>
        <w:spacing w:line="360" w:lineRule="auto"/>
        <w:rPr>
          <w:lang w:val="nb-NO"/>
        </w:rPr>
      </w:pPr>
    </w:p>
    <w:p w14:paraId="0B4D143E" w14:textId="78FD30A6" w:rsidR="00302A18" w:rsidRDefault="4BE6430D" w:rsidP="33F5D7DC">
      <w:pPr>
        <w:pStyle w:val="Heading1"/>
        <w:spacing w:line="360" w:lineRule="auto"/>
        <w:rPr>
          <w:lang w:val="nb-NO"/>
        </w:rPr>
      </w:pPr>
      <w:bookmarkStart w:id="26" w:name="_Toc159097679"/>
      <w:r w:rsidRPr="33F5D7DC">
        <w:rPr>
          <w:lang w:val="nb-NO"/>
        </w:rPr>
        <w:t xml:space="preserve">8.0 </w:t>
      </w:r>
      <w:r w:rsidR="3924FC38" w:rsidRPr="33F5D7DC">
        <w:rPr>
          <w:lang w:val="nb-NO"/>
        </w:rPr>
        <w:t xml:space="preserve">Sprint rapporter </w:t>
      </w:r>
      <w:bookmarkEnd w:id="26"/>
    </w:p>
    <w:p w14:paraId="62B8C18D" w14:textId="34EE82FA" w:rsidR="10D6B3A4" w:rsidRDefault="3924FC38" w:rsidP="33F5D7DC">
      <w:pPr>
        <w:spacing w:after="160" w:line="360" w:lineRule="auto"/>
        <w:rPr>
          <w:rFonts w:ascii="Times New Roman" w:eastAsia="Times New Roman" w:hAnsi="Times New Roman" w:cs="Times New Roman"/>
          <w:color w:val="000000" w:themeColor="text1"/>
          <w:lang w:val="nb-NO"/>
        </w:rPr>
      </w:pPr>
      <w:r w:rsidRPr="33F5D7DC">
        <w:rPr>
          <w:rFonts w:ascii="Times New Roman" w:eastAsia="Times New Roman" w:hAnsi="Times New Roman" w:cs="Times New Roman"/>
          <w:color w:val="000000" w:themeColor="text1"/>
        </w:rPr>
        <w:t xml:space="preserve">I dette kapitlet presenteres sprint rapporter fra alle gjennomførte sprinter underveis i prosjektet. En sprint rapport inneholder informasjon om team, mål og oppgaver for sprinten, samt en oppsummering og tilbakeblikk på gjennomført sprint. </w:t>
      </w:r>
    </w:p>
    <w:p w14:paraId="491DFEA4" w14:textId="6799A7A2" w:rsidR="10D6B3A4" w:rsidRDefault="3924FC38" w:rsidP="33F5D7DC">
      <w:pPr>
        <w:spacing w:after="160" w:line="360" w:lineRule="auto"/>
        <w:rPr>
          <w:rFonts w:ascii="Times New Roman" w:eastAsia="Times New Roman" w:hAnsi="Times New Roman" w:cs="Times New Roman"/>
          <w:color w:val="000000" w:themeColor="text1"/>
          <w:lang w:val="nb-NO"/>
        </w:rPr>
      </w:pPr>
      <w:r w:rsidRPr="33F5D7DC">
        <w:rPr>
          <w:rFonts w:ascii="Times New Roman" w:eastAsia="Times New Roman" w:hAnsi="Times New Roman" w:cs="Times New Roman"/>
          <w:color w:val="000000" w:themeColor="text1"/>
        </w:rPr>
        <w:t xml:space="preserve"> </w:t>
      </w:r>
    </w:p>
    <w:p w14:paraId="7D18EA2E" w14:textId="3C5A252D" w:rsidR="10D6B3A4" w:rsidRDefault="3924FC38" w:rsidP="33F5D7DC">
      <w:pPr>
        <w:spacing w:after="160" w:line="360" w:lineRule="auto"/>
        <w:rPr>
          <w:rFonts w:ascii="Times New Roman" w:eastAsia="Times New Roman" w:hAnsi="Times New Roman" w:cs="Times New Roman"/>
          <w:color w:val="000000" w:themeColor="text1"/>
          <w:lang w:val="nb-NO"/>
        </w:rPr>
      </w:pPr>
      <w:r w:rsidRPr="33F5D7DC">
        <w:rPr>
          <w:rFonts w:ascii="Times New Roman" w:eastAsia="Times New Roman" w:hAnsi="Times New Roman" w:cs="Times New Roman"/>
          <w:color w:val="000000" w:themeColor="text1"/>
        </w:rPr>
        <w:t xml:space="preserve">For klarhet er det ønskelig å forklare hvordan sprint backlog for USNStart Coworking Space er satt sammen: </w:t>
      </w:r>
    </w:p>
    <w:p w14:paraId="5C1720F0" w14:textId="72664AF2" w:rsidR="10D6B3A4" w:rsidRDefault="3924FC38" w:rsidP="33F5D7DC">
      <w:pPr>
        <w:pStyle w:val="ListParagraph"/>
        <w:numPr>
          <w:ilvl w:val="0"/>
          <w:numId w:val="13"/>
        </w:numPr>
        <w:spacing w:line="360" w:lineRule="auto"/>
        <w:rPr>
          <w:rFonts w:ascii="Times New Roman" w:eastAsia="Times New Roman" w:hAnsi="Times New Roman" w:cs="Times New Roman"/>
          <w:color w:val="000000" w:themeColor="text1"/>
          <w:lang w:val="nb-NO"/>
        </w:rPr>
      </w:pPr>
      <w:r w:rsidRPr="33F5D7DC">
        <w:rPr>
          <w:rFonts w:ascii="Times New Roman" w:eastAsia="Times New Roman" w:hAnsi="Times New Roman" w:cs="Times New Roman"/>
          <w:color w:val="000000" w:themeColor="text1"/>
        </w:rPr>
        <w:t xml:space="preserve">Oppgaver basert på User Story fra Product Backlog presenteres som </w:t>
      </w:r>
      <w:r w:rsidRPr="33F5D7DC">
        <w:rPr>
          <w:rFonts w:ascii="Times New Roman" w:eastAsia="Times New Roman" w:hAnsi="Times New Roman" w:cs="Times New Roman"/>
          <w:b/>
          <w:color w:val="000000" w:themeColor="text1"/>
        </w:rPr>
        <w:t>USxx</w:t>
      </w:r>
      <w:r w:rsidRPr="33F5D7DC">
        <w:rPr>
          <w:rFonts w:ascii="Times New Roman" w:eastAsia="Times New Roman" w:hAnsi="Times New Roman" w:cs="Times New Roman"/>
          <w:color w:val="000000" w:themeColor="text1"/>
        </w:rPr>
        <w:t xml:space="preserve">, og brytes ned i mindre delmål kalt </w:t>
      </w:r>
      <w:r w:rsidRPr="33F5D7DC">
        <w:rPr>
          <w:rFonts w:ascii="Times New Roman" w:eastAsia="Times New Roman" w:hAnsi="Times New Roman" w:cs="Times New Roman"/>
          <w:b/>
          <w:color w:val="000000" w:themeColor="text1"/>
        </w:rPr>
        <w:t>SBxx</w:t>
      </w:r>
      <w:r w:rsidRPr="33F5D7DC">
        <w:rPr>
          <w:rFonts w:ascii="Times New Roman" w:eastAsia="Times New Roman" w:hAnsi="Times New Roman" w:cs="Times New Roman"/>
          <w:color w:val="000000" w:themeColor="text1"/>
        </w:rPr>
        <w:t>.</w:t>
      </w:r>
    </w:p>
    <w:p w14:paraId="6494674A" w14:textId="4CBDC59B" w:rsidR="10D6B3A4" w:rsidRDefault="7B198A1A" w:rsidP="33F5D7DC">
      <w:pPr>
        <w:pStyle w:val="ListParagraph"/>
        <w:numPr>
          <w:ilvl w:val="0"/>
          <w:numId w:val="13"/>
        </w:numPr>
        <w:spacing w:line="360" w:lineRule="auto"/>
        <w:rPr>
          <w:rFonts w:ascii="Times New Roman" w:eastAsia="Times New Roman" w:hAnsi="Times New Roman" w:cs="Times New Roman"/>
          <w:color w:val="000000" w:themeColor="text1"/>
          <w:lang w:val="nb-NO"/>
        </w:rPr>
      </w:pPr>
      <w:r w:rsidRPr="7018504A">
        <w:rPr>
          <w:rFonts w:ascii="Times New Roman" w:eastAsia="Times New Roman" w:hAnsi="Times New Roman" w:cs="Times New Roman"/>
          <w:color w:val="000000" w:themeColor="text1"/>
        </w:rPr>
        <w:t xml:space="preserve">Oppgaver knyttet til prosjektledelse, som ikke er inkludert i Produkt Backlog, men er nødvendige for å gjennomføre utviklingsprosessen presenteres som </w:t>
      </w:r>
      <w:r w:rsidRPr="7018504A">
        <w:rPr>
          <w:rFonts w:ascii="Times New Roman" w:eastAsia="Times New Roman" w:hAnsi="Times New Roman" w:cs="Times New Roman"/>
          <w:b/>
          <w:color w:val="000000" w:themeColor="text1"/>
        </w:rPr>
        <w:t>Oxx</w:t>
      </w:r>
      <w:r w:rsidRPr="7018504A">
        <w:rPr>
          <w:rFonts w:ascii="Times New Roman" w:eastAsia="Times New Roman" w:hAnsi="Times New Roman" w:cs="Times New Roman"/>
          <w:color w:val="000000" w:themeColor="text1"/>
        </w:rPr>
        <w:t>.</w:t>
      </w:r>
    </w:p>
    <w:p w14:paraId="47F4944B" w14:textId="5419B1EA" w:rsidR="10D6B3A4" w:rsidRDefault="10D6B3A4" w:rsidP="33F5D7DC">
      <w:pPr>
        <w:spacing w:line="360" w:lineRule="auto"/>
        <w:rPr>
          <w:lang w:val="nb-NO"/>
        </w:rPr>
      </w:pPr>
    </w:p>
    <w:p w14:paraId="5F91A125" w14:textId="073D1AED" w:rsidR="33F5D7DC" w:rsidRDefault="33F5D7DC" w:rsidP="33F5D7DC">
      <w:pPr>
        <w:spacing w:line="360" w:lineRule="auto"/>
        <w:rPr>
          <w:lang w:val="nb-NO"/>
        </w:rPr>
      </w:pPr>
    </w:p>
    <w:p w14:paraId="0616C872" w14:textId="7E203EA3" w:rsidR="62D6AB62" w:rsidRDefault="62D6AB62" w:rsidP="62D6AB62">
      <w:pPr>
        <w:rPr>
          <w:lang w:val="nb-NO"/>
        </w:rPr>
      </w:pPr>
    </w:p>
    <w:p w14:paraId="67A60453" w14:textId="77777777" w:rsidR="00302A18" w:rsidRDefault="00302A18" w:rsidP="00302A18">
      <w:pPr>
        <w:rPr>
          <w:lang w:val="nb-NO"/>
        </w:rPr>
      </w:pPr>
    </w:p>
    <w:p w14:paraId="240C795C" w14:textId="4D7C4211" w:rsidR="00302A18" w:rsidRDefault="00302A18" w:rsidP="00302A18">
      <w:pPr>
        <w:pStyle w:val="Heading1"/>
        <w:rPr>
          <w:lang w:val="nb-NO"/>
        </w:rPr>
      </w:pPr>
      <w:bookmarkStart w:id="27" w:name="_Toc159097680"/>
      <w:r>
        <w:rPr>
          <w:lang w:val="nb-NO"/>
        </w:rPr>
        <w:t xml:space="preserve">9.0 </w:t>
      </w:r>
      <w:r w:rsidR="00B45E9A">
        <w:rPr>
          <w:lang w:val="nb-NO"/>
        </w:rPr>
        <w:t>Prosjektevaluering</w:t>
      </w:r>
      <w:bookmarkEnd w:id="27"/>
    </w:p>
    <w:p w14:paraId="0D12D6FC" w14:textId="77777777" w:rsidR="00B45E9A" w:rsidRDefault="00B45E9A" w:rsidP="00B45E9A">
      <w:pPr>
        <w:rPr>
          <w:lang w:val="nb-NO"/>
        </w:rPr>
      </w:pPr>
    </w:p>
    <w:p w14:paraId="50E04CD3" w14:textId="60BB54C2" w:rsidR="00B45E9A" w:rsidRDefault="00B45E9A" w:rsidP="00B45E9A">
      <w:pPr>
        <w:pStyle w:val="Heading1"/>
        <w:rPr>
          <w:lang w:val="nb-NO"/>
        </w:rPr>
      </w:pPr>
      <w:bookmarkStart w:id="28" w:name="_Toc159097681"/>
      <w:r>
        <w:rPr>
          <w:lang w:val="nb-NO"/>
        </w:rPr>
        <w:t>10</w:t>
      </w:r>
      <w:r w:rsidR="00721A2D">
        <w:rPr>
          <w:lang w:val="nb-NO"/>
        </w:rPr>
        <w:t>.0</w:t>
      </w:r>
      <w:r>
        <w:rPr>
          <w:lang w:val="nb-NO"/>
        </w:rPr>
        <w:t xml:space="preserve"> Referanser</w:t>
      </w:r>
      <w:bookmarkEnd w:id="28"/>
    </w:p>
    <w:p w14:paraId="4888F07D" w14:textId="77777777" w:rsidR="00B45E9A" w:rsidRDefault="00B45E9A" w:rsidP="00B45E9A">
      <w:pPr>
        <w:rPr>
          <w:lang w:val="nb-NO"/>
        </w:rPr>
      </w:pPr>
    </w:p>
    <w:p w14:paraId="4099057D" w14:textId="35E91D98" w:rsidR="00B45E9A" w:rsidRDefault="00B45E9A" w:rsidP="00B45E9A">
      <w:pPr>
        <w:pStyle w:val="Heading1"/>
        <w:rPr>
          <w:lang w:val="nb-NO"/>
        </w:rPr>
      </w:pPr>
      <w:bookmarkStart w:id="29" w:name="_Toc159097682"/>
      <w:r>
        <w:rPr>
          <w:lang w:val="nb-NO"/>
        </w:rPr>
        <w:t>11</w:t>
      </w:r>
      <w:r w:rsidR="00721A2D">
        <w:rPr>
          <w:lang w:val="nb-NO"/>
        </w:rPr>
        <w:t>.0 Oversikt over rapportens tabeller</w:t>
      </w:r>
      <w:bookmarkEnd w:id="29"/>
    </w:p>
    <w:p w14:paraId="4E5E741A" w14:textId="77777777" w:rsidR="002D6D1F" w:rsidRDefault="002D6D1F" w:rsidP="002D6D1F">
      <w:pPr>
        <w:rPr>
          <w:lang w:val="nb-NO"/>
        </w:rPr>
      </w:pPr>
    </w:p>
    <w:p w14:paraId="5958223C" w14:textId="30D25EAC" w:rsidR="00586E1F" w:rsidRPr="00FD7EC4" w:rsidRDefault="00586E1F" w:rsidP="005C776D">
      <w:pPr>
        <w:pStyle w:val="Heading1"/>
      </w:pPr>
      <w:bookmarkStart w:id="30" w:name="_Toc159097683"/>
      <w:r w:rsidRPr="00FD7EC4">
        <w:t>12.0 Referanseliste</w:t>
      </w:r>
      <w:bookmarkEnd w:id="30"/>
    </w:p>
    <w:p w14:paraId="789BC508" w14:textId="77777777" w:rsidR="005C776D" w:rsidRPr="00FD7EC4" w:rsidRDefault="005C776D" w:rsidP="005C776D"/>
    <w:p w14:paraId="2E2DD92C" w14:textId="77777777" w:rsidR="005C776D" w:rsidRDefault="00F819E7" w:rsidP="005C776D">
      <w:pPr>
        <w:rPr>
          <w:rFonts w:ascii="Arial" w:hAnsi="Arial" w:cs="Arial"/>
          <w:i/>
          <w:iCs/>
        </w:rPr>
      </w:pPr>
      <w:r w:rsidRPr="005C776D">
        <w:rPr>
          <w:rFonts w:ascii="Arial" w:hAnsi="Arial" w:cs="Arial"/>
        </w:rPr>
        <w:t>Guevara, Patricia</w:t>
      </w:r>
      <w:r w:rsidR="008A34AB" w:rsidRPr="005C776D">
        <w:rPr>
          <w:rFonts w:ascii="Arial" w:hAnsi="Arial" w:cs="Arial"/>
        </w:rPr>
        <w:t>. (</w:t>
      </w:r>
      <w:r w:rsidRPr="005C776D">
        <w:rPr>
          <w:rFonts w:ascii="Arial" w:hAnsi="Arial" w:cs="Arial"/>
        </w:rPr>
        <w:t>2024</w:t>
      </w:r>
      <w:r w:rsidR="008A34AB" w:rsidRPr="005C776D">
        <w:rPr>
          <w:rFonts w:ascii="Arial" w:hAnsi="Arial" w:cs="Arial"/>
        </w:rPr>
        <w:t xml:space="preserve">, </w:t>
      </w:r>
      <w:r w:rsidR="00DF0757" w:rsidRPr="005C776D">
        <w:rPr>
          <w:rFonts w:ascii="Arial" w:hAnsi="Arial" w:cs="Arial"/>
        </w:rPr>
        <w:t>2.februar</w:t>
      </w:r>
      <w:r w:rsidR="008A34AB" w:rsidRPr="005C776D">
        <w:rPr>
          <w:rFonts w:ascii="Arial" w:hAnsi="Arial" w:cs="Arial"/>
        </w:rPr>
        <w:t>). </w:t>
      </w:r>
      <w:r w:rsidR="00DF0757" w:rsidRPr="005C776D">
        <w:rPr>
          <w:rFonts w:ascii="Arial" w:hAnsi="Arial" w:cs="Arial"/>
          <w:i/>
          <w:iCs/>
        </w:rPr>
        <w:t xml:space="preserve">A guide to Understanding 5x5 </w:t>
      </w:r>
      <w:r w:rsidR="00BF2781" w:rsidRPr="005C776D">
        <w:rPr>
          <w:rFonts w:ascii="Arial" w:hAnsi="Arial" w:cs="Arial"/>
          <w:i/>
          <w:iCs/>
        </w:rPr>
        <w:t>Risk Assessment</w:t>
      </w:r>
    </w:p>
    <w:p w14:paraId="4608C35A" w14:textId="45CED5F5" w:rsidR="00586E1F" w:rsidRPr="005C776D" w:rsidRDefault="00BF2781" w:rsidP="005C776D">
      <w:pPr>
        <w:ind w:left="708"/>
        <w:rPr>
          <w:rFonts w:ascii="Arial" w:hAnsi="Arial" w:cs="Arial"/>
        </w:rPr>
      </w:pPr>
      <w:r w:rsidRPr="005C776D">
        <w:rPr>
          <w:rFonts w:ascii="Arial" w:hAnsi="Arial" w:cs="Arial"/>
          <w:i/>
          <w:iCs/>
        </w:rPr>
        <w:t>Matrix</w:t>
      </w:r>
      <w:r w:rsidR="008A34AB" w:rsidRPr="005C776D">
        <w:rPr>
          <w:rFonts w:ascii="Arial" w:hAnsi="Arial" w:cs="Arial"/>
        </w:rPr>
        <w:t>.</w:t>
      </w:r>
      <w:r w:rsidRPr="005C776D">
        <w:rPr>
          <w:rFonts w:ascii="Arial" w:hAnsi="Arial" w:cs="Arial"/>
        </w:rPr>
        <w:t>Safety Culture</w:t>
      </w:r>
      <w:r w:rsidR="008A34AB" w:rsidRPr="005C776D">
        <w:rPr>
          <w:rFonts w:ascii="Arial" w:hAnsi="Arial" w:cs="Arial"/>
        </w:rPr>
        <w:t xml:space="preserve">. </w:t>
      </w:r>
      <w:hyperlink r:id="rId22" w:history="1">
        <w:r w:rsidR="005C776D" w:rsidRPr="00304ADE">
          <w:rPr>
            <w:rStyle w:val="Hyperlink"/>
            <w:rFonts w:ascii="Arial" w:hAnsi="Arial" w:cs="Arial"/>
          </w:rPr>
          <w:t>https://safetyculture.com/topics/risk-assessment/5x5-risk-matrix/</w:t>
        </w:r>
      </w:hyperlink>
    </w:p>
    <w:p w14:paraId="6E8B5F21" w14:textId="77777777" w:rsidR="005C776D" w:rsidRDefault="005C776D" w:rsidP="00586E1F">
      <w:pPr>
        <w:rPr>
          <w:rFonts w:ascii="Arial" w:hAnsi="Arial" w:cs="Arial"/>
        </w:rPr>
      </w:pPr>
    </w:p>
    <w:p w14:paraId="7E870226" w14:textId="77777777" w:rsidR="00922210" w:rsidRDefault="005D7B5B" w:rsidP="00586E1F">
      <w:pPr>
        <w:rPr>
          <w:rFonts w:ascii="Arial" w:hAnsi="Arial" w:cs="Arial"/>
          <w:i/>
          <w:iCs/>
        </w:rPr>
      </w:pPr>
      <w:r>
        <w:rPr>
          <w:rFonts w:ascii="Arial" w:hAnsi="Arial" w:cs="Arial"/>
        </w:rPr>
        <w:t xml:space="preserve">Gupta, </w:t>
      </w:r>
      <w:r w:rsidR="0029599B">
        <w:rPr>
          <w:rFonts w:ascii="Arial" w:hAnsi="Arial" w:cs="Arial"/>
        </w:rPr>
        <w:t>V., &amp; Nguyen-Duc, A.</w:t>
      </w:r>
      <w:r w:rsidR="0055567D">
        <w:rPr>
          <w:rFonts w:ascii="Arial" w:hAnsi="Arial" w:cs="Arial"/>
        </w:rPr>
        <w:t xml:space="preserve"> (2021). </w:t>
      </w:r>
      <w:r w:rsidR="002B09C4" w:rsidRPr="002B09C4">
        <w:rPr>
          <w:rFonts w:ascii="Arial" w:hAnsi="Arial" w:cs="Arial"/>
          <w:i/>
          <w:iCs/>
        </w:rPr>
        <w:t>Real-World Software Projects for Computer</w:t>
      </w:r>
    </w:p>
    <w:p w14:paraId="0B0B9E04" w14:textId="7BA18562" w:rsidR="002B09C4" w:rsidRPr="00922210" w:rsidRDefault="002B09C4" w:rsidP="00922210">
      <w:pPr>
        <w:ind w:firstLine="708"/>
        <w:rPr>
          <w:rFonts w:ascii="Arial" w:hAnsi="Arial" w:cs="Arial"/>
        </w:rPr>
      </w:pPr>
      <w:r w:rsidRPr="002B09C4">
        <w:rPr>
          <w:rFonts w:ascii="Arial" w:hAnsi="Arial" w:cs="Arial"/>
          <w:i/>
          <w:iCs/>
        </w:rPr>
        <w:t>Science and Engineering Students</w:t>
      </w:r>
      <w:r w:rsidR="00922210">
        <w:rPr>
          <w:rFonts w:ascii="Arial" w:hAnsi="Arial" w:cs="Arial"/>
          <w:i/>
          <w:iCs/>
        </w:rPr>
        <w:t xml:space="preserve">. </w:t>
      </w:r>
      <w:r w:rsidR="00922210">
        <w:rPr>
          <w:rFonts w:ascii="Arial" w:hAnsi="Arial" w:cs="Arial"/>
        </w:rPr>
        <w:t>CRC Press.</w:t>
      </w:r>
    </w:p>
    <w:p w14:paraId="556B4F1B" w14:textId="77777777" w:rsidR="005D7B5B" w:rsidRPr="005C776D" w:rsidRDefault="005D7B5B" w:rsidP="00586E1F">
      <w:pPr>
        <w:rPr>
          <w:rFonts w:ascii="Arial" w:hAnsi="Arial" w:cs="Arial"/>
        </w:rPr>
      </w:pPr>
    </w:p>
    <w:p w14:paraId="26DBEB14" w14:textId="1CD563CE" w:rsidR="00F9055E" w:rsidRPr="006441AF" w:rsidRDefault="1F34B2EE" w:rsidP="2D295B35">
      <w:pPr>
        <w:rPr>
          <w:rStyle w:val="Hyperlink"/>
          <w:rFonts w:ascii="Arial" w:hAnsi="Arial" w:cs="Arial"/>
          <w:lang w:val="nb-NO"/>
        </w:rPr>
      </w:pPr>
      <w:r w:rsidRPr="006441AF">
        <w:rPr>
          <w:rFonts w:ascii="Arial" w:hAnsi="Arial" w:cs="Arial"/>
        </w:rPr>
        <w:t xml:space="preserve">Jain, H. (2023, 18. november). </w:t>
      </w:r>
      <w:r w:rsidRPr="006441AF">
        <w:rPr>
          <w:rFonts w:ascii="Arial" w:hAnsi="Arial" w:cs="Arial"/>
          <w:i/>
          <w:iCs/>
        </w:rPr>
        <w:t xml:space="preserve">Scrum Methodology for Agile Project Management. </w:t>
      </w:r>
      <w:r w:rsidRPr="006441AF">
        <w:rPr>
          <w:rFonts w:ascii="Arial" w:hAnsi="Arial" w:cs="Arial"/>
          <w:lang w:val="nb-NO"/>
        </w:rPr>
        <w:t xml:space="preserve">EJable. </w:t>
      </w:r>
      <w:hyperlink r:id="rId23">
        <w:r w:rsidRPr="006441AF">
          <w:rPr>
            <w:rStyle w:val="Hyperlink"/>
            <w:rFonts w:ascii="Arial" w:hAnsi="Arial" w:cs="Arial"/>
            <w:lang w:val="nb-NO"/>
          </w:rPr>
          <w:t>https://www.ejable.com/tech-corner/methodologies/scrum-methodology/</w:t>
        </w:r>
      </w:hyperlink>
    </w:p>
    <w:p w14:paraId="661A541C" w14:textId="77777777" w:rsidR="009F543D" w:rsidRPr="006441AF" w:rsidRDefault="009F543D" w:rsidP="2D295B35">
      <w:pPr>
        <w:rPr>
          <w:rStyle w:val="Hyperlink"/>
          <w:rFonts w:ascii="Arial" w:hAnsi="Arial" w:cs="Arial"/>
          <w:lang w:val="nb-NO"/>
        </w:rPr>
      </w:pPr>
    </w:p>
    <w:p w14:paraId="1C3A738D" w14:textId="457D440E" w:rsidR="28D60C31" w:rsidRDefault="28D60C31" w:rsidP="62D6AB62">
      <w:pPr>
        <w:spacing w:line="360" w:lineRule="auto"/>
        <w:rPr>
          <w:rFonts w:ascii="Arial" w:eastAsia="Arial" w:hAnsi="Arial" w:cs="Arial"/>
        </w:rPr>
      </w:pPr>
      <w:r w:rsidRPr="62D6AB62">
        <w:rPr>
          <w:rFonts w:ascii="Arial" w:eastAsia="Arial" w:hAnsi="Arial" w:cs="Arial"/>
        </w:rPr>
        <w:t xml:space="preserve">Omtera. (u.å.). </w:t>
      </w:r>
      <w:r w:rsidRPr="62D6AB62">
        <w:rPr>
          <w:rFonts w:ascii="Arial" w:eastAsia="Arial" w:hAnsi="Arial" w:cs="Arial"/>
          <w:i/>
          <w:iCs/>
        </w:rPr>
        <w:t xml:space="preserve">What is Agile Methodology? Sprint Backlog and Link to Scrum. </w:t>
      </w:r>
      <w:hyperlink r:id="rId24">
        <w:r w:rsidRPr="62D6AB62">
          <w:rPr>
            <w:rStyle w:val="Hyperlink"/>
          </w:rPr>
          <w:t>https://omtera.com/en/what-is-agile-methodology-sprint-backlog-and-link-to-scrum/</w:t>
        </w:r>
      </w:hyperlink>
    </w:p>
    <w:p w14:paraId="141D1076" w14:textId="134C4570" w:rsidR="62D6AB62" w:rsidRDefault="62D6AB62" w:rsidP="62D6AB62">
      <w:pPr>
        <w:rPr>
          <w:rFonts w:ascii="Arial" w:hAnsi="Arial" w:cs="Arial"/>
          <w:lang w:val="nb-NO"/>
        </w:rPr>
      </w:pPr>
    </w:p>
    <w:p w14:paraId="269A341C" w14:textId="77777777" w:rsidR="006441AF" w:rsidRPr="006441AF" w:rsidRDefault="009F543D" w:rsidP="2D295B35">
      <w:pPr>
        <w:rPr>
          <w:rFonts w:ascii="Arial" w:hAnsi="Arial" w:cs="Arial"/>
          <w:lang w:val="nb-NO"/>
        </w:rPr>
      </w:pPr>
      <w:r w:rsidRPr="006441AF">
        <w:rPr>
          <w:rFonts w:ascii="Arial" w:hAnsi="Arial" w:cs="Arial"/>
          <w:lang w:val="nb-NO"/>
        </w:rPr>
        <w:t xml:space="preserve">OpenAI. (2023). </w:t>
      </w:r>
      <w:r w:rsidR="00CB0AF4" w:rsidRPr="006441AF">
        <w:rPr>
          <w:rFonts w:ascii="Arial" w:hAnsi="Arial" w:cs="Arial"/>
          <w:lang w:val="nb-NO"/>
        </w:rPr>
        <w:t>PRO1000GPT</w:t>
      </w:r>
      <w:r w:rsidRPr="006441AF">
        <w:rPr>
          <w:rFonts w:ascii="Arial" w:hAnsi="Arial" w:cs="Arial"/>
          <w:lang w:val="nb-NO"/>
        </w:rPr>
        <w:t xml:space="preserve"> (</w:t>
      </w:r>
      <w:r w:rsidR="00CB0AF4" w:rsidRPr="006441AF">
        <w:rPr>
          <w:rFonts w:ascii="Arial" w:hAnsi="Arial" w:cs="Arial"/>
          <w:lang w:val="nb-NO"/>
        </w:rPr>
        <w:t>17</w:t>
      </w:r>
      <w:r w:rsidRPr="006441AF">
        <w:rPr>
          <w:rFonts w:ascii="Arial" w:hAnsi="Arial" w:cs="Arial"/>
          <w:lang w:val="nb-NO"/>
        </w:rPr>
        <w:t>.</w:t>
      </w:r>
      <w:r w:rsidR="00CB0AF4" w:rsidRPr="006441AF">
        <w:rPr>
          <w:rFonts w:ascii="Arial" w:hAnsi="Arial" w:cs="Arial"/>
          <w:lang w:val="nb-NO"/>
        </w:rPr>
        <w:t xml:space="preserve"> februar</w:t>
      </w:r>
      <w:r w:rsidRPr="006441AF">
        <w:rPr>
          <w:rFonts w:ascii="Arial" w:hAnsi="Arial" w:cs="Arial"/>
          <w:lang w:val="nb-NO"/>
        </w:rPr>
        <w:t xml:space="preserve"> versjon) [Stor språkmodell].</w:t>
      </w:r>
    </w:p>
    <w:p w14:paraId="22FEF9FB" w14:textId="41FEF29A" w:rsidR="009F543D" w:rsidRPr="006441AF" w:rsidRDefault="00483FDF" w:rsidP="006441AF">
      <w:pPr>
        <w:ind w:firstLine="708"/>
        <w:rPr>
          <w:rFonts w:ascii="Arial" w:hAnsi="Arial" w:cs="Arial"/>
          <w:lang w:val="nb-NO"/>
        </w:rPr>
      </w:pPr>
      <w:hyperlink r:id="rId25" w:history="1">
        <w:r w:rsidR="006441AF" w:rsidRPr="006441AF">
          <w:rPr>
            <w:rStyle w:val="Hyperlink"/>
            <w:rFonts w:ascii="Arial" w:hAnsi="Arial" w:cs="Arial"/>
            <w:lang w:val="nb-NO"/>
          </w:rPr>
          <w:t>https://pro1000.streamlit.app/</w:t>
        </w:r>
      </w:hyperlink>
    </w:p>
    <w:p w14:paraId="32FB98AF" w14:textId="40A627F2" w:rsidR="00F9055E" w:rsidRPr="006441AF" w:rsidRDefault="00F9055E" w:rsidP="3325DDFF">
      <w:pPr>
        <w:rPr>
          <w:rFonts w:ascii="Arial" w:hAnsi="Arial" w:cs="Arial"/>
          <w:lang w:val="nb-NO"/>
        </w:rPr>
      </w:pPr>
    </w:p>
    <w:p w14:paraId="4B517EDA" w14:textId="0307C8CF" w:rsidR="3826E1B3" w:rsidRPr="006441AF" w:rsidRDefault="3826E1B3" w:rsidP="3325DDFF">
      <w:pPr>
        <w:rPr>
          <w:rFonts w:ascii="Arial" w:hAnsi="Arial" w:cs="Arial"/>
          <w:i/>
          <w:iCs/>
        </w:rPr>
      </w:pPr>
      <w:r w:rsidRPr="006441AF">
        <w:rPr>
          <w:rFonts w:ascii="Arial" w:hAnsi="Arial" w:cs="Arial"/>
        </w:rPr>
        <w:t xml:space="preserve">Radview. (u.å.). </w:t>
      </w:r>
      <w:r w:rsidRPr="006441AF">
        <w:rPr>
          <w:rFonts w:ascii="Arial" w:hAnsi="Arial" w:cs="Arial"/>
          <w:i/>
          <w:iCs/>
        </w:rPr>
        <w:t xml:space="preserve">Agile and Performance Testing – A Winning Combination. </w:t>
      </w:r>
      <w:hyperlink r:id="rId26">
        <w:r w:rsidRPr="006441AF">
          <w:rPr>
            <w:rStyle w:val="Hyperlink"/>
            <w:rFonts w:ascii="Arial" w:hAnsi="Arial" w:cs="Arial"/>
          </w:rPr>
          <w:t>https://www.radview.com/blog/agile-and-performance-testing-a-winning-combination/</w:t>
        </w:r>
      </w:hyperlink>
    </w:p>
    <w:p w14:paraId="3CEECD61" w14:textId="1233C9B1" w:rsidR="62D6AB62" w:rsidRDefault="62D6AB62" w:rsidP="62D6AB62">
      <w:pPr>
        <w:rPr>
          <w:rFonts w:ascii="Arial" w:hAnsi="Arial" w:cs="Arial"/>
        </w:rPr>
      </w:pPr>
    </w:p>
    <w:p w14:paraId="54898AC5" w14:textId="08C9095B" w:rsidR="68FDEC77" w:rsidRDefault="68FDEC77" w:rsidP="62D6AB62">
      <w:pPr>
        <w:rPr>
          <w:rFonts w:ascii="Arial" w:hAnsi="Arial" w:cs="Arial"/>
        </w:rPr>
      </w:pPr>
      <w:r w:rsidRPr="62D6AB62">
        <w:rPr>
          <w:rFonts w:ascii="Arial" w:hAnsi="Arial" w:cs="Arial"/>
        </w:rPr>
        <w:t xml:space="preserve">Schwalbe, K. (2011). </w:t>
      </w:r>
      <w:r w:rsidRPr="62D6AB62">
        <w:rPr>
          <w:rFonts w:ascii="Arial" w:hAnsi="Arial" w:cs="Arial"/>
          <w:i/>
          <w:iCs/>
        </w:rPr>
        <w:t>Information Technology Project Management</w:t>
      </w:r>
      <w:r w:rsidRPr="62D6AB62">
        <w:rPr>
          <w:rFonts w:ascii="Arial" w:hAnsi="Arial" w:cs="Arial"/>
        </w:rPr>
        <w:t xml:space="preserve"> (6. Utg)</w:t>
      </w:r>
      <w:r w:rsidR="3AAAB278" w:rsidRPr="62D6AB62">
        <w:rPr>
          <w:rFonts w:ascii="Arial" w:hAnsi="Arial" w:cs="Arial"/>
        </w:rPr>
        <w:t xml:space="preserve"> Course Technology, Cengage Learning</w:t>
      </w:r>
    </w:p>
    <w:p w14:paraId="174BBD6D" w14:textId="0C82555F" w:rsidR="62D6AB62" w:rsidRDefault="62D6AB62" w:rsidP="62D6AB62">
      <w:pPr>
        <w:rPr>
          <w:rFonts w:ascii="Arial" w:hAnsi="Arial" w:cs="Arial"/>
        </w:rPr>
      </w:pPr>
    </w:p>
    <w:p w14:paraId="2A0AC272" w14:textId="0FE84B92" w:rsidR="62D6AB62" w:rsidRDefault="62D6AB62" w:rsidP="62D6AB62">
      <w:pPr>
        <w:rPr>
          <w:rFonts w:ascii="Arial" w:eastAsia="Arial" w:hAnsi="Arial" w:cs="Arial"/>
          <w:i/>
          <w:iCs/>
        </w:rPr>
      </w:pPr>
    </w:p>
    <w:sectPr w:rsidR="62D6AB62" w:rsidSect="00FC2573">
      <w:pgSz w:w="11900" w:h="16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DF2E55" w14:textId="77777777" w:rsidR="00FC2573" w:rsidRDefault="00FC2573" w:rsidP="00E17D92">
      <w:r>
        <w:separator/>
      </w:r>
    </w:p>
  </w:endnote>
  <w:endnote w:type="continuationSeparator" w:id="0">
    <w:p w14:paraId="125FB4C4" w14:textId="77777777" w:rsidR="00FC2573" w:rsidRDefault="00FC2573" w:rsidP="00E17D92">
      <w:r>
        <w:continuationSeparator/>
      </w:r>
    </w:p>
  </w:endnote>
  <w:endnote w:type="continuationNotice" w:id="1">
    <w:p w14:paraId="1B5CE947" w14:textId="77777777" w:rsidR="00FC2573" w:rsidRDefault="00FC25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quot;Times New Roman&quot;,serif">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933C5D" w14:textId="77777777" w:rsidR="00FC2573" w:rsidRDefault="00FC2573" w:rsidP="00E17D92">
      <w:r>
        <w:separator/>
      </w:r>
    </w:p>
  </w:footnote>
  <w:footnote w:type="continuationSeparator" w:id="0">
    <w:p w14:paraId="134E24C8" w14:textId="77777777" w:rsidR="00FC2573" w:rsidRDefault="00FC2573" w:rsidP="00E17D92">
      <w:r>
        <w:continuationSeparator/>
      </w:r>
    </w:p>
  </w:footnote>
  <w:footnote w:type="continuationNotice" w:id="1">
    <w:p w14:paraId="05EB944D" w14:textId="77777777" w:rsidR="00FC2573" w:rsidRDefault="00FC2573"/>
  </w:footnote>
</w:footnotes>
</file>

<file path=word/intelligence2.xml><?xml version="1.0" encoding="utf-8"?>
<int2:intelligence xmlns:int2="http://schemas.microsoft.com/office/intelligence/2020/intelligence" xmlns:oel="http://schemas.microsoft.com/office/2019/extlst">
  <int2:observations>
    <int2:textHash int2:hashCode="dYmi33lw5uLopk" int2:id="3FtYbIH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C3F6C"/>
    <w:multiLevelType w:val="hybridMultilevel"/>
    <w:tmpl w:val="FFFFFFFF"/>
    <w:lvl w:ilvl="0" w:tplc="69766F00">
      <w:start w:val="1"/>
      <w:numFmt w:val="bullet"/>
      <w:lvlText w:val="-"/>
      <w:lvlJc w:val="left"/>
      <w:pPr>
        <w:ind w:left="720" w:hanging="360"/>
      </w:pPr>
      <w:rPr>
        <w:rFonts w:ascii="&quot;Times New Roman&quot;,serif" w:hAnsi="&quot;Times New Roman&quot;,serif" w:hint="default"/>
      </w:rPr>
    </w:lvl>
    <w:lvl w:ilvl="1" w:tplc="E44A801E">
      <w:start w:val="1"/>
      <w:numFmt w:val="bullet"/>
      <w:lvlText w:val="o"/>
      <w:lvlJc w:val="left"/>
      <w:pPr>
        <w:ind w:left="1440" w:hanging="360"/>
      </w:pPr>
      <w:rPr>
        <w:rFonts w:ascii="Courier New" w:hAnsi="Courier New" w:hint="default"/>
      </w:rPr>
    </w:lvl>
    <w:lvl w:ilvl="2" w:tplc="5DB0BF26">
      <w:start w:val="1"/>
      <w:numFmt w:val="bullet"/>
      <w:lvlText w:val=""/>
      <w:lvlJc w:val="left"/>
      <w:pPr>
        <w:ind w:left="2160" w:hanging="360"/>
      </w:pPr>
      <w:rPr>
        <w:rFonts w:ascii="Wingdings" w:hAnsi="Wingdings" w:hint="default"/>
      </w:rPr>
    </w:lvl>
    <w:lvl w:ilvl="3" w:tplc="951A7FA0">
      <w:start w:val="1"/>
      <w:numFmt w:val="bullet"/>
      <w:lvlText w:val=""/>
      <w:lvlJc w:val="left"/>
      <w:pPr>
        <w:ind w:left="2880" w:hanging="360"/>
      </w:pPr>
      <w:rPr>
        <w:rFonts w:ascii="Symbol" w:hAnsi="Symbol" w:hint="default"/>
      </w:rPr>
    </w:lvl>
    <w:lvl w:ilvl="4" w:tplc="7F7075FA">
      <w:start w:val="1"/>
      <w:numFmt w:val="bullet"/>
      <w:lvlText w:val="o"/>
      <w:lvlJc w:val="left"/>
      <w:pPr>
        <w:ind w:left="3600" w:hanging="360"/>
      </w:pPr>
      <w:rPr>
        <w:rFonts w:ascii="Courier New" w:hAnsi="Courier New" w:hint="default"/>
      </w:rPr>
    </w:lvl>
    <w:lvl w:ilvl="5" w:tplc="9288D34C">
      <w:start w:val="1"/>
      <w:numFmt w:val="bullet"/>
      <w:lvlText w:val=""/>
      <w:lvlJc w:val="left"/>
      <w:pPr>
        <w:ind w:left="4320" w:hanging="360"/>
      </w:pPr>
      <w:rPr>
        <w:rFonts w:ascii="Wingdings" w:hAnsi="Wingdings" w:hint="default"/>
      </w:rPr>
    </w:lvl>
    <w:lvl w:ilvl="6" w:tplc="83D86200">
      <w:start w:val="1"/>
      <w:numFmt w:val="bullet"/>
      <w:lvlText w:val=""/>
      <w:lvlJc w:val="left"/>
      <w:pPr>
        <w:ind w:left="5040" w:hanging="360"/>
      </w:pPr>
      <w:rPr>
        <w:rFonts w:ascii="Symbol" w:hAnsi="Symbol" w:hint="default"/>
      </w:rPr>
    </w:lvl>
    <w:lvl w:ilvl="7" w:tplc="EF9A6B48">
      <w:start w:val="1"/>
      <w:numFmt w:val="bullet"/>
      <w:lvlText w:val="o"/>
      <w:lvlJc w:val="left"/>
      <w:pPr>
        <w:ind w:left="5760" w:hanging="360"/>
      </w:pPr>
      <w:rPr>
        <w:rFonts w:ascii="Courier New" w:hAnsi="Courier New" w:hint="default"/>
      </w:rPr>
    </w:lvl>
    <w:lvl w:ilvl="8" w:tplc="2384F520">
      <w:start w:val="1"/>
      <w:numFmt w:val="bullet"/>
      <w:lvlText w:val=""/>
      <w:lvlJc w:val="left"/>
      <w:pPr>
        <w:ind w:left="6480" w:hanging="360"/>
      </w:pPr>
      <w:rPr>
        <w:rFonts w:ascii="Wingdings" w:hAnsi="Wingdings" w:hint="default"/>
      </w:rPr>
    </w:lvl>
  </w:abstractNum>
  <w:abstractNum w:abstractNumId="1" w15:restartNumberingAfterBreak="0">
    <w:nsid w:val="0CD87A23"/>
    <w:multiLevelType w:val="multilevel"/>
    <w:tmpl w:val="B530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75D4F"/>
    <w:multiLevelType w:val="hybridMultilevel"/>
    <w:tmpl w:val="A184DF54"/>
    <w:lvl w:ilvl="0" w:tplc="8A0EBF98">
      <w:start w:val="2"/>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4EEA43F"/>
    <w:multiLevelType w:val="hybridMultilevel"/>
    <w:tmpl w:val="D0BE8762"/>
    <w:lvl w:ilvl="0" w:tplc="3D4258F0">
      <w:start w:val="1"/>
      <w:numFmt w:val="bullet"/>
      <w:lvlText w:val=""/>
      <w:lvlJc w:val="left"/>
      <w:pPr>
        <w:ind w:left="720" w:hanging="360"/>
      </w:pPr>
      <w:rPr>
        <w:rFonts w:ascii="Symbol" w:hAnsi="Symbol" w:hint="default"/>
      </w:rPr>
    </w:lvl>
    <w:lvl w:ilvl="1" w:tplc="8C504F40">
      <w:start w:val="1"/>
      <w:numFmt w:val="bullet"/>
      <w:lvlText w:val="o"/>
      <w:lvlJc w:val="left"/>
      <w:pPr>
        <w:ind w:left="1440" w:hanging="360"/>
      </w:pPr>
      <w:rPr>
        <w:rFonts w:ascii="Courier New" w:hAnsi="Courier New" w:hint="default"/>
      </w:rPr>
    </w:lvl>
    <w:lvl w:ilvl="2" w:tplc="A47A65B4">
      <w:start w:val="1"/>
      <w:numFmt w:val="bullet"/>
      <w:lvlText w:val=""/>
      <w:lvlJc w:val="left"/>
      <w:pPr>
        <w:ind w:left="2160" w:hanging="360"/>
      </w:pPr>
      <w:rPr>
        <w:rFonts w:ascii="Wingdings" w:hAnsi="Wingdings" w:hint="default"/>
      </w:rPr>
    </w:lvl>
    <w:lvl w:ilvl="3" w:tplc="05DC01E0">
      <w:start w:val="1"/>
      <w:numFmt w:val="bullet"/>
      <w:lvlText w:val=""/>
      <w:lvlJc w:val="left"/>
      <w:pPr>
        <w:ind w:left="2880" w:hanging="360"/>
      </w:pPr>
      <w:rPr>
        <w:rFonts w:ascii="Symbol" w:hAnsi="Symbol" w:hint="default"/>
      </w:rPr>
    </w:lvl>
    <w:lvl w:ilvl="4" w:tplc="53820D62">
      <w:start w:val="1"/>
      <w:numFmt w:val="bullet"/>
      <w:lvlText w:val="o"/>
      <w:lvlJc w:val="left"/>
      <w:pPr>
        <w:ind w:left="3600" w:hanging="360"/>
      </w:pPr>
      <w:rPr>
        <w:rFonts w:ascii="Courier New" w:hAnsi="Courier New" w:hint="default"/>
      </w:rPr>
    </w:lvl>
    <w:lvl w:ilvl="5" w:tplc="B336B034">
      <w:start w:val="1"/>
      <w:numFmt w:val="bullet"/>
      <w:lvlText w:val=""/>
      <w:lvlJc w:val="left"/>
      <w:pPr>
        <w:ind w:left="4320" w:hanging="360"/>
      </w:pPr>
      <w:rPr>
        <w:rFonts w:ascii="Wingdings" w:hAnsi="Wingdings" w:hint="default"/>
      </w:rPr>
    </w:lvl>
    <w:lvl w:ilvl="6" w:tplc="5AD4E7BC">
      <w:start w:val="1"/>
      <w:numFmt w:val="bullet"/>
      <w:lvlText w:val=""/>
      <w:lvlJc w:val="left"/>
      <w:pPr>
        <w:ind w:left="5040" w:hanging="360"/>
      </w:pPr>
      <w:rPr>
        <w:rFonts w:ascii="Symbol" w:hAnsi="Symbol" w:hint="default"/>
      </w:rPr>
    </w:lvl>
    <w:lvl w:ilvl="7" w:tplc="C8F4CA12">
      <w:start w:val="1"/>
      <w:numFmt w:val="bullet"/>
      <w:lvlText w:val="o"/>
      <w:lvlJc w:val="left"/>
      <w:pPr>
        <w:ind w:left="5760" w:hanging="360"/>
      </w:pPr>
      <w:rPr>
        <w:rFonts w:ascii="Courier New" w:hAnsi="Courier New" w:hint="default"/>
      </w:rPr>
    </w:lvl>
    <w:lvl w:ilvl="8" w:tplc="9C920700">
      <w:start w:val="1"/>
      <w:numFmt w:val="bullet"/>
      <w:lvlText w:val=""/>
      <w:lvlJc w:val="left"/>
      <w:pPr>
        <w:ind w:left="6480" w:hanging="360"/>
      </w:pPr>
      <w:rPr>
        <w:rFonts w:ascii="Wingdings" w:hAnsi="Wingdings" w:hint="default"/>
      </w:rPr>
    </w:lvl>
  </w:abstractNum>
  <w:abstractNum w:abstractNumId="4" w15:restartNumberingAfterBreak="0">
    <w:nsid w:val="22CE627C"/>
    <w:multiLevelType w:val="hybridMultilevel"/>
    <w:tmpl w:val="DE3052E0"/>
    <w:lvl w:ilvl="0" w:tplc="5CC430E0">
      <w:start w:val="1"/>
      <w:numFmt w:val="bullet"/>
      <w:lvlText w:val=""/>
      <w:lvlJc w:val="left"/>
      <w:pPr>
        <w:ind w:left="1068" w:hanging="360"/>
      </w:pPr>
      <w:rPr>
        <w:rFonts w:ascii="Symbol" w:eastAsiaTheme="minorHAnsi" w:hAnsi="Symbol" w:cstheme="minorBidi"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5" w15:restartNumberingAfterBreak="0">
    <w:nsid w:val="2CB7373F"/>
    <w:multiLevelType w:val="hybridMultilevel"/>
    <w:tmpl w:val="0EFE734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7B71629"/>
    <w:multiLevelType w:val="hybridMultilevel"/>
    <w:tmpl w:val="AB4AA8FA"/>
    <w:lvl w:ilvl="0" w:tplc="5CC430E0">
      <w:start w:val="1"/>
      <w:numFmt w:val="bullet"/>
      <w:lvlText w:val=""/>
      <w:lvlJc w:val="left"/>
      <w:pPr>
        <w:ind w:left="360" w:hanging="360"/>
      </w:pPr>
      <w:rPr>
        <w:rFonts w:ascii="Symbol" w:eastAsiaTheme="minorHAnsi" w:hAnsi="Symbol"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15:restartNumberingAfterBreak="0">
    <w:nsid w:val="441C21EF"/>
    <w:multiLevelType w:val="hybridMultilevel"/>
    <w:tmpl w:val="A4CE2198"/>
    <w:lvl w:ilvl="0" w:tplc="3DF40EC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0767214"/>
    <w:multiLevelType w:val="multilevel"/>
    <w:tmpl w:val="722A21A8"/>
    <w:lvl w:ilvl="0">
      <w:start w:val="1"/>
      <w:numFmt w:val="decimal"/>
      <w:lvlText w:val="%1.0"/>
      <w:lvlJc w:val="left"/>
      <w:pPr>
        <w:ind w:left="480" w:hanging="480"/>
      </w:pPr>
      <w:rPr>
        <w:rFonts w:hint="default"/>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525263D0"/>
    <w:multiLevelType w:val="hybridMultilevel"/>
    <w:tmpl w:val="9BBE35EE"/>
    <w:lvl w:ilvl="0" w:tplc="FFFFFFFF">
      <w:start w:val="2"/>
      <w:numFmt w:val="bullet"/>
      <w:lvlText w:val=""/>
      <w:lvlJc w:val="left"/>
      <w:pPr>
        <w:ind w:left="720" w:hanging="360"/>
      </w:pPr>
      <w:rPr>
        <w:rFonts w:ascii="Symbol" w:eastAsiaTheme="minorHAnsi" w:hAnsi="Symbol" w:cstheme="minorBidi" w:hint="default"/>
      </w:rPr>
    </w:lvl>
    <w:lvl w:ilvl="1" w:tplc="0414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8C4582"/>
    <w:multiLevelType w:val="hybridMultilevel"/>
    <w:tmpl w:val="8BC0E4D4"/>
    <w:lvl w:ilvl="0" w:tplc="5CC430E0">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684C6BAA"/>
    <w:multiLevelType w:val="hybridMultilevel"/>
    <w:tmpl w:val="31F0142A"/>
    <w:lvl w:ilvl="0" w:tplc="5CC430E0">
      <w:start w:val="1"/>
      <w:numFmt w:val="bullet"/>
      <w:lvlText w:val=""/>
      <w:lvlJc w:val="left"/>
      <w:pPr>
        <w:ind w:left="360" w:hanging="360"/>
      </w:pPr>
      <w:rPr>
        <w:rFonts w:ascii="Symbol" w:eastAsiaTheme="minorHAnsi" w:hAnsi="Symbol"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2" w15:restartNumberingAfterBreak="0">
    <w:nsid w:val="7550D599"/>
    <w:multiLevelType w:val="hybridMultilevel"/>
    <w:tmpl w:val="FFFFFFFF"/>
    <w:lvl w:ilvl="0" w:tplc="33721274">
      <w:start w:val="1"/>
      <w:numFmt w:val="bullet"/>
      <w:lvlText w:val="-"/>
      <w:lvlJc w:val="left"/>
      <w:pPr>
        <w:ind w:left="720" w:hanging="360"/>
      </w:pPr>
      <w:rPr>
        <w:rFonts w:ascii="&quot;Times New Roman&quot;,serif" w:hAnsi="&quot;Times New Roman&quot;,serif" w:hint="default"/>
      </w:rPr>
    </w:lvl>
    <w:lvl w:ilvl="1" w:tplc="421CB6AE">
      <w:start w:val="1"/>
      <w:numFmt w:val="bullet"/>
      <w:lvlText w:val="o"/>
      <w:lvlJc w:val="left"/>
      <w:pPr>
        <w:ind w:left="1440" w:hanging="360"/>
      </w:pPr>
      <w:rPr>
        <w:rFonts w:ascii="Courier New" w:hAnsi="Courier New" w:hint="default"/>
      </w:rPr>
    </w:lvl>
    <w:lvl w:ilvl="2" w:tplc="A12A5732">
      <w:start w:val="1"/>
      <w:numFmt w:val="bullet"/>
      <w:lvlText w:val=""/>
      <w:lvlJc w:val="left"/>
      <w:pPr>
        <w:ind w:left="2160" w:hanging="360"/>
      </w:pPr>
      <w:rPr>
        <w:rFonts w:ascii="Wingdings" w:hAnsi="Wingdings" w:hint="default"/>
      </w:rPr>
    </w:lvl>
    <w:lvl w:ilvl="3" w:tplc="885830BA">
      <w:start w:val="1"/>
      <w:numFmt w:val="bullet"/>
      <w:lvlText w:val=""/>
      <w:lvlJc w:val="left"/>
      <w:pPr>
        <w:ind w:left="2880" w:hanging="360"/>
      </w:pPr>
      <w:rPr>
        <w:rFonts w:ascii="Symbol" w:hAnsi="Symbol" w:hint="default"/>
      </w:rPr>
    </w:lvl>
    <w:lvl w:ilvl="4" w:tplc="DDA24D5E">
      <w:start w:val="1"/>
      <w:numFmt w:val="bullet"/>
      <w:lvlText w:val="o"/>
      <w:lvlJc w:val="left"/>
      <w:pPr>
        <w:ind w:left="3600" w:hanging="360"/>
      </w:pPr>
      <w:rPr>
        <w:rFonts w:ascii="Courier New" w:hAnsi="Courier New" w:hint="default"/>
      </w:rPr>
    </w:lvl>
    <w:lvl w:ilvl="5" w:tplc="A2182364">
      <w:start w:val="1"/>
      <w:numFmt w:val="bullet"/>
      <w:lvlText w:val=""/>
      <w:lvlJc w:val="left"/>
      <w:pPr>
        <w:ind w:left="4320" w:hanging="360"/>
      </w:pPr>
      <w:rPr>
        <w:rFonts w:ascii="Wingdings" w:hAnsi="Wingdings" w:hint="default"/>
      </w:rPr>
    </w:lvl>
    <w:lvl w:ilvl="6" w:tplc="065EAFAA">
      <w:start w:val="1"/>
      <w:numFmt w:val="bullet"/>
      <w:lvlText w:val=""/>
      <w:lvlJc w:val="left"/>
      <w:pPr>
        <w:ind w:left="5040" w:hanging="360"/>
      </w:pPr>
      <w:rPr>
        <w:rFonts w:ascii="Symbol" w:hAnsi="Symbol" w:hint="default"/>
      </w:rPr>
    </w:lvl>
    <w:lvl w:ilvl="7" w:tplc="A8789F1E">
      <w:start w:val="1"/>
      <w:numFmt w:val="bullet"/>
      <w:lvlText w:val="o"/>
      <w:lvlJc w:val="left"/>
      <w:pPr>
        <w:ind w:left="5760" w:hanging="360"/>
      </w:pPr>
      <w:rPr>
        <w:rFonts w:ascii="Courier New" w:hAnsi="Courier New" w:hint="default"/>
      </w:rPr>
    </w:lvl>
    <w:lvl w:ilvl="8" w:tplc="BB344E56">
      <w:start w:val="1"/>
      <w:numFmt w:val="bullet"/>
      <w:lvlText w:val=""/>
      <w:lvlJc w:val="left"/>
      <w:pPr>
        <w:ind w:left="6480" w:hanging="360"/>
      </w:pPr>
      <w:rPr>
        <w:rFonts w:ascii="Wingdings" w:hAnsi="Wingdings" w:hint="default"/>
      </w:rPr>
    </w:lvl>
  </w:abstractNum>
  <w:abstractNum w:abstractNumId="13" w15:restartNumberingAfterBreak="0">
    <w:nsid w:val="7B855DC2"/>
    <w:multiLevelType w:val="hybridMultilevel"/>
    <w:tmpl w:val="4CB407F2"/>
    <w:lvl w:ilvl="0" w:tplc="5CC430E0">
      <w:start w:val="1"/>
      <w:numFmt w:val="bullet"/>
      <w:lvlText w:val=""/>
      <w:lvlJc w:val="left"/>
      <w:pPr>
        <w:ind w:left="360" w:hanging="360"/>
      </w:pPr>
      <w:rPr>
        <w:rFonts w:ascii="Symbol" w:eastAsiaTheme="minorHAnsi" w:hAnsi="Symbol" w:cstheme="minorBidi"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16cid:durableId="875190919">
    <w:abstractNumId w:val="3"/>
  </w:num>
  <w:num w:numId="2" w16cid:durableId="1463881174">
    <w:abstractNumId w:val="8"/>
  </w:num>
  <w:num w:numId="3" w16cid:durableId="319122313">
    <w:abstractNumId w:val="2"/>
  </w:num>
  <w:num w:numId="4" w16cid:durableId="1937204055">
    <w:abstractNumId w:val="9"/>
  </w:num>
  <w:num w:numId="5" w16cid:durableId="615061071">
    <w:abstractNumId w:val="1"/>
  </w:num>
  <w:num w:numId="6" w16cid:durableId="733159139">
    <w:abstractNumId w:val="7"/>
  </w:num>
  <w:num w:numId="7" w16cid:durableId="1713797752">
    <w:abstractNumId w:val="10"/>
  </w:num>
  <w:num w:numId="8" w16cid:durableId="2058778509">
    <w:abstractNumId w:val="4"/>
  </w:num>
  <w:num w:numId="9" w16cid:durableId="1320765060">
    <w:abstractNumId w:val="13"/>
  </w:num>
  <w:num w:numId="10" w16cid:durableId="965694388">
    <w:abstractNumId w:val="11"/>
  </w:num>
  <w:num w:numId="11" w16cid:durableId="2004897374">
    <w:abstractNumId w:val="6"/>
  </w:num>
  <w:num w:numId="12" w16cid:durableId="184945751">
    <w:abstractNumId w:val="12"/>
  </w:num>
  <w:num w:numId="13" w16cid:durableId="1423724734">
    <w:abstractNumId w:val="0"/>
  </w:num>
  <w:num w:numId="14" w16cid:durableId="1434545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481"/>
    <w:rsid w:val="000203E9"/>
    <w:rsid w:val="00022ADA"/>
    <w:rsid w:val="00023745"/>
    <w:rsid w:val="0002565D"/>
    <w:rsid w:val="000257F0"/>
    <w:rsid w:val="00026490"/>
    <w:rsid w:val="00032F08"/>
    <w:rsid w:val="000341B3"/>
    <w:rsid w:val="000356D8"/>
    <w:rsid w:val="00041266"/>
    <w:rsid w:val="00043098"/>
    <w:rsid w:val="000432A6"/>
    <w:rsid w:val="00046B55"/>
    <w:rsid w:val="00046FC9"/>
    <w:rsid w:val="00051E31"/>
    <w:rsid w:val="000564D6"/>
    <w:rsid w:val="00056E43"/>
    <w:rsid w:val="00072D6C"/>
    <w:rsid w:val="000800DB"/>
    <w:rsid w:val="000847DC"/>
    <w:rsid w:val="0009021D"/>
    <w:rsid w:val="000914DB"/>
    <w:rsid w:val="000968B6"/>
    <w:rsid w:val="000A29A2"/>
    <w:rsid w:val="000A2B2D"/>
    <w:rsid w:val="000B3DCA"/>
    <w:rsid w:val="000B5F1E"/>
    <w:rsid w:val="000C41AC"/>
    <w:rsid w:val="000E0454"/>
    <w:rsid w:val="000E6EF3"/>
    <w:rsid w:val="000F302F"/>
    <w:rsid w:val="000F5656"/>
    <w:rsid w:val="000F5868"/>
    <w:rsid w:val="00103C50"/>
    <w:rsid w:val="00117BD2"/>
    <w:rsid w:val="001223A2"/>
    <w:rsid w:val="00124FF2"/>
    <w:rsid w:val="0013194E"/>
    <w:rsid w:val="0013236D"/>
    <w:rsid w:val="0013436D"/>
    <w:rsid w:val="00135AA2"/>
    <w:rsid w:val="00144DF3"/>
    <w:rsid w:val="00147382"/>
    <w:rsid w:val="001579A3"/>
    <w:rsid w:val="0016137F"/>
    <w:rsid w:val="001644F8"/>
    <w:rsid w:val="00167A8E"/>
    <w:rsid w:val="00182C7A"/>
    <w:rsid w:val="001A2E81"/>
    <w:rsid w:val="001B302F"/>
    <w:rsid w:val="001D08DA"/>
    <w:rsid w:val="001D361D"/>
    <w:rsid w:val="001D760B"/>
    <w:rsid w:val="001D7DC5"/>
    <w:rsid w:val="001E0A48"/>
    <w:rsid w:val="001E547A"/>
    <w:rsid w:val="001E682E"/>
    <w:rsid w:val="001E7513"/>
    <w:rsid w:val="001F3C84"/>
    <w:rsid w:val="0021771C"/>
    <w:rsid w:val="002313D5"/>
    <w:rsid w:val="0023593C"/>
    <w:rsid w:val="00245B21"/>
    <w:rsid w:val="00245BBC"/>
    <w:rsid w:val="00247918"/>
    <w:rsid w:val="002503D5"/>
    <w:rsid w:val="00251BA9"/>
    <w:rsid w:val="002603C4"/>
    <w:rsid w:val="00263D4D"/>
    <w:rsid w:val="0026423B"/>
    <w:rsid w:val="0026435D"/>
    <w:rsid w:val="00271B04"/>
    <w:rsid w:val="00274A01"/>
    <w:rsid w:val="00285B48"/>
    <w:rsid w:val="00286362"/>
    <w:rsid w:val="002908DC"/>
    <w:rsid w:val="0029599B"/>
    <w:rsid w:val="002B09C4"/>
    <w:rsid w:val="002B2C68"/>
    <w:rsid w:val="002B3783"/>
    <w:rsid w:val="002C6DDD"/>
    <w:rsid w:val="002D6D1F"/>
    <w:rsid w:val="002E050E"/>
    <w:rsid w:val="002E2666"/>
    <w:rsid w:val="002E2F46"/>
    <w:rsid w:val="002F10FB"/>
    <w:rsid w:val="002F4B0A"/>
    <w:rsid w:val="002F7DA5"/>
    <w:rsid w:val="00302A18"/>
    <w:rsid w:val="00304EB8"/>
    <w:rsid w:val="00307EEE"/>
    <w:rsid w:val="00325CD0"/>
    <w:rsid w:val="0032603A"/>
    <w:rsid w:val="003301CC"/>
    <w:rsid w:val="00333051"/>
    <w:rsid w:val="00333AFB"/>
    <w:rsid w:val="00346EA9"/>
    <w:rsid w:val="00350398"/>
    <w:rsid w:val="00351EF6"/>
    <w:rsid w:val="00353250"/>
    <w:rsid w:val="00353FFA"/>
    <w:rsid w:val="00362A61"/>
    <w:rsid w:val="00365AE7"/>
    <w:rsid w:val="00374391"/>
    <w:rsid w:val="00374AAB"/>
    <w:rsid w:val="00374DE3"/>
    <w:rsid w:val="00382061"/>
    <w:rsid w:val="00383C12"/>
    <w:rsid w:val="00387C83"/>
    <w:rsid w:val="00396D43"/>
    <w:rsid w:val="003A37C9"/>
    <w:rsid w:val="003A4C27"/>
    <w:rsid w:val="003A4E1D"/>
    <w:rsid w:val="003B7EAD"/>
    <w:rsid w:val="003C0EF8"/>
    <w:rsid w:val="003C2160"/>
    <w:rsid w:val="003C2A76"/>
    <w:rsid w:val="003D3C32"/>
    <w:rsid w:val="003D4FE2"/>
    <w:rsid w:val="003D7577"/>
    <w:rsid w:val="003E1175"/>
    <w:rsid w:val="003E7DFE"/>
    <w:rsid w:val="003F0471"/>
    <w:rsid w:val="00416F33"/>
    <w:rsid w:val="00426379"/>
    <w:rsid w:val="0045088F"/>
    <w:rsid w:val="00452509"/>
    <w:rsid w:val="004665FC"/>
    <w:rsid w:val="004669A7"/>
    <w:rsid w:val="0047212C"/>
    <w:rsid w:val="00472F42"/>
    <w:rsid w:val="00474A22"/>
    <w:rsid w:val="00483FDF"/>
    <w:rsid w:val="0048449C"/>
    <w:rsid w:val="0049728B"/>
    <w:rsid w:val="004A33DF"/>
    <w:rsid w:val="004A5C0D"/>
    <w:rsid w:val="004B4E33"/>
    <w:rsid w:val="004C07D6"/>
    <w:rsid w:val="004C499F"/>
    <w:rsid w:val="004D12D7"/>
    <w:rsid w:val="004D7A31"/>
    <w:rsid w:val="004E1D67"/>
    <w:rsid w:val="004E2B36"/>
    <w:rsid w:val="004F5ADE"/>
    <w:rsid w:val="00502CB6"/>
    <w:rsid w:val="00506822"/>
    <w:rsid w:val="00514D5C"/>
    <w:rsid w:val="005259FC"/>
    <w:rsid w:val="00534716"/>
    <w:rsid w:val="005373C4"/>
    <w:rsid w:val="00545756"/>
    <w:rsid w:val="005461E6"/>
    <w:rsid w:val="00547F22"/>
    <w:rsid w:val="00550540"/>
    <w:rsid w:val="0055567D"/>
    <w:rsid w:val="00561B6E"/>
    <w:rsid w:val="00564DE0"/>
    <w:rsid w:val="0056734F"/>
    <w:rsid w:val="00567B01"/>
    <w:rsid w:val="00570032"/>
    <w:rsid w:val="005713C2"/>
    <w:rsid w:val="00573B41"/>
    <w:rsid w:val="00575C0F"/>
    <w:rsid w:val="00581337"/>
    <w:rsid w:val="00586E1F"/>
    <w:rsid w:val="005876D9"/>
    <w:rsid w:val="005978E6"/>
    <w:rsid w:val="005A2061"/>
    <w:rsid w:val="005B5A76"/>
    <w:rsid w:val="005B7C6C"/>
    <w:rsid w:val="005C1887"/>
    <w:rsid w:val="005C7683"/>
    <w:rsid w:val="005C776D"/>
    <w:rsid w:val="005D64D3"/>
    <w:rsid w:val="005D6845"/>
    <w:rsid w:val="005D7B5B"/>
    <w:rsid w:val="005F276D"/>
    <w:rsid w:val="005F3D27"/>
    <w:rsid w:val="005F3F1C"/>
    <w:rsid w:val="005F6B4D"/>
    <w:rsid w:val="0060610C"/>
    <w:rsid w:val="00611653"/>
    <w:rsid w:val="0062619E"/>
    <w:rsid w:val="00627550"/>
    <w:rsid w:val="006350F3"/>
    <w:rsid w:val="006441AF"/>
    <w:rsid w:val="00645F63"/>
    <w:rsid w:val="0065555C"/>
    <w:rsid w:val="00656FF2"/>
    <w:rsid w:val="006639B1"/>
    <w:rsid w:val="00665477"/>
    <w:rsid w:val="0067177E"/>
    <w:rsid w:val="00676B1C"/>
    <w:rsid w:val="00676E76"/>
    <w:rsid w:val="0068257A"/>
    <w:rsid w:val="00684A47"/>
    <w:rsid w:val="006868C7"/>
    <w:rsid w:val="00691874"/>
    <w:rsid w:val="00694AE5"/>
    <w:rsid w:val="006953DB"/>
    <w:rsid w:val="0069607B"/>
    <w:rsid w:val="006A57D9"/>
    <w:rsid w:val="006A5CF4"/>
    <w:rsid w:val="006C38B4"/>
    <w:rsid w:val="006D7E59"/>
    <w:rsid w:val="006E1B0F"/>
    <w:rsid w:val="006E3227"/>
    <w:rsid w:val="006F32E0"/>
    <w:rsid w:val="006F3C9C"/>
    <w:rsid w:val="006F5EDC"/>
    <w:rsid w:val="00713BB3"/>
    <w:rsid w:val="00721A2D"/>
    <w:rsid w:val="00723B87"/>
    <w:rsid w:val="007240A2"/>
    <w:rsid w:val="007251EF"/>
    <w:rsid w:val="00726059"/>
    <w:rsid w:val="00726FDC"/>
    <w:rsid w:val="00730B55"/>
    <w:rsid w:val="00744A3D"/>
    <w:rsid w:val="00745C78"/>
    <w:rsid w:val="00764A06"/>
    <w:rsid w:val="00767BAC"/>
    <w:rsid w:val="0077437C"/>
    <w:rsid w:val="00775B05"/>
    <w:rsid w:val="00795530"/>
    <w:rsid w:val="007959FD"/>
    <w:rsid w:val="00796F21"/>
    <w:rsid w:val="007A6DCC"/>
    <w:rsid w:val="007A6F4D"/>
    <w:rsid w:val="007B18E7"/>
    <w:rsid w:val="007B3300"/>
    <w:rsid w:val="007B63E8"/>
    <w:rsid w:val="007B7472"/>
    <w:rsid w:val="007C0544"/>
    <w:rsid w:val="007C3519"/>
    <w:rsid w:val="007D6AA5"/>
    <w:rsid w:val="007D720C"/>
    <w:rsid w:val="007E346F"/>
    <w:rsid w:val="007F24B1"/>
    <w:rsid w:val="007F2DBB"/>
    <w:rsid w:val="007F4463"/>
    <w:rsid w:val="00803274"/>
    <w:rsid w:val="00806DB7"/>
    <w:rsid w:val="00813C73"/>
    <w:rsid w:val="00816F3B"/>
    <w:rsid w:val="0083314E"/>
    <w:rsid w:val="00835A36"/>
    <w:rsid w:val="00845E94"/>
    <w:rsid w:val="00852F99"/>
    <w:rsid w:val="00853E3D"/>
    <w:rsid w:val="00855A39"/>
    <w:rsid w:val="008602EE"/>
    <w:rsid w:val="00866126"/>
    <w:rsid w:val="00877036"/>
    <w:rsid w:val="0089270E"/>
    <w:rsid w:val="008A34AB"/>
    <w:rsid w:val="008A5D41"/>
    <w:rsid w:val="008B5008"/>
    <w:rsid w:val="008B60B3"/>
    <w:rsid w:val="008B7839"/>
    <w:rsid w:val="008C075A"/>
    <w:rsid w:val="008D3EF0"/>
    <w:rsid w:val="008D4826"/>
    <w:rsid w:val="008D71A0"/>
    <w:rsid w:val="008F00DC"/>
    <w:rsid w:val="008F505F"/>
    <w:rsid w:val="008F7576"/>
    <w:rsid w:val="00901BDC"/>
    <w:rsid w:val="00912948"/>
    <w:rsid w:val="0091313E"/>
    <w:rsid w:val="00915DEE"/>
    <w:rsid w:val="00915E8D"/>
    <w:rsid w:val="00922210"/>
    <w:rsid w:val="00924BCB"/>
    <w:rsid w:val="00926D82"/>
    <w:rsid w:val="00927961"/>
    <w:rsid w:val="00931B4C"/>
    <w:rsid w:val="00933467"/>
    <w:rsid w:val="00933A48"/>
    <w:rsid w:val="00940FCD"/>
    <w:rsid w:val="00946650"/>
    <w:rsid w:val="0095317E"/>
    <w:rsid w:val="0096576E"/>
    <w:rsid w:val="0097304D"/>
    <w:rsid w:val="0098207A"/>
    <w:rsid w:val="00983A76"/>
    <w:rsid w:val="0099275B"/>
    <w:rsid w:val="0099645F"/>
    <w:rsid w:val="00997C9C"/>
    <w:rsid w:val="009A2F9C"/>
    <w:rsid w:val="009A6338"/>
    <w:rsid w:val="009B1B03"/>
    <w:rsid w:val="009D00C4"/>
    <w:rsid w:val="009D47D1"/>
    <w:rsid w:val="009E180F"/>
    <w:rsid w:val="009E3292"/>
    <w:rsid w:val="009E7ACE"/>
    <w:rsid w:val="009F543D"/>
    <w:rsid w:val="00A01178"/>
    <w:rsid w:val="00A02B72"/>
    <w:rsid w:val="00A0738A"/>
    <w:rsid w:val="00A12DDC"/>
    <w:rsid w:val="00A1615F"/>
    <w:rsid w:val="00A2102F"/>
    <w:rsid w:val="00A2500E"/>
    <w:rsid w:val="00A258FD"/>
    <w:rsid w:val="00A25B59"/>
    <w:rsid w:val="00A50F2A"/>
    <w:rsid w:val="00A53D2E"/>
    <w:rsid w:val="00A62D18"/>
    <w:rsid w:val="00A631FA"/>
    <w:rsid w:val="00A64203"/>
    <w:rsid w:val="00A83791"/>
    <w:rsid w:val="00A87412"/>
    <w:rsid w:val="00A9244C"/>
    <w:rsid w:val="00AA2632"/>
    <w:rsid w:val="00AA6578"/>
    <w:rsid w:val="00AB2090"/>
    <w:rsid w:val="00AB386D"/>
    <w:rsid w:val="00AC08AB"/>
    <w:rsid w:val="00AD4D92"/>
    <w:rsid w:val="00AF4412"/>
    <w:rsid w:val="00AF61C5"/>
    <w:rsid w:val="00B053C8"/>
    <w:rsid w:val="00B151CE"/>
    <w:rsid w:val="00B23B95"/>
    <w:rsid w:val="00B27118"/>
    <w:rsid w:val="00B3196A"/>
    <w:rsid w:val="00B3215A"/>
    <w:rsid w:val="00B32891"/>
    <w:rsid w:val="00B35E05"/>
    <w:rsid w:val="00B37700"/>
    <w:rsid w:val="00B37C41"/>
    <w:rsid w:val="00B44878"/>
    <w:rsid w:val="00B452A6"/>
    <w:rsid w:val="00B45E9A"/>
    <w:rsid w:val="00B5310F"/>
    <w:rsid w:val="00B5387E"/>
    <w:rsid w:val="00B53AD1"/>
    <w:rsid w:val="00B6383F"/>
    <w:rsid w:val="00B74E76"/>
    <w:rsid w:val="00B750DB"/>
    <w:rsid w:val="00B76228"/>
    <w:rsid w:val="00B77967"/>
    <w:rsid w:val="00B81D23"/>
    <w:rsid w:val="00B831F1"/>
    <w:rsid w:val="00B90481"/>
    <w:rsid w:val="00BA11C7"/>
    <w:rsid w:val="00BA5EED"/>
    <w:rsid w:val="00BA6419"/>
    <w:rsid w:val="00BB17F5"/>
    <w:rsid w:val="00BB26F0"/>
    <w:rsid w:val="00BB2E5B"/>
    <w:rsid w:val="00BB595D"/>
    <w:rsid w:val="00BC5154"/>
    <w:rsid w:val="00BD7083"/>
    <w:rsid w:val="00BE1C7A"/>
    <w:rsid w:val="00BE3752"/>
    <w:rsid w:val="00BE58E1"/>
    <w:rsid w:val="00BF05B3"/>
    <w:rsid w:val="00BF2089"/>
    <w:rsid w:val="00BF2781"/>
    <w:rsid w:val="00C015AD"/>
    <w:rsid w:val="00C045DC"/>
    <w:rsid w:val="00C06A0A"/>
    <w:rsid w:val="00C12325"/>
    <w:rsid w:val="00C25CF3"/>
    <w:rsid w:val="00C33D9B"/>
    <w:rsid w:val="00C41E3B"/>
    <w:rsid w:val="00C450DE"/>
    <w:rsid w:val="00C454F9"/>
    <w:rsid w:val="00C63D3D"/>
    <w:rsid w:val="00C6447E"/>
    <w:rsid w:val="00C656C9"/>
    <w:rsid w:val="00C65A50"/>
    <w:rsid w:val="00C65AD6"/>
    <w:rsid w:val="00C72945"/>
    <w:rsid w:val="00C82F5D"/>
    <w:rsid w:val="00C92781"/>
    <w:rsid w:val="00CA0093"/>
    <w:rsid w:val="00CA06E3"/>
    <w:rsid w:val="00CB0AF4"/>
    <w:rsid w:val="00CB60F6"/>
    <w:rsid w:val="00CC5067"/>
    <w:rsid w:val="00CC7FE9"/>
    <w:rsid w:val="00CD25FB"/>
    <w:rsid w:val="00CE64EC"/>
    <w:rsid w:val="00CE7662"/>
    <w:rsid w:val="00CE76F6"/>
    <w:rsid w:val="00CF0C1C"/>
    <w:rsid w:val="00CF43EB"/>
    <w:rsid w:val="00CF6E0D"/>
    <w:rsid w:val="00D00AB9"/>
    <w:rsid w:val="00D0780D"/>
    <w:rsid w:val="00D142DD"/>
    <w:rsid w:val="00D15778"/>
    <w:rsid w:val="00D17891"/>
    <w:rsid w:val="00D1EE2E"/>
    <w:rsid w:val="00D26B45"/>
    <w:rsid w:val="00D356DC"/>
    <w:rsid w:val="00D51902"/>
    <w:rsid w:val="00D539EB"/>
    <w:rsid w:val="00D67E13"/>
    <w:rsid w:val="00D76892"/>
    <w:rsid w:val="00D805E1"/>
    <w:rsid w:val="00D86671"/>
    <w:rsid w:val="00D9088E"/>
    <w:rsid w:val="00DA1E87"/>
    <w:rsid w:val="00DA2798"/>
    <w:rsid w:val="00DA2A53"/>
    <w:rsid w:val="00DC1D52"/>
    <w:rsid w:val="00DC2A55"/>
    <w:rsid w:val="00DC2DEE"/>
    <w:rsid w:val="00DC5425"/>
    <w:rsid w:val="00DC5D41"/>
    <w:rsid w:val="00DD47BC"/>
    <w:rsid w:val="00DE7D9D"/>
    <w:rsid w:val="00DF0757"/>
    <w:rsid w:val="00E04C28"/>
    <w:rsid w:val="00E17D92"/>
    <w:rsid w:val="00E26AAD"/>
    <w:rsid w:val="00E343B4"/>
    <w:rsid w:val="00E37D23"/>
    <w:rsid w:val="00E515AC"/>
    <w:rsid w:val="00E575FA"/>
    <w:rsid w:val="00E60CEF"/>
    <w:rsid w:val="00E666AD"/>
    <w:rsid w:val="00E70B9D"/>
    <w:rsid w:val="00E728CF"/>
    <w:rsid w:val="00E73C2E"/>
    <w:rsid w:val="00E75AE5"/>
    <w:rsid w:val="00E76E60"/>
    <w:rsid w:val="00E80413"/>
    <w:rsid w:val="00E83009"/>
    <w:rsid w:val="00E867B9"/>
    <w:rsid w:val="00EA50F0"/>
    <w:rsid w:val="00EA719D"/>
    <w:rsid w:val="00EC5C9D"/>
    <w:rsid w:val="00EC6994"/>
    <w:rsid w:val="00EF1957"/>
    <w:rsid w:val="00EF5E53"/>
    <w:rsid w:val="00EF644E"/>
    <w:rsid w:val="00EF67E0"/>
    <w:rsid w:val="00EF6DB4"/>
    <w:rsid w:val="00EF6EB9"/>
    <w:rsid w:val="00F03773"/>
    <w:rsid w:val="00F11BDC"/>
    <w:rsid w:val="00F145C8"/>
    <w:rsid w:val="00F15209"/>
    <w:rsid w:val="00F26EB4"/>
    <w:rsid w:val="00F34CA2"/>
    <w:rsid w:val="00F370FB"/>
    <w:rsid w:val="00F37B8D"/>
    <w:rsid w:val="00F429E9"/>
    <w:rsid w:val="00F44BE7"/>
    <w:rsid w:val="00F61A3E"/>
    <w:rsid w:val="00F62A6D"/>
    <w:rsid w:val="00F73A25"/>
    <w:rsid w:val="00F746B0"/>
    <w:rsid w:val="00F819E7"/>
    <w:rsid w:val="00F81B2B"/>
    <w:rsid w:val="00F8368A"/>
    <w:rsid w:val="00F8528B"/>
    <w:rsid w:val="00F8630B"/>
    <w:rsid w:val="00F9055E"/>
    <w:rsid w:val="00F96369"/>
    <w:rsid w:val="00FA0871"/>
    <w:rsid w:val="00FA1530"/>
    <w:rsid w:val="00FA35F8"/>
    <w:rsid w:val="00FA37D8"/>
    <w:rsid w:val="00FA3B9B"/>
    <w:rsid w:val="00FA3ECE"/>
    <w:rsid w:val="00FA440C"/>
    <w:rsid w:val="00FA7818"/>
    <w:rsid w:val="00FA7B46"/>
    <w:rsid w:val="00FB160E"/>
    <w:rsid w:val="00FB2330"/>
    <w:rsid w:val="00FB49DF"/>
    <w:rsid w:val="00FC0AC6"/>
    <w:rsid w:val="00FC2573"/>
    <w:rsid w:val="00FC6E67"/>
    <w:rsid w:val="00FD0B36"/>
    <w:rsid w:val="00FD507E"/>
    <w:rsid w:val="00FD7EC4"/>
    <w:rsid w:val="00FE17D9"/>
    <w:rsid w:val="00FF0F7E"/>
    <w:rsid w:val="00FF5D2B"/>
    <w:rsid w:val="012D0134"/>
    <w:rsid w:val="01EC545E"/>
    <w:rsid w:val="02125696"/>
    <w:rsid w:val="026DBE8F"/>
    <w:rsid w:val="02742D0F"/>
    <w:rsid w:val="02881C89"/>
    <w:rsid w:val="02AD5E85"/>
    <w:rsid w:val="02DFF124"/>
    <w:rsid w:val="03CD322F"/>
    <w:rsid w:val="03D5BB3C"/>
    <w:rsid w:val="04945BA8"/>
    <w:rsid w:val="04BC6C8F"/>
    <w:rsid w:val="051CD541"/>
    <w:rsid w:val="05603591"/>
    <w:rsid w:val="06106DEE"/>
    <w:rsid w:val="06495466"/>
    <w:rsid w:val="06E766B1"/>
    <w:rsid w:val="07157650"/>
    <w:rsid w:val="07593600"/>
    <w:rsid w:val="07F26E5B"/>
    <w:rsid w:val="090CBAEF"/>
    <w:rsid w:val="0967CCCB"/>
    <w:rsid w:val="09E7987F"/>
    <w:rsid w:val="0A3A654A"/>
    <w:rsid w:val="0A4D1712"/>
    <w:rsid w:val="0C353470"/>
    <w:rsid w:val="0D179995"/>
    <w:rsid w:val="0E76D622"/>
    <w:rsid w:val="0EAA51AA"/>
    <w:rsid w:val="0FBC0349"/>
    <w:rsid w:val="0FD70E4F"/>
    <w:rsid w:val="100791C7"/>
    <w:rsid w:val="100E0676"/>
    <w:rsid w:val="10B9DDBF"/>
    <w:rsid w:val="10D6B3A4"/>
    <w:rsid w:val="10EF7D36"/>
    <w:rsid w:val="110B0D06"/>
    <w:rsid w:val="1141E383"/>
    <w:rsid w:val="11448B9F"/>
    <w:rsid w:val="1196AB2B"/>
    <w:rsid w:val="11DBD4EB"/>
    <w:rsid w:val="12CBA730"/>
    <w:rsid w:val="12D67E17"/>
    <w:rsid w:val="13F117C4"/>
    <w:rsid w:val="154B5438"/>
    <w:rsid w:val="158205CB"/>
    <w:rsid w:val="15ECC21F"/>
    <w:rsid w:val="1710F70B"/>
    <w:rsid w:val="177507EA"/>
    <w:rsid w:val="17E22034"/>
    <w:rsid w:val="17F08B36"/>
    <w:rsid w:val="17FE9026"/>
    <w:rsid w:val="18042D1E"/>
    <w:rsid w:val="189AB556"/>
    <w:rsid w:val="189C83D3"/>
    <w:rsid w:val="18AD100C"/>
    <w:rsid w:val="18E2C87F"/>
    <w:rsid w:val="18EC1661"/>
    <w:rsid w:val="19497E56"/>
    <w:rsid w:val="19868AC3"/>
    <w:rsid w:val="19FD2511"/>
    <w:rsid w:val="1A1A114C"/>
    <w:rsid w:val="1A5F0C6E"/>
    <w:rsid w:val="1A90698F"/>
    <w:rsid w:val="1A965F7C"/>
    <w:rsid w:val="1AACA8AC"/>
    <w:rsid w:val="1BAFB6CB"/>
    <w:rsid w:val="1DAE4BF1"/>
    <w:rsid w:val="1DB54DDA"/>
    <w:rsid w:val="1EE18F0E"/>
    <w:rsid w:val="1EFA4FD8"/>
    <w:rsid w:val="1F34B2EE"/>
    <w:rsid w:val="1FA4A0A0"/>
    <w:rsid w:val="2035D418"/>
    <w:rsid w:val="20A5F00B"/>
    <w:rsid w:val="20D4B207"/>
    <w:rsid w:val="21395C79"/>
    <w:rsid w:val="21560662"/>
    <w:rsid w:val="219FF83F"/>
    <w:rsid w:val="224F2D21"/>
    <w:rsid w:val="225D11EA"/>
    <w:rsid w:val="229A582D"/>
    <w:rsid w:val="242D3E77"/>
    <w:rsid w:val="246C9339"/>
    <w:rsid w:val="249513A5"/>
    <w:rsid w:val="257CC6BC"/>
    <w:rsid w:val="267CE619"/>
    <w:rsid w:val="27BF413C"/>
    <w:rsid w:val="28003184"/>
    <w:rsid w:val="2806C367"/>
    <w:rsid w:val="283E1B05"/>
    <w:rsid w:val="2872586A"/>
    <w:rsid w:val="28CC536E"/>
    <w:rsid w:val="28D60C31"/>
    <w:rsid w:val="2945F2CD"/>
    <w:rsid w:val="2B75BBC7"/>
    <w:rsid w:val="2B9039B3"/>
    <w:rsid w:val="2BB1B3E1"/>
    <w:rsid w:val="2CACA45A"/>
    <w:rsid w:val="2D295B35"/>
    <w:rsid w:val="2D49E81E"/>
    <w:rsid w:val="2D63107B"/>
    <w:rsid w:val="2D985ED7"/>
    <w:rsid w:val="2E781717"/>
    <w:rsid w:val="2ECD0476"/>
    <w:rsid w:val="2EE5B87F"/>
    <w:rsid w:val="2F118597"/>
    <w:rsid w:val="2F369029"/>
    <w:rsid w:val="30CC4349"/>
    <w:rsid w:val="3163623C"/>
    <w:rsid w:val="31888B9F"/>
    <w:rsid w:val="3200750C"/>
    <w:rsid w:val="321D5941"/>
    <w:rsid w:val="3325DDFF"/>
    <w:rsid w:val="333254F1"/>
    <w:rsid w:val="333255FC"/>
    <w:rsid w:val="338A3342"/>
    <w:rsid w:val="33F5D7DC"/>
    <w:rsid w:val="347A8C09"/>
    <w:rsid w:val="34F08511"/>
    <w:rsid w:val="3554FA03"/>
    <w:rsid w:val="35ACFCF4"/>
    <w:rsid w:val="36380172"/>
    <w:rsid w:val="37572354"/>
    <w:rsid w:val="3826E1B3"/>
    <w:rsid w:val="386FA152"/>
    <w:rsid w:val="3924FC38"/>
    <w:rsid w:val="3987C431"/>
    <w:rsid w:val="3A4A4A57"/>
    <w:rsid w:val="3AAAB278"/>
    <w:rsid w:val="3C2890A6"/>
    <w:rsid w:val="3C2A2BF4"/>
    <w:rsid w:val="3C66DE4C"/>
    <w:rsid w:val="3C84662E"/>
    <w:rsid w:val="3CABFCBB"/>
    <w:rsid w:val="3DE62DCE"/>
    <w:rsid w:val="3E58821F"/>
    <w:rsid w:val="3F1F4120"/>
    <w:rsid w:val="402EE2A8"/>
    <w:rsid w:val="408DA652"/>
    <w:rsid w:val="4091398F"/>
    <w:rsid w:val="42651B98"/>
    <w:rsid w:val="42680271"/>
    <w:rsid w:val="4311B3C5"/>
    <w:rsid w:val="4347E594"/>
    <w:rsid w:val="43949C07"/>
    <w:rsid w:val="448021A2"/>
    <w:rsid w:val="449FFE49"/>
    <w:rsid w:val="44BF4175"/>
    <w:rsid w:val="44FEFCF7"/>
    <w:rsid w:val="4575FACF"/>
    <w:rsid w:val="460D5C6D"/>
    <w:rsid w:val="4627DA59"/>
    <w:rsid w:val="46A79174"/>
    <w:rsid w:val="46AA0D82"/>
    <w:rsid w:val="46E7E1D3"/>
    <w:rsid w:val="47245F57"/>
    <w:rsid w:val="475AB51E"/>
    <w:rsid w:val="4765CBB1"/>
    <w:rsid w:val="48D7E0F2"/>
    <w:rsid w:val="48E4CCF7"/>
    <w:rsid w:val="4911B7CC"/>
    <w:rsid w:val="4A5F3721"/>
    <w:rsid w:val="4B86BD02"/>
    <w:rsid w:val="4BE6430D"/>
    <w:rsid w:val="4C76396A"/>
    <w:rsid w:val="4CB4F9E7"/>
    <w:rsid w:val="4DC9F6A2"/>
    <w:rsid w:val="4FE41D90"/>
    <w:rsid w:val="502EEA54"/>
    <w:rsid w:val="505DD520"/>
    <w:rsid w:val="50BD307D"/>
    <w:rsid w:val="51024C21"/>
    <w:rsid w:val="51476E68"/>
    <w:rsid w:val="51D81F36"/>
    <w:rsid w:val="51ECC029"/>
    <w:rsid w:val="527C3AC2"/>
    <w:rsid w:val="5281AE2A"/>
    <w:rsid w:val="53052F10"/>
    <w:rsid w:val="53820564"/>
    <w:rsid w:val="5388908A"/>
    <w:rsid w:val="53FF66A4"/>
    <w:rsid w:val="549A71CB"/>
    <w:rsid w:val="55567312"/>
    <w:rsid w:val="55AF23AA"/>
    <w:rsid w:val="55BDB483"/>
    <w:rsid w:val="567D00C5"/>
    <w:rsid w:val="56E7D555"/>
    <w:rsid w:val="571FDDDB"/>
    <w:rsid w:val="57486455"/>
    <w:rsid w:val="575772B2"/>
    <w:rsid w:val="57894809"/>
    <w:rsid w:val="5863EF33"/>
    <w:rsid w:val="58979469"/>
    <w:rsid w:val="58A20A42"/>
    <w:rsid w:val="592C75F4"/>
    <w:rsid w:val="5978BB1F"/>
    <w:rsid w:val="59BCA4DC"/>
    <w:rsid w:val="59FFBF94"/>
    <w:rsid w:val="5B0374F6"/>
    <w:rsid w:val="5BC03BE9"/>
    <w:rsid w:val="5BCB33A5"/>
    <w:rsid w:val="5BD18BF0"/>
    <w:rsid w:val="5C898F56"/>
    <w:rsid w:val="5CF11071"/>
    <w:rsid w:val="5CF93239"/>
    <w:rsid w:val="5D184E44"/>
    <w:rsid w:val="5D376056"/>
    <w:rsid w:val="5D4C9633"/>
    <w:rsid w:val="5DB9AA93"/>
    <w:rsid w:val="5E324C73"/>
    <w:rsid w:val="5E4B5957"/>
    <w:rsid w:val="5E6EDB98"/>
    <w:rsid w:val="5EB1BC55"/>
    <w:rsid w:val="5F448060"/>
    <w:rsid w:val="5FC05835"/>
    <w:rsid w:val="60D476CB"/>
    <w:rsid w:val="60E335C8"/>
    <w:rsid w:val="6127C7B4"/>
    <w:rsid w:val="61665A1C"/>
    <w:rsid w:val="620AD179"/>
    <w:rsid w:val="62875A58"/>
    <w:rsid w:val="62B4219A"/>
    <w:rsid w:val="62D0C0DC"/>
    <w:rsid w:val="62D6AB62"/>
    <w:rsid w:val="62DD7E89"/>
    <w:rsid w:val="634CF6EC"/>
    <w:rsid w:val="6370F81C"/>
    <w:rsid w:val="6386749C"/>
    <w:rsid w:val="638AAC68"/>
    <w:rsid w:val="63F572FB"/>
    <w:rsid w:val="64136D77"/>
    <w:rsid w:val="64574976"/>
    <w:rsid w:val="64DE1D1C"/>
    <w:rsid w:val="65CDB405"/>
    <w:rsid w:val="66234BEB"/>
    <w:rsid w:val="6639CB3F"/>
    <w:rsid w:val="6650146F"/>
    <w:rsid w:val="66DCC435"/>
    <w:rsid w:val="67007F0D"/>
    <w:rsid w:val="67027B95"/>
    <w:rsid w:val="6774DEF6"/>
    <w:rsid w:val="67AA6486"/>
    <w:rsid w:val="67D59BA0"/>
    <w:rsid w:val="67EBE4D0"/>
    <w:rsid w:val="6815BDDE"/>
    <w:rsid w:val="68C7795E"/>
    <w:rsid w:val="68FDEC77"/>
    <w:rsid w:val="6911923C"/>
    <w:rsid w:val="692FA7D3"/>
    <w:rsid w:val="696D10AA"/>
    <w:rsid w:val="69925A5E"/>
    <w:rsid w:val="69F142CC"/>
    <w:rsid w:val="6A90EE32"/>
    <w:rsid w:val="6AC68AFA"/>
    <w:rsid w:val="6B238592"/>
    <w:rsid w:val="6B89401D"/>
    <w:rsid w:val="6BF5E54D"/>
    <w:rsid w:val="6C94C6D0"/>
    <w:rsid w:val="6D01ECDB"/>
    <w:rsid w:val="6DA5EB8D"/>
    <w:rsid w:val="6DDB755A"/>
    <w:rsid w:val="6E0C9928"/>
    <w:rsid w:val="6E32EC08"/>
    <w:rsid w:val="6ED22FF5"/>
    <w:rsid w:val="6FE0AD85"/>
    <w:rsid w:val="7018504A"/>
    <w:rsid w:val="708524E2"/>
    <w:rsid w:val="709AFAA3"/>
    <w:rsid w:val="70B3DCDD"/>
    <w:rsid w:val="70DD8C4F"/>
    <w:rsid w:val="70ED98D5"/>
    <w:rsid w:val="71680BED"/>
    <w:rsid w:val="717C7DE6"/>
    <w:rsid w:val="718847B3"/>
    <w:rsid w:val="71F1258A"/>
    <w:rsid w:val="7220F543"/>
    <w:rsid w:val="72353964"/>
    <w:rsid w:val="72A0ED45"/>
    <w:rsid w:val="72A6907D"/>
    <w:rsid w:val="73184E47"/>
    <w:rsid w:val="7386850D"/>
    <w:rsid w:val="74786F76"/>
    <w:rsid w:val="747B3B61"/>
    <w:rsid w:val="75577638"/>
    <w:rsid w:val="75B0FD72"/>
    <w:rsid w:val="760B8F92"/>
    <w:rsid w:val="76352C6C"/>
    <w:rsid w:val="763EBFC5"/>
    <w:rsid w:val="7682F4DC"/>
    <w:rsid w:val="7699620C"/>
    <w:rsid w:val="76D0B216"/>
    <w:rsid w:val="76D8AE53"/>
    <w:rsid w:val="77321C9B"/>
    <w:rsid w:val="779A95F2"/>
    <w:rsid w:val="798F7D51"/>
    <w:rsid w:val="79A45409"/>
    <w:rsid w:val="79D1834F"/>
    <w:rsid w:val="79F3E1AA"/>
    <w:rsid w:val="7A0C53A5"/>
    <w:rsid w:val="7AAC3263"/>
    <w:rsid w:val="7B138716"/>
    <w:rsid w:val="7B198A1A"/>
    <w:rsid w:val="7B1B6DCE"/>
    <w:rsid w:val="7B29DC9D"/>
    <w:rsid w:val="7BD13F88"/>
    <w:rsid w:val="7C0FDBC4"/>
    <w:rsid w:val="7C18A59E"/>
    <w:rsid w:val="7C36C7ED"/>
    <w:rsid w:val="7CA2721F"/>
    <w:rsid w:val="7CEEE142"/>
    <w:rsid w:val="7D627F38"/>
    <w:rsid w:val="7D6C8C77"/>
    <w:rsid w:val="7DB837DC"/>
    <w:rsid w:val="7DEDB933"/>
    <w:rsid w:val="7DEDC381"/>
    <w:rsid w:val="7E3C69FE"/>
    <w:rsid w:val="7EEEEA1C"/>
    <w:rsid w:val="7F16C5AF"/>
    <w:rsid w:val="7FA70C81"/>
    <w:rsid w:val="7FB6ED53"/>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8832E"/>
  <w15:chartTrackingRefBased/>
  <w15:docId w15:val="{2EC8A77F-6682-42D8-8E31-06C7993A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E329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055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13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7DC5"/>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DC5"/>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7F446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63"/>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E17D92"/>
    <w:pPr>
      <w:tabs>
        <w:tab w:val="center" w:pos="4536"/>
        <w:tab w:val="right" w:pos="9072"/>
      </w:tabs>
    </w:pPr>
  </w:style>
  <w:style w:type="character" w:customStyle="1" w:styleId="HeaderChar">
    <w:name w:val="Header Char"/>
    <w:basedOn w:val="DefaultParagraphFont"/>
    <w:link w:val="Header"/>
    <w:uiPriority w:val="99"/>
    <w:rsid w:val="00E17D92"/>
    <w:rPr>
      <w:lang w:val="en-US"/>
    </w:rPr>
  </w:style>
  <w:style w:type="paragraph" w:styleId="Footer">
    <w:name w:val="footer"/>
    <w:basedOn w:val="Normal"/>
    <w:link w:val="FooterChar"/>
    <w:uiPriority w:val="99"/>
    <w:unhideWhenUsed/>
    <w:rsid w:val="00E17D92"/>
    <w:pPr>
      <w:tabs>
        <w:tab w:val="center" w:pos="4536"/>
        <w:tab w:val="right" w:pos="9072"/>
      </w:tabs>
    </w:pPr>
  </w:style>
  <w:style w:type="character" w:customStyle="1" w:styleId="FooterChar">
    <w:name w:val="Footer Char"/>
    <w:basedOn w:val="DefaultParagraphFont"/>
    <w:link w:val="Footer"/>
    <w:uiPriority w:val="99"/>
    <w:rsid w:val="00E17D92"/>
    <w:rPr>
      <w:lang w:val="en-US"/>
    </w:rPr>
  </w:style>
  <w:style w:type="character" w:customStyle="1" w:styleId="Heading1Char">
    <w:name w:val="Heading 1 Char"/>
    <w:basedOn w:val="DefaultParagraphFont"/>
    <w:link w:val="Heading1"/>
    <w:uiPriority w:val="9"/>
    <w:rsid w:val="009E3292"/>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933467"/>
    <w:pPr>
      <w:spacing w:before="480" w:line="276" w:lineRule="auto"/>
      <w:outlineLvl w:val="9"/>
    </w:pPr>
    <w:rPr>
      <w:b/>
      <w:bCs/>
      <w:kern w:val="0"/>
      <w:sz w:val="28"/>
      <w:szCs w:val="28"/>
      <w:lang w:val="nb-NO" w:eastAsia="nb-NO"/>
      <w14:ligatures w14:val="none"/>
    </w:rPr>
  </w:style>
  <w:style w:type="paragraph" w:styleId="TOC2">
    <w:name w:val="toc 2"/>
    <w:basedOn w:val="Normal"/>
    <w:next w:val="Normal"/>
    <w:autoRedefine/>
    <w:uiPriority w:val="39"/>
    <w:unhideWhenUsed/>
    <w:rsid w:val="00933467"/>
    <w:pPr>
      <w:spacing w:before="120"/>
      <w:ind w:left="240"/>
    </w:pPr>
    <w:rPr>
      <w:rFonts w:cstheme="minorHAnsi"/>
      <w:b/>
      <w:bCs/>
      <w:sz w:val="22"/>
      <w:szCs w:val="22"/>
    </w:rPr>
  </w:style>
  <w:style w:type="paragraph" w:styleId="TOC1">
    <w:name w:val="toc 1"/>
    <w:basedOn w:val="Normal"/>
    <w:next w:val="Normal"/>
    <w:autoRedefine/>
    <w:uiPriority w:val="39"/>
    <w:unhideWhenUsed/>
    <w:rsid w:val="00933467"/>
    <w:pPr>
      <w:spacing w:before="120"/>
    </w:pPr>
    <w:rPr>
      <w:rFonts w:cstheme="minorHAnsi"/>
      <w:b/>
      <w:bCs/>
      <w:i/>
      <w:iCs/>
    </w:rPr>
  </w:style>
  <w:style w:type="paragraph" w:styleId="TOC3">
    <w:name w:val="toc 3"/>
    <w:basedOn w:val="Normal"/>
    <w:next w:val="Normal"/>
    <w:autoRedefine/>
    <w:uiPriority w:val="39"/>
    <w:unhideWhenUsed/>
    <w:rsid w:val="00933467"/>
    <w:pPr>
      <w:ind w:left="480"/>
    </w:pPr>
    <w:rPr>
      <w:rFonts w:cstheme="minorHAnsi"/>
      <w:sz w:val="20"/>
      <w:szCs w:val="20"/>
    </w:rPr>
  </w:style>
  <w:style w:type="paragraph" w:styleId="TOC4">
    <w:name w:val="toc 4"/>
    <w:basedOn w:val="Normal"/>
    <w:next w:val="Normal"/>
    <w:autoRedefine/>
    <w:uiPriority w:val="39"/>
    <w:semiHidden/>
    <w:unhideWhenUsed/>
    <w:rsid w:val="00933467"/>
    <w:pPr>
      <w:ind w:left="720"/>
    </w:pPr>
    <w:rPr>
      <w:rFonts w:cstheme="minorHAnsi"/>
      <w:sz w:val="20"/>
      <w:szCs w:val="20"/>
    </w:rPr>
  </w:style>
  <w:style w:type="paragraph" w:styleId="TOC5">
    <w:name w:val="toc 5"/>
    <w:basedOn w:val="Normal"/>
    <w:next w:val="Normal"/>
    <w:autoRedefine/>
    <w:uiPriority w:val="39"/>
    <w:semiHidden/>
    <w:unhideWhenUsed/>
    <w:rsid w:val="00933467"/>
    <w:pPr>
      <w:ind w:left="960"/>
    </w:pPr>
    <w:rPr>
      <w:rFonts w:cstheme="minorHAnsi"/>
      <w:sz w:val="20"/>
      <w:szCs w:val="20"/>
    </w:rPr>
  </w:style>
  <w:style w:type="paragraph" w:styleId="TOC6">
    <w:name w:val="toc 6"/>
    <w:basedOn w:val="Normal"/>
    <w:next w:val="Normal"/>
    <w:autoRedefine/>
    <w:uiPriority w:val="39"/>
    <w:semiHidden/>
    <w:unhideWhenUsed/>
    <w:rsid w:val="00933467"/>
    <w:pPr>
      <w:ind w:left="1200"/>
    </w:pPr>
    <w:rPr>
      <w:rFonts w:cstheme="minorHAnsi"/>
      <w:sz w:val="20"/>
      <w:szCs w:val="20"/>
    </w:rPr>
  </w:style>
  <w:style w:type="paragraph" w:styleId="TOC7">
    <w:name w:val="toc 7"/>
    <w:basedOn w:val="Normal"/>
    <w:next w:val="Normal"/>
    <w:autoRedefine/>
    <w:uiPriority w:val="39"/>
    <w:semiHidden/>
    <w:unhideWhenUsed/>
    <w:rsid w:val="00933467"/>
    <w:pPr>
      <w:ind w:left="1440"/>
    </w:pPr>
    <w:rPr>
      <w:rFonts w:cstheme="minorHAnsi"/>
      <w:sz w:val="20"/>
      <w:szCs w:val="20"/>
    </w:rPr>
  </w:style>
  <w:style w:type="paragraph" w:styleId="TOC8">
    <w:name w:val="toc 8"/>
    <w:basedOn w:val="Normal"/>
    <w:next w:val="Normal"/>
    <w:autoRedefine/>
    <w:uiPriority w:val="39"/>
    <w:semiHidden/>
    <w:unhideWhenUsed/>
    <w:rsid w:val="00933467"/>
    <w:pPr>
      <w:ind w:left="1680"/>
    </w:pPr>
    <w:rPr>
      <w:rFonts w:cstheme="minorHAnsi"/>
      <w:sz w:val="20"/>
      <w:szCs w:val="20"/>
    </w:rPr>
  </w:style>
  <w:style w:type="paragraph" w:styleId="TOC9">
    <w:name w:val="toc 9"/>
    <w:basedOn w:val="Normal"/>
    <w:next w:val="Normal"/>
    <w:autoRedefine/>
    <w:uiPriority w:val="39"/>
    <w:semiHidden/>
    <w:unhideWhenUsed/>
    <w:rsid w:val="00933467"/>
    <w:pPr>
      <w:ind w:left="1920"/>
    </w:pPr>
    <w:rPr>
      <w:rFonts w:cstheme="minorHAnsi"/>
      <w:sz w:val="20"/>
      <w:szCs w:val="20"/>
    </w:rPr>
  </w:style>
  <w:style w:type="character" w:customStyle="1" w:styleId="Heading2Char">
    <w:name w:val="Heading 2 Char"/>
    <w:basedOn w:val="DefaultParagraphFont"/>
    <w:link w:val="Heading2"/>
    <w:uiPriority w:val="9"/>
    <w:rsid w:val="00F9055E"/>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F9055E"/>
    <w:pPr>
      <w:ind w:left="720"/>
      <w:contextualSpacing/>
    </w:pPr>
  </w:style>
  <w:style w:type="character" w:styleId="Hyperlink">
    <w:name w:val="Hyperlink"/>
    <w:basedOn w:val="DefaultParagraphFont"/>
    <w:uiPriority w:val="99"/>
    <w:unhideWhenUsed/>
    <w:rsid w:val="007B7472"/>
    <w:rPr>
      <w:color w:val="0563C1" w:themeColor="hyperlink"/>
      <w:u w:val="single"/>
    </w:rPr>
  </w:style>
  <w:style w:type="table" w:styleId="TableGrid">
    <w:name w:val="Table Grid"/>
    <w:basedOn w:val="TableNormal"/>
    <w:uiPriority w:val="39"/>
    <w:rsid w:val="00B77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C776D"/>
    <w:rPr>
      <w:color w:val="605E5C"/>
      <w:shd w:val="clear" w:color="auto" w:fill="E1DFDD"/>
    </w:rPr>
  </w:style>
  <w:style w:type="paragraph" w:styleId="NormalWeb">
    <w:name w:val="Normal (Web)"/>
    <w:basedOn w:val="Normal"/>
    <w:uiPriority w:val="99"/>
    <w:semiHidden/>
    <w:unhideWhenUsed/>
    <w:rsid w:val="000800DB"/>
    <w:pPr>
      <w:spacing w:before="100" w:beforeAutospacing="1" w:after="100" w:afterAutospacing="1"/>
    </w:pPr>
    <w:rPr>
      <w:rFonts w:ascii="Times New Roman" w:eastAsia="Times New Roman" w:hAnsi="Times New Roman" w:cs="Times New Roman"/>
      <w:kern w:val="0"/>
      <w:lang w:val="nb-NO" w:eastAsia="nb-NO"/>
      <w14:ligatures w14:val="none"/>
    </w:rPr>
  </w:style>
  <w:style w:type="character" w:customStyle="1" w:styleId="Heading3Char">
    <w:name w:val="Heading 3 Char"/>
    <w:basedOn w:val="DefaultParagraphFont"/>
    <w:link w:val="Heading3"/>
    <w:uiPriority w:val="9"/>
    <w:rsid w:val="005713C2"/>
    <w:rPr>
      <w:rFonts w:asciiTheme="majorHAnsi" w:eastAsiaTheme="majorEastAsia" w:hAnsiTheme="majorHAnsi" w:cstheme="majorBidi"/>
      <w:color w:val="1F3763" w:themeColor="accent1" w:themeShade="7F"/>
      <w:lang w:val="en-US"/>
    </w:rPr>
  </w:style>
  <w:style w:type="table" w:styleId="ListTable3-Accent1">
    <w:name w:val="List Table 3 Accent 1"/>
    <w:basedOn w:val="TableNormal"/>
    <w:uiPriority w:val="4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04129">
      <w:bodyDiv w:val="1"/>
      <w:marLeft w:val="0"/>
      <w:marRight w:val="0"/>
      <w:marTop w:val="0"/>
      <w:marBottom w:val="0"/>
      <w:divBdr>
        <w:top w:val="none" w:sz="0" w:space="0" w:color="auto"/>
        <w:left w:val="none" w:sz="0" w:space="0" w:color="auto"/>
        <w:bottom w:val="none" w:sz="0" w:space="0" w:color="auto"/>
        <w:right w:val="none" w:sz="0" w:space="0" w:color="auto"/>
      </w:divBdr>
    </w:div>
    <w:div w:id="324209097">
      <w:bodyDiv w:val="1"/>
      <w:marLeft w:val="0"/>
      <w:marRight w:val="0"/>
      <w:marTop w:val="0"/>
      <w:marBottom w:val="0"/>
      <w:divBdr>
        <w:top w:val="none" w:sz="0" w:space="0" w:color="auto"/>
        <w:left w:val="none" w:sz="0" w:space="0" w:color="auto"/>
        <w:bottom w:val="none" w:sz="0" w:space="0" w:color="auto"/>
        <w:right w:val="none" w:sz="0" w:space="0" w:color="auto"/>
      </w:divBdr>
    </w:div>
    <w:div w:id="783765045">
      <w:bodyDiv w:val="1"/>
      <w:marLeft w:val="0"/>
      <w:marRight w:val="0"/>
      <w:marTop w:val="0"/>
      <w:marBottom w:val="0"/>
      <w:divBdr>
        <w:top w:val="none" w:sz="0" w:space="0" w:color="auto"/>
        <w:left w:val="none" w:sz="0" w:space="0" w:color="auto"/>
        <w:bottom w:val="none" w:sz="0" w:space="0" w:color="auto"/>
        <w:right w:val="none" w:sz="0" w:space="0" w:color="auto"/>
      </w:divBdr>
    </w:div>
    <w:div w:id="200889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radview.com/blog/agile-and-performance-testing-a-winning-combination/"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ro1000.streamlit.app/"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atlassian.com/agile/kanban/kanban-vs-scrum"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mtera.com/en/what-is-agile-methodology-sprint-backlog-and-link-to-scru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ejable.com/tech-corner/methodologies/scrum-methodology/"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afetyculture.com/topics/risk-assessment/5x5-risk-matrix/" TargetMode="External"/><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FB20C7B43144498A926D3771D99AB0" ma:contentTypeVersion="6" ma:contentTypeDescription="Opprett et nytt dokument." ma:contentTypeScope="" ma:versionID="b8ea4f4bc759f9d23b93c3bb0d52cdd4">
  <xsd:schema xmlns:xsd="http://www.w3.org/2001/XMLSchema" xmlns:xs="http://www.w3.org/2001/XMLSchema" xmlns:p="http://schemas.microsoft.com/office/2006/metadata/properties" xmlns:ns2="ab85ff26-82a3-42e7-89d4-d6f936685b5d" targetNamespace="http://schemas.microsoft.com/office/2006/metadata/properties" ma:root="true" ma:fieldsID="4453190f64267b538f1cfb661e583fde" ns2:_="">
    <xsd:import namespace="ab85ff26-82a3-42e7-89d4-d6f936685b5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85ff26-82a3-42e7-89d4-d6f936685b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AE06E-2DC5-D544-9D8B-7DDD4A8DF3D0}">
  <ds:schemaRefs>
    <ds:schemaRef ds:uri="http://schemas.openxmlformats.org/officeDocument/2006/bibliography"/>
  </ds:schemaRefs>
</ds:datastoreItem>
</file>

<file path=customXml/itemProps2.xml><?xml version="1.0" encoding="utf-8"?>
<ds:datastoreItem xmlns:ds="http://schemas.openxmlformats.org/officeDocument/2006/customXml" ds:itemID="{4847FD18-B9A6-4B73-AAAB-D38ACF411BFC}">
  <ds:schemaRefs>
    <ds:schemaRef ds:uri="http://schemas.microsoft.com/sharepoint/v3/contenttype/forms"/>
  </ds:schemaRefs>
</ds:datastoreItem>
</file>

<file path=customXml/itemProps3.xml><?xml version="1.0" encoding="utf-8"?>
<ds:datastoreItem xmlns:ds="http://schemas.openxmlformats.org/officeDocument/2006/customXml" ds:itemID="{25651F59-6DA2-4C4E-9E4D-9F037647033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1DB74DE-00B8-4597-BEEC-9B4DD693A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85ff26-82a3-42e7-89d4-d6f936685b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3781</Words>
  <Characters>21557</Characters>
  <Application>Microsoft Office Word</Application>
  <DocSecurity>4</DocSecurity>
  <Lines>179</Lines>
  <Paragraphs>50</Paragraphs>
  <ScaleCrop>false</ScaleCrop>
  <Company/>
  <LinksUpToDate>false</LinksUpToDate>
  <CharactersWithSpaces>25288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PRO1000 – PRAKTISK PROSJEKTARBEID</dc:subject>
  <dc:creator>Silje Bue – 266120
Eline Broli Haga</dc:creator>
  <cp:keywords/>
  <dc:description/>
  <cp:lastModifiedBy>Line Bakåsmoen</cp:lastModifiedBy>
  <cp:revision>418</cp:revision>
  <dcterms:created xsi:type="dcterms:W3CDTF">2024-02-13T01:41:00Z</dcterms:created>
  <dcterms:modified xsi:type="dcterms:W3CDTF">2024-03-02T23:33:00Z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0x0101006DFB20C7B43144498A926D3771D99AB0</vt:lpwstr>
  </property>
</Properties>
</file>