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FA5" w:rsidRPr="00075809" w:rsidRDefault="00075809" w:rsidP="0007580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075809">
        <w:rPr>
          <w:rFonts w:ascii="Times New Roman" w:hAnsi="Times New Roman" w:cs="Times New Roman"/>
          <w:sz w:val="24"/>
          <w:szCs w:val="24"/>
          <w:lang w:val="fr-CA"/>
        </w:rPr>
        <w:t>Réponses aux questions de l’énonce</w:t>
      </w:r>
    </w:p>
    <w:p w:rsidR="00075809" w:rsidRPr="00C75683" w:rsidRDefault="00075809" w:rsidP="00075809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C75683" w:rsidRPr="00C75683" w:rsidRDefault="00C75683" w:rsidP="00075809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C75683">
        <w:rPr>
          <w:rFonts w:ascii="Times New Roman" w:hAnsi="Times New Roman" w:cs="Times New Roman"/>
          <w:b/>
          <w:sz w:val="24"/>
          <w:szCs w:val="24"/>
          <w:lang w:val="fr-CA"/>
        </w:rPr>
        <w:t xml:space="preserve">Expliquez pourquoi on a choisi p = 46 337 pour les classes LinearSpacePerfectHashing et QuadratiqueSpacePerfectHashing. Quelle limite sur la taille des données cela impose-t-il? : </w:t>
      </w:r>
    </w:p>
    <w:p w:rsidR="00EC51FC" w:rsidRDefault="00C75683" w:rsidP="00075809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Dans ce laboratoire, nous utilisons la méthode ‘hasCode()’ de Java pour générer un ‘hashcode’ à chacune de nos valeurs. Ce ‘hashcode’ est par la suite utilisé pour générer une clé et ainsi placer nos données à l’intérieur des tables. </w:t>
      </w:r>
      <w:r w:rsidR="00296E83">
        <w:rPr>
          <w:rFonts w:ascii="Times New Roman" w:hAnsi="Times New Roman" w:cs="Times New Roman"/>
          <w:sz w:val="24"/>
          <w:szCs w:val="24"/>
          <w:lang w:val="fr-CA"/>
        </w:rPr>
        <w:t>Cette méthode de Java renvoie par contre un entier de 32 bits. En utilisant p = 46 337, nous limitons la valeur de ce ‘hashcode’ à 16 bits. Ce qui nous permet par la même occasion de réduire la taille de nos données à 16 bits également. Nous avons donc une économie d’</w:t>
      </w:r>
      <w:r w:rsidR="00F71D1D">
        <w:rPr>
          <w:rFonts w:ascii="Times New Roman" w:hAnsi="Times New Roman" w:cs="Times New Roman"/>
          <w:sz w:val="24"/>
          <w:szCs w:val="24"/>
          <w:lang w:val="fr-CA"/>
        </w:rPr>
        <w:t>espace mémoire.</w:t>
      </w:r>
      <w:bookmarkStart w:id="0" w:name="_GoBack"/>
      <w:bookmarkEnd w:id="0"/>
    </w:p>
    <w:p w:rsidR="001F2A6C" w:rsidRDefault="001F2A6C" w:rsidP="00075809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953CC1" w:rsidRDefault="001F2A6C" w:rsidP="00075809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Votre</w:t>
      </w:r>
      <w:r w:rsidR="00953CC1">
        <w:rPr>
          <w:rFonts w:ascii="Times New Roman" w:hAnsi="Times New Roman" w:cs="Times New Roman"/>
          <w:b/>
          <w:sz w:val="24"/>
          <w:szCs w:val="24"/>
          <w:lang w:val="fr-CA"/>
        </w:rPr>
        <w:t xml:space="preserve"> code reflète-t-il cette limite? </w:t>
      </w:r>
    </w:p>
    <w:p w:rsidR="00183306" w:rsidRDefault="00953CC1" w:rsidP="00075809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En effet, nous sommes en mesure d’affirmer que notre code reflète bel et bien cette limite. Chacune des valeurs générées à partir de la fonction globale ‘randomIntegers(int length)’ </w:t>
      </w:r>
      <w:r w:rsidR="008B0019">
        <w:rPr>
          <w:rFonts w:ascii="Times New Roman" w:hAnsi="Times New Roman" w:cs="Times New Roman"/>
          <w:sz w:val="24"/>
          <w:szCs w:val="24"/>
          <w:lang w:val="fr-CA"/>
        </w:rPr>
        <w:t xml:space="preserve">est un entier qui ne dépasse pas les 16 bits. </w:t>
      </w:r>
      <w:r w:rsidR="00962FB3">
        <w:rPr>
          <w:rFonts w:ascii="Times New Roman" w:hAnsi="Times New Roman" w:cs="Times New Roman"/>
          <w:sz w:val="24"/>
          <w:szCs w:val="24"/>
          <w:lang w:val="fr-CA"/>
        </w:rPr>
        <w:t xml:space="preserve">Bref, l’exemple ci-dessous est fourni en appui. La taille (ou length) passée en paramètre dans ce cas-ci est 20. 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183306" w:rsidRPr="00183306" w:rsidTr="0018330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8740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27064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37997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3011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20643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29402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3183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38941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42751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27689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37922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43450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24558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5076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29445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28701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26812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30379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25832</w:t>
            </w:r>
          </w:p>
        </w:tc>
      </w:tr>
      <w:tr w:rsidR="00183306" w:rsidRPr="00183306" w:rsidTr="00183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306" w:rsidRPr="00183306" w:rsidRDefault="00183306" w:rsidP="00183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183306">
              <w:rPr>
                <w:rFonts w:ascii="Calibri" w:eastAsia="Times New Roman" w:hAnsi="Calibri" w:cs="Times New Roman"/>
                <w:color w:val="000000"/>
                <w:lang w:eastAsia="en-CA"/>
              </w:rPr>
              <w:t>859</w:t>
            </w:r>
          </w:p>
        </w:tc>
      </w:tr>
    </w:tbl>
    <w:p w:rsidR="00183306" w:rsidRDefault="00183306" w:rsidP="00075809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Output console : </w:t>
      </w:r>
    </w:p>
    <w:p w:rsidR="00183306" w:rsidRPr="00183306" w:rsidRDefault="00183306" w:rsidP="00075809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Number of elements : 20 Size : 400 </w:t>
      </w:r>
    </w:p>
    <w:p w:rsidR="00C75683" w:rsidRPr="00075809" w:rsidRDefault="00C75683" w:rsidP="00075809">
      <w:pPr>
        <w:rPr>
          <w:rFonts w:ascii="Times New Roman" w:hAnsi="Times New Roman" w:cs="Times New Roman"/>
          <w:sz w:val="24"/>
          <w:szCs w:val="24"/>
          <w:lang w:val="fr-CA"/>
        </w:rPr>
      </w:pPr>
    </w:p>
    <w:sectPr w:rsidR="00C75683" w:rsidRPr="00075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74"/>
    <w:rsid w:val="00075809"/>
    <w:rsid w:val="00183306"/>
    <w:rsid w:val="001F2A6C"/>
    <w:rsid w:val="00296E83"/>
    <w:rsid w:val="00554BFB"/>
    <w:rsid w:val="008B0019"/>
    <w:rsid w:val="00953CC1"/>
    <w:rsid w:val="00962FB3"/>
    <w:rsid w:val="00B11123"/>
    <w:rsid w:val="00C75683"/>
    <w:rsid w:val="00CC75EE"/>
    <w:rsid w:val="00CD4E66"/>
    <w:rsid w:val="00DB211A"/>
    <w:rsid w:val="00E91474"/>
    <w:rsid w:val="00EC51FC"/>
    <w:rsid w:val="00F7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D5EE"/>
  <w15:chartTrackingRefBased/>
  <w15:docId w15:val="{ADEDABAF-F29C-4FD4-8B2E-52EC8FD5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O'Neill</dc:creator>
  <cp:keywords/>
  <dc:description/>
  <cp:lastModifiedBy>Jonathan O'Neill</cp:lastModifiedBy>
  <cp:revision>10</cp:revision>
  <dcterms:created xsi:type="dcterms:W3CDTF">2017-10-22T20:11:00Z</dcterms:created>
  <dcterms:modified xsi:type="dcterms:W3CDTF">2017-10-22T20:26:00Z</dcterms:modified>
</cp:coreProperties>
</file>