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x2cskn0ot0i" w:id="0"/>
      <w:bookmarkEnd w:id="0"/>
      <w:r w:rsidDel="00000000" w:rsidR="00000000" w:rsidRPr="00000000">
        <w:rPr>
          <w:rtl w:val="0"/>
        </w:rPr>
        <w:t xml:space="preserve">INSTAGRAM CONTENT CALENDAR - PATTERNLENS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fp89poqr9kx" w:id="1"/>
      <w:bookmarkEnd w:id="1"/>
      <w:r w:rsidDel="00000000" w:rsidR="00000000" w:rsidRPr="00000000">
        <w:rPr>
          <w:rtl w:val="0"/>
        </w:rPr>
        <w:t xml:space="preserve">4 Tygodnie Ready-to-Post Content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3kj4mp6vnoc" w:id="2"/>
      <w:bookmarkEnd w:id="2"/>
      <w:r w:rsidDel="00000000" w:rsidR="00000000" w:rsidRPr="00000000">
        <w:rPr>
          <w:rtl w:val="0"/>
        </w:rPr>
        <w:t xml:space="preserve">KONTO SETUP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uginw7jaxbhu" w:id="3"/>
      <w:bookmarkEnd w:id="3"/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@patternlens.app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q5d1eawat3k" w:id="4"/>
      <w:bookmarkEnd w:id="4"/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AI do rozpoznawania wzorców 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Dla ADHD/autyzm brains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Nie wellness. Nie mood tracking.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Tylko struktura.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Spróbuj za darmo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y2lgoby9s6t" w:id="5"/>
      <w:bookmarkEnd w:id="5"/>
      <w:r w:rsidDel="00000000" w:rsidR="00000000" w:rsidRPr="00000000">
        <w:rPr>
          <w:rtl w:val="0"/>
        </w:rPr>
        <w:t xml:space="preserve">LINK IN BIO: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patternlens.app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8ypm4z04czy" w:id="6"/>
      <w:bookmarkEnd w:id="6"/>
      <w:r w:rsidDel="00000000" w:rsidR="00000000" w:rsidRPr="00000000">
        <w:rPr>
          <w:rtl w:val="0"/>
        </w:rPr>
        <w:t xml:space="preserve">PROFILE PIC: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Logo PatternLens (ciemne tło, cyan akcent)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dmbcvbg538" w:id="7"/>
      <w:bookmarkEnd w:id="7"/>
      <w:r w:rsidDel="00000000" w:rsidR="00000000" w:rsidRPr="00000000">
        <w:rPr>
          <w:rtl w:val="0"/>
        </w:rPr>
        <w:t xml:space="preserve">TYDZIEŃ 1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0vaxjxv5y7i" w:id="8"/>
      <w:bookmarkEnd w:id="8"/>
      <w:r w:rsidDel="00000000" w:rsidR="00000000" w:rsidRPr="00000000">
        <w:rPr>
          <w:rtl w:val="0"/>
        </w:rPr>
        <w:t xml:space="preserve">POST 1 (Poniedziałek) - CAROUSEL: Problem-Agitation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Dlaczego aplikacje wellness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są TOXIC dla mózgów ADHD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"Gratulacje! Streak 5 dni! 🎉"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Twoja reakcja: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Stres o utrzymanie streak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Poczucie winy gdy przerwiesz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Kolejna rzecz do "odhaczenia"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"Jak się dzisiaj czujesz? 😊😐😢"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Twoja reakcja: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"Nie wiem, dlatego tu jestem"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Zbyt uproszczone opcje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→ Nie oddaje złożoności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"Spróbuj głębokiego oddechu!"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Twoja reakcja: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→ "To nie o to pytałem"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Generic rada #4827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Ignoruje prawdziwy problem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PatternLens robi odwrotnie.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Zero streaks.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Zero gratulacji.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Zero rad.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Tylko struktura.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Tylko wzorce.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Tylko ty decydujesz.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in bio →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 wzorców/tydzień za darmo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Mózgi ADHD nie potrzebują więcej "motywacji".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Potrzebują narzędzi które szanują ich sposób myślenia.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PatternLens to AI do rozpoznawania wzorców.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Nie wellness app. Nie mood tracker.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Narzędzie.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Spróbuj: link in bio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#ADHD #ADHDadult #Neurodiversity #NeurodivergentLife #ADHDbrain #MentalHealth #PatternRecognition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xwyk8bp1nzws" w:id="9"/>
      <w:bookmarkEnd w:id="9"/>
      <w:r w:rsidDel="00000000" w:rsidR="00000000" w:rsidRPr="00000000">
        <w:rPr>
          <w:rtl w:val="0"/>
        </w:rPr>
        <w:t xml:space="preserve">POST 2 (Środa) - STATIC: Quote Card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Tło: #0a0a0f (prawie czarne)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Tekst: #00d4ff (cyan)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Font: Bold, centered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TEKST: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"Twój mózg widzi wzorce.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My je nazywamy."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Nie overthinking.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Pattern recognition.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#ADHD #PatternRecognition #Neurodiversity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d4of7gj2pwe9" w:id="10"/>
      <w:bookmarkEnd w:id="10"/>
      <w:r w:rsidDel="00000000" w:rsidR="00000000" w:rsidRPr="00000000">
        <w:rPr>
          <w:rtl w:val="0"/>
        </w:rPr>
        <w:t xml:space="preserve">POST 3 (Piątek) - CAROUSEL: How It Works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Jak działa PatternLens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(w 3 krokach)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KROK 1: Opisz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"Znowu pokłóciłem się z szefem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podczas feedbacku. Od razu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wszedłem w tryb obrony."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Tekst lub głos. 50-5000 znaków.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KROK 2: Otrzymaj 2 interpretacje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SOCZEWKA A: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"Napięcie między ochroną autonomii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otwartością na krytykę"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SOCZEWKA B: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"Konflikt między twoim sposobem pracy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zewnętrzną ingerencją"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KROK 3: Wybierz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Żadna nie jest "prawdziwa".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Obie są strukturalnie poprawne.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Twoja intuicja wie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która bardziej pasuje.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Dlaczego 2 interpretacje?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Bo twój mózg NATURALNIE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widzi wiele wyjaśnień jednocześnie.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PatternLens to wykorzystuje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zamiast walczyć.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Spróbuj za darmo →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Link in bio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 wzorców/tydzień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Większość aplikacji forsuje "jedną prawdziwą odpowiedź".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Twój mózg tak nie działa.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Widzisz 5 wyjaśnień jednocześnie.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 każde może być prawdziwe.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PatternLens to rozumie.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Link in bio 🔗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#ADHD #Autism #Neurodiversity #CognitiveTools #PatternRecognition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w2evxe7kioo2" w:id="11"/>
      <w:bookmarkEnd w:id="11"/>
      <w:r w:rsidDel="00000000" w:rsidR="00000000" w:rsidRPr="00000000">
        <w:rPr>
          <w:rtl w:val="0"/>
        </w:rPr>
        <w:t xml:space="preserve">TYDZIEŃ 2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ywepg1i6axs" w:id="12"/>
      <w:bookmarkEnd w:id="12"/>
      <w:r w:rsidDel="00000000" w:rsidR="00000000" w:rsidRPr="00000000">
        <w:rPr>
          <w:rtl w:val="0"/>
        </w:rPr>
        <w:t xml:space="preserve">POST 4 (Poniedziałek) - REEL: "POV"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Split screen POV: wellness app vs PatternLens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Trending sound (check current trends)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[Left side: Wellness app]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Text: "Gratulacje! Streak 3 dni! 🎉"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Text: "Jak się czujesz? 😊😐😢"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Text: "Spróbuj medytacji!"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Text: "Jesteś super! 💪"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[Right side: PatternLens]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Text: "Opisz sytuację."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Text: "Soczewka A / Soczewka B"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Text: "Wybierz która pasuje."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Text: "Zapisano."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Which one would you rather use?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Left: App that treats you like a child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Right: Tool that respects your intelligence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PatternLens → Link in bio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#ADHD #Neurodiversity #MentalHealth #POV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dwae5t7r8kfz" w:id="13"/>
      <w:bookmarkEnd w:id="13"/>
      <w:r w:rsidDel="00000000" w:rsidR="00000000" w:rsidRPr="00000000">
        <w:rPr>
          <w:rtl w:val="0"/>
        </w:rPr>
        <w:t xml:space="preserve">POST 5 (Środa) - STATIC: Anti-Positioning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Comparison table, dark background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TEKST: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PatternLens        vs        Inne Apps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 interpretacje    |    1 "prawda"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Zero rad           |    "Spróbuj to!"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Dark mode          |    Kolorowe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Zero streaks       |    Gamifikacja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Ty decydujesz      |    App decyduje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Nie jesteśmy dla wszystkich.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 to jest OK.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Jesteśmy dla ludzi którzy: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→ Myślą strukturami, nie emocjami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→ Nienawidzą "motivational" bullshit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→ Chcą narzędzi, nie rad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PatternLens → Link in bio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#ADHD #Autism #Neurodiversity #NeurodivergentLife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gnwn5b4n5q2c" w:id="14"/>
      <w:bookmarkEnd w:id="14"/>
      <w:r w:rsidDel="00000000" w:rsidR="00000000" w:rsidRPr="00000000">
        <w:rPr>
          <w:rtl w:val="0"/>
        </w:rPr>
        <w:t xml:space="preserve">POST 6 (Piątek) - CAROUSEL: Founder Story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Dlaczego zbudowałem PatternLens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(personal story)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Diagnoza ADHD w dorosłości.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Próbowałem wszystkich aplikacji.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Żadna nie pasowała.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"Jak się dzisiaj czujesz?"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Nie wiem. Dlatego tu jestem.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Gdybym wiedział, nie potrzebowałbym aplikacji.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"Świetnie ci idzie! Streak 7 dni!"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Za co? Za otwarcie aplikacji?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Kolejny stres do utrzymania.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"Spróbuj głębokiego oddechu!"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Nie o to pytałem.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Chcę zrozumieć DLACZEGO tak reaguję.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Nie jak to "naprawić".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Więc zbudowałem narzędzie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które sam chciałem mieć.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PatternLens.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Struktura, nie emocje.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Spróbuj →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Link in bio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Każdy founder ma swoje "dlaczego".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Moje: żadna aplikacja nie traktowała mnie jak dorosłego człowieka z analitycznym mózgiem.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PatternLens to narzędzie które sam chciałem mieć.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Może ty też.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Link in bio 🔗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#Founder #BuildInPublic #ADHD #Neurodiversity #Startup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v6vplkvx0w7x" w:id="15"/>
      <w:bookmarkEnd w:id="15"/>
      <w:r w:rsidDel="00000000" w:rsidR="00000000" w:rsidRPr="00000000">
        <w:rPr>
          <w:rtl w:val="0"/>
        </w:rPr>
        <w:t xml:space="preserve">TYDZIEŃ 3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70rfxdeeqlpi" w:id="16"/>
      <w:bookmarkEnd w:id="16"/>
      <w:r w:rsidDel="00000000" w:rsidR="00000000" w:rsidRPr="00000000">
        <w:rPr>
          <w:rtl w:val="0"/>
        </w:rPr>
        <w:t xml:space="preserve">POST 7 (Poniedziałek) - STATIC: Quote Card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TEKST: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"Nie overthinking.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Pattern recognition."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Świat mówi "przestań tyle myśleć".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My mówimy "nazwijmy te myśli".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#ADHD #PatternRecognition #Neurodiversity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fu5tfme7uxie" w:id="17"/>
      <w:bookmarkEnd w:id="17"/>
      <w:r w:rsidDel="00000000" w:rsidR="00000000" w:rsidRPr="00000000">
        <w:rPr>
          <w:rtl w:val="0"/>
        </w:rPr>
        <w:t xml:space="preserve">POST 8 (Środa) - CAROUSEL: Myth Busting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 mity o mózgach ADHD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(które wellness apps ignorują)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MIT #1: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"ADHD = brak skupienia"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PRAWDA: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ADHD = inny TYP skupienia.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Hyperfocus na rzeczach które mają sens.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Brak fokusa na arbitralnych zadaniach.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MIT #2: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"Potrzebujesz więcej motywacji"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PRAWDA: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Potrzebujesz STRUKTURY.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Motywacja jest niestabilna.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Systemy działają.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MIT #3: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"Jedno rozwiązanie pasuje do wszystkich"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PRAWDA: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Twój mózg widzi wiele opcji jednocześnie.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Bo JEST wiele prawidłowych rozwiązań.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To nie bug. To feature.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PatternLens rozumie te różnice.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Dlatego dajemy 2 interpretacje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zamiast 1 "poprawnej odpowiedzi".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Twoja intuicja wie która pasuje.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Wellness apps budowane są dla "standardowych" mózgów.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Ale co jeśli twój mózg widzi 5 wyjaśnień jednocześnie?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 jeśli nie chcesz rad, tylko zrozumienia?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 jeśli gamifikacja cię stresuje zamiast motywować?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PatternLens jest dla ciebie.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Link in bio 🔗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#ADHD #Autism #Neurodiversity #MentalHealth #NeurodivergentLife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h4x51t31s2j5" w:id="18"/>
      <w:bookmarkEnd w:id="18"/>
      <w:r w:rsidDel="00000000" w:rsidR="00000000" w:rsidRPr="00000000">
        <w:rPr>
          <w:rtl w:val="0"/>
        </w:rPr>
        <w:t xml:space="preserve">POST 9 (Piątek) - REEL: User Perspective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Screen recording style - showing the app flow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Calm background music, voiceover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(Voiceover):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"Otwieram PatternLens.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Żadnych powiadomień. Żadnych streaks.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Opisuję sytuację z pracy.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'Znowu odłożyłem trudny email na później.'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Dostaję dwie interpretacje.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Soczewka A: Perfekcjonizm vs działanie.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Soczewka B: Cognitive load vs capacity.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Hmm. A bardziej pasuje.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Klikam. Zapisane.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To wszystko. Żadnych rad.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Żadnych 'spróbuj jutro!'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Tylko struktura."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That's it. That's the app.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No streaks. No advice. No celebration.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Just structure.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PatternLens → Link in bio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#ADHD #AppReview #Neurodiversity #MentalHealth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h96kqewwwq3n" w:id="19"/>
      <w:bookmarkEnd w:id="19"/>
      <w:r w:rsidDel="00000000" w:rsidR="00000000" w:rsidRPr="00000000">
        <w:rPr>
          <w:rtl w:val="0"/>
        </w:rPr>
        <w:t xml:space="preserve">TYDZIEŃ 4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mry9z57nyi1" w:id="20"/>
      <w:bookmarkEnd w:id="20"/>
      <w:r w:rsidDel="00000000" w:rsidR="00000000" w:rsidRPr="00000000">
        <w:rPr>
          <w:rtl w:val="0"/>
        </w:rPr>
        <w:t xml:space="preserve">POST 10 (Poniedziałek) - STATIC: Social Proof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TEKST: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"Wreszcie apka która nie traktuje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mnie jak dziecko."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— User z ADHD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Real feedback. Real users.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PatternLens → Link in bio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#ADHD #Neurodiversity #Testimonial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lffy9og9k5ae" w:id="21"/>
      <w:bookmarkEnd w:id="21"/>
      <w:r w:rsidDel="00000000" w:rsidR="00000000" w:rsidRPr="00000000">
        <w:rPr>
          <w:rtl w:val="0"/>
        </w:rPr>
        <w:t xml:space="preserve">POST 11 (Środa) - CAROUSEL: Therapy Integration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PatternLens + Terapia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(Jak to działa razem)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MIĘDZY SESJAMI: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Opisujesz sytuacje w PatternLens.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Zbierasz wzorce.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Budujesz materiał do rozmowy.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NA SESJI: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Pokazujesz terapeucie swoje wzorce.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"To jest pattern który widzę często."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"Ta interpretacja rezonuje."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Terapeuta ma konkretny materiał do pracy.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WAŻNE: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PatternLens NIE zastępuje terapii.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Terapeuta ZAWSZE prowadzi proces.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PatternLens = narzędzie wspierające.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Nie diagnoza. Nie leczenie.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Używasz PatternLens z terapeutą?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Daj znać w komentarzach.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PatternLens nie jest terapią.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Ale może uzupełniać terapię.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Tworzysz materiał między sesjami.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Terapeuta ma konkret do pracy.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Zawsze konsultuj z profesjonalistą.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#ADHD #Therapy #MentalHealth #Neurodiversity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rqcgcymfkh15" w:id="22"/>
      <w:bookmarkEnd w:id="22"/>
      <w:r w:rsidDel="00000000" w:rsidR="00000000" w:rsidRPr="00000000">
        <w:rPr>
          <w:rtl w:val="0"/>
        </w:rPr>
        <w:t xml:space="preserve">POST 12 (Piątek) - STATIC: CTA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Simple, dark background, cyan CTA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TEKST: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7 wzorców/tydzień.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Za darmo.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Bez karty.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Bez zobowiązań.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in bio →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Nie sprzedajemy marzeń.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Sprzedajemy narzędzie.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Sprawdź czy pasuje.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PatternLens → Link in bio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#ADHD #Neurodiversity #FreeTrial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5pq3i2kg9sk8" w:id="23"/>
      <w:bookmarkEnd w:id="23"/>
      <w:r w:rsidDel="00000000" w:rsidR="00000000" w:rsidRPr="00000000">
        <w:rPr>
          <w:rtl w:val="0"/>
        </w:rPr>
        <w:t xml:space="preserve">HASHTAG STRATEGY</w:t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4j8zg3medl5h" w:id="24"/>
      <w:bookmarkEnd w:id="24"/>
      <w:r w:rsidDel="00000000" w:rsidR="00000000" w:rsidRPr="00000000">
        <w:rPr>
          <w:rtl w:val="0"/>
        </w:rPr>
        <w:t xml:space="preserve">ZAWSZE UŻYWAJ (5-7):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#ADHD #Autism #Neurodiversity #NeurodivergentLife #MentalHealth</w:t>
      </w:r>
    </w:p>
    <w:p w:rsidR="00000000" w:rsidDel="00000000" w:rsidP="00000000" w:rsidRDefault="00000000" w:rsidRPr="00000000" w14:paraId="00000264">
      <w:pPr>
        <w:pStyle w:val="Heading3"/>
        <w:rPr/>
      </w:pPr>
      <w:bookmarkStart w:colFirst="0" w:colLast="0" w:name="_g1f6c2tqb8tc" w:id="25"/>
      <w:bookmarkEnd w:id="25"/>
      <w:r w:rsidDel="00000000" w:rsidR="00000000" w:rsidRPr="00000000">
        <w:rPr>
          <w:rtl w:val="0"/>
        </w:rPr>
        <w:t xml:space="preserve">ROTUJ (Dodawaj 3-5):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#ADHDadult #ActuallyAutistic #ADHDbrain #Neuroatypowy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#PatternRecognition #SelfAwareness #CognitiveTools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#ADHDwomen #ADHDmen #ADHDcommunity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hrc2wkv5sgh6" w:id="26"/>
      <w:bookmarkEnd w:id="26"/>
      <w:r w:rsidDel="00000000" w:rsidR="00000000" w:rsidRPr="00000000">
        <w:rPr>
          <w:rtl w:val="0"/>
        </w:rPr>
        <w:t xml:space="preserve">NIGDY NIE UŻYWAJ: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#Motivation #PositiveVibes #SelfCare #Wellness #Mindfulness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#GoodVibes #Inspiration #MotivationalQuotes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(Konflikt z anti-wellness positioning)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fg5zgm4mpf2h" w:id="27"/>
      <w:bookmarkEnd w:id="27"/>
      <w:r w:rsidDel="00000000" w:rsidR="00000000" w:rsidRPr="00000000">
        <w:rPr>
          <w:rtl w:val="0"/>
        </w:rPr>
        <w:t xml:space="preserve">POSTING SCHEDULE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DZIEŃ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CZAS (CET)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Poniedziałek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Carousel/Reel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Środa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Piątek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Carousel/Reel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69b1g3389jc6" w:id="28"/>
      <w:bookmarkEnd w:id="28"/>
      <w:r w:rsidDel="00000000" w:rsidR="00000000" w:rsidRPr="00000000">
        <w:rPr>
          <w:rtl w:val="0"/>
        </w:rPr>
        <w:t xml:space="preserve">ENGAGEMENT RULES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Odpowiadaj na KAŻDY komentarz w ciągu 2h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Zadawaj pytania w caption (zwiększa engagement)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Repostuj Stories od userów (za zgodą)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Nie używaj "😊" i podobnych - trzymaj się marki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Ton: Direct, warm, never cheerful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e8enwkj583h4" w:id="29"/>
      <w:bookmarkEnd w:id="29"/>
      <w:r w:rsidDel="00000000" w:rsidR="00000000" w:rsidRPr="00000000">
        <w:rPr>
          <w:rtl w:val="0"/>
        </w:rPr>
        <w:t xml:space="preserve">METRICS TO TRACK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Reach per post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Engagement rate (target: &gt;5%)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 clicks (bio)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Follower growth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Saves (najważniejszy metric dla carouseli)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EXECUTE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12 posts (4 weeks) </w:t>
      </w: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Create graphics in Canva/Figma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