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7mfbiy9wlce" w:id="0"/>
      <w:bookmarkEnd w:id="0"/>
      <w:r w:rsidDel="00000000" w:rsidR="00000000" w:rsidRPr="00000000">
        <w:rPr>
          <w:rtl w:val="0"/>
        </w:rPr>
        <w:t xml:space="preserve">🚨 PATTERNLENS COPY CRIMES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5ual12ja1bg" w:id="1"/>
      <w:bookmarkEnd w:id="1"/>
      <w:r w:rsidDel="00000000" w:rsidR="00000000" w:rsidRPr="00000000">
        <w:rPr>
          <w:rtl w:val="0"/>
        </w:rPr>
        <w:t xml:space="preserve">EXECUTIVE SUMMARY: 17 Critical Issues Found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 Scale: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🔴 CRITICAL: Breaks brand voice, confuses users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🟠 MAJOR: Inconsistent, damages trust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🟡 MINOR: Polish needed, low impact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7y4bu5miop4" w:id="2"/>
      <w:bookmarkEnd w:id="2"/>
      <w:r w:rsidDel="00000000" w:rsidR="00000000" w:rsidRPr="00000000">
        <w:rPr>
          <w:rtl w:val="0"/>
        </w:rPr>
        <w:t xml:space="preserve">🔴 CRITICAL ISSUES (7)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pjhretgdh8v" w:id="3"/>
      <w:bookmarkEnd w:id="3"/>
      <w:r w:rsidDel="00000000" w:rsidR="00000000" w:rsidRPr="00000000">
        <w:rPr>
          <w:rtl w:val="0"/>
        </w:rPr>
        <w:t xml:space="preserve">CC-001: Academic Jargon in Marketing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Multiple source documents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Using "SILENCE.OBJECTS Protocol Engine", "hermeneutic framework", "construction tool"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Target audience (ADHD brains) needs SIMPLICITY. Academic language = instant bounce.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Replace with "Piszesz co się stało. AI pokazuje 2 interpretacje."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REQUIRES IMMEDIATE FIX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g4y2za7vtggd" w:id="4"/>
      <w:bookmarkEnd w:id="4"/>
      <w:r w:rsidDel="00000000" w:rsidR="00000000" w:rsidRPr="00000000">
        <w:rPr>
          <w:rtl w:val="0"/>
        </w:rPr>
        <w:t xml:space="preserve">CC-002: Tone Inconsistency - Aggressive vs. Clinical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Source doc #1 vs #2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Doc #1: "pierdolenie", "YOLO", "bez bullshit" | Doc #2: Clinical product specs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Schizophrenic brand voice. Internal docs leak into external comms.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External = "Direct, warm, respectful" | Internal = whatever works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REQUIRES SEGMENTATION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84fio3xtme1b" w:id="5"/>
      <w:bookmarkEnd w:id="5"/>
      <w:r w:rsidDel="00000000" w:rsidR="00000000" w:rsidRPr="00000000">
        <w:rPr>
          <w:rtl w:val="0"/>
        </w:rPr>
        <w:t xml:space="preserve">CC-003: Mixed Language Strategy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UI copy, marketing materials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Random Polish/English switching: "Pattern A", "Streak", "PRO tier", "Ghost Patterns"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Users don't know what's product name vs. translation needed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 features: ENGLISH (PRO, Discovery, Mastery)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UI instructions: POLISH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Technical terms: ENGLISH with Polish explanation first use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CREATE GLOSSARY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i3emxrd47j0j" w:id="6"/>
      <w:bookmarkEnd w:id="6"/>
      <w:r w:rsidDel="00000000" w:rsidR="00000000" w:rsidRPr="00000000">
        <w:rPr>
          <w:rtl w:val="0"/>
        </w:rPr>
        <w:t xml:space="preserve">CC-004: Emoji Contamination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Marketing materials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"🔥", "🚀", "✨", "💪" throughout copy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DIRECTLY CONTRADICTS anti-wellness positioning ("Zero gamification, zero emojis")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Remove ALL emojis from user-facing content. Internal docs only.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IMMEDIATE PURGE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4cl1hj8a7hrs" w:id="7"/>
      <w:bookmarkEnd w:id="7"/>
      <w:r w:rsidDel="00000000" w:rsidR="00000000" w:rsidRPr="00000000">
        <w:rPr>
          <w:rtl w:val="0"/>
        </w:rPr>
        <w:t xml:space="preserve">CC-005: Celebration Language Leakage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Success messages draft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"Gratulacje!", "Świetnie!", "Dobra robota"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We literally position AGAINST this. FAQ says "Zero 'Gratulacje!'"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Neutral acknowledgment: "Zapisano.", "Zaktualizowano.", "Gotowe."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REWRITE ALL SUCCESS STATES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c6hwslan8mql" w:id="8"/>
      <w:bookmarkEnd w:id="8"/>
      <w:r w:rsidDel="00000000" w:rsidR="00000000" w:rsidRPr="00000000">
        <w:rPr>
          <w:rtl w:val="0"/>
        </w:rPr>
        <w:t xml:space="preserve">CC-006: Inconsistent Pricing Display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Multiple documents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"49 PLN/miesiąc" vs "49 PLN/month"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"FREE" vs "DISCOVERY" vs "Darmowe"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"PRO" vs "MASTERY" vs "PRO Neural"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Users don't know tier names. A/B testing gone wrong.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Lock in: DISCOVERY (free) / MASTERY (49 PLN/mies.) - everywhere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STANDARDIZE NOW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6684opxef7th" w:id="9"/>
      <w:bookmarkEnd w:id="9"/>
      <w:r w:rsidDel="00000000" w:rsidR="00000000" w:rsidRPr="00000000">
        <w:rPr>
          <w:rtl w:val="0"/>
        </w:rPr>
        <w:t xml:space="preserve">CC-007: Crisis Copy Too Soft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Crisis resources section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"Potrzebujesz wsparcia?" - passive, buried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Crisis detection is SAFETY CRITICAL. Soft copy = liability.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"To nie jest narzędzie do kryzysów. Jeśli myślisz o samookaleczeniu: 116 123 (24/7)"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LEGAL PRIORITY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vk0mjcuh7o5l" w:id="10"/>
      <w:bookmarkEnd w:id="10"/>
      <w:r w:rsidDel="00000000" w:rsidR="00000000" w:rsidRPr="00000000">
        <w:rPr>
          <w:rtl w:val="0"/>
        </w:rPr>
        <w:t xml:space="preserve">🟠 MAJOR ISSUES (6)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un0u3phijvt" w:id="11"/>
      <w:bookmarkEnd w:id="11"/>
      <w:r w:rsidDel="00000000" w:rsidR="00000000" w:rsidRPr="00000000">
        <w:rPr>
          <w:rtl w:val="0"/>
        </w:rPr>
        <w:t xml:space="preserve">CC-008: How It Works - Too Many Versions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Landing page drafts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4 different "How it works" explanations across docs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No single source of truth. Devs, marketing, support all say different things.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Lock ONE version in content bible. Propagate everywhere. </w:t>
      </w:r>
      <w:r w:rsidDel="00000000" w:rsidR="00000000" w:rsidRPr="00000000">
        <w:rPr>
          <w:b w:val="1"/>
          <w:bCs w:val="1"/>
          <w:rtl w:val="0"/>
        </w:rPr>
        <w:t xml:space="preserve">Current best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Opisz sytuację (tekst lub głos)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Otrzymaj 2 interpretacje (Soczewka A / B)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Wybierz która pasuje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CONSOLIDATE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97dk1db859vm" w:id="12"/>
      <w:bookmarkEnd w:id="12"/>
      <w:r w:rsidDel="00000000" w:rsidR="00000000" w:rsidRPr="00000000">
        <w:rPr>
          <w:rtl w:val="0"/>
        </w:rPr>
        <w:t xml:space="preserve">CC-009: FAQ Duplicates with Conflicting Answers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FAQ sections (both docs)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Same question, different answers. E.g., "Is this therapy?" has 3 versions.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Customer support nightmare. Legal inconsistency.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One canonical FAQ. Delete duplicates.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MERGE &amp; DEDUPE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mkysgsq9f69m" w:id="13"/>
      <w:bookmarkEnd w:id="13"/>
      <w:r w:rsidDel="00000000" w:rsidR="00000000" w:rsidRPr="00000000">
        <w:rPr>
          <w:rtl w:val="0"/>
        </w:rPr>
        <w:t xml:space="preserve">CC-010: CTA Button Inconsistency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Throughout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"Rozpocznij analizę" vs "Analizuj wzorzec" vs "Nazwij wzorzec"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"Zacznij za darmo" vs "Zobacz swój pierwszy wzorzec" vs "Rozpocznij trial"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Users don't know what button does what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 CTA: "Analizuj wzorzec"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Signup CTA: "Zacznij za darmo"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Upgrade CTA: "Wypróbuj PRO"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STANDARDIZE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ofueccm4bkgt" w:id="14"/>
      <w:bookmarkEnd w:id="14"/>
      <w:r w:rsidDel="00000000" w:rsidR="00000000" w:rsidRPr="00000000">
        <w:rPr>
          <w:rtl w:val="0"/>
        </w:rPr>
        <w:t xml:space="preserve">CC-011: Feature Names Not Explained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UI, marketing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"Ghost Patterns", "Time Capsules", "Dual-Lens Analysis" - no inline explanations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ADHD users won't click to learn. They'll bounce.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Every feature name needs 5-word inline explanation on first use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"Ghost Patterns (powtarzające się wzorce w czasie)"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"Time Capsules (porównanie z sobą z przeszłości)"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ADD TOOLTIPS/INLINE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iwm7mx5o541y" w:id="15"/>
      <w:bookmarkEnd w:id="15"/>
      <w:r w:rsidDel="00000000" w:rsidR="00000000" w:rsidRPr="00000000">
        <w:rPr>
          <w:rtl w:val="0"/>
        </w:rPr>
        <w:t xml:space="preserve">CC-012: Error Messages Too Technical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Error message drafts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"Błąd serwera. Spróbuj za chwilę."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Doesn't match brand voice. Too generic.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Add context, maintain brand: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"Serwer nie odpowiada. Twoje dane są bezpieczne. Spróbuj za 30 sekund."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HUMANIZE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aparkb7zmysj" w:id="16"/>
      <w:bookmarkEnd w:id="16"/>
      <w:r w:rsidDel="00000000" w:rsidR="00000000" w:rsidRPr="00000000">
        <w:rPr>
          <w:rtl w:val="0"/>
        </w:rPr>
        <w:t xml:space="preserve">CC-013: Accessibility Language Missing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Settings section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No explanation of what accessibility options DO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Users with accessibility needs won't know which to enable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Add microcopy: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"Wysoki kontrast: Zwiększa czytelność tekstu"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"Redukcja ruchu: Wyłącza animacje"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ADD DESCRIPTIONS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fcsn7hppepor" w:id="17"/>
      <w:bookmarkEnd w:id="17"/>
      <w:r w:rsidDel="00000000" w:rsidR="00000000" w:rsidRPr="00000000">
        <w:rPr>
          <w:rtl w:val="0"/>
        </w:rPr>
        <w:t xml:space="preserve">🟡 MINOR ISSUES (4)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ukuh90mpuuh2" w:id="18"/>
      <w:bookmarkEnd w:id="18"/>
      <w:r w:rsidDel="00000000" w:rsidR="00000000" w:rsidRPr="00000000">
        <w:rPr>
          <w:rtl w:val="0"/>
        </w:rPr>
        <w:t xml:space="preserve">CC-014: Inconsistent Punctuation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Throughout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Some button labels have periods, some don't. Some sentences end with "." in UI, some don't.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Rule: Button labels = NO period. Sentences = period. Error messages = period.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🔄 STYLE GUIDE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q90uqatep20e" w:id="19"/>
      <w:bookmarkEnd w:id="19"/>
      <w:r w:rsidDel="00000000" w:rsidR="00000000" w:rsidRPr="00000000">
        <w:rPr>
          <w:rtl w:val="0"/>
        </w:rPr>
        <w:t xml:space="preserve">CC-015: "Ty" vs "Państwo" Inconsistency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Legal/consent copy vs. UI copy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UI uses "ty", consent uses "Państwo"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Jarring tone shift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All user-facing = "ty". Only legal boilerplate = formal if required by law.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🔄 MINOR FIX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nkda9hsbddx9" w:id="20"/>
      <w:bookmarkEnd w:id="20"/>
      <w:r w:rsidDel="00000000" w:rsidR="00000000" w:rsidRPr="00000000">
        <w:rPr>
          <w:rtl w:val="0"/>
        </w:rPr>
        <w:t xml:space="preserve">CC-016: Archive Limit Unclear in UI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Archive page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"30-day archive" shown but no explanation of what happens to older data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Users surprised when data disappears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Add: "Wpisy starsze niż 30 dni są automatycznie usuwane. PRO = bez limitu."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🔄 ADD COPY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tjfmzf1xgzr8" w:id="21"/>
      <w:bookmarkEnd w:id="21"/>
      <w:r w:rsidDel="00000000" w:rsidR="00000000" w:rsidRPr="00000000">
        <w:rPr>
          <w:rtl w:val="0"/>
        </w:rPr>
        <w:t xml:space="preserve">CC-017: Upgrade Prompts Too Frequent in Spec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Feature spec </w:t>
      </w:r>
      <w:r w:rsidDel="00000000" w:rsidR="00000000" w:rsidRPr="00000000">
        <w:rPr>
          <w:b w:val="1"/>
          <w:bCs w:val="1"/>
          <w:rtl w:val="0"/>
        </w:rPr>
        <w:t xml:space="preserve">Crime:</w:t>
      </w:r>
      <w:r w:rsidDel="00000000" w:rsidR="00000000" w:rsidRPr="00000000">
        <w:rPr>
          <w:rtl w:val="0"/>
        </w:rPr>
        <w:t xml:space="preserve"> Upgrade prompts in: sidebar, dashboard, archive footer, usage limit, settings, ghost patterns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6 prompts = spam. Annoys free users.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Max 2 passive prompts (sidebar, limit warning). Remove others.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🔄 REDUCE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ymudwcfh3zdg" w:id="22"/>
      <w:bookmarkEnd w:id="22"/>
      <w:r w:rsidDel="00000000" w:rsidR="00000000" w:rsidRPr="00000000">
        <w:rPr>
          <w:rtl w:val="0"/>
        </w:rPr>
        <w:t xml:space="preserve">REMEDIATION PRIORITY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9emtknstkm20" w:id="23"/>
      <w:bookmarkEnd w:id="23"/>
      <w:r w:rsidDel="00000000" w:rsidR="00000000" w:rsidRPr="00000000">
        <w:rPr>
          <w:rtl w:val="0"/>
        </w:rPr>
        <w:t xml:space="preserve">Phase 1: Today (Critical)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Remove all emojis from external copy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Lock pricing names: DISCOVERY / MASTERY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Rewrite crisis detection copy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Polish/English glossary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s2w2n5ragnb8" w:id="24"/>
      <w:bookmarkEnd w:id="24"/>
      <w:r w:rsidDel="00000000" w:rsidR="00000000" w:rsidRPr="00000000">
        <w:rPr>
          <w:rtl w:val="0"/>
        </w:rPr>
        <w:t xml:space="preserve">Phase 2: This Week (Major)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Consolidate "How it works" to one version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Dedupe FAQ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Standardize all CTAs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feature name explanations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u6rx3qlhb2uy" w:id="25"/>
      <w:bookmarkEnd w:id="25"/>
      <w:r w:rsidDel="00000000" w:rsidR="00000000" w:rsidRPr="00000000">
        <w:rPr>
          <w:rtl w:val="0"/>
        </w:rPr>
        <w:t xml:space="preserve">Phase 3: Next Week (Minor)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Apply punctuation rules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Fix "ty/Państwo" consistency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archive limit explanation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Reduce upgrade prompt frequency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kpjm4lz6a24l" w:id="26"/>
      <w:bookmarkEnd w:id="26"/>
      <w:r w:rsidDel="00000000" w:rsidR="00000000" w:rsidRPr="00000000">
        <w:rPr>
          <w:rtl w:val="0"/>
        </w:rPr>
        <w:t xml:space="preserve">VALIDATION CHECKLIST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Before any copy goes live: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emojis (except crisis phone emoji for visibility)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celebration words (gratulacje, super, świetnie)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advice language (spróbuj, może warto, polecamy)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Feature names explained on first use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Consistent tier names (DISCOVERY/MASTERY)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Polish UI, English product names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messages have context + solution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Crisis copy is prominent and actionable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Max 15 words per sentence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Second person (ty) throughout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ACTIVE </w:t>
      </w:r>
      <w:r w:rsidDel="00000000" w:rsidR="00000000" w:rsidRPr="00000000">
        <w:rPr>
          <w:b w:val="1"/>
          <w:bCs w:val="1"/>
          <w:rtl w:val="0"/>
        </w:rPr>
        <w:t xml:space="preserve">Last Audit:</w:t>
      </w:r>
      <w:r w:rsidDel="00000000" w:rsidR="00000000" w:rsidRPr="00000000">
        <w:rPr>
          <w:rtl w:val="0"/>
        </w:rPr>
        <w:t xml:space="preserve"> 2026-01-31 </w:t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Pre-launch mandatory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