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文法设计ver0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//这个版本只允许程序内运行单个函数，暂不支持多函数，但留下了升级空间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//暂时只支持赋值语句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&lt;程序&gt;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&lt;外部声明&gt;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&lt;外部声明&gt;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&lt;函数定义&gt;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&lt;函数定义&gt;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&lt;函数类型说明&gt;&lt;函数声明&gt;&lt;复合语句&gt;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&lt;函数类型说明&gt;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void | char | int | float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&lt;函数声明&gt;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&lt;标识符&gt;(&lt;参数列表&gt;)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&lt;参数列表&gt;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&lt;参数声明&gt;|&lt;参数声明&gt;，&lt;参数列表&gt;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&lt;复合语句&gt;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{} | {&lt;语句列表&gt;} | {&lt;声明列表&gt;&lt;语句列表&gt;}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&lt;声明列表&gt;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&lt;声明&gt;|&lt;声明&gt;&lt;声明列表&gt;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&lt;类型声明&gt;&lt;赋值表达式&gt;;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&lt;类型声明&gt;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int | char | float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&lt;赋值表达式&gt;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&lt;标识符&gt;=&lt;基本表达式&gt;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&lt;基本表达式&gt;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 | &lt;常数&gt; | &lt;字符&gt;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&lt;语句列表&gt;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&lt;语句&gt;|&lt;语句&gt;&lt;语句列表&gt;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&lt;语句&gt;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&lt;复合语句&gt;|&lt;赋值表达式&gt;;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//&lt;标识符&gt;、&lt;常数&gt;、&lt;字符&gt;可以视为上述文法的终结符,以下通过自动机实现</w:t>
      </w:r>
    </w:p>
    <w:p>
      <w:pP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&lt;标识符&gt;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&lt;字母&gt; | &lt;字母&gt;&lt;标识符&gt; | &lt;标识符&gt;&lt;数字&gt;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&lt;常数&gt;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&lt;整数&gt; | &lt;整数&gt;.&lt;整数&gt;                  //按照C语言，&lt;整数&gt;.也是正确的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&lt;字符&gt;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</w:rPr>
        <w:t>→</w:t>
      </w:r>
      <w: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                                  //x为任意字符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A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saber</dc:creator>
  <cp:lastModifiedBy>Lighting</cp:lastModifiedBy>
  <dcterms:modified xsi:type="dcterms:W3CDTF">2019-12-09T09:09:04Z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