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eastAsia" w:asciiTheme="minorEastAsia" w:hAnsiTheme="minorEastAsia" w:eastAsiaTheme="minorEastAsia" w:cstheme="minorEastAsia"/>
          <w:b/>
          <w:bCs/>
          <w:sz w:val="21"/>
          <w:szCs w:val="21"/>
        </w:rPr>
        <w:fldChar w:fldCharType="begin"/>
      </w:r>
      <w:r>
        <w:rPr>
          <w:rFonts w:hint="eastAsia" w:asciiTheme="minorEastAsia" w:hAnsiTheme="minorEastAsia" w:eastAsiaTheme="minorEastAsia" w:cstheme="minorEastAsia"/>
          <w:b/>
          <w:bCs/>
          <w:sz w:val="21"/>
          <w:szCs w:val="21"/>
        </w:rPr>
        <w:instrText xml:space="preserve">TOC \o "1-5" \h \u </w:instrText>
      </w:r>
      <w:r>
        <w:rPr>
          <w:rFonts w:hint="eastAsia" w:asciiTheme="minorEastAsia" w:hAnsiTheme="minorEastAsia" w:eastAsiaTheme="minorEastAsia" w:cstheme="minorEastAsia"/>
          <w:b/>
          <w:bCs/>
          <w:sz w:val="21"/>
          <w:szCs w:val="21"/>
        </w:rPr>
        <w:fldChar w:fldCharType="separate"/>
      </w: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_Toc1511461074 </w:instrText>
      </w:r>
      <w:r>
        <w:rPr>
          <w:rFonts w:hint="eastAsia" w:asciiTheme="minorEastAsia" w:hAnsiTheme="minorEastAsia" w:eastAsiaTheme="minorEastAsia" w:cstheme="minorEastAsia"/>
          <w:bCs/>
          <w:szCs w:val="21"/>
        </w:rPr>
        <w:fldChar w:fldCharType="separate"/>
      </w:r>
      <w:r>
        <w:rPr>
          <w:rFonts w:hint="eastAsia"/>
          <w:szCs w:val="28"/>
        </w:rPr>
        <w:t>《中华人民共和国国民经济和社会发展第十四个五年规划和2035年远景目标纲要（草案）》（摘编）</w:t>
      </w:r>
      <w:r>
        <w:tab/>
      </w:r>
      <w:r>
        <w:fldChar w:fldCharType="begin"/>
      </w:r>
      <w:r>
        <w:instrText xml:space="preserve"> PAGEREF _Toc1511461074 </w:instrText>
      </w:r>
      <w:r>
        <w:fldChar w:fldCharType="separate"/>
      </w:r>
      <w:r>
        <w:t>2</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_Toc542210355 </w:instrText>
      </w:r>
      <w:r>
        <w:rPr>
          <w:rFonts w:hint="eastAsia" w:asciiTheme="minorEastAsia" w:hAnsiTheme="minorEastAsia" w:eastAsiaTheme="minorEastAsia" w:cstheme="minorEastAsia"/>
          <w:bCs/>
          <w:szCs w:val="21"/>
        </w:rPr>
        <w:fldChar w:fldCharType="separate"/>
      </w:r>
      <w:r>
        <w:rPr>
          <w:rFonts w:hint="eastAsia"/>
        </w:rPr>
        <w:t>●“十四五”规划和2035远景目标的发展环境、指导方针和主要目标</w:t>
      </w:r>
      <w:r>
        <w:tab/>
      </w:r>
      <w:r>
        <w:fldChar w:fldCharType="begin"/>
      </w:r>
      <w:r>
        <w:instrText xml:space="preserve"> PAGEREF _Toc542210355 </w:instrText>
      </w:r>
      <w:r>
        <w:fldChar w:fldCharType="separate"/>
      </w:r>
      <w:r>
        <w:t>2</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_Toc1156322264 </w:instrText>
      </w:r>
      <w:r>
        <w:rPr>
          <w:rFonts w:hint="eastAsia" w:asciiTheme="minorEastAsia" w:hAnsiTheme="minorEastAsia" w:eastAsiaTheme="minorEastAsia" w:cstheme="minorEastAsia"/>
          <w:bCs/>
          <w:szCs w:val="21"/>
        </w:rPr>
        <w:fldChar w:fldCharType="separate"/>
      </w:r>
      <w:r>
        <w:rPr>
          <w:rFonts w:hint="eastAsia"/>
        </w:rPr>
        <w:t>●坚持创新驱动发展 全面塑造发展新优势</w:t>
      </w:r>
      <w:r>
        <w:tab/>
      </w:r>
      <w:r>
        <w:fldChar w:fldCharType="begin"/>
      </w:r>
      <w:r>
        <w:instrText xml:space="preserve"> PAGEREF _Toc1156322264 </w:instrText>
      </w:r>
      <w:r>
        <w:fldChar w:fldCharType="separate"/>
      </w:r>
      <w:r>
        <w:t>3</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_Toc1728769345 </w:instrText>
      </w:r>
      <w:r>
        <w:rPr>
          <w:rFonts w:hint="eastAsia" w:asciiTheme="minorEastAsia" w:hAnsiTheme="minorEastAsia" w:eastAsiaTheme="minorEastAsia" w:cstheme="minorEastAsia"/>
          <w:bCs/>
          <w:szCs w:val="21"/>
        </w:rPr>
        <w:fldChar w:fldCharType="separate"/>
      </w:r>
      <w:r>
        <w:rPr>
          <w:rFonts w:hint="eastAsia"/>
        </w:rPr>
        <w:t>●加快发展现代产业体系 巩固壮大实体经济根基</w:t>
      </w:r>
      <w:r>
        <w:tab/>
      </w:r>
      <w:r>
        <w:fldChar w:fldCharType="begin"/>
      </w:r>
      <w:r>
        <w:instrText xml:space="preserve"> PAGEREF _Toc1728769345 </w:instrText>
      </w:r>
      <w:r>
        <w:fldChar w:fldCharType="separate"/>
      </w:r>
      <w:r>
        <w:t>4</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_Toc2120121152 </w:instrText>
      </w:r>
      <w:r>
        <w:rPr>
          <w:rFonts w:hint="eastAsia" w:asciiTheme="minorEastAsia" w:hAnsiTheme="minorEastAsia" w:eastAsiaTheme="minorEastAsia" w:cstheme="minorEastAsia"/>
          <w:bCs/>
          <w:szCs w:val="21"/>
        </w:rPr>
        <w:fldChar w:fldCharType="separate"/>
      </w:r>
      <w:r>
        <w:rPr>
          <w:rFonts w:hint="eastAsia"/>
        </w:rPr>
        <w:t>●形成强大国内市场 构建新发展格局</w:t>
      </w:r>
      <w:r>
        <w:tab/>
      </w:r>
      <w:r>
        <w:fldChar w:fldCharType="begin"/>
      </w:r>
      <w:r>
        <w:instrText xml:space="preserve"> PAGEREF _Toc2120121152 </w:instrText>
      </w:r>
      <w:r>
        <w:fldChar w:fldCharType="separate"/>
      </w:r>
      <w:r>
        <w:t>5</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_Toc1827530640 </w:instrText>
      </w:r>
      <w:r>
        <w:rPr>
          <w:rFonts w:hint="eastAsia" w:asciiTheme="minorEastAsia" w:hAnsiTheme="minorEastAsia" w:eastAsiaTheme="minorEastAsia" w:cstheme="minorEastAsia"/>
          <w:bCs/>
          <w:szCs w:val="21"/>
        </w:rPr>
        <w:fldChar w:fldCharType="separate"/>
      </w:r>
      <w:r>
        <w:rPr>
          <w:rFonts w:hint="eastAsia"/>
        </w:rPr>
        <w:t>●加快数字化发展 建设数字中国</w:t>
      </w:r>
      <w:r>
        <w:tab/>
      </w:r>
      <w:r>
        <w:fldChar w:fldCharType="begin"/>
      </w:r>
      <w:r>
        <w:instrText xml:space="preserve"> PAGEREF _Toc1827530640 </w:instrText>
      </w:r>
      <w:r>
        <w:fldChar w:fldCharType="separate"/>
      </w:r>
      <w:r>
        <w:t>5</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_Toc1996347086 </w:instrText>
      </w:r>
      <w:r>
        <w:rPr>
          <w:rFonts w:hint="eastAsia" w:asciiTheme="minorEastAsia" w:hAnsiTheme="minorEastAsia" w:eastAsiaTheme="minorEastAsia" w:cstheme="minorEastAsia"/>
          <w:bCs/>
          <w:szCs w:val="21"/>
        </w:rPr>
        <w:fldChar w:fldCharType="separate"/>
      </w:r>
      <w:r>
        <w:rPr>
          <w:rFonts w:hint="eastAsia"/>
        </w:rPr>
        <w:t>●全面深化改革 构建高水平社会主义市场经济体制</w:t>
      </w:r>
      <w:r>
        <w:tab/>
      </w:r>
      <w:r>
        <w:fldChar w:fldCharType="begin"/>
      </w:r>
      <w:r>
        <w:instrText xml:space="preserve"> PAGEREF _Toc1996347086 </w:instrText>
      </w:r>
      <w:r>
        <w:fldChar w:fldCharType="separate"/>
      </w:r>
      <w:r>
        <w:t>5</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_Toc320973674 </w:instrText>
      </w:r>
      <w:r>
        <w:rPr>
          <w:rFonts w:hint="eastAsia" w:asciiTheme="minorEastAsia" w:hAnsiTheme="minorEastAsia" w:eastAsiaTheme="minorEastAsia" w:cstheme="minorEastAsia"/>
          <w:bCs/>
          <w:szCs w:val="21"/>
        </w:rPr>
        <w:fldChar w:fldCharType="separate"/>
      </w:r>
      <w:r>
        <w:rPr>
          <w:rFonts w:hint="eastAsia"/>
        </w:rPr>
        <w:t>●坚持农业农村优先发展 全面推进乡村振兴</w:t>
      </w:r>
      <w:r>
        <w:tab/>
      </w:r>
      <w:r>
        <w:fldChar w:fldCharType="begin"/>
      </w:r>
      <w:r>
        <w:instrText xml:space="preserve"> PAGEREF _Toc320973674 </w:instrText>
      </w:r>
      <w:r>
        <w:fldChar w:fldCharType="separate"/>
      </w:r>
      <w:r>
        <w:t>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_Toc125617654 </w:instrText>
      </w:r>
      <w:r>
        <w:rPr>
          <w:rFonts w:hint="eastAsia" w:asciiTheme="minorEastAsia" w:hAnsiTheme="minorEastAsia" w:eastAsiaTheme="minorEastAsia" w:cstheme="minorEastAsia"/>
          <w:bCs/>
          <w:szCs w:val="21"/>
        </w:rPr>
        <w:fldChar w:fldCharType="separate"/>
      </w:r>
      <w:r>
        <w:rPr>
          <w:rFonts w:hint="eastAsia"/>
        </w:rPr>
        <w:t>●完善新型城镇化战略 提升城镇化发展质量</w:t>
      </w:r>
      <w:r>
        <w:tab/>
      </w:r>
      <w:r>
        <w:fldChar w:fldCharType="begin"/>
      </w:r>
      <w:r>
        <w:instrText xml:space="preserve"> PAGEREF _Toc125617654 </w:instrText>
      </w:r>
      <w:r>
        <w:fldChar w:fldCharType="separate"/>
      </w:r>
      <w:r>
        <w:t>7</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_Toc279485777 </w:instrText>
      </w:r>
      <w:r>
        <w:rPr>
          <w:rFonts w:hint="eastAsia" w:asciiTheme="minorEastAsia" w:hAnsiTheme="minorEastAsia" w:eastAsiaTheme="minorEastAsia" w:cstheme="minorEastAsia"/>
          <w:bCs/>
          <w:szCs w:val="21"/>
        </w:rPr>
        <w:fldChar w:fldCharType="separate"/>
      </w:r>
      <w:r>
        <w:rPr>
          <w:rFonts w:hint="eastAsia"/>
        </w:rPr>
        <w:t>●优化区域经济布局 促进区域协调发展</w:t>
      </w:r>
      <w:r>
        <w:tab/>
      </w:r>
      <w:r>
        <w:fldChar w:fldCharType="begin"/>
      </w:r>
      <w:r>
        <w:instrText xml:space="preserve"> PAGEREF _Toc279485777 </w:instrText>
      </w:r>
      <w:r>
        <w:fldChar w:fldCharType="separate"/>
      </w:r>
      <w:r>
        <w:t>7</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_Toc770718050 </w:instrText>
      </w:r>
      <w:r>
        <w:rPr>
          <w:rFonts w:hint="eastAsia" w:asciiTheme="minorEastAsia" w:hAnsiTheme="minorEastAsia" w:eastAsiaTheme="minorEastAsia" w:cstheme="minorEastAsia"/>
          <w:bCs/>
          <w:szCs w:val="21"/>
        </w:rPr>
        <w:fldChar w:fldCharType="separate"/>
      </w:r>
      <w:r>
        <w:rPr>
          <w:rFonts w:hint="eastAsia"/>
        </w:rPr>
        <w:t>●发展社会主义先进文化 提升国家文化软实力</w:t>
      </w:r>
      <w:r>
        <w:tab/>
      </w:r>
      <w:r>
        <w:fldChar w:fldCharType="begin"/>
      </w:r>
      <w:r>
        <w:instrText xml:space="preserve"> PAGEREF _Toc770718050 </w:instrText>
      </w:r>
      <w:r>
        <w:fldChar w:fldCharType="separate"/>
      </w:r>
      <w:r>
        <w:t>8</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_Toc1984391293 </w:instrText>
      </w:r>
      <w:r>
        <w:rPr>
          <w:rFonts w:hint="eastAsia" w:asciiTheme="minorEastAsia" w:hAnsiTheme="minorEastAsia" w:eastAsiaTheme="minorEastAsia" w:cstheme="minorEastAsia"/>
          <w:bCs/>
          <w:szCs w:val="21"/>
        </w:rPr>
        <w:fldChar w:fldCharType="separate"/>
      </w:r>
      <w:r>
        <w:rPr>
          <w:rFonts w:hint="eastAsia"/>
        </w:rPr>
        <w:t>●推动绿色发展 促进人与自然和谐共生</w:t>
      </w:r>
      <w:r>
        <w:tab/>
      </w:r>
      <w:r>
        <w:fldChar w:fldCharType="begin"/>
      </w:r>
      <w:r>
        <w:instrText xml:space="preserve"> PAGEREF _Toc1984391293 </w:instrText>
      </w:r>
      <w:r>
        <w:fldChar w:fldCharType="separate"/>
      </w:r>
      <w:r>
        <w:t>8</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_Toc1243423541 </w:instrText>
      </w:r>
      <w:r>
        <w:rPr>
          <w:rFonts w:hint="eastAsia" w:asciiTheme="minorEastAsia" w:hAnsiTheme="minorEastAsia" w:eastAsiaTheme="minorEastAsia" w:cstheme="minorEastAsia"/>
          <w:bCs/>
          <w:szCs w:val="21"/>
        </w:rPr>
        <w:fldChar w:fldCharType="separate"/>
      </w:r>
      <w:r>
        <w:rPr>
          <w:rFonts w:hint="eastAsia"/>
        </w:rPr>
        <w:t>●实行高水平对外开放 开拓合作共赢新局面</w:t>
      </w:r>
      <w:r>
        <w:tab/>
      </w:r>
      <w:r>
        <w:fldChar w:fldCharType="begin"/>
      </w:r>
      <w:r>
        <w:instrText xml:space="preserve"> PAGEREF _Toc1243423541 </w:instrText>
      </w:r>
      <w:r>
        <w:fldChar w:fldCharType="separate"/>
      </w:r>
      <w:r>
        <w:t>9</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_Toc1056084630 </w:instrText>
      </w:r>
      <w:r>
        <w:rPr>
          <w:rFonts w:hint="eastAsia" w:asciiTheme="minorEastAsia" w:hAnsiTheme="minorEastAsia" w:eastAsiaTheme="minorEastAsia" w:cstheme="minorEastAsia"/>
          <w:bCs/>
          <w:szCs w:val="21"/>
        </w:rPr>
        <w:fldChar w:fldCharType="separate"/>
      </w:r>
      <w:r>
        <w:rPr>
          <w:rFonts w:hint="eastAsia"/>
        </w:rPr>
        <w:t>●提升国民素质 促进人的全面发展</w:t>
      </w:r>
      <w:r>
        <w:tab/>
      </w:r>
      <w:r>
        <w:fldChar w:fldCharType="begin"/>
      </w:r>
      <w:r>
        <w:instrText xml:space="preserve"> PAGEREF _Toc1056084630 </w:instrText>
      </w:r>
      <w:r>
        <w:fldChar w:fldCharType="separate"/>
      </w:r>
      <w:r>
        <w:t>9</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_Toc662033955 </w:instrText>
      </w:r>
      <w:r>
        <w:rPr>
          <w:rFonts w:hint="eastAsia" w:asciiTheme="minorEastAsia" w:hAnsiTheme="minorEastAsia" w:eastAsiaTheme="minorEastAsia" w:cstheme="minorEastAsia"/>
          <w:bCs/>
          <w:szCs w:val="21"/>
        </w:rPr>
        <w:fldChar w:fldCharType="separate"/>
      </w:r>
      <w:r>
        <w:rPr>
          <w:rFonts w:hint="eastAsia"/>
        </w:rPr>
        <w:t>●增进民生福祉 提升共建共治共享水平</w:t>
      </w:r>
      <w:r>
        <w:tab/>
      </w:r>
      <w:r>
        <w:fldChar w:fldCharType="begin"/>
      </w:r>
      <w:r>
        <w:instrText xml:space="preserve"> PAGEREF _Toc662033955 </w:instrText>
      </w:r>
      <w:r>
        <w:fldChar w:fldCharType="separate"/>
      </w:r>
      <w:r>
        <w:t>9</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_Toc691906578 </w:instrText>
      </w:r>
      <w:r>
        <w:rPr>
          <w:rFonts w:hint="eastAsia" w:asciiTheme="minorEastAsia" w:hAnsiTheme="minorEastAsia" w:eastAsiaTheme="minorEastAsia" w:cstheme="minorEastAsia"/>
          <w:bCs/>
          <w:szCs w:val="21"/>
        </w:rPr>
        <w:fldChar w:fldCharType="separate"/>
      </w:r>
      <w:r>
        <w:rPr>
          <w:rFonts w:hint="eastAsia"/>
        </w:rPr>
        <w:t>●统筹发展和安全 建设更高水平的平安中国</w:t>
      </w:r>
      <w:r>
        <w:tab/>
      </w:r>
      <w:r>
        <w:fldChar w:fldCharType="begin"/>
      </w:r>
      <w:r>
        <w:instrText xml:space="preserve"> PAGEREF _Toc691906578 </w:instrText>
      </w:r>
      <w:r>
        <w:fldChar w:fldCharType="separate"/>
      </w:r>
      <w:r>
        <w:t>10</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_Toc249907941 </w:instrText>
      </w:r>
      <w:r>
        <w:rPr>
          <w:rFonts w:hint="eastAsia" w:asciiTheme="minorEastAsia" w:hAnsiTheme="minorEastAsia" w:eastAsiaTheme="minorEastAsia" w:cstheme="minorEastAsia"/>
          <w:bCs/>
          <w:szCs w:val="21"/>
        </w:rPr>
        <w:fldChar w:fldCharType="separate"/>
      </w:r>
      <w:r>
        <w:rPr>
          <w:rFonts w:hint="eastAsia"/>
        </w:rPr>
        <w:t>●加快国防和军队现代化 实现富国和强军相统一</w:t>
      </w:r>
      <w:r>
        <w:tab/>
      </w:r>
      <w:r>
        <w:fldChar w:fldCharType="begin"/>
      </w:r>
      <w:r>
        <w:instrText xml:space="preserve"> PAGEREF _Toc249907941 </w:instrText>
      </w:r>
      <w:r>
        <w:fldChar w:fldCharType="separate"/>
      </w:r>
      <w:r>
        <w:t>10</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_Toc1872234502 </w:instrText>
      </w:r>
      <w:r>
        <w:rPr>
          <w:rFonts w:hint="eastAsia" w:asciiTheme="minorEastAsia" w:hAnsiTheme="minorEastAsia" w:eastAsiaTheme="minorEastAsia" w:cstheme="minorEastAsia"/>
          <w:bCs/>
          <w:szCs w:val="21"/>
        </w:rPr>
        <w:fldChar w:fldCharType="separate"/>
      </w:r>
      <w:r>
        <w:rPr>
          <w:rFonts w:hint="eastAsia"/>
        </w:rPr>
        <w:t>●加强社会主义民主法治建设 健全党和国家监督制度</w:t>
      </w:r>
      <w:r>
        <w:tab/>
      </w:r>
      <w:r>
        <w:fldChar w:fldCharType="begin"/>
      </w:r>
      <w:r>
        <w:instrText xml:space="preserve"> PAGEREF _Toc1872234502 </w:instrText>
      </w:r>
      <w:r>
        <w:fldChar w:fldCharType="separate"/>
      </w:r>
      <w:r>
        <w:t>11</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_Toc1714879270 </w:instrText>
      </w:r>
      <w:r>
        <w:rPr>
          <w:rFonts w:hint="eastAsia" w:asciiTheme="minorEastAsia" w:hAnsiTheme="minorEastAsia" w:eastAsiaTheme="minorEastAsia" w:cstheme="minorEastAsia"/>
          <w:bCs/>
          <w:szCs w:val="21"/>
        </w:rPr>
        <w:fldChar w:fldCharType="separate"/>
      </w:r>
      <w:r>
        <w:rPr>
          <w:rFonts w:hint="eastAsia"/>
        </w:rPr>
        <w:t>●坚持“一国两制” 推进祖国统一</w:t>
      </w:r>
      <w:r>
        <w:tab/>
      </w:r>
      <w:r>
        <w:fldChar w:fldCharType="begin"/>
      </w:r>
      <w:r>
        <w:instrText xml:space="preserve"> PAGEREF _Toc1714879270 </w:instrText>
      </w:r>
      <w:r>
        <w:fldChar w:fldCharType="separate"/>
      </w:r>
      <w:r>
        <w:t>12</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_Toc597864503 </w:instrText>
      </w:r>
      <w:r>
        <w:rPr>
          <w:rFonts w:hint="eastAsia" w:asciiTheme="minorEastAsia" w:hAnsiTheme="minorEastAsia" w:eastAsiaTheme="minorEastAsia" w:cstheme="minorEastAsia"/>
          <w:bCs/>
          <w:szCs w:val="21"/>
        </w:rPr>
        <w:fldChar w:fldCharType="separate"/>
      </w:r>
      <w:r>
        <w:rPr>
          <w:rFonts w:hint="eastAsia"/>
        </w:rPr>
        <w:t>●加强规划实施保障</w:t>
      </w:r>
      <w:r>
        <w:tab/>
      </w:r>
      <w:r>
        <w:fldChar w:fldCharType="begin"/>
      </w:r>
      <w:r>
        <w:instrText xml:space="preserve"> PAGEREF _Toc597864503 </w:instrText>
      </w:r>
      <w:r>
        <w:fldChar w:fldCharType="separate"/>
      </w:r>
      <w:r>
        <w:t>13</w:t>
      </w:r>
      <w:r>
        <w:fldChar w:fldCharType="end"/>
      </w:r>
      <w:r>
        <w:rPr>
          <w:rFonts w:hint="eastAsia" w:asciiTheme="minorEastAsia" w:hAnsiTheme="minorEastAsia" w:eastAsiaTheme="minorEastAsia" w:cstheme="minorEastAsia"/>
          <w:bCs/>
          <w:szCs w:val="21"/>
        </w:rPr>
        <w:fldChar w:fldCharType="end"/>
      </w:r>
    </w:p>
    <w:p>
      <w:pPr>
        <w:pStyle w:val="7"/>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_Toc232717608 </w:instrText>
      </w:r>
      <w:r>
        <w:rPr>
          <w:rFonts w:hint="eastAsia" w:asciiTheme="minorEastAsia" w:hAnsiTheme="minorEastAsia" w:eastAsiaTheme="minorEastAsia" w:cstheme="minorEastAsia"/>
          <w:bCs/>
          <w:szCs w:val="21"/>
        </w:rPr>
        <w:fldChar w:fldCharType="separate"/>
      </w:r>
      <w:r>
        <w:rPr>
          <w:rFonts w:hint="eastAsia"/>
          <w:szCs w:val="28"/>
        </w:rPr>
        <w:t>李克强作的政府工作报告（摘登）</w:t>
      </w:r>
      <w:r>
        <w:tab/>
      </w:r>
      <w:r>
        <w:fldChar w:fldCharType="begin"/>
      </w:r>
      <w:r>
        <w:instrText xml:space="preserve"> PAGEREF _Toc232717608 </w:instrText>
      </w:r>
      <w:r>
        <w:fldChar w:fldCharType="separate"/>
      </w:r>
      <w:r>
        <w:t>13</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_Toc717116469 </w:instrText>
      </w:r>
      <w:r>
        <w:rPr>
          <w:rFonts w:hint="eastAsia" w:asciiTheme="minorEastAsia" w:hAnsiTheme="minorEastAsia" w:eastAsiaTheme="minorEastAsia" w:cstheme="minorEastAsia"/>
          <w:bCs/>
          <w:szCs w:val="21"/>
        </w:rPr>
        <w:fldChar w:fldCharType="separate"/>
      </w:r>
      <w:r>
        <w:rPr>
          <w:rFonts w:hint="eastAsia"/>
        </w:rPr>
        <w:t>●回顾抗疫历程：最大限度保护了人民生命安全和身体健康</w:t>
      </w:r>
      <w:r>
        <w:tab/>
      </w:r>
      <w:r>
        <w:fldChar w:fldCharType="begin"/>
      </w:r>
      <w:r>
        <w:instrText xml:space="preserve"> PAGEREF _Toc717116469 </w:instrText>
      </w:r>
      <w:r>
        <w:fldChar w:fldCharType="separate"/>
      </w:r>
      <w:r>
        <w:t>13</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_Toc898267519 </w:instrText>
      </w:r>
      <w:r>
        <w:rPr>
          <w:rFonts w:hint="eastAsia" w:asciiTheme="minorEastAsia" w:hAnsiTheme="minorEastAsia" w:eastAsiaTheme="minorEastAsia" w:cstheme="minorEastAsia"/>
          <w:bCs/>
          <w:szCs w:val="21"/>
        </w:rPr>
        <w:fldChar w:fldCharType="separate"/>
      </w:r>
      <w:r>
        <w:rPr>
          <w:rFonts w:hint="eastAsia"/>
        </w:rPr>
        <w:t>●去年围绕市场主体的急需制定和实施宏观政策，稳住了经济基本盘</w:t>
      </w:r>
      <w:r>
        <w:tab/>
      </w:r>
      <w:r>
        <w:fldChar w:fldCharType="begin"/>
      </w:r>
      <w:r>
        <w:instrText xml:space="preserve"> PAGEREF _Toc898267519 </w:instrText>
      </w:r>
      <w:r>
        <w:fldChar w:fldCharType="separate"/>
      </w:r>
      <w:r>
        <w:t>14</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_Toc372153423 </w:instrText>
      </w:r>
      <w:r>
        <w:rPr>
          <w:rFonts w:hint="eastAsia" w:asciiTheme="minorEastAsia" w:hAnsiTheme="minorEastAsia" w:eastAsiaTheme="minorEastAsia" w:cstheme="minorEastAsia"/>
          <w:bCs/>
          <w:szCs w:val="21"/>
        </w:rPr>
        <w:fldChar w:fldCharType="separate"/>
      </w:r>
      <w:r>
        <w:rPr>
          <w:rFonts w:hint="eastAsia"/>
        </w:rPr>
        <w:t>●去年优先稳就业保民生，人民生活得到切实保障</w:t>
      </w:r>
      <w:r>
        <w:tab/>
      </w:r>
      <w:r>
        <w:fldChar w:fldCharType="begin"/>
      </w:r>
      <w:r>
        <w:instrText xml:space="preserve"> PAGEREF _Toc372153423 </w:instrText>
      </w:r>
      <w:r>
        <w:fldChar w:fldCharType="separate"/>
      </w:r>
      <w:r>
        <w:t>14</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_Toc1310200297 </w:instrText>
      </w:r>
      <w:r>
        <w:rPr>
          <w:rFonts w:hint="eastAsia" w:asciiTheme="minorEastAsia" w:hAnsiTheme="minorEastAsia" w:eastAsiaTheme="minorEastAsia" w:cstheme="minorEastAsia"/>
          <w:bCs/>
          <w:szCs w:val="21"/>
        </w:rPr>
        <w:fldChar w:fldCharType="separate"/>
      </w:r>
      <w:r>
        <w:rPr>
          <w:rFonts w:hint="eastAsia"/>
        </w:rPr>
        <w:t>●去年坚决打好三大攻坚战，主要目标任务如期完成</w:t>
      </w:r>
      <w:r>
        <w:tab/>
      </w:r>
      <w:r>
        <w:fldChar w:fldCharType="begin"/>
      </w:r>
      <w:r>
        <w:instrText xml:space="preserve"> PAGEREF _Toc1310200297 </w:instrText>
      </w:r>
      <w:r>
        <w:fldChar w:fldCharType="separate"/>
      </w:r>
      <w:r>
        <w:t>14</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_Toc239075341 </w:instrText>
      </w:r>
      <w:r>
        <w:rPr>
          <w:rFonts w:hint="eastAsia" w:asciiTheme="minorEastAsia" w:hAnsiTheme="minorEastAsia" w:eastAsiaTheme="minorEastAsia" w:cstheme="minorEastAsia"/>
          <w:bCs/>
          <w:szCs w:val="21"/>
        </w:rPr>
        <w:fldChar w:fldCharType="separate"/>
      </w:r>
      <w:r>
        <w:rPr>
          <w:rFonts w:hint="eastAsia"/>
        </w:rPr>
        <w:t>●去年坚定不移推进改革开放，发展活力和内生动力进一步增强</w:t>
      </w:r>
      <w:r>
        <w:tab/>
      </w:r>
      <w:r>
        <w:fldChar w:fldCharType="begin"/>
      </w:r>
      <w:r>
        <w:instrText xml:space="preserve"> PAGEREF _Toc239075341 </w:instrText>
      </w:r>
      <w:r>
        <w:fldChar w:fldCharType="separate"/>
      </w:r>
      <w:r>
        <w:t>15</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_Toc197352650 </w:instrText>
      </w:r>
      <w:r>
        <w:rPr>
          <w:rFonts w:hint="eastAsia" w:asciiTheme="minorEastAsia" w:hAnsiTheme="minorEastAsia" w:eastAsiaTheme="minorEastAsia" w:cstheme="minorEastAsia"/>
          <w:bCs/>
          <w:szCs w:val="21"/>
        </w:rPr>
        <w:fldChar w:fldCharType="separate"/>
      </w:r>
      <w:r>
        <w:rPr>
          <w:rFonts w:hint="eastAsia"/>
        </w:rPr>
        <w:t>●去年大力促进科技创新，产业转型升级步伐加快</w:t>
      </w:r>
      <w:r>
        <w:tab/>
      </w:r>
      <w:r>
        <w:fldChar w:fldCharType="begin"/>
      </w:r>
      <w:r>
        <w:instrText xml:space="preserve"> PAGEREF _Toc197352650 </w:instrText>
      </w:r>
      <w:r>
        <w:fldChar w:fldCharType="separate"/>
      </w:r>
      <w:r>
        <w:t>15</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_Toc1191237582 </w:instrText>
      </w:r>
      <w:r>
        <w:rPr>
          <w:rFonts w:hint="eastAsia" w:asciiTheme="minorEastAsia" w:hAnsiTheme="minorEastAsia" w:eastAsiaTheme="minorEastAsia" w:cstheme="minorEastAsia"/>
          <w:bCs/>
          <w:szCs w:val="21"/>
        </w:rPr>
        <w:fldChar w:fldCharType="separate"/>
      </w:r>
      <w:r>
        <w:rPr>
          <w:rFonts w:hint="eastAsia"/>
        </w:rPr>
        <w:t>●去年推进新型城镇化和乡村振兴，城乡区域发展格局不断优化</w:t>
      </w:r>
      <w:r>
        <w:tab/>
      </w:r>
      <w:r>
        <w:fldChar w:fldCharType="begin"/>
      </w:r>
      <w:r>
        <w:instrText xml:space="preserve"> PAGEREF _Toc1191237582 </w:instrText>
      </w:r>
      <w:r>
        <w:fldChar w:fldCharType="separate"/>
      </w:r>
      <w:r>
        <w:t>15</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_Toc139999693 </w:instrText>
      </w:r>
      <w:r>
        <w:rPr>
          <w:rFonts w:hint="eastAsia" w:asciiTheme="minorEastAsia" w:hAnsiTheme="minorEastAsia" w:eastAsiaTheme="minorEastAsia" w:cstheme="minorEastAsia"/>
          <w:bCs/>
          <w:szCs w:val="21"/>
        </w:rPr>
        <w:fldChar w:fldCharType="separate"/>
      </w:r>
      <w:r>
        <w:rPr>
          <w:rFonts w:hint="eastAsia"/>
        </w:rPr>
        <w:t>●去年加强依法行政和社会建设，社会保持和谐稳定</w:t>
      </w:r>
      <w:r>
        <w:tab/>
      </w:r>
      <w:r>
        <w:fldChar w:fldCharType="begin"/>
      </w:r>
      <w:r>
        <w:instrText xml:space="preserve"> PAGEREF _Toc139999693 </w:instrText>
      </w:r>
      <w:r>
        <w:fldChar w:fldCharType="separate"/>
      </w:r>
      <w:r>
        <w:t>15</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_Toc1480246786 </w:instrText>
      </w:r>
      <w:r>
        <w:rPr>
          <w:rFonts w:hint="eastAsia" w:asciiTheme="minorEastAsia" w:hAnsiTheme="minorEastAsia" w:eastAsiaTheme="minorEastAsia" w:cstheme="minorEastAsia"/>
          <w:bCs/>
          <w:szCs w:val="21"/>
        </w:rPr>
        <w:fldChar w:fldCharType="separate"/>
      </w:r>
      <w:r>
        <w:rPr>
          <w:rFonts w:hint="eastAsia"/>
        </w:rPr>
        <w:t>●去年贯彻落实党中央全面从严治党战略部署</w:t>
      </w:r>
      <w:r>
        <w:tab/>
      </w:r>
      <w:r>
        <w:fldChar w:fldCharType="begin"/>
      </w:r>
      <w:r>
        <w:instrText xml:space="preserve"> PAGEREF _Toc1480246786 </w:instrText>
      </w:r>
      <w:r>
        <w:fldChar w:fldCharType="separate"/>
      </w:r>
      <w:r>
        <w:t>16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_Toc2057165454 </w:instrText>
      </w:r>
      <w:r>
        <w:rPr>
          <w:rFonts w:hint="eastAsia" w:asciiTheme="minorEastAsia" w:hAnsiTheme="minorEastAsia" w:eastAsiaTheme="minorEastAsia" w:cstheme="minorEastAsia"/>
          <w:bCs/>
          <w:szCs w:val="21"/>
        </w:rPr>
        <w:fldChar w:fldCharType="separate"/>
      </w:r>
      <w:r>
        <w:rPr>
          <w:rFonts w:hint="eastAsia"/>
        </w:rPr>
        <w:t>●去年中国特色大国外交卓有成效</w:t>
      </w:r>
      <w:r>
        <w:tab/>
      </w:r>
      <w:r>
        <w:fldChar w:fldCharType="begin"/>
      </w:r>
      <w:r>
        <w:instrText xml:space="preserve"> PAGEREF _Toc2057165454 </w:instrText>
      </w:r>
      <w:r>
        <w:fldChar w:fldCharType="separate"/>
      </w:r>
      <w:r>
        <w:t>16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_Toc293068678 </w:instrText>
      </w:r>
      <w:r>
        <w:rPr>
          <w:rFonts w:hint="eastAsia" w:asciiTheme="minorEastAsia" w:hAnsiTheme="minorEastAsia" w:eastAsiaTheme="minorEastAsia" w:cstheme="minorEastAsia"/>
          <w:bCs/>
          <w:szCs w:val="21"/>
        </w:rPr>
        <w:fldChar w:fldCharType="separate"/>
      </w:r>
      <w:r>
        <w:rPr>
          <w:rFonts w:hint="eastAsia"/>
        </w:rPr>
        <w:t>●一年来的工作殊为不易，彰显了人民是真正的英雄</w:t>
      </w:r>
      <w:r>
        <w:tab/>
      </w:r>
      <w:r>
        <w:fldChar w:fldCharType="begin"/>
      </w:r>
      <w:r>
        <w:instrText xml:space="preserve"> PAGEREF _Toc293068678 </w:instrText>
      </w:r>
      <w:r>
        <w:fldChar w:fldCharType="separate"/>
      </w:r>
      <w:r>
        <w:t>16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_Toc1425268575 </w:instrText>
      </w:r>
      <w:r>
        <w:rPr>
          <w:rFonts w:hint="eastAsia" w:asciiTheme="minorEastAsia" w:hAnsiTheme="minorEastAsia" w:eastAsiaTheme="minorEastAsia" w:cstheme="minorEastAsia"/>
          <w:bCs/>
          <w:szCs w:val="21"/>
        </w:rPr>
        <w:fldChar w:fldCharType="separate"/>
      </w:r>
      <w:r>
        <w:rPr>
          <w:rFonts w:hint="eastAsia"/>
        </w:rPr>
        <w:t>●过去一年取得的成绩，是以习近平同志为核心的党中央坚强领导的结果</w:t>
      </w:r>
      <w:r>
        <w:tab/>
      </w:r>
      <w:r>
        <w:fldChar w:fldCharType="begin"/>
      </w:r>
      <w:r>
        <w:instrText xml:space="preserve"> PAGEREF _Toc1425268575 </w:instrText>
      </w:r>
      <w:r>
        <w:fldChar w:fldCharType="separate"/>
      </w:r>
      <w:r>
        <w:t>16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_Toc1456341387 </w:instrText>
      </w:r>
      <w:r>
        <w:rPr>
          <w:rFonts w:hint="eastAsia" w:asciiTheme="minorEastAsia" w:hAnsiTheme="minorEastAsia" w:eastAsiaTheme="minorEastAsia" w:cstheme="minorEastAsia"/>
          <w:bCs/>
          <w:szCs w:val="21"/>
        </w:rPr>
        <w:fldChar w:fldCharType="separate"/>
      </w:r>
      <w:r>
        <w:rPr>
          <w:rFonts w:hint="eastAsia"/>
        </w:rPr>
        <w:t>●面临的困难和挑战</w:t>
      </w:r>
      <w:r>
        <w:tab/>
      </w:r>
      <w:r>
        <w:fldChar w:fldCharType="begin"/>
      </w:r>
      <w:r>
        <w:instrText xml:space="preserve"> PAGEREF _Toc1456341387 </w:instrText>
      </w:r>
      <w:r>
        <w:fldChar w:fldCharType="separate"/>
      </w:r>
      <w:r>
        <w:t>16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_Toc1858566450 </w:instrText>
      </w:r>
      <w:r>
        <w:rPr>
          <w:rFonts w:hint="eastAsia" w:asciiTheme="minorEastAsia" w:hAnsiTheme="minorEastAsia" w:eastAsiaTheme="minorEastAsia" w:cstheme="minorEastAsia"/>
          <w:bCs/>
          <w:szCs w:val="21"/>
        </w:rPr>
        <w:fldChar w:fldCharType="separate"/>
      </w:r>
      <w:r>
        <w:rPr>
          <w:rFonts w:hint="eastAsia"/>
        </w:rPr>
        <w:t>●“十三五”时期发展成就</w:t>
      </w:r>
      <w:r>
        <w:tab/>
      </w:r>
      <w:r>
        <w:fldChar w:fldCharType="begin"/>
      </w:r>
      <w:r>
        <w:instrText xml:space="preserve"> PAGEREF _Toc1858566450 </w:instrText>
      </w:r>
      <w:r>
        <w:fldChar w:fldCharType="separate"/>
      </w:r>
      <w:r>
        <w:t>17</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_Toc1776679535 </w:instrText>
      </w:r>
      <w:r>
        <w:rPr>
          <w:rFonts w:hint="eastAsia" w:asciiTheme="minorEastAsia" w:hAnsiTheme="minorEastAsia" w:eastAsiaTheme="minorEastAsia" w:cstheme="minorEastAsia"/>
          <w:bCs/>
          <w:szCs w:val="21"/>
        </w:rPr>
        <w:fldChar w:fldCharType="separate"/>
      </w:r>
      <w:r>
        <w:rPr>
          <w:rFonts w:hint="eastAsia"/>
        </w:rPr>
        <w:t>●“十四五”时期主要目标任务</w:t>
      </w:r>
      <w:r>
        <w:tab/>
      </w:r>
      <w:r>
        <w:fldChar w:fldCharType="begin"/>
      </w:r>
      <w:r>
        <w:instrText xml:space="preserve"> PAGEREF _Toc1776679535 </w:instrText>
      </w:r>
      <w:r>
        <w:fldChar w:fldCharType="separate"/>
      </w:r>
      <w:r>
        <w:t>17</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_Toc2040316857 </w:instrText>
      </w:r>
      <w:r>
        <w:rPr>
          <w:rFonts w:hint="eastAsia" w:asciiTheme="minorEastAsia" w:hAnsiTheme="minorEastAsia" w:eastAsiaTheme="minorEastAsia" w:cstheme="minorEastAsia"/>
          <w:bCs/>
          <w:szCs w:val="21"/>
        </w:rPr>
        <w:fldChar w:fldCharType="separate"/>
      </w:r>
      <w:r>
        <w:rPr>
          <w:rFonts w:hint="eastAsia"/>
        </w:rPr>
        <w:t>●要确保“十四五”开好局起好步</w:t>
      </w:r>
      <w:r>
        <w:tab/>
      </w:r>
      <w:r>
        <w:fldChar w:fldCharType="begin"/>
      </w:r>
      <w:r>
        <w:instrText xml:space="preserve"> PAGEREF _Toc2040316857 </w:instrText>
      </w:r>
      <w:r>
        <w:fldChar w:fldCharType="separate"/>
      </w:r>
      <w:r>
        <w:t>19</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_Toc586540303 </w:instrText>
      </w:r>
      <w:r>
        <w:rPr>
          <w:rFonts w:hint="eastAsia" w:asciiTheme="minorEastAsia" w:hAnsiTheme="minorEastAsia" w:eastAsiaTheme="minorEastAsia" w:cstheme="minorEastAsia"/>
          <w:bCs/>
          <w:szCs w:val="21"/>
        </w:rPr>
        <w:fldChar w:fldCharType="separate"/>
      </w:r>
      <w:r>
        <w:rPr>
          <w:rFonts w:hint="eastAsia"/>
        </w:rPr>
        <w:t>●今年发展主要预期目标</w:t>
      </w:r>
      <w:r>
        <w:tab/>
      </w:r>
      <w:r>
        <w:fldChar w:fldCharType="begin"/>
      </w:r>
      <w:r>
        <w:instrText xml:space="preserve"> PAGEREF _Toc586540303 </w:instrText>
      </w:r>
      <w:r>
        <w:fldChar w:fldCharType="separate"/>
      </w:r>
      <w:r>
        <w:t>19</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_Toc1032932791 </w:instrText>
      </w:r>
      <w:r>
        <w:rPr>
          <w:rFonts w:hint="eastAsia" w:asciiTheme="minorEastAsia" w:hAnsiTheme="minorEastAsia" w:eastAsiaTheme="minorEastAsia" w:cstheme="minorEastAsia"/>
          <w:bCs/>
          <w:szCs w:val="21"/>
        </w:rPr>
        <w:fldChar w:fldCharType="separate"/>
      </w:r>
      <w:r>
        <w:rPr>
          <w:rFonts w:hint="eastAsia"/>
        </w:rPr>
        <w:t>●今年要保持宏观政策连续性稳定性可持续性，促进经济运行在合理区间</w:t>
      </w:r>
      <w:r>
        <w:tab/>
      </w:r>
      <w:r>
        <w:fldChar w:fldCharType="begin"/>
      </w:r>
      <w:r>
        <w:instrText xml:space="preserve"> PAGEREF _Toc1032932791 </w:instrText>
      </w:r>
      <w:r>
        <w:fldChar w:fldCharType="separate"/>
      </w:r>
      <w:r>
        <w:t>19</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_Toc243615989 </w:instrText>
      </w:r>
      <w:r>
        <w:rPr>
          <w:rFonts w:hint="eastAsia" w:asciiTheme="minorEastAsia" w:hAnsiTheme="minorEastAsia" w:eastAsiaTheme="minorEastAsia" w:cstheme="minorEastAsia"/>
          <w:bCs/>
          <w:szCs w:val="21"/>
        </w:rPr>
        <w:fldChar w:fldCharType="separate"/>
      </w:r>
      <w:r>
        <w:rPr>
          <w:rFonts w:hint="eastAsia"/>
        </w:rPr>
        <w:t>●今年要深入推进重点领域改革，更大激发市场主体活力</w:t>
      </w:r>
      <w:r>
        <w:tab/>
      </w:r>
      <w:r>
        <w:fldChar w:fldCharType="begin"/>
      </w:r>
      <w:r>
        <w:instrText xml:space="preserve"> PAGEREF _Toc243615989 </w:instrText>
      </w:r>
      <w:r>
        <w:fldChar w:fldCharType="separate"/>
      </w:r>
      <w:r>
        <w:t>20</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_Toc1350095941 </w:instrText>
      </w:r>
      <w:r>
        <w:rPr>
          <w:rFonts w:hint="eastAsia" w:asciiTheme="minorEastAsia" w:hAnsiTheme="minorEastAsia" w:eastAsiaTheme="minorEastAsia" w:cstheme="minorEastAsia"/>
          <w:bCs/>
          <w:szCs w:val="21"/>
        </w:rPr>
        <w:fldChar w:fldCharType="separate"/>
      </w:r>
      <w:r>
        <w:rPr>
          <w:rFonts w:hint="eastAsia"/>
        </w:rPr>
        <w:t>●依靠创新推动实体经济高质量发展，培育壮大新动能</w:t>
      </w:r>
      <w:r>
        <w:tab/>
      </w:r>
      <w:r>
        <w:fldChar w:fldCharType="begin"/>
      </w:r>
      <w:r>
        <w:instrText xml:space="preserve"> PAGEREF _Toc1350095941 </w:instrText>
      </w:r>
      <w:r>
        <w:fldChar w:fldCharType="separate"/>
      </w:r>
      <w:r>
        <w:t>21</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_Toc750266185 </w:instrText>
      </w:r>
      <w:r>
        <w:rPr>
          <w:rFonts w:hint="eastAsia" w:asciiTheme="minorEastAsia" w:hAnsiTheme="minorEastAsia" w:eastAsiaTheme="minorEastAsia" w:cstheme="minorEastAsia"/>
          <w:bCs/>
          <w:szCs w:val="21"/>
        </w:rPr>
        <w:fldChar w:fldCharType="separate"/>
      </w:r>
      <w:r>
        <w:rPr>
          <w:rFonts w:hint="eastAsia"/>
        </w:rPr>
        <w:t>●坚持扩大内需这个战略基点，充分挖掘国内市场潜力</w:t>
      </w:r>
      <w:r>
        <w:tab/>
      </w:r>
      <w:r>
        <w:fldChar w:fldCharType="begin"/>
      </w:r>
      <w:r>
        <w:instrText xml:space="preserve"> PAGEREF _Toc750266185 </w:instrText>
      </w:r>
      <w:r>
        <w:fldChar w:fldCharType="separate"/>
      </w:r>
      <w:r>
        <w:t>22</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_Toc1847279758 </w:instrText>
      </w:r>
      <w:r>
        <w:rPr>
          <w:rFonts w:hint="eastAsia" w:asciiTheme="minorEastAsia" w:hAnsiTheme="minorEastAsia" w:eastAsiaTheme="minorEastAsia" w:cstheme="minorEastAsia"/>
          <w:bCs/>
          <w:szCs w:val="21"/>
        </w:rPr>
        <w:fldChar w:fldCharType="separate"/>
      </w:r>
      <w:r>
        <w:rPr>
          <w:rFonts w:hint="eastAsia"/>
        </w:rPr>
        <w:t>●全面实施乡村振兴战略，促进农业稳定发展和农民增收</w:t>
      </w:r>
      <w:r>
        <w:tab/>
      </w:r>
      <w:r>
        <w:fldChar w:fldCharType="begin"/>
      </w:r>
      <w:r>
        <w:instrText xml:space="preserve"> PAGEREF _Toc1847279758 </w:instrText>
      </w:r>
      <w:r>
        <w:fldChar w:fldCharType="separate"/>
      </w:r>
      <w:r>
        <w:t>22</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_Toc1059808027 </w:instrText>
      </w:r>
      <w:r>
        <w:rPr>
          <w:rFonts w:hint="eastAsia" w:asciiTheme="minorEastAsia" w:hAnsiTheme="minorEastAsia" w:eastAsiaTheme="minorEastAsia" w:cstheme="minorEastAsia"/>
          <w:bCs/>
          <w:szCs w:val="21"/>
        </w:rPr>
        <w:fldChar w:fldCharType="separate"/>
      </w:r>
      <w:r>
        <w:rPr>
          <w:rFonts w:hint="eastAsia"/>
        </w:rPr>
        <w:t>●实行高水平对外开放，促进外贸外资稳中提质</w:t>
      </w:r>
      <w:r>
        <w:tab/>
      </w:r>
      <w:r>
        <w:fldChar w:fldCharType="begin"/>
      </w:r>
      <w:r>
        <w:instrText xml:space="preserve"> PAGEREF _Toc1059808027 </w:instrText>
      </w:r>
      <w:r>
        <w:fldChar w:fldCharType="separate"/>
      </w:r>
      <w:r>
        <w:t>23</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_Toc964141571 </w:instrText>
      </w:r>
      <w:r>
        <w:rPr>
          <w:rFonts w:hint="eastAsia" w:asciiTheme="minorEastAsia" w:hAnsiTheme="minorEastAsia" w:eastAsiaTheme="minorEastAsia" w:cstheme="minorEastAsia"/>
          <w:bCs/>
          <w:szCs w:val="21"/>
        </w:rPr>
        <w:fldChar w:fldCharType="separate"/>
      </w:r>
      <w:r>
        <w:rPr>
          <w:rFonts w:hint="eastAsia"/>
        </w:rPr>
        <w:t>●加强污染防治和生态建设，持续改善环境质量</w:t>
      </w:r>
      <w:r>
        <w:tab/>
      </w:r>
      <w:r>
        <w:fldChar w:fldCharType="begin"/>
      </w:r>
      <w:r>
        <w:instrText xml:space="preserve"> PAGEREF _Toc964141571 </w:instrText>
      </w:r>
      <w:r>
        <w:fldChar w:fldCharType="separate"/>
      </w:r>
      <w:r>
        <w:t>24</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_Toc1563267182 </w:instrText>
      </w:r>
      <w:r>
        <w:rPr>
          <w:rFonts w:hint="eastAsia" w:asciiTheme="minorEastAsia" w:hAnsiTheme="minorEastAsia" w:eastAsiaTheme="minorEastAsia" w:cstheme="minorEastAsia"/>
          <w:bCs/>
          <w:szCs w:val="21"/>
        </w:rPr>
        <w:fldChar w:fldCharType="separate"/>
      </w:r>
      <w:r>
        <w:rPr>
          <w:rFonts w:hint="eastAsia"/>
        </w:rPr>
        <w:t>●切实增进民生福祉，不断提高社会建设水平</w:t>
      </w:r>
      <w:r>
        <w:tab/>
      </w:r>
      <w:r>
        <w:fldChar w:fldCharType="begin"/>
      </w:r>
      <w:r>
        <w:instrText xml:space="preserve"> PAGEREF _Toc1563267182 </w:instrText>
      </w:r>
      <w:r>
        <w:fldChar w:fldCharType="separate"/>
      </w:r>
      <w:r>
        <w:t>24</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_Toc1516590476 </w:instrText>
      </w:r>
      <w:r>
        <w:rPr>
          <w:rFonts w:hint="eastAsia" w:asciiTheme="minorEastAsia" w:hAnsiTheme="minorEastAsia" w:eastAsiaTheme="minorEastAsia" w:cstheme="minorEastAsia"/>
          <w:bCs/>
          <w:szCs w:val="21"/>
        </w:rPr>
        <w:fldChar w:fldCharType="separate"/>
      </w:r>
      <w:r>
        <w:rPr>
          <w:rFonts w:hint="eastAsia"/>
        </w:rPr>
        <w:t>●政府建设</w:t>
      </w:r>
      <w:r>
        <w:tab/>
      </w:r>
      <w:r>
        <w:fldChar w:fldCharType="begin"/>
      </w:r>
      <w:r>
        <w:instrText xml:space="preserve"> PAGEREF _Toc1516590476 </w:instrText>
      </w:r>
      <w:r>
        <w:fldChar w:fldCharType="separate"/>
      </w:r>
      <w:r>
        <w:t>25</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_Toc852723889 </w:instrText>
      </w:r>
      <w:r>
        <w:rPr>
          <w:rFonts w:hint="eastAsia" w:asciiTheme="minorEastAsia" w:hAnsiTheme="minorEastAsia" w:eastAsiaTheme="minorEastAsia" w:cstheme="minorEastAsia"/>
          <w:bCs/>
          <w:szCs w:val="21"/>
        </w:rPr>
        <w:fldChar w:fldCharType="separate"/>
      </w:r>
      <w:r>
        <w:rPr>
          <w:rFonts w:hint="eastAsia"/>
        </w:rPr>
        <w:t>●民族区域自治制度、宗教和海外侨胞工作</w:t>
      </w:r>
      <w:r>
        <w:tab/>
      </w:r>
      <w:r>
        <w:fldChar w:fldCharType="begin"/>
      </w:r>
      <w:r>
        <w:instrText xml:space="preserve"> PAGEREF _Toc852723889 </w:instrText>
      </w:r>
      <w:r>
        <w:fldChar w:fldCharType="separate"/>
      </w:r>
      <w:r>
        <w:t>26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_Toc1572025992 </w:instrText>
      </w:r>
      <w:r>
        <w:rPr>
          <w:rFonts w:hint="eastAsia" w:asciiTheme="minorEastAsia" w:hAnsiTheme="minorEastAsia" w:eastAsiaTheme="minorEastAsia" w:cstheme="minorEastAsia"/>
          <w:bCs/>
          <w:szCs w:val="21"/>
        </w:rPr>
        <w:fldChar w:fldCharType="separate"/>
      </w:r>
      <w:r>
        <w:rPr>
          <w:rFonts w:hint="eastAsia"/>
        </w:rPr>
        <w:t>●国防和军队建设</w:t>
      </w:r>
      <w:r>
        <w:tab/>
      </w:r>
      <w:r>
        <w:fldChar w:fldCharType="begin"/>
      </w:r>
      <w:r>
        <w:instrText xml:space="preserve"> PAGEREF _Toc1572025992 </w:instrText>
      </w:r>
      <w:r>
        <w:fldChar w:fldCharType="separate"/>
      </w:r>
      <w:r>
        <w:t>26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_Toc549538503 </w:instrText>
      </w:r>
      <w:r>
        <w:rPr>
          <w:rFonts w:hint="eastAsia" w:asciiTheme="minorEastAsia" w:hAnsiTheme="minorEastAsia" w:eastAsiaTheme="minorEastAsia" w:cstheme="minorEastAsia"/>
          <w:bCs/>
          <w:szCs w:val="21"/>
        </w:rPr>
        <w:fldChar w:fldCharType="separate"/>
      </w:r>
      <w:r>
        <w:rPr>
          <w:rFonts w:hint="eastAsia"/>
        </w:rPr>
        <w:t>●港澳台工作</w:t>
      </w:r>
      <w:r>
        <w:tab/>
      </w:r>
      <w:r>
        <w:fldChar w:fldCharType="begin"/>
      </w:r>
      <w:r>
        <w:instrText xml:space="preserve"> PAGEREF _Toc549538503 </w:instrText>
      </w:r>
      <w:r>
        <w:fldChar w:fldCharType="separate"/>
      </w:r>
      <w:r>
        <w:t>26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_Toc1913937821 </w:instrText>
      </w:r>
      <w:r>
        <w:rPr>
          <w:rFonts w:hint="eastAsia" w:asciiTheme="minorEastAsia" w:hAnsiTheme="minorEastAsia" w:eastAsiaTheme="minorEastAsia" w:cstheme="minorEastAsia"/>
          <w:bCs/>
          <w:szCs w:val="21"/>
        </w:rPr>
        <w:fldChar w:fldCharType="separate"/>
      </w:r>
      <w:r>
        <w:rPr>
          <w:rFonts w:hint="eastAsia"/>
        </w:rPr>
        <w:t>●外交工作</w:t>
      </w:r>
      <w:r>
        <w:tab/>
      </w:r>
      <w:r>
        <w:fldChar w:fldCharType="begin"/>
      </w:r>
      <w:r>
        <w:instrText xml:space="preserve"> PAGEREF _Toc1913937821 </w:instrText>
      </w:r>
      <w:r>
        <w:fldChar w:fldCharType="separate"/>
      </w:r>
      <w:r>
        <w:t>26</w:t>
      </w:r>
      <w:r>
        <w:fldChar w:fldCharType="end"/>
      </w:r>
      <w:r>
        <w:rPr>
          <w:rFonts w:hint="eastAsia" w:asciiTheme="minorEastAsia" w:hAnsiTheme="minorEastAsia" w:eastAsiaTheme="minorEastAsia" w:cstheme="minorEastAsia"/>
          <w:bCs/>
          <w:szCs w:val="21"/>
        </w:rPr>
        <w:fldChar w:fldCharType="end"/>
      </w:r>
    </w:p>
    <w:p>
      <w:pPr>
        <w:pStyle w:val="8"/>
        <w:tabs>
          <w:tab w:val="right" w:leader="dot" w:pos="8306"/>
        </w:tabs>
      </w:pPr>
      <w:r>
        <w:rPr>
          <w:rFonts w:hint="eastAsia" w:asciiTheme="minorEastAsia" w:hAnsiTheme="minorEastAsia" w:eastAsiaTheme="minorEastAsia" w:cstheme="minorEastAsia"/>
          <w:bCs/>
          <w:szCs w:val="21"/>
        </w:rPr>
        <w:fldChar w:fldCharType="begin"/>
      </w:r>
      <w:r>
        <w:rPr>
          <w:rFonts w:hint="eastAsia" w:asciiTheme="minorEastAsia" w:hAnsiTheme="minorEastAsia" w:eastAsiaTheme="minorEastAsia" w:cstheme="minorEastAsia"/>
          <w:bCs/>
          <w:szCs w:val="21"/>
        </w:rPr>
        <w:instrText xml:space="preserve"> HYPERLINK \l _Toc395409134 </w:instrText>
      </w:r>
      <w:r>
        <w:rPr>
          <w:rFonts w:hint="eastAsia" w:asciiTheme="minorEastAsia" w:hAnsiTheme="minorEastAsia" w:eastAsiaTheme="minorEastAsia" w:cstheme="minorEastAsia"/>
          <w:bCs/>
          <w:szCs w:val="21"/>
        </w:rPr>
        <w:fldChar w:fldCharType="separate"/>
      </w:r>
      <w:r>
        <w:rPr>
          <w:rFonts w:hint="eastAsia"/>
        </w:rPr>
        <w:t>●努力完成全年目标任务，以优异成绩庆祝中国共产党百年华诞</w:t>
      </w:r>
      <w:r>
        <w:tab/>
      </w:r>
      <w:r>
        <w:fldChar w:fldCharType="begin"/>
      </w:r>
      <w:r>
        <w:instrText xml:space="preserve"> PAGEREF _Toc395409134 </w:instrText>
      </w:r>
      <w:r>
        <w:fldChar w:fldCharType="separate"/>
      </w:r>
      <w:r>
        <w:t>26</w:t>
      </w:r>
      <w:r>
        <w:fldChar w:fldCharType="end"/>
      </w:r>
      <w:r>
        <w:rPr>
          <w:rFonts w:hint="eastAsia" w:asciiTheme="minorEastAsia" w:hAnsiTheme="minorEastAsia" w:eastAsiaTheme="minorEastAsia" w:cstheme="minorEastAsia"/>
          <w:bCs/>
          <w:szCs w:val="21"/>
        </w:rPr>
        <w:fldChar w:fldCharType="end"/>
      </w:r>
    </w:p>
    <w:p>
      <w:pPr>
        <w:keepNext w:val="0"/>
        <w:keepLines w:val="0"/>
        <w:pageBreakBefore w:val="0"/>
        <w:kinsoku/>
        <w:wordWrap/>
        <w:overflowPunct/>
        <w:topLinePunct w:val="0"/>
        <w:autoSpaceDE/>
        <w:autoSpaceDN/>
        <w:bidi w:val="0"/>
        <w:adjustRightInd/>
        <w:snapToGrid/>
        <w:spacing w:line="240" w:lineRule="atLeast"/>
        <w:ind w:left="0" w:leftChars="0" w:right="0" w:rightChars="0"/>
        <w:jc w:val="both"/>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Cs/>
          <w:szCs w:val="21"/>
        </w:rPr>
        <w:fldChar w:fldCharType="end"/>
      </w:r>
    </w:p>
    <w:p>
      <w:pPr>
        <w:pStyle w:val="2"/>
        <w:bidi w:val="0"/>
        <w:rPr>
          <w:rFonts w:hint="eastAsia"/>
          <w:sz w:val="28"/>
          <w:szCs w:val="28"/>
        </w:rPr>
      </w:pPr>
      <w:bookmarkStart w:id="0" w:name="_Toc1511461074"/>
      <w:r>
        <w:rPr>
          <w:rFonts w:hint="eastAsia"/>
          <w:sz w:val="28"/>
          <w:szCs w:val="28"/>
        </w:rPr>
        <w:t>《中华人民共和国国民经济和社会发展第十四个五年规划和2035年远景目标纲要（草案）》（摘编）</w:t>
      </w:r>
      <w:bookmarkEnd w:id="0"/>
    </w:p>
    <w:p>
      <w:pPr>
        <w:pStyle w:val="12"/>
        <w:bidi w:val="0"/>
        <w:rPr>
          <w:rFonts w:hint="eastAsia"/>
        </w:rPr>
      </w:pPr>
      <w:bookmarkStart w:id="1" w:name="_Toc542210355"/>
      <w:r>
        <w:rPr>
          <w:rFonts w:hint="eastAsia"/>
        </w:rPr>
        <w:t>●“十四五”规划和2035远景目标的发展环境、指导方针和主要目标</w:t>
      </w:r>
      <w:bookmarkEnd w:id="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十四五”时期是我国全面建成小康社会、实现第一个百年奋斗目标之后，乘势而上开启全面建设社会主义现代化国家新征程、向第二个百年奋斗目标进军的第一个五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关于发展环境，规划纲要草案提出，我国进入新发展阶段，发展基础更加坚实，发展条件深刻变化，进一步发展面临新的机遇和挑战。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规划纲要草案认为，“十三五”时期是全面建成小康社会决胜阶段。面对错综复杂的国际形势、艰巨繁重的国内改革发展稳定任务特别是新冠肺炎疫情严重冲击，以习近平同志为核心的党中央不忘初心、牢记使命，团结带领全党全国各族人民砥砺前行、开拓创新，奋发有为推进党和国家各项事业。全面深化改革取得重大突破，全面依法治国取得重大进展，全面从严治党取得重大成果，国家治理体系和治理能力现代化加快推进，中国共产党领导和我国社会主义制度优势进一步彰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十三五”规划目标任务胜利完成，我国经济实力、科技实力、综合国力和人民生活水平跃上新的大台阶，全面建成小康社会取得伟大历史性成就，中华民族伟大复兴向前迈出了新的一大步，社会主义中国以更加雄伟的身姿屹立于世界东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我国发展环境面临深刻复杂变化。当前和今后一个时期，我国发展仍然处于重要战略机遇期，但机遇和挑战都有新的发展变化。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必须统筹中华民族伟大复兴战略全局和世界百年未有之大变局，深刻认识我国社会主要矛盾变化带来的新特征新要求，深刻认识错综复杂的国际环境带来的新矛盾新挑战，增强机遇意识和风险意识，立足社会主义初级阶段基本国情，保持战略定力，办好自己的事，认识和把握发展规律，发扬斗争精神，增强斗争本领，树立底线思维，准确识变、科学应变、主动求变，善于在危机中育先机、于变局中开新局，抓住机遇，应对挑战，趋利避害，奋勇前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规划纲要草案提出，“十四五”时期经济社会发展，必须牢牢把握以下指导思想、原则和战略导向。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指导思想：高举中国特色社会主义伟大旗帜，深入贯彻党的十九大和十九届二中、三中、四中、五中全会精神，坚持以马克思列宁主义、毛泽东思想、邓小平理论、“三个代表”重要思想、科学发展观、习近平新时代中国特色社会主义思想为指导，全面贯彻党的基本理论、基本路线、基本方略，统筹推进经济建设、政治建设、文化建设、社会建设、生态文明建设的总体布局，协调推进全面建设社会主义现代化国家、全面深化改革、全面依法治国、全面从严治党的战略布局，坚定不移贯彻创新、协调、绿色、开放、共享的新发展理念，坚持稳中求进工作总基调，以推动高质量发展为主题，以深化供给侧结构性改革为主线，以改革创新为根本动力，以满足人民日益增长的美好生活需要为根本目的，统筹发展和安全，加快建设现代化经济体系，加快构建以国内大循环为主体、国内国际双循环相互促进的新发展格局，推进国家治理体系和治理能力现代化，实现经济行稳致远、社会安定和谐，为全面建设社会主义现代化国家开好局、起好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必须遵循的原则：坚持党的全面领导；坚持以人民为中心；坚持新发展理念；坚持深化改革开放；坚持系统观念。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战略导向：“十四五”时期推动高质量发展，必须立足新发展阶段、贯彻新发展理念、构建新发展格局。必须坚持深化供给侧结构性改革，以创新驱动、高质量供给引领和创造新需求，提升供给体系的韧性和对国内需求的适配性。必须建立扩大内需的有效制度，加快培育完整内需体系，加强需求侧管理，建设强大国内市场。必须坚定不移推进改革，破除制约经济循环的制度障碍，推动生产要素循环流转和生产、分配、流通、消费各环节有机衔接。必须坚定不移扩大开放，持续深化要素流动型开放，稳步拓展制度型开放，依托国内经济循环体系形成对全球要素资源的强大引力场。必须强化国内大循环的主导作用，以国际循环提升国内大循环效率和水平，实现国内国际双循环互促共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关于主要目标，规划纲要草案提出，展望2035年，我国将基本实现社会主义现代化。经济实力、科技实力、综合国力将大幅跃升，经济总量和城乡居民人均收入将再迈上新的大台阶，关键核心技术实现重大突破，进入创新型国家前列。基本实现新型工业化、信息化、城镇化、农业现代化，建成现代化经济体系。基本实现国家治理体系和治理能力现代化，人民平等参与、平等发展权利得到充分保障，基本建成法治国家、法治政府、法治社会。建成文化强国、教育强国、人才强国、体育强国、健康中国，国民素质和社会文明程度达到新高度，国家文化软实力显著增强。广泛形成绿色生产生活方式，碳排放达峰后稳中有降，生态环境根本好转，美丽中国建设目标基本实现。形成对外开放新格局，参与国际经济合作和竞争新优势明显增强。人均国内生产总值达到中等发达国家水平，中等收入群体显著扩大，基本公共服务实现均等化，城乡区域发展差距和居民生活水平差距显著缩小。平安中国建设达到更高水平，基本实现国防和军队现代化。人民生活更加美好，人的全面发展、全体人民共同富裕取得更为明显的实质性进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“十四五”时期经济社会发展主要目标：经济发展取得新成效；改革开放迈出新步伐；社会文明程度得到新提高；生态文明建设实现新进步；民生福祉达到新水平；国家治理效能得到新提升。</w:t>
      </w:r>
    </w:p>
    <w:p>
      <w:pPr>
        <w:pStyle w:val="12"/>
        <w:bidi w:val="0"/>
        <w:rPr>
          <w:rFonts w:hint="eastAsia"/>
        </w:rPr>
      </w:pPr>
      <w:r>
        <w:rPr>
          <w:rFonts w:hint="eastAsia"/>
        </w:rPr>
        <w:t>　　</w:t>
      </w:r>
      <w:bookmarkStart w:id="2" w:name="_Toc1156322264"/>
      <w:r>
        <w:rPr>
          <w:rFonts w:hint="eastAsia"/>
        </w:rPr>
        <w:t>●坚持创新驱动发展 全面塑造发展新优势</w:t>
      </w:r>
      <w:bookmarkEnd w:id="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创新在我国现代化建设全局中的核心地位，把科技自立自强作为国家发展的战略支撑，面向世界科技前沿、面向经济主战场、面向国家重大需求、面向人民生命健康，深入实施科教兴国战略、人才强国战略、创新驱动发展战略，完善国家创新体系，加快建设科技强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强化国家战略科技力量。制定科技强国行动纲要，健全社会主义市场经济条件下新型举国体制，打好关键核心技术攻坚战，提高创新链整体效能。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整合优化科技资源配置。以国家战略性需求为导向推进创新体系优化组合，加快构建以国家实验室为引领的战略科技力量。加强原创性引领性科技攻关。在事关国家安全和发展全局的基础核心领域，制定实施战略性科学计划和科学工程。持之以恒加强基础研究。强化应用研究带动，鼓励自由探索，制定实施基础研究十年行动方案，重点布局一批基础学科研究中心。建设重大科技创新平台。支持北京、上海、粤港澳大湾区形成国际科技创新中心，建设北京怀柔、上海张江、大湾区、安徽合肥综合性国家科学中心，支持有条件的地方建设区域科技创新中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提升企业技术创新能力。完善技术创新市场导向机制，强化企业创新主体地位，促进各类创新要素向企业集聚，形成以企业为主体、市场为导向、产学研用深度融合的技术创新体系。激励企业加大研发投入。实施更大力度的研发费用加计扣除、高新技术企业税收优惠等普惠性政策。支持产业共性基础技术研发。完善企业创新服务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激发人才创新活力。贯彻尊重劳动、尊重知识、尊重人才、尊重创造方针，深化人才发展体制机制改革，全方位培养、引进、用好人才，充分发挥人才第一资源的作用。培养造就高水平人才队伍。激励人才更好发挥作用。优化创新创业创造生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完善科技创新体制机制。深入推进科技体制改革，完善国家科技治理体系，优化国家科技计划体系和运行机制，推动重点领域项目、基地、人才、资金一体化配置。深化科技管理体制改革。健全知识产权保护运用体制。积极促进科技开放合作。</w:t>
      </w:r>
    </w:p>
    <w:p>
      <w:pPr>
        <w:pStyle w:val="12"/>
        <w:bidi w:val="0"/>
        <w:rPr>
          <w:rFonts w:hint="eastAsia"/>
        </w:rPr>
      </w:pPr>
      <w:r>
        <w:rPr>
          <w:rFonts w:hint="eastAsia"/>
        </w:rPr>
        <w:t>　　</w:t>
      </w:r>
      <w:bookmarkStart w:id="3" w:name="_Toc1728769345"/>
      <w:r>
        <w:rPr>
          <w:rFonts w:hint="eastAsia"/>
        </w:rPr>
        <w:t>●加快发展现代产业体系 巩固壮大实体经济根基</w:t>
      </w:r>
      <w:bookmarkEnd w:id="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把发展经济着力点放在实体经济上，加快推进制造强国、质量强国建设，促进先进制造业和现代服务业深度融合，强化基础设施支撑引领作用，构建实体经济、科技创新、现代金融、人力资源协同发展的现代产业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深入实施制造强国战略。坚持自主可控、安全高效，推进产业基础高级化、产业链现代化，保持制造业比重基本稳定，增强制造业竞争优势，推动制造业高质量发展。加强产业基础能力建设。提升产业链供应链现代化水平。推动制造业优化升级。实施制造业降本减负行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发展壮大战略性新兴产业。着眼于抢占未来产业发展先机，培育先导性和支柱性产业，推动战略性新兴产业融合化、集群化、生态化发展，战略性新兴产业增加值占GDP比重超过17%。构筑产业体系新支柱。前瞻谋划未来产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促进服务业繁荣发展。聚焦产业转型升级和居民消费升级需要，扩大服务业有效供给，提高服务效率和服务品质，构建优质高效、结构优化、竞争力强的服务产业新体系。推动生产性服务业融合化发展。加快生活性服务业品质化发展。深化服务领域改革开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建设现代化基础设施体系。统筹推进传统基础设施和新型基础设施建设，打造系统完备、高效实用、智能绿色、安全可靠的现代化基础设施体系。加快建设新型基础设施。加快建设交通强国。构建现代能源体系。加强水利基础设施建设。</w:t>
      </w:r>
    </w:p>
    <w:p>
      <w:pPr>
        <w:pStyle w:val="12"/>
        <w:bidi w:val="0"/>
        <w:rPr>
          <w:rFonts w:hint="eastAsia"/>
        </w:rPr>
      </w:pPr>
      <w:r>
        <w:rPr>
          <w:rFonts w:hint="eastAsia"/>
        </w:rPr>
        <w:t>　　</w:t>
      </w:r>
      <w:bookmarkStart w:id="4" w:name="_Toc2120121152"/>
      <w:r>
        <w:rPr>
          <w:rFonts w:hint="eastAsia"/>
        </w:rPr>
        <w:t>●形成强大国内市场 构建新发展格局</w:t>
      </w:r>
      <w:bookmarkEnd w:id="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扩大内需这个战略基点，加快培育完整内需体系，把实施扩大内需战略同深化供给侧结构性改革有机结合起来，以创新驱动、高质量供给引领和创造新需求，加快构建以国内大循环为主体、国内国际双循环相互促进的新发展格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畅通国内大循环。依托强大国内市场，贯通生产、分配、流通、消费各环节，形成需求牵引供给、供给创造需求的更高水平动态平衡，促进国民经济良性循环。提升供给体系适配性，促进资源要素顺畅流动，强化流通体系支撑作用，完善促进国内大循环的政策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促进国内国际双循环。立足国内大循环，协同推进强大国内市场和贸易强国建设，形成全球资源要素强大引力场，促进内需和外需、进口和出口、引进外资和对外投资协调发展，加快培育参与国际合作和竞争新优势。推动进出口协同发展，提高国际双向投资水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加快培育完整内需体系。深入实施扩大内需战略，增强消费对经济发展的基础性作用和投资对优化供给结构的关键性作用，建设消费和投资需求旺盛的强大国内市场。全面促进消费，拓展投资空间。</w:t>
      </w:r>
    </w:p>
    <w:p>
      <w:pPr>
        <w:pStyle w:val="12"/>
        <w:bidi w:val="0"/>
        <w:rPr>
          <w:rFonts w:hint="eastAsia"/>
        </w:rPr>
      </w:pPr>
      <w:r>
        <w:rPr>
          <w:rFonts w:hint="eastAsia"/>
        </w:rPr>
        <w:t>　　</w:t>
      </w:r>
      <w:bookmarkStart w:id="5" w:name="_Toc1827530640"/>
      <w:r>
        <w:rPr>
          <w:rFonts w:hint="eastAsia"/>
        </w:rPr>
        <w:t>●加快数字化发展 建设数字中国</w:t>
      </w:r>
      <w:bookmarkEnd w:id="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迎接数字时代，激活数据要素潜能，推进网络强国建设，加快建设数字经济、数字社会、数字政府，以数字化转型整体驱动生产方式、生活方式和治理方式变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打造数字经济新优势。充分发挥海量数据和丰富应用场景优势，促进数字技术与实体经济深度融合，赋能传统产业转型升级，催生新产业新业态新模式，壮大经济发展新引擎。加强关键数字技术创新应用，加快推动数字产业化，推进产业数字化转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加快数字社会建设步伐。适应数字技术全面融入社会交往和日常生活新趋势，促进公共服务和社会运行方式创新，构筑全民畅享的数字生活。提供智慧便捷的公共服务，建设智慧城市和数字乡村，构筑美好数字生活新图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提高数字政府建设水平。将数字技术广泛应用于政府管理服务，推动政府治理流程再造和模式优化，不断提高决策科学性和服务效率。加强公共数据开放共享，推动政务信息化共建共用，提高数字化政务服务效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营造良好数字生态。坚持放管并重，促进发展与规范管理相统一，构建数字规则体系，营造开放、健康、安全的数字生态。建立健全数据要素市场规则，营造规范有序的政策环境，加强网络安全保护，推动构建网络空间命运共同体。</w:t>
      </w:r>
    </w:p>
    <w:p>
      <w:pPr>
        <w:pStyle w:val="12"/>
        <w:bidi w:val="0"/>
        <w:rPr>
          <w:rFonts w:hint="eastAsia"/>
        </w:rPr>
      </w:pPr>
      <w:r>
        <w:rPr>
          <w:rFonts w:hint="eastAsia"/>
        </w:rPr>
        <w:t>　　</w:t>
      </w:r>
      <w:bookmarkStart w:id="6" w:name="_Toc1996347086"/>
      <w:r>
        <w:rPr>
          <w:rFonts w:hint="eastAsia"/>
        </w:rPr>
        <w:t>●全面深化改革 构建高水平社会主义市场经济体制</w:t>
      </w:r>
      <w:bookmarkEnd w:id="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和完善社会主义基本经济制度，充分发挥市场在资源配置中的决定性作用，更好发挥政府作用，推动有效市场和有为政府更好结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激发各类市场主体活力。毫不动摇巩固和发展公有制经济，毫不动摇鼓励、支持、引导非公有制经济发展，培育更有活力、创造力和竞争力的市场主体。加快国有经济布局优化和结构调整，推动国有企业完善中国特色现代企业制度，健全管资本为主的国有资产监管体制，优化民营企业发展环境，促进民营企业高质量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建设高标准市场体系。实施高标准市场体系建设行动，健全市场体系基础制度，坚持平等准入、公正监管、开放有序、诚信守法，形成高效规范、公平竞争的国内统一市场。全面完善产权制度，推进要素市场化配置改革，强化竞争政策基础地位，健全社会信用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建立现代财税金融体制。更好发挥财政在国家治理中的基础和重要支柱作用，增强金融服务实体经济能力，健全符合高质量发展要求的财税金融制度。加快建立现代财政制度，完善现代税收制度，深化金融供给侧结构性改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提升政府经济治理能力。加快转变政府职能，建设职责明确、依法行政的政府治理体系，创新和完善宏观调控，提高政府治理效能。完善宏观经济治理，构建一流营商环境，推进监管能力现代化。</w:t>
      </w:r>
    </w:p>
    <w:p>
      <w:pPr>
        <w:pStyle w:val="12"/>
        <w:bidi w:val="0"/>
        <w:rPr>
          <w:rFonts w:hint="eastAsia"/>
        </w:rPr>
      </w:pPr>
      <w:r>
        <w:rPr>
          <w:rFonts w:hint="eastAsia"/>
        </w:rPr>
        <w:t>　　</w:t>
      </w:r>
      <w:bookmarkStart w:id="7" w:name="_Toc320973674"/>
      <w:r>
        <w:rPr>
          <w:rFonts w:hint="eastAsia"/>
        </w:rPr>
        <w:t>●坚持农业农村优先发展 全面推进乡村振兴</w:t>
      </w:r>
      <w:bookmarkEnd w:id="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走中国特色社会主义乡村振兴道路，全面实施乡村振兴战略，强化以工补农、以城带乡，推动形成工农互促、城乡互补、协调发展、共同繁荣的新型工农城乡关系，加快农业农村现代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提高农业质量效益和竞争力。持续强化农业基础地位，深化农业供给侧结构性改革，强化质量导向，推动乡村产业振兴。增强农业综合生产能力。夯实粮食生产能力基础，保障粮、棉、油、糖、肉、奶等重要农产品供给安全。深化农业结构调整。优化农业生产布局，建设优势农产品产业带和特色农产品优势区。丰富乡村经济业态。发展县域经济，推进农村一二三产业融合发展，延长农业产业链条，发展各具特色的现代乡村富民产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实施乡村建设行动。把乡村建设摆在社会主义现代化建设的重要位置，优化生产生活生态空间，持续改善村容村貌和人居环境，建设美丽宜居乡村。强化乡村建设的规划引领。统筹县域城镇和村庄规划建设，通盘考虑土地利用、产业发展、居民点建设、人居环境整治、生态保护、防灾减灾和历史文化传承。提升乡村基础设施和公共服务水平。以县域为基本单元推进城乡融合发展，强化县城综合服务能力和乡镇服务农民功能。改善农村人居环境。开展农村人居环境整治提升行动，稳步解决“垃圾围村”和乡村黑臭水体等突出环境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健全城乡融合发展体制机制。建立健全城乡要素平等交换、双向流动政策体系，促进要素更多向乡村流动，增强农业农村发展活力。深化农业农村改革。巩固完善农村基本经营制度，落实第二轮土地承包到期后再延长30年政策，完善农村承包地所有权、承包权、经营权分置制度，进一步放活经营权。加强农业农村发展要素保障。健全农业农村投入保障制度，加大中央财政转移支付、土地出让收入、地方政府债券支持农业农村力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实现巩固拓展脱贫攻坚成果同乡村振兴有效衔接。建立完善农村低收入人口和欠发达地区帮扶机制，保持主要帮扶政策和财政投入力度总体稳定，接续推进脱贫地区发展。巩固提升脱贫攻坚成果。严格落实“摘帽不摘责任、摘帽不摘政策、摘帽不摘帮扶、摘帽不摘监管”要求，建立健全巩固拓展脱贫攻坚成果长效机制。提升脱贫地区整体发展水平。实施脱贫地区特色种养业提升行动，广泛开展农产品产销对接活动，深化拓展消费帮扶。</w:t>
      </w:r>
    </w:p>
    <w:p>
      <w:pPr>
        <w:pStyle w:val="12"/>
        <w:bidi w:val="0"/>
        <w:rPr>
          <w:rFonts w:hint="eastAsia"/>
        </w:rPr>
      </w:pPr>
      <w:r>
        <w:rPr>
          <w:rFonts w:hint="eastAsia"/>
        </w:rPr>
        <w:t>　　</w:t>
      </w:r>
      <w:bookmarkStart w:id="8" w:name="_Toc125617654"/>
      <w:r>
        <w:rPr>
          <w:rFonts w:hint="eastAsia"/>
        </w:rPr>
        <w:t>●完善新型城镇化战略 提升城镇化发展质量</w:t>
      </w:r>
      <w:bookmarkEnd w:id="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走中国特色新型城镇化道路，深入推进以人为核心的新型城镇化战略，以城市群、都市圈为依托促进大中小城市和小城镇协调联动、特色化发展，使更多人民群众享有更高品质的城市生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加快农业转移人口市民化。坚持存量优先、带动增量，统筹推进户籍制度改革和城镇基本公共服务常住人口全覆盖，健全农业转移人口市民化配套政策体系，加快推动农业转移人口全面融入城市。深化户籍制度改革。放开放宽除个别超大城市外的落户限制，试行以经常居住地登记户口制度。健全农业转移人口市民化机制。完善财政转移支付与农业转移人口市民化挂钩相关政策，提高均衡性转移支付分配中常住人口折算比例，中央财政市民化奖励资金分配主要依据跨省落户人口数量确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完善城镇化空间布局。发展壮大城市群和都市圈，分类引导大中小城市发展方向和建设重点，形成疏密有致、分工协作、功能完善的城镇化空间格局。推动城市群一体化发展。以促进城市群发展为抓手，加快形成“两横三纵”城镇化战略格局。建设现代化都市圈。依托辐射带动能力较强的中心城市，提高1小时通勤圈协同发展水平，培育发展一批同城化程度高的现代化都市圈。优化提升超大特大城市中心城区功能。统筹兼顾经济、生活、生态、安全等多元需要，转变超大特大城市开发建设方式，加强超大特大城市治理中的风险防控，促进高质量、可持续发展。完善大中城市宜居宜业功能。推进以县城为重要载体的城镇化建设。加快县城补短板强弱项，推进公共服务、环境卫生、市政公用、产业配套等设施提级扩能，增强综合承载能力和治理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全面提升城市品质。加快转变城市发展方式，统筹城市规划建设管理，实施城市更新行动，推动城市空间结构优化和品质提升。转变城市发展方式。按照资源环境承载能力合理确定城市规模和空间结构，统筹安排城市建设、产业发展、生态涵养、基础设施和公共服务。推进新型城市建设。顺应城市发展新理念新趋势，开展城市现代化试点示范，建设宜居、创新、智慧、绿色、人文、韧性城市。提高城市治理水平。坚持党建引领、重心下移、科技赋能，不断提升城市治理科学化精细化智能化水平，推进市域社会治理现代化。完善住房市场体系和住房保障体系。坚持房子是用来住的、不是用来炒的定位，加快建立多主体供给、多渠道保障、租购并举的住房制度，让全体人民住有所居、职住平衡。</w:t>
      </w:r>
    </w:p>
    <w:p>
      <w:pPr>
        <w:pStyle w:val="12"/>
        <w:bidi w:val="0"/>
        <w:rPr>
          <w:rFonts w:hint="eastAsia"/>
        </w:rPr>
      </w:pPr>
      <w:r>
        <w:rPr>
          <w:rFonts w:hint="eastAsia"/>
        </w:rPr>
        <w:t>　　</w:t>
      </w:r>
      <w:bookmarkStart w:id="9" w:name="_Toc279485777"/>
      <w:r>
        <w:rPr>
          <w:rFonts w:hint="eastAsia"/>
        </w:rPr>
        <w:t>●优化区域经济布局 促进区域协调发展</w:t>
      </w:r>
      <w:bookmarkEnd w:id="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深入实施区域重大战略、区域协调发展战略、主体功能区战略，健全区域协调发展体制机制，构建高质量发展的区域经济布局和国土空间支撑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优化国土空间开发保护格局。立足资源环境承载能力，发挥各地区比较优势，促进各类要素合理流动和高效集聚，推动形成主体功能明显、优势互补、高质量发展的国土空间开发保护新格局。完善和落实主体功能区制度，开拓高质量发展的重要动力源，提升重要功能性区域的保障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深入实施区域重大战略。聚焦实现战略目标和提升引领带动能力，推动区域重大战略取得新的突破性进展，促进区域间融合互动、融通补充。加快推动京津冀协同发展，全面推动长江经济带发展，积极稳妥推进粤港澳大湾区建设，提升长三角一体化发展水平，扎实推进黄河流域生态保护和高质量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深入实施区域协调发展战略。深入推进西部大开发、东北全面振兴、中部地区崛起、东部率先发展，支持特殊类型地区加快发展，在发展中促进相对平衡。推进西部大开发形成新格局，推动东北振兴取得新突破，开创中部地区崛起新局面，鼓励东部地区加快推进现代化，支持特殊类型地区发展，健全区域协调发展体制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积极拓展海洋经济发展空间。坚持陆海统筹、人海和谐、合作共赢，协同推进海洋生态保护、海洋经济发展和海洋权益维护，加快建设海洋强国。建设现代海洋产业体系，打造可持续海洋生态环境，深度参与全球海洋治理。</w:t>
      </w:r>
    </w:p>
    <w:p>
      <w:pPr>
        <w:pStyle w:val="12"/>
        <w:bidi w:val="0"/>
        <w:rPr>
          <w:rFonts w:hint="eastAsia"/>
        </w:rPr>
      </w:pPr>
      <w:r>
        <w:rPr>
          <w:rFonts w:hint="eastAsia"/>
        </w:rPr>
        <w:t>　　</w:t>
      </w:r>
      <w:bookmarkStart w:id="10" w:name="_Toc770718050"/>
      <w:r>
        <w:rPr>
          <w:rFonts w:hint="eastAsia"/>
        </w:rPr>
        <w:t>●发展社会主义先进文化 提升国家文化软实力</w:t>
      </w:r>
      <w:bookmarkEnd w:id="1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马克思主义在意识形态领域的指导地位，坚定文化自信，坚持以社会主义核心价值观引领文化建设，围绕举旗帜、聚民心、育新人、兴文化、展形象的使命任务，促进满足人民文化需求和增强人民精神力量相统一，推进社会主义文化强国建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提高社会文明程度。加强社会主义精神文明建设，培育和践行社会主义核心价值观，推动形成适应新时代要求的思想观念、精神面貌、文明风尚、行为规范。推动理想信念教育常态化制度化，发展中国特色哲学社会科学，传承弘扬中华优秀传统文化，持续提升公民文明素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提升公共文化服务水平。坚持为人民服务、为社会主义服务的方向，坚持百花齐放、百家争鸣的方针，加强公共文化服务体系建设和体制机制创新，强化中华文化传播推广和文明交流互鉴，更好保障人民文化权益。加强优秀文化作品创作生产传播，完善公共文化服务体系，提升中华文化影响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健全现代文化产业体系。坚持把社会效益放在首位、社会效益和经济效益相统一，健全现代文化产业体系和市场体系。扩大优质文化产品供给，推动文化和旅游融合发展，深化文化体制改革。</w:t>
      </w:r>
    </w:p>
    <w:p>
      <w:pPr>
        <w:pStyle w:val="12"/>
        <w:bidi w:val="0"/>
        <w:rPr>
          <w:rFonts w:hint="eastAsia"/>
        </w:rPr>
      </w:pPr>
      <w:r>
        <w:rPr>
          <w:rFonts w:hint="eastAsia"/>
        </w:rPr>
        <w:t>　　</w:t>
      </w:r>
      <w:bookmarkStart w:id="11" w:name="_Toc1984391293"/>
      <w:r>
        <w:rPr>
          <w:rFonts w:hint="eastAsia"/>
        </w:rPr>
        <w:t>●推动绿色发展 促进人与自然和谐共生</w:t>
      </w:r>
      <w:bookmarkEnd w:id="1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绿水青山就是金山银山理念，坚持尊重自然、顺应自然、保护自然，坚持节约优先、保护优先、自然恢复为主，实施可持续发展战略，完善生态文明领域统筹协调机制，构建生态文明体系，推动经济社会发展全面绿色转型，建设美丽中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提升生态系统质量和稳定性。坚持山水林田湖草系统治理，着力提高生态系统自我修复能力和稳定性，守住自然生态安全边界，促进自然生态系统质量整体改善。完善生态安全屏障体系，构建自然保护地体系，健全生态保护补偿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持续改善环境质量。深入打好污染防治攻坚战，建立健全环境治理体系，推进精准、科学、依法、系统治污，协同推进减污降碳，不断改善空气、水环境质量，有效管控土壤污染风险。深入开展污染防治行动，全面提升环境基础设施水平，严密防控环境风险，积极应对气候变化，健全现代环境治理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加快发展方式绿色转型。坚持生态优先、绿色发展，推进资源总量管理、科学配置、全面节约、循环利用，协同推进经济高质量发展和生态环境高水平保护。全面提高资源利用效率，构建资源循环利用体系，大力发展绿色经济，构建绿色发展政策体系。</w:t>
      </w:r>
    </w:p>
    <w:p>
      <w:pPr>
        <w:pStyle w:val="12"/>
        <w:bidi w:val="0"/>
        <w:rPr>
          <w:rFonts w:hint="eastAsia"/>
        </w:rPr>
      </w:pPr>
      <w:r>
        <w:rPr>
          <w:rFonts w:hint="eastAsia"/>
        </w:rPr>
        <w:t>　　</w:t>
      </w:r>
      <w:bookmarkStart w:id="12" w:name="_Toc1243423541"/>
      <w:r>
        <w:rPr>
          <w:rFonts w:hint="eastAsia"/>
        </w:rPr>
        <w:t>●实行高水平对外开放 开拓合作共赢新局面</w:t>
      </w:r>
      <w:bookmarkEnd w:id="1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实施更大范围、更宽领域、更深层次对外开放，依托我国超大规模市场优势，促进国际合作，实现互利共赢，推动共建“一带一路”行稳致远，推动构建人类命运共同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建设更高水平开放型经济新体制。全面提高对外开放水平，推进贸易和投资自由化便利化，持续深化商品和要素流动型开放，稳步拓展规则、规制、管理、标准等制度型开放。加快推进制度型开放，提升对外开放平台功能，优化区域开放布局，健全开放安全保障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推动共建“一带一路”高质量发展。坚持共商共建共享原则，秉持绿色、开放、廉洁理念，深化务实合作，加强安全保障，促进共同发展。加强发展战略和政策对接，推进基础设施互联互通，深化经贸投资务实合作，架设文明互学互鉴桥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积极参与全球治理体系改革和建设。高举和平、发展、合作、共赢旗帜，坚持独立自主的和平外交政策，推动构建新型国际关系，推动全球治理体系朝着更加公正合理的方向发展。维护和完善多边经济治理机制，构建高标准自由贸易区网络，积极营造良好外部环境。</w:t>
      </w:r>
    </w:p>
    <w:p>
      <w:pPr>
        <w:pStyle w:val="12"/>
        <w:bidi w:val="0"/>
        <w:rPr>
          <w:rFonts w:hint="eastAsia"/>
        </w:rPr>
      </w:pPr>
      <w:r>
        <w:rPr>
          <w:rFonts w:hint="eastAsia"/>
        </w:rPr>
        <w:t>　　</w:t>
      </w:r>
      <w:bookmarkStart w:id="13" w:name="_Toc1056084630"/>
      <w:r>
        <w:rPr>
          <w:rFonts w:hint="eastAsia"/>
        </w:rPr>
        <w:t>●提升国民素质 促进人的全面发展</w:t>
      </w:r>
      <w:bookmarkEnd w:id="1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把提升国民素质放在突出重要位置，构建高质量的教育体系和全方位全周期的健康体系，优化人口结构，拓展人口质量红利，提升人力资本水平和人的全面发展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建设高质量教育体系。全面贯彻党的教育方针，坚持优先发展教育事业，坚持立德树人，增强学生文明素养、社会责任意识、实践本领，培养德智体美劳全面发展的社会主义建设者和接班人。推进基本公共教育均等化，增强职业技术教育适应性，提高高等教育质量，建设高素质专业化教师队伍，深化教育改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全面推进健康中国建设。把保障人民健康放在优先发展的战略位置，坚持预防为主的方针，深入实施健康中国行动，完善国民健康促进政策，织牢国家公共卫生防护网，为人民提供全方位全生命期健康服务。构建强大公共卫生体系，深化医药卫生体制改革，健全全民医保制度，推动中医药传承创新，建设体育强国，深入开展爱国卫生运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实施积极应对人口老龄化国家战略。制定人口长期发展战略，优化生育政策，以“一老一小”为重点完善人口服务体系，促进人口长期均衡发展。推动实现适度生育水平，健全婴幼儿发展政策，完善养老服务体系。</w:t>
      </w:r>
    </w:p>
    <w:p>
      <w:pPr>
        <w:pStyle w:val="12"/>
        <w:bidi w:val="0"/>
        <w:rPr>
          <w:rFonts w:hint="eastAsia"/>
        </w:rPr>
      </w:pPr>
      <w:r>
        <w:rPr>
          <w:rFonts w:hint="eastAsia"/>
        </w:rPr>
        <w:t>　　</w:t>
      </w:r>
      <w:bookmarkStart w:id="14" w:name="_Toc662033955"/>
      <w:r>
        <w:rPr>
          <w:rFonts w:hint="eastAsia"/>
        </w:rPr>
        <w:t>●增进民生福祉 提升共建共治共享水平</w:t>
      </w:r>
      <w:bookmarkEnd w:id="1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尽力而为、量力而行，健全基本公共服务体系，加强普惠性、基础性、兜底性民生建设，完善共建共治共享的社会治理制度，制定促进共同富裕行动纲要，自觉主动缩小地区、城乡和收入差距，让发展成果更多更公平惠及全体人民，不断增强人民群众获得感、幸福感、安全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健全国家公共服务制度体系。加快补齐基本公共服务短板，着力增强非基本公共服务弱项，努力提升公共服务质量和水平。提高基本公共服务均等化水平，创新公共服务提供方式，完善公共服务政策保障体系。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实施就业优先战略。健全有利于更充分更高质量就业的促进机制，扩大就业容量，提升就业质量，缓解结构性就业矛盾。强化就业优先政策，健全就业公共服务体系，全面提升劳动者就业创业能力。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优化收入分配结构。坚持居民收入增长和经济增长基本同步、劳动报酬提高和劳动生产率提高基本同步，持续提高低收入群体收入，更加积极有为地促进共同富裕。拓展居民收入增长渠道，扩大中等收入群体，完善再分配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健全多层次社会保障体系。坚持应保尽保原则，按照兜底线、织密网、建机制的要求，加快健全覆盖全民、统筹城乡、公平统一、可持续的多层次社会保障体系。改革完善社会保险制度，优化社会救助和慈善制度，健全退役军人工作体系和保障制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保障妇女未成年人和残疾人基本权益。坚持男女平等基本国策，坚持儿童优先发展，提升残疾人关爱服务水平，切实保障妇女、未成年人、残疾人等群体发展权利和机会。促进男女平等和妇女全面发展，提升未成年人关爱服务水平，加强家庭建设，提升残疾人保障和发展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构建基层社会治理新格局。健全党组织领导的自治、法治、德治相结合的城乡基层社会治理体系，完善基层民主协商制度，建设人人有责、人人尽责、人人享有的社会治理共同体。夯实社会治理基层基础，健全社区管理和服务机制，积极引导社会力量参与基层治理。</w:t>
      </w:r>
    </w:p>
    <w:p>
      <w:pPr>
        <w:pStyle w:val="12"/>
        <w:bidi w:val="0"/>
        <w:rPr>
          <w:rFonts w:hint="eastAsia"/>
        </w:rPr>
      </w:pPr>
      <w:r>
        <w:rPr>
          <w:rFonts w:hint="eastAsia"/>
        </w:rPr>
        <w:t>　　</w:t>
      </w:r>
      <w:bookmarkStart w:id="15" w:name="_Toc691906578"/>
      <w:r>
        <w:rPr>
          <w:rFonts w:hint="eastAsia"/>
        </w:rPr>
        <w:t>●统筹发展和安全 建设更高水平的平安中国</w:t>
      </w:r>
      <w:bookmarkEnd w:id="1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总体国家安全观，实施国家安全战略，维护和塑造国家安全，统筹传统安全和非传统安全，把安全发展贯穿国家发展各领域和全过程，防范和化解影响我国现代化进程的各种风险，筑牢国家安全屏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加强国家安全体系和能力建设。强化国家经济安全保障。实施粮食安全战略，实施能源资源安全战略，实施金融安全战略。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全面提高公共安全保障能力。坚持人民至上、生命至上，健全公共安全体制机制，严格落实公共安全责任和管理制度，保障人民生命安全。提高安全生产水平，严格食品药品安全监管，加强生物安全风险防控，完善国家应急管理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维护社会稳定和安全。正确处理新形势下人民内部矛盾，加强社会治安防控，编织全方位、立体化、智能化社会安全网。健全社会矛盾综合治理机制，推进社会治安防控体系现代化。</w:t>
      </w:r>
    </w:p>
    <w:p>
      <w:pPr>
        <w:pStyle w:val="12"/>
        <w:bidi w:val="0"/>
        <w:rPr>
          <w:rFonts w:hint="eastAsia"/>
        </w:rPr>
      </w:pPr>
      <w:r>
        <w:rPr>
          <w:rFonts w:hint="eastAsia"/>
        </w:rPr>
        <w:t>　　</w:t>
      </w:r>
      <w:bookmarkStart w:id="16" w:name="_Toc249907941"/>
      <w:r>
        <w:rPr>
          <w:rFonts w:hint="eastAsia"/>
        </w:rPr>
        <w:t>●加快国防和军队现代化 实现富国和强军相统一</w:t>
      </w:r>
      <w:bookmarkEnd w:id="1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贯彻习近平强军思想，贯彻新时代军事战略方针，坚持党对人民军队的绝对领导，坚持政治建军、改革强军、科技强军、人才强军、依法治军，加快机械化信息化智能化融合发展，全面加强练兵备战，提高捍卫国家主权、安全、发展利益的战略能力，确保2027年实现建军百年奋斗目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提高国防和军队现代化质量效益。加快军事理论现代化，与时俱进创新战争和战略指导，健全新时代军事战略体系，发展先进作战理论。加快军队组织形态现代化，深化国防和军队改革，推进军事管理革命，加快军兵种和武警部队转型建设，壮大战略力量和新域新质作战力量，打造高水平战略威慑和联合作战体系，加强军事力量联合训练、联合保障、联合运用。加快军事人员现代化，贯彻新时代军事教育方针，完善三位一体新型军事人才培养体系，锻造高素质专业化新型军事人才方阵。加快武器装备现代化，聚力国防科技自主创新、原始创新，加速战略性前沿性颠覆性技术发展，加速武器装备升级换代和智能化武器装备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促进国防实力和经济实力同步提升。同国家现代化发展相协调，搞好战略层面筹划，深化资源要素共享，强化政策制度协调，完善组织管理、工作运行、政策制度、人才队伍、风险防控体系，构建一体化国家战略体系和能力。推动重点区域、重点领域、新兴领域协调发展，集中力量实施国防领域重大工程。促进军事建设布局与区域经济发展布局有机结合，更好服务国家安全发展战略需要。深化军民科技协同创新，加强海洋、太空、网络空间、生物、新能源、人工智能、量子科技等军民统筹发展，推动军地科研设施资源共享，推进军地科研成果双向转化应用和重点产业发展。强化基础设施共建共用，加强新型基础设施统筹建设，加大经济建设项目贯彻国防要求力度。加快建设现代军事物流体系和资产管理体系。加强军地人才联合培养，健全军地人才交流使用、资格认证等制度。优化国防科技工业布局，加快标准化通用化进程。推进武器装备市场准入、空中交通管理等改革。完善国防动员体系，加强应急应战协同，健全强边固防机制，强化全民国防教育，巩固军政军民团结。</w:t>
      </w:r>
    </w:p>
    <w:p>
      <w:pPr>
        <w:pStyle w:val="12"/>
        <w:bidi w:val="0"/>
        <w:rPr>
          <w:rFonts w:hint="eastAsia"/>
        </w:rPr>
      </w:pPr>
      <w:r>
        <w:rPr>
          <w:rFonts w:hint="eastAsia"/>
        </w:rPr>
        <w:t>　　</w:t>
      </w:r>
      <w:bookmarkStart w:id="17" w:name="_Toc1872234502"/>
      <w:r>
        <w:rPr>
          <w:rFonts w:hint="eastAsia"/>
        </w:rPr>
        <w:t>●加强社会主义民主法治建设 健全党和国家监督制度</w:t>
      </w:r>
      <w:bookmarkEnd w:id="1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《中华人民共和国国民经济和社会发展第十四个五年规划和2035年远景目标纲要（草案）》提出，坚持中国共产党领导、人民当家作主、依法治国有机统一，推进中国特色社会主义政治制度自我完善和发展。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发展社会主义民主。坚持和完善党总揽全局、协调各方的领导制度体系，把党的领导落实到国家发展各领域各方面各环节。坚持和完善人民代表大会制度，加强人大对“一府一委两院”的监督。坚持和完善中国共产党领导的多党合作和政治协商制度，提高中国特色社会主义参政党建设水平，提高建言资政和凝聚共识水平。全面贯彻党的民族政策，坚持和完善民族区域自治制度，铸牢中华民族共同体意识，促进各民族共同团结奋斗、共同繁荣发展。全面贯彻党的宗教工作基本方针，坚持我国宗教中国化方向，积极引导宗教与社会主义社会相适应。健全基层群众自治制度，增强群众自我管理、自我服务、自我教育、自我监督实效。发挥工会、共青团、妇联等人民团体作用，把各自联系的群众紧紧凝聚在党的周围。完善大统战工作格局，巩固和发展大团结大联合局面。全面贯彻党的侨务政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全面推进依法治国。坚定不移走中国特色社会主义法治道路，实施法治中国建设规划。健全保障宪法全面实施的体制机制。完善立法体制机制，加强重点领域、新兴领域、涉外领域立法。实施法治政府建设实施纲要，坚持和完善重大行政决策程序制度。深化司法体制综合配套改革，完善审判制度、检察制度、刑罚执行制度、律师制度，全面落实司法责任制，加强对司法活动监督。实施法治社会建设实施纲要，完善公共法律服务体系、法律援助和国家司法救助制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完善党和国家监督体系。健全党统一领导、全面覆盖、权威高效的监督体系，形成决策科学、执行坚决、监督有力的权力运行机制。落实全面从严治党主体责任、监督责任，强化政治监督，深化政治巡视并强化整改落实。推进纪律监督、监察监督、派驻监督、巡视监督统筹衔接。深化纪检监察体制改革。完善权力配置和运行制约机制，构建全覆盖的责任制度和监督制度。坚持无禁区、全</w:t>
      </w:r>
      <w:bookmarkStart w:id="52" w:name="_GoBack"/>
      <w:bookmarkEnd w:id="52"/>
      <w:r>
        <w:rPr>
          <w:rFonts w:hint="eastAsia" w:asciiTheme="minorEastAsia" w:hAnsiTheme="minorEastAsia" w:eastAsiaTheme="minorEastAsia" w:cstheme="minorEastAsia"/>
          <w:b w:val="0"/>
          <w:i w:val="0"/>
          <w:caps w:val="0"/>
          <w:color w:val="333333"/>
          <w:spacing w:val="0"/>
          <w:sz w:val="21"/>
          <w:szCs w:val="21"/>
          <w:u w:val="none"/>
        </w:rPr>
        <w:t>覆盖、零容忍，一体推进不敢腐、不能腐、不想腐，营造风清气正的良好政治生态和发展环境。深化反腐败国际合作。完善作风建设长效机制，持续纠治形式主义、官僚主义，切实防止享乐主义、奢靡之风反弹回潮，坚决整治群众身边的腐败和不正之风。</w:t>
      </w:r>
    </w:p>
    <w:p>
      <w:pPr>
        <w:pStyle w:val="12"/>
        <w:bidi w:val="0"/>
        <w:rPr>
          <w:rFonts w:hint="eastAsia"/>
        </w:rPr>
      </w:pPr>
      <w:r>
        <w:rPr>
          <w:rFonts w:hint="eastAsia"/>
        </w:rPr>
        <w:t>　　</w:t>
      </w:r>
      <w:bookmarkStart w:id="18" w:name="_Toc1714879270"/>
      <w:r>
        <w:rPr>
          <w:rFonts w:hint="eastAsia"/>
        </w:rPr>
        <w:t>●坚持“一国两制” 推进祖国统一</w:t>
      </w:r>
      <w:bookmarkEnd w:id="1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《中华人民共和国国民经济和社会发展第十四个五年规划和2035年远景目标纲要（草案）》提出，保持香港、澳门长期繁荣稳定，推进两岸关系和平发展和祖国统一，共创中华民族伟大复兴的美好未来。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保持香港、澳门长期繁荣稳定。全面准确贯彻“一国两制”、“港人治港”、“澳人治澳”、高度自治的方针，坚持依法治港治澳，维护宪法和基本法确定的特别行政区宪制秩序，落实中央对特别行政区全面管治权，落实特别行政区维护国家安全的法律制度和执行机制，维护国家主权、安全、发展利益和特别行政区社会大局稳定，坚决防范和遏制外部势力干预港澳事务。支持港澳巩固提升竞争优势。支持香港提升国际金融、航运、贸易中心和国际航空枢纽地位，强化全球离岸人民币业务枢纽、国际资产管理中心及风险管理中心功能。支持香港建设国际创新科技中心、亚太区国际法律及解决争议服务中心、区域知识产权贸易中心，支持香港服务业向高端高增值方向发展，支持香港发展中外文化艺术交流中心。支持澳门丰富世界旅游休闲中心内涵，支持粤澳合作共建横琴，扩展中国与葡语国家商贸合作服务平台功能，打造以中华文化为主流、多元文化共存的交流合作基地，支持澳门发展中医药制造、特色金融和高新技术产业，促进经济适度多元发展。支持港澳更好融入国家发展大局。完善港澳融入国家发展大局、同内地优势互补、协同发展机制。支持港澳参与、助力国家全面开放和现代化经济体系建设，打造共建“一带一路”功能平台。深化内地与港澳经贸、科创合作关系，深化并扩大内地与港澳金融市场互联互通。高质量建设粤港澳大湾区，深化粤港澳合作、泛珠三角区域合作，推进深圳前海、珠海横琴、广州南沙、深港河套等粤港澳重大合作平台建设。加强内地与港澳各领域交流合作，完善便利港澳居民在内地发展和生活居住的政策措施，加强宪法和基本法教育、国情教育，增强港澳同胞国家意识和爱国精神。支持港澳同各国各地区开展交流合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推进两岸关系和平发展和祖国统一。坚持一个中国原则和“九二共识”，以两岸同胞福祉为依归，推动两岸关系和平发展、融合发展，高度警惕和坚决遏制“台独”分裂活动。深化两岸融合发展。完善保障台湾同胞福祉和在大陆享受同等待遇的制度和政策，持续出台实施惠台利民政策措施，让台湾同胞分享发展机遇，参与大陆经济社会发展进程。支持台商台企参与“一带一路”建设和国家区域协调发展战略。推进两岸金融合作，支持符合条件的台资企业在大陆上市。推进海峡两岸产业合作区、平潭综合试验区、昆山深化两岸产业合作试验区等两岸合作平台建设。支持福建探索海峡两岸融合发展新路，加快两岸融合发展示范区建设。加强两岸产业合作，打造两岸共同市场，壮大中华民族经济。加强两岸人文交流。积极促进两岸交流合作和人员往来，加深相互理解，增进互信认同。推动两岸文化教育、医疗卫生等领域交流合作，促进社会保障和公共资源共享，支持两岸邻近或条件相当地区基本公共服务均等化、普惠化、便捷化，促进两岸同胞共同传承和创新发展中华优秀传统文化。加强两岸基层和青少年交流，鼓励台湾青年来大陆追梦、筑梦、圆梦。团结广大台湾同胞共同反对“台独”分裂活动，维护和推动两岸关系和平发展，致力中华民族伟大复兴。</w:t>
      </w:r>
    </w:p>
    <w:p>
      <w:pPr>
        <w:pStyle w:val="12"/>
        <w:bidi w:val="0"/>
        <w:rPr>
          <w:rFonts w:hint="eastAsia"/>
        </w:rPr>
      </w:pPr>
      <w:r>
        <w:rPr>
          <w:rFonts w:hint="eastAsia"/>
        </w:rPr>
        <w:t>　　</w:t>
      </w:r>
      <w:bookmarkStart w:id="19" w:name="_Toc597864503"/>
      <w:r>
        <w:rPr>
          <w:rFonts w:hint="eastAsia"/>
        </w:rPr>
        <w:t>●加强规划实施保障</w:t>
      </w:r>
      <w:bookmarkEnd w:id="1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中华人民共和国国民经济和社会发展第十四个五年规划和2035年远景目标纲要（草案）》提出，坚持党的全面领导，健全规划实施保障机制，更好履行政府职责，最大程度激发各类主体的活力和创造力，形成全面建设社会主义现代化国家的强大合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加强党中央集中统一领导。贯彻党把方向、谋大局、定政策、促改革的要求，深入学习贯彻习近平新时代中国特色社会主义思想，增强“四个意识”、坚定“四个自信”、做到“两个维护”，不断提高政治判断力、政治领悟力、政治执行力，把党的领导贯穿到规划实施的各领域和全过程，确保党中央重大决策部署贯彻落实。充分发挥全面从严治党引领保障作用，把完善党和国家监督体系融入规划实施之中。完善上下贯通、执行有力的组织体系，提高各级领导班子和干部适应新时代新要求抓改革、促发展、保稳定的政治能力和专业化水平。激发全社会参与规划实施的积极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　　健全统一规划体系。加快建立健全以国家发展规划为统领，以空间规划为基础，以专项规划、区域规划为支撑，由国家、省、市县级规划共同组成，定位准确、边界清晰、功能互补、统一衔接的国家规划体系。强化国家发展规划的统领作用，加强规划衔接协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720"/>
        <w:jc w:val="both"/>
        <w:textAlignment w:val="auto"/>
        <w:rPr>
          <w:rFonts w:hint="eastAsia" w:asciiTheme="minorEastAsia" w:hAnsiTheme="minorEastAsia" w:eastAsiaTheme="minorEastAsia" w:cstheme="minorEastAsia"/>
          <w:b w:val="0"/>
          <w:i w:val="0"/>
          <w:caps w:val="0"/>
          <w:color w:val="333333"/>
          <w:spacing w:val="0"/>
          <w:sz w:val="21"/>
          <w:szCs w:val="21"/>
          <w:u w:val="none"/>
        </w:rPr>
      </w:pPr>
      <w:r>
        <w:rPr>
          <w:rFonts w:hint="eastAsia" w:asciiTheme="minorEastAsia" w:hAnsiTheme="minorEastAsia" w:eastAsiaTheme="minorEastAsia" w:cstheme="minorEastAsia"/>
          <w:b w:val="0"/>
          <w:i w:val="0"/>
          <w:caps w:val="0"/>
          <w:color w:val="333333"/>
          <w:spacing w:val="0"/>
          <w:sz w:val="21"/>
          <w:szCs w:val="21"/>
          <w:u w:val="none"/>
        </w:rPr>
        <w:t>完善规划实施机制。加强对本规划实施的组织、协调和督导，建立健全规划实施监测评估、政策保障、考核监督机制。落实规划实施责任，加强规划实施监测评估，强化政策协同保障，加快发展规划立法。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720"/>
        <w:jc w:val="both"/>
        <w:textAlignment w:val="auto"/>
        <w:rPr>
          <w:rFonts w:hint="eastAsia" w:asciiTheme="minorEastAsia" w:hAnsiTheme="minorEastAsia" w:eastAsiaTheme="minorEastAsia" w:cstheme="minorEastAsia"/>
          <w:b w:val="0"/>
          <w:i w:val="0"/>
          <w:caps w:val="0"/>
          <w:color w:val="333333"/>
          <w:spacing w:val="0"/>
          <w:sz w:val="21"/>
          <w:szCs w:val="21"/>
          <w:u w:val="no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720"/>
        <w:jc w:val="both"/>
        <w:textAlignment w:val="auto"/>
        <w:rPr>
          <w:rFonts w:hint="eastAsia" w:asciiTheme="minorEastAsia" w:hAnsiTheme="minorEastAsia" w:eastAsiaTheme="minorEastAsia" w:cstheme="minorEastAsia"/>
          <w:b w:val="0"/>
          <w:i w:val="0"/>
          <w:caps w:val="0"/>
          <w:color w:val="333333"/>
          <w:spacing w:val="0"/>
          <w:sz w:val="21"/>
          <w:szCs w:val="21"/>
          <w:u w:val="none"/>
        </w:rPr>
      </w:pPr>
    </w:p>
    <w:p>
      <w:pPr>
        <w:pStyle w:val="2"/>
        <w:bidi w:val="0"/>
        <w:rPr>
          <w:rFonts w:hint="eastAsia"/>
          <w:sz w:val="28"/>
          <w:szCs w:val="28"/>
        </w:rPr>
      </w:pPr>
      <w:bookmarkStart w:id="20" w:name="_Toc232717608"/>
      <w:r>
        <w:rPr>
          <w:rFonts w:hint="eastAsia"/>
          <w:sz w:val="28"/>
          <w:szCs w:val="28"/>
        </w:rPr>
        <w:t>李克强作的政府工作报告（摘登）</w:t>
      </w:r>
      <w:bookmarkEnd w:id="2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●过去一年我国交出一份人民满意、世界瞩目、可以载入史册的答卷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过去一年，在新中国历史上极不平凡。面对突如其来的新冠肺炎疫情、世界经济深度衰退等多重严重冲击，在以习近平同志为核心的党中央坚强领导下，全国各族人民顽强拼搏，疫情防控取得重大战略成果，在全球主要经济体中唯一实现经济正增长，脱贫攻坚战取得全面胜利，决胜全面建成小康社会取得决定性成就，交出一份人民满意、世界瞩目、可以载入史册的答卷。全年发展主要目标任务较好完成，我国改革开放和社会主义现代化建设又取得新的重大进展。</w:t>
      </w:r>
    </w:p>
    <w:p>
      <w:pPr>
        <w:pStyle w:val="12"/>
        <w:bidi w:val="0"/>
        <w:rPr>
          <w:rFonts w:hint="eastAsia"/>
        </w:rPr>
      </w:pPr>
      <w:r>
        <w:rPr>
          <w:rFonts w:hint="eastAsia"/>
        </w:rPr>
        <w:t>　　</w:t>
      </w:r>
      <w:bookmarkStart w:id="21" w:name="_Toc717116469"/>
      <w:r>
        <w:rPr>
          <w:rFonts w:hint="eastAsia"/>
        </w:rPr>
        <w:t>●回顾抗疫历程：最大限度保护了人民生命安全和身体健康</w:t>
      </w:r>
      <w:bookmarkEnd w:id="2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在艰辛的抗疫历程中，党中央始终坚持人民至上、生命至上，习近平总书记亲自指挥、亲自部署，各方面持续努力，不断巩固防控成果。我们针对疫情形势变化，及时调整防控策略，健全常态化防控机制，有效处置局部地区聚集性疫情，最大限度保护了人民生命安全和身体健康，为恢复生产生活秩序创造必要条件。</w:t>
      </w:r>
    </w:p>
    <w:p>
      <w:pPr>
        <w:pStyle w:val="12"/>
        <w:bidi w:val="0"/>
        <w:rPr>
          <w:rFonts w:hint="eastAsia"/>
        </w:rPr>
      </w:pPr>
      <w:r>
        <w:rPr>
          <w:rFonts w:hint="eastAsia"/>
        </w:rPr>
        <w:t>　　</w:t>
      </w:r>
      <w:bookmarkStart w:id="22" w:name="_Toc898267519"/>
      <w:r>
        <w:rPr>
          <w:rFonts w:hint="eastAsia"/>
        </w:rPr>
        <w:t>●去年围绕市场主体的急需制定和实施宏观政策，稳住了经济基本盘</w:t>
      </w:r>
      <w:bookmarkEnd w:id="2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国务院总理李克强5日在政府工作报告中介绍，去年围绕市场主体的急需制定和实施宏观政策，稳住了经济基本盘。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面对历史罕见的冲击，我们在“六稳”工作基础上，明确提出“六保”任务，特别是保就业保民生保市场主体，以保促稳、稳中求进。立足国情实际，既及时果断又保持定力，坚持不搞“大水漫灌”，科学把握规模性政策的平衡点。注重用改革和创新办法，助企纾困和激发活力并举，帮助受冲击最直接且量大面广的中小微企业和个体工商户渡难关。实施阶段性大规模减税降费，与制度性安排相结合，全年为市场主体减负超过2.6万亿元，其中减免社保费1.7万亿元。创新宏观政策实施方式，对新增2万亿元中央财政资金建立直达机制，省级财政加大资金下沉力度，共同为市县基层落实惠企利民政策及时补充财力。支持银行定向增加贷款并降低利率水平，对中小微企业贷款延期还本付息，大型商业银行普惠小微企业贷款增长50%以上，金融系统向实体经济让利1.5万亿元。对大企业复工复产加强“点对点”服务。经过艰苦努力，我们率先实现复工复产，经济恢复好于预期，全年国内生产总值增长2.3%，宏观调控积累了新的经验，以合理代价取得较大成效。</w:t>
      </w:r>
    </w:p>
    <w:p>
      <w:pPr>
        <w:pStyle w:val="12"/>
        <w:bidi w:val="0"/>
        <w:rPr>
          <w:rFonts w:hint="eastAsia"/>
        </w:rPr>
      </w:pPr>
      <w:r>
        <w:rPr>
          <w:rFonts w:hint="eastAsia"/>
        </w:rPr>
        <w:t>　　</w:t>
      </w:r>
      <w:bookmarkStart w:id="23" w:name="_Toc372153423"/>
      <w:r>
        <w:rPr>
          <w:rFonts w:hint="eastAsia"/>
        </w:rPr>
        <w:t>●去年优先稳就业保民生，人民生活得到切实保障</w:t>
      </w:r>
      <w:bookmarkEnd w:id="2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国务院总理李克强5日在政府工作报告中介绍，去年优先稳就业保民生，人民生活得到切实保障。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就业是最大的民生，保市场主体也是为稳就业保民生。各地加大稳岗扩岗激励力度，企业和员工共同克服困难。多渠道做好重点群体就业工作，支持大众创业万众创新带动就业。新增市场主体恢复快速增长，创造了大量就业岗位。城镇新增就业1186万人，年末全国城镇调查失业率降到5.2%。作为最大发展中国家，在巨大冲击下能够保持就业大局稳定，尤为难能可贵。加强生活必需品保供稳价，居民消费价格上涨2.5%。线上办公、网络购物、无接触配送等广泛开展。大幅度扩大失业保险保障范围。对因疫情遇困群众及时给予救助，新纳入低保、特困供养近600万人，实施临时救助超过800万人次。抵御严重洪涝、台风等自然灾害，全力应急抢险救援，妥善安置受灾群众，保障了人民群众生命财产安全和基本生活。</w:t>
      </w:r>
    </w:p>
    <w:p>
      <w:pPr>
        <w:pStyle w:val="12"/>
        <w:bidi w:val="0"/>
        <w:rPr>
          <w:rFonts w:hint="eastAsia"/>
        </w:rPr>
      </w:pPr>
      <w:r>
        <w:rPr>
          <w:rFonts w:hint="eastAsia"/>
        </w:rPr>
        <w:t>　　</w:t>
      </w:r>
      <w:bookmarkStart w:id="24" w:name="_Toc1310200297"/>
      <w:r>
        <w:rPr>
          <w:rFonts w:hint="eastAsia"/>
        </w:rPr>
        <w:t>●去年坚决打好三大攻坚战，主要目标任务如期完成</w:t>
      </w:r>
      <w:bookmarkEnd w:id="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去年坚决打好三大攻坚战，主要目标任务如期完成。较大幅度增加财政扶贫资金投入。对工作难度大的贫困县和贫困村挂牌督战，精准落实各项帮扶措施。优先支持贫困劳动力稳岗就业，帮助返乡贫困劳动力再就业，努力稳住务工收入。加大产业扶贫力度，深入开展消费扶贫。加强易返贫致贫人口监测和帮扶。年初剩余的551万农村贫困人口全部脱贫、52个贫困县全部摘帽。继续打好蓝天、碧水、净土保卫战，完成污染防治攻坚战阶段性目标任务。长江、黄河、海岸带等重要生态系统保护和修复重大工程深入实施，生态建设得到加强。稳妥化解地方政府债务风险，及时处置一批重大金融风险隐患。</w:t>
      </w:r>
    </w:p>
    <w:p>
      <w:pPr>
        <w:pStyle w:val="12"/>
        <w:bidi w:val="0"/>
        <w:rPr>
          <w:rFonts w:hint="eastAsia"/>
        </w:rPr>
      </w:pPr>
      <w:r>
        <w:rPr>
          <w:rFonts w:hint="eastAsia"/>
        </w:rPr>
        <w:t>　　</w:t>
      </w:r>
      <w:bookmarkStart w:id="25" w:name="_Toc239075341"/>
      <w:r>
        <w:rPr>
          <w:rFonts w:hint="eastAsia"/>
        </w:rPr>
        <w:t>●去年坚定不移推进改革开放，发展活力和内生动力进一步增强</w:t>
      </w:r>
      <w:bookmarkEnd w:id="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去年坚定不移推进改革开放，发展活力和内生动力进一步增强。完善要素市场化配置体制机制。深入推进“放管服”改革，实施优化营商环境条例。出台国企改革三年行动方案。支持民营企业发展。完善资本市场基础制度。扎实推进农业农村、社会事业等领域改革。共建“一带一路”稳步推进。海南自由贸易港建设等重大举措陆续推出。成功举办第三届中国国际进口博览会、中国国际服务贸易交易会。推动区域全面经济伙伴关系协定签署。完成中欧投资协定谈判。维护产业链供应链稳定，对外贸易和利用外资保持增长。</w:t>
      </w:r>
    </w:p>
    <w:p>
      <w:pPr>
        <w:pStyle w:val="12"/>
        <w:bidi w:val="0"/>
        <w:rPr>
          <w:rFonts w:hint="eastAsia"/>
        </w:rPr>
      </w:pPr>
      <w:r>
        <w:rPr>
          <w:rFonts w:hint="eastAsia"/>
        </w:rPr>
        <w:t>　　</w:t>
      </w:r>
      <w:bookmarkStart w:id="26" w:name="_Toc197352650"/>
      <w:r>
        <w:rPr>
          <w:rFonts w:hint="eastAsia"/>
        </w:rPr>
        <w:t>●去年大力促进科技创新，产业转型升级步伐加快</w:t>
      </w:r>
      <w:bookmarkEnd w:id="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去年大力促进科技创新，产业转型升级步伐加快。建设国际科技创新中心和综合性国家科学中心，成功组建首批国家实验室。“天问一号”、“嫦娥五号”、“奋斗者”号等突破性成果不断涌现。加强关键核心技术攻关。支持科技成果转化应用，促进大中小企业融通创新，推广全面创新改革试验相关举措。推动产业数字化智能化改造，战略性新兴产业保持快速发展势头。</w:t>
      </w:r>
    </w:p>
    <w:p>
      <w:pPr>
        <w:pStyle w:val="12"/>
        <w:bidi w:val="0"/>
        <w:rPr>
          <w:rFonts w:hint="eastAsia"/>
        </w:rPr>
      </w:pPr>
      <w:r>
        <w:rPr>
          <w:rFonts w:hint="eastAsia"/>
        </w:rPr>
        <w:t>　　</w:t>
      </w:r>
      <w:bookmarkStart w:id="27" w:name="_Toc1191237582"/>
      <w:r>
        <w:rPr>
          <w:rFonts w:hint="eastAsia"/>
        </w:rPr>
        <w:t>●去年推进新型城镇化和乡村振兴，城乡区域发展格局不断优化</w:t>
      </w:r>
      <w:bookmarkEnd w:id="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去年推进新型城镇化和乡村振兴，城乡区域发展格局不断优化。加大城镇老旧小区改造力度，因城施策促进房地产市场平稳健康发展。粮食实现增产，生猪产能加快恢复，乡村建设稳步展开，农村人居环境整治成效明显。推进煤电油气产供储销体系建设，提升能源安全保障能力。健全区域协调发展体制机制，在实施重大区域发展战略方面出台一批新举措。</w:t>
      </w:r>
    </w:p>
    <w:p>
      <w:pPr>
        <w:pStyle w:val="12"/>
        <w:bidi w:val="0"/>
        <w:rPr>
          <w:rFonts w:hint="eastAsia"/>
        </w:rPr>
      </w:pPr>
      <w:r>
        <w:rPr>
          <w:rFonts w:hint="eastAsia"/>
        </w:rPr>
        <w:t>　　</w:t>
      </w:r>
      <w:bookmarkStart w:id="28" w:name="_Toc139999693"/>
      <w:r>
        <w:rPr>
          <w:rFonts w:hint="eastAsia"/>
        </w:rPr>
        <w:t>●去年加强依法行政和社会建设，社会保持和谐稳定</w:t>
      </w:r>
      <w:bookmarkEnd w:id="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去年加强依法行政和社会建设，社会保持和谐稳定。提请全国人大常委会审议法律议案9件，制定修订行政法规37部。广泛开展线上教学，秋季学期实现全面复学，1000多万高中毕业生顺利完成高考。全面深化教育领域综合改革。实现高职院校扩招100万人目标。加大公共卫生体系建设力度。提升大规模核酸检测能力，新冠肺炎患者治疗费用全部由国家承担。保障养老金按时足额发放，实现企业养老保险基金省级统收统支。加强公共文化服务。完善城乡基层治理。扎实做好信访工作。发挥审计监督作用。开展国务院大督查。做好第七次全国人口普查、国家脱贫攻坚普查。加强生产安全事故防范和处置。严格食品药品疫苗监管。强化社会治安综合治理，持续推进扫黑除恶专项斗争，平安中国建设取得新成效。</w:t>
      </w:r>
    </w:p>
    <w:p>
      <w:pPr>
        <w:pStyle w:val="12"/>
        <w:bidi w:val="0"/>
        <w:rPr>
          <w:rFonts w:hint="eastAsia"/>
        </w:rPr>
      </w:pPr>
      <w:r>
        <w:rPr>
          <w:rFonts w:hint="eastAsia"/>
        </w:rPr>
        <w:t>　　</w:t>
      </w:r>
      <w:bookmarkStart w:id="29" w:name="_Toc1480246786"/>
      <w:r>
        <w:rPr>
          <w:rFonts w:hint="eastAsia"/>
        </w:rPr>
        <w:t>●去年贯彻落实党中央全面从严治党战略部署</w:t>
      </w:r>
      <w:bookmarkEnd w:id="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去年贯彻落实党中央全面从严治党战略部署，加强党风廉政建设和反腐败斗争。巩固深化“不忘初心、牢记使命”主题教育成果。严格落实中央八项规定精神，持续为基层减负。</w:t>
      </w:r>
    </w:p>
    <w:p>
      <w:pPr>
        <w:pStyle w:val="12"/>
        <w:bidi w:val="0"/>
        <w:rPr>
          <w:rFonts w:hint="eastAsia"/>
        </w:rPr>
      </w:pPr>
      <w:r>
        <w:rPr>
          <w:rFonts w:hint="eastAsia"/>
        </w:rPr>
        <w:t>　　</w:t>
      </w:r>
      <w:bookmarkStart w:id="30" w:name="_Toc2057165454"/>
      <w:r>
        <w:rPr>
          <w:rFonts w:hint="eastAsia"/>
        </w:rPr>
        <w:t>●去年中国特色大国外交卓有成效</w:t>
      </w:r>
      <w:bookmarkEnd w:id="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去年中国特色大国外交卓有成效。习近平主席等党和国家领导人通过视频方式主持中非团结抗疫特别峰会，出席联合国成立75周年系列高级别会议、世界卫生大会、二十国集团领导人峰会、亚太经合组织领导人非正式会议、中国—欧盟领导人会晤、东亚合作领导人系列会议等重大活动。坚持多边主义，推动构建人类命运共同体。支持国际抗疫合作，倡导建设人类卫生健康共同体。中国为促进世界和平与发展作出了重要贡献。</w:t>
      </w:r>
    </w:p>
    <w:p>
      <w:pPr>
        <w:pStyle w:val="12"/>
        <w:bidi w:val="0"/>
        <w:rPr>
          <w:rFonts w:hint="eastAsia"/>
        </w:rPr>
      </w:pPr>
      <w:r>
        <w:rPr>
          <w:rFonts w:hint="eastAsia"/>
        </w:rPr>
        <w:t>　　</w:t>
      </w:r>
      <w:bookmarkStart w:id="31" w:name="_Toc293068678"/>
      <w:r>
        <w:rPr>
          <w:rFonts w:hint="eastAsia"/>
        </w:rPr>
        <w:t>●一年来的工作殊为不易，彰显了人民是真正的英雄</w:t>
      </w:r>
      <w:bookmarkEnd w:id="3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一年来的工作殊为不易。各地区各部门顾全大局、尽责担当，上亿市场主体在应对冲击中展现出坚强韧性，广大人民群众勤劳付出、共克时艰，诠释了百折不挠的民族精神，彰显了人民是真正的英雄，这是我们战胜一切困难挑战的力量源泉。</w:t>
      </w:r>
    </w:p>
    <w:p>
      <w:pPr>
        <w:pStyle w:val="12"/>
        <w:bidi w:val="0"/>
        <w:rPr>
          <w:rFonts w:hint="eastAsia"/>
        </w:rPr>
      </w:pPr>
      <w:r>
        <w:rPr>
          <w:rFonts w:hint="eastAsia"/>
        </w:rPr>
        <w:t>　　</w:t>
      </w:r>
      <w:bookmarkStart w:id="32" w:name="_Toc1425268575"/>
      <w:r>
        <w:rPr>
          <w:rFonts w:hint="eastAsia"/>
        </w:rPr>
        <w:t>●过去一年取得的成绩，是以习近平同志为核心的党中央坚强领导的结果</w:t>
      </w:r>
      <w:bookmarkEnd w:id="3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过去一年取得的成绩，是以习近平同志为核心的党中央坚强领导的结果，是习近平新时代中国特色社会主义思想科学指引的结果，是全党全军全国各族人民团结奋斗的结果。</w:t>
      </w:r>
    </w:p>
    <w:p>
      <w:pPr>
        <w:pStyle w:val="12"/>
        <w:bidi w:val="0"/>
        <w:rPr>
          <w:rFonts w:hint="eastAsia"/>
        </w:rPr>
      </w:pPr>
      <w:r>
        <w:rPr>
          <w:rFonts w:hint="eastAsia"/>
        </w:rPr>
        <w:t>　　</w:t>
      </w:r>
      <w:bookmarkStart w:id="33" w:name="_Toc1456341387"/>
      <w:r>
        <w:rPr>
          <w:rFonts w:hint="eastAsia"/>
        </w:rPr>
        <w:t>●面临的困难和挑战</w:t>
      </w:r>
      <w:bookmarkEnd w:id="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在肯定成绩的同时，我们也清醒看到面临的困难和挑战。新冠肺炎疫情仍在全球蔓延，国际形势中不稳定不确定因素增多，世界经济形势复杂严峻。国内疫情防控仍有薄弱环节，经济恢复基础尚不牢固，居民消费仍受制约，投资增长后劲不足，中小微企业和个体工商户困难较多，稳就业压力较大。关键领域创新能力不强。一些地方财政收支矛盾突出，防范化解金融等领域风险任务依然艰巨。生态环保任重道远。民生领域还有不少短板。政府工作存在不足，形式主义、官僚主义不同程度存在，少数干部不担当不作为不善为。一些领域腐败问题仍有发生。我们一定要直面问题和挑战，尽心竭力改进工作，决不辜负人民期待！</w:t>
      </w:r>
    </w:p>
    <w:p>
      <w:pPr>
        <w:pStyle w:val="12"/>
        <w:bidi w:val="0"/>
        <w:rPr>
          <w:rFonts w:hint="eastAsia"/>
        </w:rPr>
      </w:pPr>
      <w:r>
        <w:rPr>
          <w:rFonts w:hint="eastAsia"/>
        </w:rPr>
        <w:t>　　</w:t>
      </w:r>
      <w:bookmarkStart w:id="34" w:name="_Toc1858566450"/>
      <w:r>
        <w:rPr>
          <w:rFonts w:hint="eastAsia"/>
        </w:rPr>
        <w:t>●“十三五”时期发展成就</w:t>
      </w:r>
      <w:bookmarkEnd w:id="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国务院总理李克强5日在政府工作报告中介绍，过去五年，我国经济社会发展取得新的历史性成就。</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经济运行总体平稳，经济结构持续优化，国内生产总值从不到70万亿元增加到超过100万亿元。创新型国家建设成果丰硕，在载人航天、探月工程、深海工程、超级计算、量子信息等领域取得一批重大科技成果。脱贫攻坚成果举世瞩目，5575万农村贫困人口实现脱贫，960多万建档立卡贫困人口通过易地扶贫搬迁摆脱了“一方水土难养一方人”的困境，区域性整体贫困得到解决，完成了消除绝对贫困的艰巨任务。农业现代化稳步推进，粮食生产连年丰收。1亿农业转移人口和其他常住人口在城镇落户目标顺利实现，城镇棚户区住房改造超过2100万套。区域重大战略扎实推进。污染防治力度加大，资源能源利用效率显著提升，生态环境明显改善。金融风险处置取得重要阶段性成果。全面深化改革取得重大突破，供给侧结构性改革持续推进，“放管服”改革不断深入，营商环境持续改善。对外开放持续扩大，共建“一带一路”成果丰硕。人民生活水平显著提高，城镇新增就业超过6000万人，建成世界上规模最大的社会保障体系。教育、卫生、文化等领域发展取得新成就，教育公平和质量较大提升，医疗卫生事业加快发展，文化事业和文化产业繁荣发展。国防和军队建设水平大幅提升。国家安全全面加强，社会保持和谐稳定。经过五年持续奋斗，“十三五”规划主要目标任务胜利完成，中华民族伟大复兴向前迈出了新的一大步。</w:t>
      </w:r>
    </w:p>
    <w:p>
      <w:pPr>
        <w:pStyle w:val="12"/>
        <w:bidi w:val="0"/>
        <w:rPr>
          <w:rFonts w:hint="eastAsia"/>
        </w:rPr>
      </w:pPr>
      <w:r>
        <w:rPr>
          <w:rFonts w:hint="eastAsia"/>
        </w:rPr>
        <w:t>　　</w:t>
      </w:r>
      <w:bookmarkStart w:id="35" w:name="_Toc1776679535"/>
      <w:r>
        <w:rPr>
          <w:rFonts w:hint="eastAsia"/>
        </w:rPr>
        <w:t>●“十四五”时期主要目标任务</w:t>
      </w:r>
      <w:bookmarkEnd w:id="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介绍，“十四五”时期是开启全面建设社会主义现代化国家新征程的第一个五年。我国发展仍然处于重要战略机遇期，但机遇和挑战都有新的发展变化。要准确把握新发展阶段，深入贯彻新发展理念，加快构建新发展格局，推动高质量发展，为全面建设社会主义现代化国家开好局起好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根据《中共中央关于制定国民经济和社会发展第十四个五年规划和二〇三五年远景目标的建议》，国务院编制了《国民经济和社会发展第十四个五年规划和2035年远景目标纲要（草案）》。《纲要草案》坚持以习近平新时代中国特色社会主义思想为指导，实化量化“十四五”时期经济社会发展主要目标和重大任务，全文提交大会审查，这里概述几个方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着力提升发展质量效益，保持经济持续健康发展。发展是解决我国一切问题的基础和关键。必须坚持新发展理念，把新发展理念完整、准确、全面贯穿发展全过程和各领域，引导各方面把工作重点放在提高发展质量和效益上，促进增长潜力充分发挥。经济运行保持在合理区间，各年度视情提出经济增长预期目标，全员劳动生产率增长高于国内生产总值增长，城镇调查失业率控制在5.5%以内，物价水平保持总体平稳，实现更高质量、更有效率、更加公平、更可持续、更为安全的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坚持创新驱动发展，加快发展现代产业体系。坚持创新在我国现代化建设全局中的核心地位，把科技自立自强作为国家发展的战略支撑。完善国家创新体系，加快构建以国家实验室为引领的战略科技力量，打好关键核心技术攻坚战，制定实施基础研究十年行动方案，提升企业技术创新能力，激发人才创新活力，完善科技创新体制机制，全社会研发经费投入年均增长7%以上、力争投入强度高于“十三五”时期实际。坚持把发展经济着力点放在实体经济上，推进产业基础高级化、产业链现代化，保持制造业比重基本稳定，改造提升传统产业，发展壮大战略性新兴产业，促进服务业繁荣发展。统筹推进传统基础设施和新型基础设施建设。加快数字化发展，打造数字经济新优势，协同推进数字产业化和产业数字化转型，加快数字社会建设步伐，提高数字政府建设水平，营造良好数字生态，建设数字中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形成强大国内市场，构建新发展格局。把实施扩大内需战略同深化供给侧结构性改革有机结合起来，以创新驱动、高质量供给引领和创造新需求。破除制约要素合理流动的堵点，贯通生产、分配、流通、消费各环节，形成国民经济良性循环。立足国内大循环，协同推进强大国内市场和贸易强国建设，依托国内经济循环体系形成对全球要素资源的强大引力场，促进国内国际双循环。建立扩大内需的有效制度，全面促进消费，拓展投资空间，加快培育完整内需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全面推进乡村振兴，完善新型城镇化战略。坚持农业农村优先发展，严守18亿亩耕地红线，实施高标准农田建设工程、黑土地保护工程，确保种源安全，实施乡村建设行动，健全城乡融合发展体制机制。建立健全巩固拓展脱贫攻坚成果长效机制，提升脱贫地区整体发展水平。深入推进以人为核心的新型城镇化战略，加快农业转移人口市民化，常住人口城镇化率提高到65%，发展壮大城市群和都市圈，实施城市更新行动，完善住房市场体系和住房保障体系，提升城镇化发展质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优化区域经济布局，促进区域协调发展。深入实施区域重大战略、区域协调发展战略、主体功能区战略，构建高质量发展的区域经济布局和国土空间支撑体系。扎实推动京津冀协同发展、长江经济带发展、粤港澳大湾区建设、长三角一体化发展、黄河流域生态保护和高质量发展，高标准、高质量建设雄安新区。推动西部大开发形成新格局，推动东北振兴取得新突破，促进中部地区加快崛起，鼓励东部地区加快推进现代化。支持革命老区、民族地区加快发展，加强边疆地区建设。积极拓展海洋经济发展空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全面深化改革开放，持续增强发展动力和活力。构建高水平社会主义市场经济体制，激发各类市场主体活力，加快国有经济布局优化和结构调整，优化民营经济发展环境。建设高标准市场体系，全面完善产权制度，推进要素市场化配置改革，强化竞争政策基础地位。建立现代财税金融体制，提升政府经济治理能力。深化“放管服”改革，构建一流营商环境。建设更高水平开放型经济新体制，推动共建“一带一路”高质量发展，构建面向全球的高标准自由贸易区网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推动绿色发展，促进人与自然和谐共生。坚持绿水青山就是金山银山理念，加强山水林田湖草系统治理，加快推进重要生态屏障建设，构建以国家公园为主体的自然保护地体系，森林覆盖率达到24.1%。持续改善环境质量，基本消除重污染天气和城市黑臭水体。落实2030年应对气候变化国家自主贡献目标。加快发展方式绿色转型，协同推进经济高质量发展和生态环境高水平保护，单位国内生产总值能耗和二氧化碳排放分别降低13.5%、18%。</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持续增进民生福祉，扎实推动共同富裕。坚持尽力而为、量力而行，加强普惠性、基础性、兜底性民生建设，制定促进共同富裕行动纲要，让发展成果更多更公平惠及全体人民。实施就业优先战略，扩大就业容量。着力提高低收入群体收入，扩大中等收入群体，居民人均可支配收入增长与国内生产总值增长基本同步。建设高质量教育体系，深化教育改革，实施教育提质扩容工程，劳动年龄人口平均受教育年限提高到11.3年。全面推进健康中国建设，构建强大公共卫生体系，广泛开展全民健身运动，人均预期寿命再提高1岁。实施积极应对人口老龄化国家战略，以“一老一小”为重点完善人口服务体系，推动实现适度生育水平，逐步延迟法定退休年龄。健全多层次社会保障体系，基本养老保险参保率提高到95%，优化社会救助和慈善制度。发展社会主义先进文化，提高社会文明程度，提升公共文化服务水平，健全现代文化产业体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统筹发展和安全，建设更高水平的平安中国。坚持总体国家安全观，加强国家安全体系和能力建设。强化国家经济安全保障，实施粮食、能源资源、金融安全战略，粮食综合生产能力保持在1.3万亿斤以上，提高能源综合生产能力。全面提高公共安全保障能力，维护社会稳定和安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李克强说，展望未来，我们有信心有能力战胜前进道路上的艰难险阻，完成“十四五”规划目标任务，奋力谱写中国特色社会主义事业新篇章！</w:t>
      </w:r>
    </w:p>
    <w:p>
      <w:pPr>
        <w:pStyle w:val="12"/>
        <w:bidi w:val="0"/>
        <w:rPr>
          <w:rFonts w:hint="eastAsia"/>
        </w:rPr>
      </w:pPr>
      <w:r>
        <w:rPr>
          <w:rFonts w:hint="eastAsia"/>
        </w:rPr>
        <w:t>　　</w:t>
      </w:r>
      <w:bookmarkStart w:id="36" w:name="_Toc2040316857"/>
      <w:r>
        <w:rPr>
          <w:rFonts w:hint="eastAsia"/>
        </w:rPr>
        <w:t>●要确保“十四五”开好局起好步</w:t>
      </w:r>
      <w:bookmarkEnd w:id="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今年是我国现代化建设进程中具有特殊重要性的一年。做好政府工作，要在以习近平同志为核心的党中央坚强领导下，以习近平新时代中国特色社会主义思想为指导，全面贯彻党的十九大和十九届二中、三中、四中、五中全会精神，坚持稳中求进工作总基调，立足新发展阶段，贯彻新发展理念，构建新发展格局，以推动高质量发展为主题，以深化供给侧结构性改革为主线，以改革创新为根本动力，以满足人民日益增长的美好生活需要为根本目的，坚持系统观念，巩固拓展疫情防控和经济社会发展成果，更好统筹发展和安全，扎实做好“六稳”工作、全面落实“六保”任务，科学精准实施宏观政策，努力保持经济运行在合理区间，坚持扩大内需战略，强化科技战略支撑，扩大高水平对外开放，保持社会和谐稳定，确保“十四五”开好局起好步，以优异成绩庆祝中国共产党成立100周年。</w:t>
      </w:r>
    </w:p>
    <w:p>
      <w:pPr>
        <w:pStyle w:val="12"/>
        <w:bidi w:val="0"/>
        <w:rPr>
          <w:rFonts w:hint="eastAsia"/>
        </w:rPr>
      </w:pPr>
      <w:r>
        <w:rPr>
          <w:rFonts w:hint="eastAsia"/>
        </w:rPr>
        <w:t>　　</w:t>
      </w:r>
      <w:bookmarkStart w:id="37" w:name="_Toc586540303"/>
      <w:r>
        <w:rPr>
          <w:rFonts w:hint="eastAsia"/>
        </w:rPr>
        <w:t>●今年发展主要预期目标</w:t>
      </w:r>
      <w:bookmarkEnd w:id="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国务院总理李克强5日在政府工作报告中指出，今年我国发展仍面临不少风险挑战，但经济长期向好的基本面没有改变。我们要坚定信心，攻坚克难，巩固恢复性增长基础，努力保持经济社会持续健康发展。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今年发展主要预期目标是：国内生产总值增长6%以上；城镇新增就业1100万人以上，城镇调查失业率5.5%左右；居民消费价格涨幅3%左右；进出口量稳质升，国际收支基本平衡；居民收入稳步增长；生态环境质量进一步改善，单位国内生产总值能耗降低3%左右，主要污染物排放量继续下降；粮食产量保持在1.3万亿斤以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经济增速是综合性指标，今年预期目标设定为6%以上，考虑了经济运行恢复情况，有利于引导各方面集中精力推进改革创新、推动高质量发展。经济增速、就业、物价等预期目标，体现了保持经济运行在合理区间的要求，与今后目标平稳衔接，有利于实现可持续健康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做好今年工作，要更好统筹疫情防控和经济社会发展。坚持常态化防控和局部应急处置有机结合，继续毫不放松做好外防输入、内防反弹工作，抓好重点区域和关键环节防控，补上短板漏洞，严防出现聚集性疫情和散发病例传播扩散，有序推进疫苗研制和免费接种，提高科学精准防控能力和水平。</w:t>
      </w:r>
    </w:p>
    <w:p>
      <w:pPr>
        <w:pStyle w:val="12"/>
        <w:bidi w:val="0"/>
        <w:rPr>
          <w:rFonts w:hint="eastAsia"/>
        </w:rPr>
      </w:pPr>
      <w:r>
        <w:rPr>
          <w:rFonts w:hint="eastAsia"/>
        </w:rPr>
        <w:t>　　</w:t>
      </w:r>
      <w:bookmarkStart w:id="38" w:name="_Toc1032932791"/>
      <w:r>
        <w:rPr>
          <w:rFonts w:hint="eastAsia"/>
        </w:rPr>
        <w:t>●今年要保持宏观政策连续性稳定性可持续性，促进经济运行在合理区间</w:t>
      </w:r>
      <w:bookmarkEnd w:id="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提出，今年要保持宏观政策连续性稳定性可持续性，促进经济运行在合理区间。在区间调控基础上加强定向调控、相机调控、精准调控。宏观政策要继续为市场主体纾困，保持必要支持力度，不急转弯，根据形势变化适时调整完善，进一步巩固经济基本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积极的财政政策要提质增效、更可持续。考虑到疫情得到有效控制和经济逐步恢复，今年赤字率拟按3.2%左右安排、比去年有所下调，不再发行抗疫特别国债。因财政收入恢复性增长，财政支出总规模比去年增加，重点仍是加大对保就业保民生保市场主体的支持力度。中央本级支出继续安排负增长，进一步大幅压减非急需非刚性支出，对地方一般性转移支付增长7.8%、增幅明显高于去年，其中均衡性转移支付、县级基本财力保障机制奖补资金等增幅均超过10%。建立常态化财政资金直达机制并扩大范围，将2.8万亿元中央财政资金纳入直达机制、规模明显大于去年，为市县基层惠企利民提供更加及时有力的财力支持。各级政府都要节用为民、坚持过紧日子，确保基本民生支出只增不减，助力市场主体青山常在、生机盎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优化和落实减税政策。市场主体恢复元气、增强活力，需要再帮一把。继续执行制度性减税政策，延长小规模纳税人增值税优惠等部分阶段性政策执行期限，实施新的结构性减税举措，对冲部分政策调整带来的影响。将小规模纳税人增值税起征点从月销售额10万元提高到15万元。对小微企业和个体工商户年应纳税所得额不到100万元的部分，在现行优惠政策基础上，再减半征收所得税。各地要把减税政策及时落实到位，确保市场主体应享尽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稳健的货币政策要灵活精准、合理适度。把服务实体经济放到更加突出的位置，处理好恢复经济与防范风险的关系。货币供应量和社会融资规模增速与名义经济增速基本匹配，保持流动性合理充裕，保持宏观杠杆率基本稳定。保持人民币汇率在合理均衡水平上的基本稳定。进一步解决小微企业融资难题。延续普惠小微企业贷款延期还本付息政策，加大再贷款再贴现支持普惠金融力度。延长小微企业融资担保降费奖补政策，完善贷款风险分担补偿机制。加快信用信息共享步伐。完善金融机构考核、评价和尽职免责制度。引导银行扩大信用贷款、持续增加首贷户，推广随借随还贷款，使资金更多流向科技创新、绿色发展，更多流向小微企业、个体工商户、新型农业经营主体，对受疫情持续影响行业企业给予定向支持。大型商业银行普惠小微企业贷款增长30%以上。创新供应链金融服务模式。适当降低小微企业支付手续费。优化存款利率监管，推动实际贷款利率进一步降低，继续引导金融系统向实体经济让利。今年务必做到小微企业融资更便利、综合融资成本稳中有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就业优先政策要继续强化、聚力增效。着力稳定现有岗位，对不裁员少裁员的企业，继续给予必要的财税、金融等政策支持。继续降低失业和工伤保险费率，扩大失业保险返还等阶段性稳岗政策惠及范围，延长以工代训政策实施期限。拓宽市场化就业渠道，促进创业带动就业。推动降低就业门槛，动态优化国家职业资格目录，降低或取消部分准入类职业资格考试工作年限要求。支持和规范发展新就业形态，加快推进职业伤害保障试点。继续对灵活就业人员给予社保补贴，推动放开在就业地参加社会保险的户籍限制。做好高校毕业生、退役军人、农民工等重点群体就业工作，完善残疾人、零就业家庭成员等困难人员就业帮扶政策，促进失业人员再就业。拓宽职业技能培训资金使用范围，开展大规模、多层次职业技能培训，完成职业技能提升和高职扩招三年行动目标，建设一批高技能人才培训基地。实施提升就业服务质量工程。运用就业专项补助等资金，支持各类劳动力市场、人才市场、零工市场建设，广开就业门路，为有意愿有能力的人创造更多公平就业机会。</w:t>
      </w:r>
    </w:p>
    <w:p>
      <w:pPr>
        <w:pStyle w:val="12"/>
        <w:bidi w:val="0"/>
        <w:rPr>
          <w:rFonts w:hint="eastAsia"/>
        </w:rPr>
      </w:pPr>
      <w:r>
        <w:rPr>
          <w:rFonts w:hint="eastAsia"/>
        </w:rPr>
        <w:t>　　</w:t>
      </w:r>
      <w:bookmarkStart w:id="39" w:name="_Toc243615989"/>
      <w:r>
        <w:rPr>
          <w:rFonts w:hint="eastAsia"/>
        </w:rPr>
        <w:t>●今年要深入推进重点领域改革，更大激发市场主体活力</w:t>
      </w:r>
      <w:bookmarkEnd w:id="3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国务院总理李克强5日在政府工作报告中提出，深入推进重点领域改革，更大激发市场主体活力。在落实助企纾困政策的同时，加大力度推动相关改革，培育更加活跃更有创造力的市场主体。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进一步转变政府职能。充分发挥市场在资源配置中的决定性作用，更好发挥政府作用，推动有效市场和有为政府更好结合。继续放宽市场准入，开展要素市场化配置综合改革试点，依法平等保护各类市场主体产权。纵深推进“放管服”改革，加快营造市场化、法治化、国际化营商环境。将行政许可事项全部纳入清单管理。深化“证照分离”改革，大力推进涉企审批减环节、减材料、减时限。实行中小微企业简易注销制度。实施工业产品准入制度改革，推进汽车、电子电器等行业生产准入和流通管理全流程改革。把有效监管作为简政放权的必要保障，全面落实监管责任，加强对取消或下放审批事项的事中事后监管，完善分级分类监管政策，健全跨部门综合监管制度，大力推行“互联网+监管”，提升监管能力，加大失信惩处力度，以公正监管促进优胜劣汰。加强数字政府建设，建立健全政务数据共享协调机制，推动电子证照扩大应用领域和全国互通互认，实现更多政务服务事项网上办、掌上办、一次办。企业和群众经常办理的事项，今年要基本实现“跨省通办”。</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用改革办法推动降低企业生产经营成本。推进能源、交通、电信等基础性行业改革，提高服务效率，降低收费水平。允许所有制造业企业参与电力市场化交易，进一步清理用电不合理加价，继续推动降低一般工商业电价。中小企业宽带和专线平均资费再降10%。全面推广高速公路差异化收费，坚决整治妨碍货车通行的道路限高限宽设施和检查卡点。取消港口建设费，将民航发展基金航空公司征收标准降低20%。鼓励受疫情影响较大的地方对承租国有房屋的服务业小微企业和个体工商户减免租金。推动各类中介机构公开服务条件、流程、时限和收费标准。要严控非税收入不合理增长，严厉整治乱收费、乱罚款、乱摊派，不得扰民渔利，让市场主体安心经营、轻装前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促进多种所有制经济共同发展。坚持和完善社会主义基本经济制度。毫不动摇巩固和发展公有制经济，毫不动摇鼓励、支持、引导非公有制经济发展。各类市场主体都是国家现代化的建设者，要一视同仁、平等对待。深入实施国企改革三年行动，做强做优做大国有资本和国有企业。深化国有企业混合所有制改革。构建亲清政商关系，破除制约民营企业发展的各种壁垒。弘扬企业家精神。国家支持平台企业创新发展、增强国际竞争力，同时要依法规范发展。强化反垄断和防止资本无序扩张，坚决维护公平竞争市场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深化财税金融体制改革。强化预算约束和绩效管理，加大预算公开力度，精简享受税费优惠政策的办理流程和手续。落实中央与地方财政事权和支出责任划分改革方案。继续多渠道补充中小银行资本、强化公司治理，推进政策性银行分类分账改革，提升保险保障和服务功能。稳步推进注册制改革，完善常态化退市机制，加强债券市场建设，更好发挥多层次资本市场作用，拓展市场主体融资渠道。强化金融控股公司和金融科技监管，确保金融创新在审慎监管的前提下进行。完善金融风险处置工作机制，压实各方责任，坚决守住不发生系统性风险的底线。金融机构要坚守服务实体经济的本分。</w:t>
      </w:r>
    </w:p>
    <w:p>
      <w:pPr>
        <w:pStyle w:val="12"/>
        <w:bidi w:val="0"/>
        <w:rPr>
          <w:rFonts w:hint="eastAsia"/>
        </w:rPr>
      </w:pPr>
      <w:r>
        <w:rPr>
          <w:rFonts w:hint="eastAsia"/>
        </w:rPr>
        <w:t>　　</w:t>
      </w:r>
      <w:bookmarkStart w:id="40" w:name="_Toc1350095941"/>
      <w:r>
        <w:rPr>
          <w:rFonts w:hint="eastAsia"/>
        </w:rPr>
        <w:t>●依靠创新推动实体经济高质量发展，培育壮大新动能</w:t>
      </w:r>
      <w:bookmarkEnd w:id="4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国务院总理李克强5日在政府工作报告中提出，依靠创新推动实体经济高质量发展，培育壮大新动能。促进科技创新与实体经济深度融合，更好发挥创新驱动发展作用。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提升科技创新能力。强化国家战略科技力量，推进国家实验室建设，完善科技项目和创新基地布局。实施好关键核心技术攻关工程，深入谋划推进“科技创新2030—重大项目”，改革科技重大专项实施方式，推广“揭榜挂帅”等机制。支持有条件的地方建设国际和区域科技创新中心，增强国家自主创新示范区等带动作用。发展疾病防治攻关等民生科技。促进科技开放合作。加强知识产权保护。基础研究是科技创新的源头，要健全稳定支持机制，大幅增加投入，中央本级基础研究支出增长10.6%，落实扩大经费使用自主权政策，完善项目评审和人才评价机制，切实减轻科研人员不合理负担，使他们能够沉下心来致力科学探索，以“十年磨一剑”精神在关键核心领域实现重大突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运用市场化机制激励企业创新。强化企业创新主体地位，鼓励领军企业组建创新联合体，拓展产学研用融合通道，健全科技成果产权激励机制，完善创业投资监管体制和发展政策，纵深推进大众创业万众创新。延续执行企业研发费用加计扣除75%政策，将制造业企业加计扣除比例提高到100%，用税收优惠机制激励企业加大研发投入，着力推动企业以创新引领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优化和稳定产业链供应链。继续完成“三去一降一补”重要任务。对先进制造业企业按月全额退还增值税增量留抵税额，提高制造业贷款比重，扩大制造业设备更新和技术改造投资。增强产业链供应链自主可控能力，实施好产业基础再造工程，发挥大企业引领支撑和中小微企业协作配套作用。发展工业互联网，搭建更多共性技术研发平台，提升中小微企业创新能力和专业化水平。加大5G网络和千兆光网建设力度，丰富应用场景。统筹新兴产业布局。加强质量基础设施建设，深入实施质量提升行动，促进产业链上下游标准有效衔接，弘扬工匠精神，以精工细作提升中国制造品质。</w:t>
      </w:r>
    </w:p>
    <w:p>
      <w:pPr>
        <w:pStyle w:val="12"/>
        <w:bidi w:val="0"/>
        <w:rPr>
          <w:rFonts w:hint="eastAsia"/>
        </w:rPr>
      </w:pPr>
      <w:r>
        <w:rPr>
          <w:rFonts w:hint="eastAsia"/>
        </w:rPr>
        <w:t>　　</w:t>
      </w:r>
      <w:bookmarkStart w:id="41" w:name="_Toc750266185"/>
      <w:r>
        <w:rPr>
          <w:rFonts w:hint="eastAsia"/>
        </w:rPr>
        <w:t>●坚持扩大内需这个战略基点，充分挖掘国内市场潜力</w:t>
      </w:r>
      <w:bookmarkEnd w:id="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国务院总理李克强5日在政府工作报告中提出，坚持扩大内需这个战略基点，充分挖掘国内市场潜力。紧紧围绕改善民生拓展需求，促进消费与投资有效结合，实现供需更高水平动态平衡。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稳定和扩大消费。多渠道增加居民收入。健全城乡流通体系，加快电商、快递进农村，扩大县乡消费。稳定增加汽车、家电等大宗消费，取消对二手车交易不合理限制，增加停车场、充电桩、换电站等设施，加快建设动力电池回收利用体系。发展健康、文化、旅游、体育等服务消费。鼓励企业创新产品和服务，便利新产品市场准入，推进内外贸产品同线同标同质。保障小店商铺等便民服务业有序运营。运用好“互联网+”，推进线上线下更广更深融合，发展新业态新模式，为消费者提供更多便捷舒心的服务和产品。引导平台企业合理降低商户服务费。稳步提高消费能力，改善消费环境，让居民能消费、愿消费，以促进民生改善和经济发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扩大有效投资。今年拟安排地方政府专项债券3.65万亿元，优先支持在建工程，合理扩大使用范围。中央预算内投资安排6100亿元。继续支持促进区域协调发展的重大工程，推进“两新一重”建设，实施一批交通、能源、水利等重大工程项目，建设信息网络等新型基础设施，发展现代物流体系。政府投资更多向惠及面广的民生项目倾斜，新开工改造城镇老旧小区5.3万个，提升县城公共服务水平。简化投资审批程序，推进实施企业投资项目承诺制。完善支持社会资本参与政策，进一步拆除妨碍民间投资的各种藩篱，在更多领域让社会资本进得来、能发展、有作为。</w:t>
      </w:r>
    </w:p>
    <w:p>
      <w:pPr>
        <w:pStyle w:val="12"/>
        <w:bidi w:val="0"/>
        <w:rPr>
          <w:rFonts w:hint="eastAsia"/>
        </w:rPr>
      </w:pPr>
      <w:r>
        <w:rPr>
          <w:rFonts w:hint="eastAsia"/>
        </w:rPr>
        <w:t>　　</w:t>
      </w:r>
      <w:bookmarkStart w:id="42" w:name="_Toc1847279758"/>
      <w:r>
        <w:rPr>
          <w:rFonts w:hint="eastAsia"/>
        </w:rPr>
        <w:t>●全面实施乡村振兴战略，促进农业稳定发展和农民增收</w:t>
      </w:r>
      <w:bookmarkEnd w:id="4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国务院总理李克强5日在政府工作报告中提出，全面实施乡村振兴战略，促进农业稳定发展和农民增收。接续推进脱贫地区发展，抓好农业生产，改善农村生产生活条件。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做好巩固拓展脱贫攻坚成果同乡村振兴有效衔接。对脱贫县从脱贫之日起设立5年过渡期，保持主要帮扶政策总体稳定。健全防止返贫动态监测和帮扶机制，促进脱贫人口稳定就业，加大技能培训力度，发展壮大脱贫地区产业，做好易地搬迁后续扶持，分层分类加强对农村低收入人口常态化帮扶，确保不发生规模性返贫。在西部地区脱贫县中集中支持一批乡村振兴重点帮扶县。坚持和完善东西部协作和对口支援机制，发挥中央单位和社会力量帮扶作用，继续支持脱贫地区增强内生发展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提高粮食和重要农产品供给保障能力。保障粮食安全的要害是种子和耕地。要加强种质资源保护利用和优良品种选育推广，开展农业关键核心技术攻关。提高高标准农田建设标准和质量，完善灌溉设施，强化耕地保护，坚决遏制耕地“非农化”、防止“非粮化”。建设国家粮食安全产业带。稳定种粮农民补贴，适度提高稻谷、小麦最低收购价，扩大完全成本和收入保险试点范围。稳定粮食播种面积，提高单产和品质。多措并举扩大油料生产。发展畜禽水产养殖，稳定生猪生产。加强动植物疫病防控。保障农产品市场供应和价格基本稳定。开展粮食节约行动。解决好吃饭问题始终是头等大事，我们一定要下力气也完全有能力保障好14亿人的粮食安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扎实推进农村改革和乡村建设。巩固和完善农村基本经营制度，保持土地承包关系稳定并长久不变，稳步推进多种形式适度规模经营，加快发展专业化社会化服务。深化供销社、集体林权、国有林区林场、农垦等改革。提高土地出让收入用于农业农村比例。强化农村基本公共服务和公共基础设施建设，促进县域内城乡融合发展。启动农村人居环境整治提升五年行动。保障农民工工资及时足额支付。加快发展乡村产业，壮大县域经济，拓宽农民就业渠道。千方百计使亿万农民多增收、有奔头。</w:t>
      </w:r>
    </w:p>
    <w:p>
      <w:pPr>
        <w:pStyle w:val="12"/>
        <w:bidi w:val="0"/>
        <w:rPr>
          <w:rFonts w:hint="eastAsia"/>
        </w:rPr>
      </w:pPr>
      <w:r>
        <w:rPr>
          <w:rFonts w:hint="eastAsia"/>
        </w:rPr>
        <w:t>　　</w:t>
      </w:r>
      <w:bookmarkStart w:id="43" w:name="_Toc1059808027"/>
      <w:r>
        <w:rPr>
          <w:rFonts w:hint="eastAsia"/>
        </w:rPr>
        <w:t>●实行高水平对外开放，促进外贸外资稳中提质</w:t>
      </w:r>
      <w:bookmarkEnd w:id="4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国务院总理李克强5日在政府工作报告中提出，实行高水平对外开放，促进外贸外资稳中提质。实施更大范围、更宽领域、更深层次对外开放，更好参与国际经济合作。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推动进出口稳定发展。加强对中小外贸企业信贷支持，扩大出口信用保险覆盖面、优化承保和理赔条件，深化贸易外汇收支便利化试点。稳定加工贸易，发展跨境电商等新业态新模式，支持企业开拓多元化市场。创新发展服务贸易。优化调整进口税收政策，增加优质产品和服务进口。办好进博会、广交会、服贸会等重大展会。推动国际物流畅通，清理规范口岸收费，不断提升通关便利化水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积极有效利用外资。进一步缩减外资准入负面清单。推动服务业有序开放，增设服务业扩大开放综合试点，制定跨境服务贸易负面清单。推进海南自由贸易港建设，加强自贸试验区改革开放创新，推动海关特殊监管区域与自贸试验区融合发展，发挥好各类开发区开放平台作用。促进内外资企业公平竞争，依法保护外资企业合法权益。欢迎外商扩大在华投资，分享中国开放的大市场和发展机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高质量共建“一带一路”。坚持共商共建共享，坚持以企业为主体、遵循市场化原则，健全多元化投融资体系，有序推动重大项目合作，推进基础设施互联互通。提升对外投资合作质量效益。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深化多双边和区域经济合作。坚定维护多边贸易体制。推动区域全面经济伙伴关系协定尽早生效实施、中欧投资协定签署，加快中日韩自贸协定谈判进程，积极考虑加入全面与进步跨太平洋伙伴关系协定。在相互尊重基础上，推动中美平等互利经贸关系向前发展。中国愿与世界各国扩大相互开放，实现互利共赢。</w:t>
      </w:r>
    </w:p>
    <w:p>
      <w:pPr>
        <w:pStyle w:val="12"/>
        <w:bidi w:val="0"/>
        <w:rPr>
          <w:rFonts w:hint="eastAsia"/>
        </w:rPr>
      </w:pPr>
      <w:r>
        <w:rPr>
          <w:rFonts w:hint="eastAsia"/>
        </w:rPr>
        <w:t>　　</w:t>
      </w:r>
      <w:bookmarkStart w:id="44" w:name="_Toc964141571"/>
      <w:r>
        <w:rPr>
          <w:rFonts w:hint="eastAsia"/>
        </w:rPr>
        <w:t>●加强污染防治和生态建设，持续改善环境质量</w:t>
      </w:r>
      <w:bookmarkEnd w:id="4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国务院总理李克强5日在政府工作报告中提出，加强污染防治和生态建设，持续改善环境质量。深入实施可持续发展战略，巩固蓝天、碧水、净土保卫战成果，促进生产生活方式绿色转型。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继续加大生态环境治理力度。强化大气污染综合治理和联防联控，加强细颗粒物和臭氧协同控制，北方地区清洁取暖率达到70%。整治入河入海排污口和城市黑臭水体，提高城镇生活污水收集和园区工业废水处置能力，严格土壤污染源头防控，加强农业面源污染治理。继续严禁洋垃圾入境。有序推进城镇生活垃圾分类。推动快递包装绿色转型。加强危险废物医疗废物收集处理。研究制定生态保护补偿条例。落实长江十年禁渔，实施生物多样性保护重大工程，持续开展大规模国土绿化行动，推进生态系统保护和修复，让我们生活的家园拥有更多碧水蓝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扎实做好碳达峰、碳中和各项工作。制定2030年前碳排放达峰行动方案。优化产业结构和能源结构。推动煤炭清洁高效利用，大力发展新能源，在确保安全的前提下积极有序发展核电。扩大环境保护、节能节水等企业所得税优惠目录范围，促进新型节能环保技术、装备和产品研发应用，培育壮大节能环保产业。加快建设全国用能权、碳排放权交易市场，完善能源消费双控制度。实施金融支持绿色低碳发展专项政策，设立碳减排支持工具。中国作为地球村的一员，将以实际行动为全球应对气候变化作出应有贡献。</w:t>
      </w:r>
    </w:p>
    <w:p>
      <w:pPr>
        <w:pStyle w:val="12"/>
        <w:bidi w:val="0"/>
        <w:rPr>
          <w:rFonts w:hint="eastAsia"/>
        </w:rPr>
      </w:pPr>
      <w:r>
        <w:rPr>
          <w:rFonts w:hint="eastAsia"/>
        </w:rPr>
        <w:t>　　</w:t>
      </w:r>
      <w:bookmarkStart w:id="45" w:name="_Toc1563267182"/>
      <w:r>
        <w:rPr>
          <w:rFonts w:hint="eastAsia"/>
        </w:rPr>
        <w:t>●切实增进民生福祉，不断提高社会建设水平</w:t>
      </w:r>
      <w:bookmarkEnd w:id="4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国务院总理李克强5日在政府工作报告中提出，切实增进民生福祉，不断提高社会建设水平。注重解民忧、纾民困，及时回应群众关切，持续改善人民生活。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发展更加公平更高质量的教育。构建德智体美劳全面培养的教育体系。推动义务教育优质均衡发展和城乡一体化，加快补齐农村办学条件短板，健全教师工资保障长效机制，改善乡村教师待遇。进一步提高学前教育入园率，完善普惠性学前教育保障机制，支持社会力量办园。鼓励高中阶段学校多样化发展。增强职业教育适应性，深化产教融合、校企合作，深入实施职业技能等级证书制度。办好特殊教育、继续教育，支持和规范民办教育发展。分类建设一流大学和一流学科，加快优化学科专业结构。加大国家通用语言文字推广力度。深化教育评价改革，健全学校家庭社会协同育人机制。在教育公平上迈出更大步伐，更好解决进城务工人员子女就学问题，高校招生继续加大对中西部和农村地区倾斜力度，努力让广大学生健康快乐成长，让每个孩子都有人生出彩的机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推进卫生健康体系建设。持续推进健康中国行动，深入开展爱国卫生运动，深化疾病预防控制体系改革，创新医防协同机制，健全公共卫生应急处置和物资保障体系，建立稳定的公共卫生事业投入机制。深化公立医院综合改革，扩大国家医学中心和区域医疗中心建设试点，加强全科医生和乡村医生队伍建设，提升县级医疗服务能力，加快建设分级诊疗体系。坚持中西医并重，实施中医药振兴发展重大工程。支持社会办医，促进“互联网+医疗健康”规范发展。强化食品药品疫苗监管。优化预约诊疗等便民措施，努力让大病、急难病患者尽早得到治疗。居民医保和基本公共卫生服务经费人均财政补助标准分别再增加30元和5元，推动基本医保省级统筹、门诊费用跨省直接结算。建立健全门诊共济保障机制，逐步将门诊费用纳入统筹基金报销，完善短缺药品保供稳价机制，采取把更多慢性病、常见病药品和高值医用耗材纳入集中带量采购等办法，进一步明显降低患者医药负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保障好群众住房需求。坚持房子是用来住的、不是用来炒的定位，稳地价、稳房价、稳预期。解决好大城市住房突出问题，通过增加土地供应、安排专项资金、集中建设等办法，切实增加保障性租赁住房和共有产权住房供给，规范发展长租房市场，降低租赁住房税费负担，尽最大努力帮助新市民、青年人等缓解住房困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加强基本民生保障。提高退休人员基本养老金、优抚对象抚恤和生活补助标准。推进养老保险全国统筹，规范发展第三支柱养老保险。完善全国统一的社会保险公共服务平台。加强军人军属、退役军人和其他优抚对象优待工作，健全退役军人工作体系和保障制度。继续实施失业保险保障扩围政策。促进医养康养相结合，稳步推进长期护理保险制度试点。发展社区养老、托幼、用餐、保洁等多样化服务，加强配套设施建设，实施更优惠政策，让社区生活更加便利。完善传统服务保障措施，为老年人等群体提供更周全更贴心的服务。推进智能化服务要适应老年人需求，并做到不让智能工具给老年人日常生活造成障碍。健全帮扶残疾人、孤儿等社会福利制度，提升残疾康复服务质量。分层分类做好社会救助，及时帮扶受疫情灾情影响的困难群众，坚决兜住民生底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更好满足人民群众精神文化需求。培育和践行社会主义核心价值观，弘扬伟大抗疫精神，推进公民道德建设。繁荣新闻出版、广播影视、文学艺术、哲学社会科学和档案等事业。加强互联网内容建设和管理，发展积极健康的网络文化。加强文物保护利用和非物质文化遗产传承。推进城乡公共文化服务体系一体建设，创新实施文化惠民工程，倡导全民阅读。深化中外人文交流。完善全民健身公共服务体系。精心筹办北京冬奥会、冬残奥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加强和创新社会治理。健全城乡社区治理和服务体系，推进市域社会治理现代化试点。支持社会组织、人道救助、志愿服务、慈善事业发展。保障妇女、儿童、老年人、残疾人合法权益。继续完善信访制度。启动实施“八五”普法规划。加强应急救援力量建设，提高防灾减灾抗灾救灾能力，切实做好洪涝干旱、森林草原火灾、地质灾害、地震等防御和气象服务。完善和落实安全生产责任制，深入开展安全生产专项整治三年行动，坚决遏制重特大事故发生。完善社会治安防控体系，常态化开展扫黑除恶斗争，防范打击各类犯罪，维护社会稳定和安全。</w:t>
      </w:r>
    </w:p>
    <w:p>
      <w:pPr>
        <w:pStyle w:val="12"/>
        <w:bidi w:val="0"/>
        <w:rPr>
          <w:rFonts w:hint="eastAsia"/>
        </w:rPr>
      </w:pPr>
      <w:r>
        <w:rPr>
          <w:rFonts w:hint="eastAsia"/>
        </w:rPr>
        <w:t>　　</w:t>
      </w:r>
      <w:bookmarkStart w:id="46" w:name="_Toc1516590476"/>
      <w:r>
        <w:rPr>
          <w:rFonts w:hint="eastAsia"/>
        </w:rPr>
        <w:t>●政府建设</w:t>
      </w:r>
      <w:bookmarkEnd w:id="4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面对新的任务和挑战，各级政府要增强“四个意识”、坚定“四个自信”、做到“两个维护”，自觉在思想上政治上行动上同以习近平同志为核心的党中央保持高度一致，践行以人民为中心的发展思想，不断提高政治判断力、政治领悟力、政治执行力，落实全面从严治党要求。加强法治政府建设。坚持政务公开。依法接受同级人大及其常委会的监督，自觉接受人民政协的民主监督，主动接受社会和舆论监督。强化审计监督。支持工会、共青团、妇联等群团组织更好发挥作用。深入推进党风廉政建设和反腐败斗争，锲而不舍落实中央八项规定精神。政府工作人员要自觉接受法律监督、监察监督和人民监督。加强廉洁政府建设，持续整治不正之风和腐败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中国经济社会发展已经取得了辉煌的成就，但全面实现现代化还有相当长的路要走，仍要付出艰苦努力。必须立足社会主义初级阶段基本国情，着力办好自己的事。要始终把人民放在心中最高位置，坚持实事求是，求真务实谋发展、惠民生。要力戒形式主义、官僚主义，切忌在工作中搞“一刀切”，切实为基层松绑减负。要居安思危，增强忧患意识，事不畏难、责不避险，有效防范化解各种风险隐患。要调动一切可以调动的积极因素，推进改革开放，更大激发市场主体活力和社会创造力，用发展的办法解决发展不平衡不充分问题。要担当作为，实干苦干，不断创造人民期待的发展业绩。</w:t>
      </w:r>
    </w:p>
    <w:p>
      <w:pPr>
        <w:pStyle w:val="12"/>
        <w:bidi w:val="0"/>
        <w:rPr>
          <w:rFonts w:hint="eastAsia"/>
        </w:rPr>
      </w:pPr>
      <w:r>
        <w:rPr>
          <w:rFonts w:hint="eastAsia"/>
        </w:rPr>
        <w:t>　　</w:t>
      </w:r>
      <w:bookmarkStart w:id="47" w:name="_Toc852723889"/>
      <w:r>
        <w:rPr>
          <w:rFonts w:hint="eastAsia"/>
        </w:rPr>
        <w:t>●民族区域自治制度、宗教和海外侨胞工作</w:t>
      </w:r>
      <w:bookmarkEnd w:id="4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我们要坚持和完善民族区域自治制度，全面贯彻党的民族政策，铸牢中华民族共同体意识，促进各民族共同团结奋斗、共同繁荣发展。全面贯彻党的宗教工作基本方针，积极引导宗教与社会主义社会相适应。全面贯彻党的侨务政策，维护海外侨胞和归侨侨眷合法权益，更大凝聚中华儿女共创辉煌的磅礴力量。</w:t>
      </w:r>
    </w:p>
    <w:p>
      <w:pPr>
        <w:pStyle w:val="12"/>
        <w:bidi w:val="0"/>
        <w:rPr>
          <w:rFonts w:hint="eastAsia"/>
        </w:rPr>
      </w:pPr>
      <w:r>
        <w:rPr>
          <w:rFonts w:hint="eastAsia"/>
        </w:rPr>
        <w:t>　　</w:t>
      </w:r>
      <w:bookmarkStart w:id="48" w:name="_Toc1572025992"/>
      <w:r>
        <w:rPr>
          <w:rFonts w:hint="eastAsia"/>
        </w:rPr>
        <w:t>●国防和军队建设</w:t>
      </w:r>
      <w:bookmarkEnd w:id="4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过去一年，国防和军队建设取得新的重大成就，人民军队在维护国家安全和疫情防控中展示出过硬本领和优良作风。新的一年，要深入贯彻习近平强军思想，贯彻新时代军事战略方针，坚持党对人民军队的绝对领导，严格落实军委主席负责制，聚焦建军一百年奋斗目标，推进政治建军、改革强军、科技强军、人才强军、依法治军。全面加强练兵备战，统筹应对各方向各领域安全风险，提高捍卫国家主权、安全、发展利益的战略能力。优化国防科技工业布局，完善国防动员体系。各级政府要大力支持国防和军队建设，深入开展“双拥”活动，谱写鱼水情深的时代华章。</w:t>
      </w:r>
    </w:p>
    <w:p>
      <w:pPr>
        <w:pStyle w:val="12"/>
        <w:bidi w:val="0"/>
        <w:rPr>
          <w:rFonts w:hint="eastAsia"/>
        </w:rPr>
      </w:pPr>
      <w:r>
        <w:rPr>
          <w:rFonts w:hint="eastAsia"/>
        </w:rPr>
        <w:t>　　</w:t>
      </w:r>
      <w:bookmarkStart w:id="49" w:name="_Toc549538503"/>
      <w:r>
        <w:rPr>
          <w:rFonts w:hint="eastAsia"/>
        </w:rPr>
        <w:t>●港澳台工作</w:t>
      </w:r>
      <w:bookmarkEnd w:id="4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我们要继续全面准确贯彻“一国两制”、“港人治港”、“澳人治澳”、高度自治的方针，完善特别行政区同宪法和基本法实施相关的制度和机制，落实特别行政区维护国家安全的法律制度和执行机制。坚决防范和遏制外部势力干预港澳事务，支持港澳发展经济、改善民生，保持香港、澳门长期繁荣稳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我们要坚持对台工作大政方针，坚持一个中国原则和“九二共识”，推进两岸关系和平发展和祖国统一。高度警惕和坚决遏制“台独”分裂活动。完善保障台湾同胞福祉和在大陆享受同等待遇的制度和政策，促进海峡两岸交流合作、融合发展，同心共创民族复兴美好未来。</w:t>
      </w:r>
    </w:p>
    <w:p>
      <w:pPr>
        <w:pStyle w:val="12"/>
        <w:bidi w:val="0"/>
        <w:rPr>
          <w:rFonts w:hint="eastAsia"/>
        </w:rPr>
      </w:pPr>
      <w:r>
        <w:rPr>
          <w:rFonts w:hint="eastAsia"/>
        </w:rPr>
        <w:t>　　</w:t>
      </w:r>
      <w:bookmarkStart w:id="50" w:name="_Toc1913937821"/>
      <w:r>
        <w:rPr>
          <w:rFonts w:hint="eastAsia"/>
        </w:rPr>
        <w:t>●外交工作</w:t>
      </w:r>
      <w:bookmarkEnd w:id="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我们要坚持独立自主的和平外交政策，积极发展全球伙伴关系，推动构建新型国际关系和人类命运共同体。坚持开放合作，推动全球治理体系朝着更加公正合理的方向发展。持续深化国际和地区合作，积极参与重大传染病防控国际合作。中国愿同所有国家在相互尊重、平等互利基础上和平共处、共同发展，携手应对全球性挑战，为促进世界和平与繁荣不懈努力！</w:t>
      </w:r>
    </w:p>
    <w:p>
      <w:pPr>
        <w:pStyle w:val="12"/>
        <w:bidi w:val="0"/>
        <w:rPr>
          <w:rFonts w:hint="eastAsia"/>
        </w:rPr>
      </w:pPr>
      <w:r>
        <w:rPr>
          <w:rFonts w:hint="eastAsia"/>
        </w:rPr>
        <w:t>　　</w:t>
      </w:r>
      <w:bookmarkStart w:id="51" w:name="_Toc395409134"/>
      <w:r>
        <w:rPr>
          <w:rFonts w:hint="eastAsia"/>
        </w:rPr>
        <w:t>●努力完成全年目标任务，以优异成绩庆祝中国共产党百年华诞</w:t>
      </w:r>
      <w:bookmarkEnd w:id="5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0"/>
        <w:jc w:val="both"/>
        <w:textAlignment w:val="auto"/>
        <w:rPr>
          <w:rFonts w:hint="eastAsia" w:asciiTheme="minorEastAsia" w:hAnsiTheme="minorEastAsia" w:eastAsiaTheme="minorEastAsia" w:cstheme="minorEastAsia"/>
          <w:b w:val="0"/>
          <w:i w:val="0"/>
          <w:caps w:val="0"/>
          <w:color w:val="000000"/>
          <w:spacing w:val="0"/>
          <w:sz w:val="21"/>
          <w:szCs w:val="21"/>
          <w:u w:val="none"/>
        </w:rPr>
      </w:pPr>
      <w:r>
        <w:rPr>
          <w:rFonts w:hint="eastAsia" w:asciiTheme="minorEastAsia" w:hAnsiTheme="minorEastAsia" w:eastAsiaTheme="minorEastAsia" w:cstheme="minorEastAsia"/>
          <w:b w:val="0"/>
          <w:i w:val="0"/>
          <w:caps w:val="0"/>
          <w:color w:val="000000"/>
          <w:spacing w:val="0"/>
          <w:sz w:val="21"/>
          <w:szCs w:val="21"/>
          <w:u w:val="none"/>
        </w:rPr>
        <w:t>　　国务院总理李克强5日在政府工作报告中指出，重任在肩，更须砥砺奋进。让我们更加紧密地团结在以习近平同志为核心的党中央周围，高举中国特色社会主义伟大旗帜，以习近平新时代中国特色社会主义思想为指导，齐心协力，开拓进取，努力完成全年目标任务，以优异成绩庆祝中国共产党百年华诞，为把我国建设成为富强民主文明和谐美丽的社会主义现代化强国、实现中华民族伟大复兴的中国梦不懈奋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leftChars="0" w:right="0" w:rightChars="0" w:firstLine="720"/>
        <w:jc w:val="both"/>
        <w:textAlignment w:val="auto"/>
        <w:rPr>
          <w:rFonts w:hint="eastAsia" w:asciiTheme="minorEastAsia" w:hAnsiTheme="minorEastAsia" w:eastAsiaTheme="minorEastAsia" w:cstheme="minorEastAsia"/>
          <w:b w:val="0"/>
          <w:i w:val="0"/>
          <w:caps w:val="0"/>
          <w:color w:val="333333"/>
          <w:spacing w:val="0"/>
          <w:sz w:val="21"/>
          <w:szCs w:val="21"/>
          <w:u w:val="none"/>
        </w:rPr>
      </w:pPr>
    </w:p>
    <w:p>
      <w:pPr>
        <w:keepNext w:val="0"/>
        <w:keepLines w:val="0"/>
        <w:pageBreakBefore w:val="0"/>
        <w:kinsoku/>
        <w:wordWrap/>
        <w:overflowPunct/>
        <w:topLinePunct w:val="0"/>
        <w:autoSpaceDE/>
        <w:autoSpaceDN/>
        <w:bidi w:val="0"/>
        <w:adjustRightInd/>
        <w:snapToGrid/>
        <w:spacing w:line="240" w:lineRule="atLeast"/>
        <w:ind w:left="0" w:leftChars="0" w:right="0" w:rightChars="0"/>
        <w:jc w:val="both"/>
        <w:textAlignment w:val="auto"/>
        <w:rPr>
          <w:rFonts w:hint="eastAsia" w:asciiTheme="minorEastAsia" w:hAnsiTheme="minorEastAsia" w:eastAsiaTheme="minorEastAsia" w:cstheme="minorEastAsia"/>
          <w:sz w:val="21"/>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字语坊墨染行楷">
    <w:panose1 w:val="02000503000000000000"/>
    <w:charset w:val="86"/>
    <w:family w:val="auto"/>
    <w:pitch w:val="default"/>
    <w:sig w:usb0="8000002F" w:usb1="084164FA" w:usb2="00000012" w:usb3="00000000" w:csb0="00040001" w:csb1="00000000"/>
  </w:font>
  <w:font w:name="宋体-简">
    <w:panose1 w:val="02010800040101010101"/>
    <w:charset w:val="86"/>
    <w:family w:val="auto"/>
    <w:pitch w:val="default"/>
    <w:sig w:usb0="00000001" w:usb1="080F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FZDocXiaoBiaoSong">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A279A"/>
    <w:rsid w:val="77BE6D1F"/>
    <w:rsid w:val="7BFA2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2">
    <w:name w:val="目录专用"/>
    <w:basedOn w:val="3"/>
    <w:uiPriority w:val="0"/>
    <w:rPr>
      <w:rFonts w:eastAsia="FZDocXiaoBiaoSong"/>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2021-06-22T05:36:00Z</dcterms:created>
  <dc:creator>yanruochen</dc:creator>
  <cp:lastModifiedBy>yanruochen</cp:lastModifiedBy>
  <dcterms:modified xsi:type="dcterms:W3CDTF">2021-06-26T23:20:39Z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