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51273" w14:textId="31E2D32F" w:rsidR="00A02C7D" w:rsidRPr="00BD55F7" w:rsidRDefault="00C428E8" w:rsidP="00D94D50">
      <w:pPr>
        <w:jc w:val="center"/>
        <w:rPr>
          <w:rFonts w:ascii="黑体" w:eastAsia="黑体" w:hAnsi="黑体"/>
          <w:b/>
          <w:sz w:val="30"/>
          <w:szCs w:val="30"/>
        </w:rPr>
      </w:pPr>
      <w:r w:rsidRPr="00BD55F7">
        <w:rPr>
          <w:rFonts w:ascii="黑体" w:eastAsia="黑体" w:hAnsi="黑体" w:hint="eastAsia"/>
          <w:b/>
          <w:sz w:val="30"/>
          <w:szCs w:val="30"/>
        </w:rPr>
        <w:t>概率编程</w:t>
      </w:r>
      <w:proofErr w:type="spellStart"/>
      <w:r w:rsidRPr="00BD55F7">
        <w:rPr>
          <w:rFonts w:ascii="黑体" w:eastAsia="黑体" w:hAnsi="黑体" w:hint="eastAsia"/>
          <w:b/>
          <w:sz w:val="30"/>
          <w:szCs w:val="30"/>
        </w:rPr>
        <w:t>Hack</w:t>
      </w:r>
      <w:r w:rsidRPr="00BD55F7">
        <w:rPr>
          <w:rFonts w:ascii="黑体" w:eastAsia="黑体" w:hAnsi="黑体"/>
          <w:b/>
          <w:sz w:val="30"/>
          <w:szCs w:val="30"/>
        </w:rPr>
        <w:t>PPL</w:t>
      </w:r>
      <w:proofErr w:type="spellEnd"/>
      <w:r w:rsidRPr="00BD55F7">
        <w:rPr>
          <w:rFonts w:ascii="黑体" w:eastAsia="黑体" w:hAnsi="黑体" w:hint="eastAsia"/>
          <w:b/>
          <w:sz w:val="30"/>
          <w:szCs w:val="30"/>
        </w:rPr>
        <w:t>综述</w:t>
      </w:r>
    </w:p>
    <w:p w14:paraId="35A1DC48" w14:textId="16AD35BF" w:rsidR="00D94D50" w:rsidRDefault="00D94D50">
      <w:r w:rsidRPr="00BD55F7">
        <w:rPr>
          <w:rFonts w:ascii="楷体" w:eastAsia="楷体" w:hAnsi="楷体" w:hint="eastAsia"/>
          <w:b/>
        </w:rPr>
        <w:t>摘</w:t>
      </w:r>
      <w:r w:rsidR="007C3C7F" w:rsidRPr="00BD55F7">
        <w:rPr>
          <w:rFonts w:ascii="楷体" w:eastAsia="楷体" w:hAnsi="楷体" w:hint="eastAsia"/>
          <w:b/>
        </w:rPr>
        <w:t xml:space="preserve"> </w:t>
      </w:r>
      <w:r w:rsidRPr="00BD55F7">
        <w:rPr>
          <w:rFonts w:ascii="楷体" w:eastAsia="楷体" w:hAnsi="楷体" w:hint="eastAsia"/>
          <w:b/>
        </w:rPr>
        <w:t>要</w:t>
      </w:r>
      <w:r w:rsidRPr="007C3C7F">
        <w:rPr>
          <w:rFonts w:ascii="楷体" w:eastAsia="楷体" w:hAnsi="楷体" w:hint="eastAsia"/>
        </w:rPr>
        <w:t>：</w:t>
      </w:r>
      <w:r w:rsidR="00BD55F7">
        <w:rPr>
          <w:rFonts w:ascii="楷体" w:eastAsia="楷体" w:hAnsi="楷体" w:hint="eastAsia"/>
        </w:rPr>
        <w:t xml:space="preserve"> </w:t>
      </w:r>
      <w:proofErr w:type="spellStart"/>
      <w:r w:rsidR="00C428E8" w:rsidRPr="00BD55F7">
        <w:rPr>
          <w:rFonts w:ascii="宋体" w:eastAsia="宋体" w:hAnsi="宋体" w:hint="eastAsia"/>
        </w:rPr>
        <w:t>HackPPL</w:t>
      </w:r>
      <w:proofErr w:type="spellEnd"/>
      <w:r w:rsidR="00C428E8" w:rsidRPr="00BD55F7">
        <w:rPr>
          <w:rFonts w:ascii="宋体" w:eastAsia="宋体" w:hAnsi="宋体" w:hint="eastAsia"/>
        </w:rPr>
        <w:t>是</w:t>
      </w:r>
      <w:r w:rsidR="008E0B92">
        <w:rPr>
          <w:rFonts w:ascii="宋体" w:eastAsia="宋体" w:hAnsi="宋体" w:hint="eastAsia"/>
        </w:rPr>
        <w:t>在</w:t>
      </w:r>
      <w:r w:rsidR="00C428E8" w:rsidRPr="00BD55F7">
        <w:rPr>
          <w:rFonts w:ascii="宋体" w:eastAsia="宋体" w:hAnsi="宋体" w:hint="eastAsia"/>
        </w:rPr>
        <w:t>Hack语言的</w:t>
      </w:r>
      <w:r w:rsidR="008E0B92">
        <w:rPr>
          <w:rFonts w:ascii="宋体" w:eastAsia="宋体" w:hAnsi="宋体" w:hint="eastAsia"/>
        </w:rPr>
        <w:t>基础上拓展开发的</w:t>
      </w:r>
      <w:r w:rsidR="00C428E8" w:rsidRPr="00BD55F7">
        <w:rPr>
          <w:rFonts w:ascii="宋体" w:eastAsia="宋体" w:hAnsi="宋体" w:hint="eastAsia"/>
        </w:rPr>
        <w:t>概率编程语言</w:t>
      </w:r>
      <w:r w:rsidR="00863E73" w:rsidRPr="00BD55F7">
        <w:rPr>
          <w:rFonts w:ascii="宋体" w:eastAsia="宋体" w:hAnsi="宋体" w:hint="eastAsia"/>
        </w:rPr>
        <w:t>，</w:t>
      </w:r>
      <w:r w:rsidR="008E0B92">
        <w:rPr>
          <w:rFonts w:ascii="宋体" w:eastAsia="宋体" w:hAnsi="宋体" w:hint="eastAsia"/>
        </w:rPr>
        <w:t>具有</w:t>
      </w:r>
      <w:r w:rsidR="00863E73" w:rsidRPr="00BD55F7">
        <w:rPr>
          <w:rFonts w:ascii="宋体" w:eastAsia="宋体" w:hAnsi="宋体" w:hint="eastAsia"/>
        </w:rPr>
        <w:t>通用的</w:t>
      </w:r>
      <w:r w:rsidR="008E0B92">
        <w:rPr>
          <w:rFonts w:ascii="宋体" w:eastAsia="宋体" w:hAnsi="宋体" w:hint="eastAsia"/>
        </w:rPr>
        <w:t>预测模型，</w:t>
      </w:r>
      <w:r w:rsidR="00892E8D">
        <w:rPr>
          <w:rFonts w:ascii="宋体" w:eastAsia="宋体" w:hAnsi="宋体" w:hint="eastAsia"/>
        </w:rPr>
        <w:t>用户</w:t>
      </w:r>
      <w:r w:rsidR="00863E73" w:rsidRPr="00BD55F7">
        <w:rPr>
          <w:rFonts w:ascii="宋体" w:eastAsia="宋体" w:hAnsi="宋体" w:hint="eastAsia"/>
        </w:rPr>
        <w:t>可以</w:t>
      </w:r>
      <w:r w:rsidR="008E0B92">
        <w:rPr>
          <w:rFonts w:ascii="宋体" w:eastAsia="宋体" w:hAnsi="宋体" w:hint="eastAsia"/>
        </w:rPr>
        <w:t>在</w:t>
      </w:r>
      <w:r w:rsidR="00863E73" w:rsidRPr="00BD55F7">
        <w:rPr>
          <w:rFonts w:ascii="宋体" w:eastAsia="宋体" w:hAnsi="宋体" w:hint="eastAsia"/>
        </w:rPr>
        <w:t>Hack代码</w:t>
      </w:r>
      <w:r w:rsidR="008E0B92">
        <w:rPr>
          <w:rFonts w:ascii="宋体" w:eastAsia="宋体" w:hAnsi="宋体" w:hint="eastAsia"/>
        </w:rPr>
        <w:t>基础上进行概率</w:t>
      </w:r>
      <w:r w:rsidR="00863E73" w:rsidRPr="00BD55F7">
        <w:rPr>
          <w:rFonts w:ascii="宋体" w:eastAsia="宋体" w:hAnsi="宋体" w:hint="eastAsia"/>
        </w:rPr>
        <w:t>模型</w:t>
      </w:r>
      <w:r w:rsidR="008E0B92">
        <w:rPr>
          <w:rFonts w:ascii="宋体" w:eastAsia="宋体" w:hAnsi="宋体" w:hint="eastAsia"/>
        </w:rPr>
        <w:t>的建模和预测</w:t>
      </w:r>
      <w:r w:rsidRPr="00BD55F7">
        <w:rPr>
          <w:rFonts w:ascii="宋体" w:eastAsia="宋体" w:hAnsi="宋体" w:hint="eastAsia"/>
        </w:rPr>
        <w:t>。</w:t>
      </w:r>
      <w:r w:rsidR="00863E73" w:rsidRPr="00BD55F7">
        <w:rPr>
          <w:rFonts w:ascii="宋体" w:eastAsia="宋体" w:hAnsi="宋体" w:hint="eastAsia"/>
        </w:rPr>
        <w:t>通过语言的拓展</w:t>
      </w:r>
      <w:r w:rsidR="00B72FF8">
        <w:rPr>
          <w:rFonts w:ascii="宋体" w:eastAsia="宋体" w:hAnsi="宋体" w:hint="eastAsia"/>
        </w:rPr>
        <w:t>、</w:t>
      </w:r>
      <w:r w:rsidR="008027EF" w:rsidRPr="00BD55F7">
        <w:rPr>
          <w:rFonts w:ascii="宋体" w:eastAsia="宋体" w:hAnsi="宋体" w:hint="eastAsia"/>
        </w:rPr>
        <w:t>开发</w:t>
      </w:r>
      <w:proofErr w:type="gramStart"/>
      <w:r w:rsidR="008027EF" w:rsidRPr="00BD55F7">
        <w:rPr>
          <w:rFonts w:ascii="宋体" w:eastAsia="宋体" w:hAnsi="宋体" w:hint="eastAsia"/>
        </w:rPr>
        <w:t>者工具</w:t>
      </w:r>
      <w:proofErr w:type="gramEnd"/>
      <w:r w:rsidR="008027EF" w:rsidRPr="00BD55F7">
        <w:rPr>
          <w:rFonts w:ascii="宋体" w:eastAsia="宋体" w:hAnsi="宋体" w:hint="eastAsia"/>
        </w:rPr>
        <w:t>的结合，</w:t>
      </w:r>
      <w:proofErr w:type="spellStart"/>
      <w:r w:rsidR="008027EF" w:rsidRPr="00BD55F7">
        <w:rPr>
          <w:rFonts w:ascii="宋体" w:eastAsia="宋体" w:hAnsi="宋体" w:hint="eastAsia"/>
        </w:rPr>
        <w:t>HackPPL</w:t>
      </w:r>
      <w:proofErr w:type="spellEnd"/>
      <w:r w:rsidR="008E0B92">
        <w:rPr>
          <w:rFonts w:ascii="宋体" w:eastAsia="宋体" w:hAnsi="宋体" w:hint="eastAsia"/>
        </w:rPr>
        <w:t>利用</w:t>
      </w:r>
      <w:r w:rsidR="008E0B92" w:rsidRPr="00BD55F7">
        <w:rPr>
          <w:rFonts w:ascii="宋体" w:eastAsia="宋体" w:hAnsi="宋体" w:hint="eastAsia"/>
        </w:rPr>
        <w:t>自身内嵌的概率编程语言</w:t>
      </w:r>
      <w:r w:rsidR="008E0B92">
        <w:rPr>
          <w:rFonts w:ascii="宋体" w:eastAsia="宋体" w:hAnsi="宋体" w:hint="eastAsia"/>
        </w:rPr>
        <w:t>特性和功能实现</w:t>
      </w:r>
      <w:r w:rsidR="008027EF" w:rsidRPr="00BD55F7">
        <w:rPr>
          <w:rFonts w:ascii="宋体" w:eastAsia="宋体" w:hAnsi="宋体" w:hint="eastAsia"/>
        </w:rPr>
        <w:t>特定领域</w:t>
      </w:r>
      <w:r w:rsidR="008E0B92">
        <w:rPr>
          <w:rFonts w:ascii="宋体" w:eastAsia="宋体" w:hAnsi="宋体" w:hint="eastAsia"/>
        </w:rPr>
        <w:t>的目标</w:t>
      </w:r>
      <w:r w:rsidR="008027EF" w:rsidRPr="00BD55F7">
        <w:rPr>
          <w:rFonts w:ascii="宋体" w:eastAsia="宋体" w:hAnsi="宋体" w:hint="eastAsia"/>
        </w:rPr>
        <w:t>。本文总结了</w:t>
      </w:r>
      <w:proofErr w:type="spellStart"/>
      <w:r w:rsidR="008027EF" w:rsidRPr="00BD55F7">
        <w:rPr>
          <w:rFonts w:ascii="宋体" w:eastAsia="宋体" w:hAnsi="宋体" w:hint="eastAsia"/>
        </w:rPr>
        <w:t>Hack</w:t>
      </w:r>
      <w:r w:rsidR="008027EF" w:rsidRPr="00BD55F7">
        <w:rPr>
          <w:rFonts w:ascii="宋体" w:eastAsia="宋体" w:hAnsi="宋体"/>
        </w:rPr>
        <w:t>PPL</w:t>
      </w:r>
      <w:proofErr w:type="spellEnd"/>
      <w:r w:rsidR="008E0B92">
        <w:rPr>
          <w:rFonts w:ascii="宋体" w:eastAsia="宋体" w:hAnsi="宋体" w:hint="eastAsia"/>
        </w:rPr>
        <w:t>语言</w:t>
      </w:r>
      <w:r w:rsidR="008027EF" w:rsidRPr="00BD55F7">
        <w:rPr>
          <w:rFonts w:ascii="宋体" w:eastAsia="宋体" w:hAnsi="宋体" w:hint="eastAsia"/>
        </w:rPr>
        <w:t>中的一些设计和实现。</w:t>
      </w:r>
    </w:p>
    <w:p w14:paraId="1EB4C5A0" w14:textId="0F78DAC5" w:rsidR="00D94D50" w:rsidRPr="00BD55F7" w:rsidRDefault="00D94D50">
      <w:pPr>
        <w:rPr>
          <w:rFonts w:ascii="宋体" w:eastAsia="宋体" w:hAnsi="宋体"/>
        </w:rPr>
      </w:pPr>
      <w:r w:rsidRPr="00BD55F7">
        <w:rPr>
          <w:rFonts w:ascii="楷体" w:eastAsia="楷体" w:hAnsi="楷体" w:hint="eastAsia"/>
          <w:b/>
        </w:rPr>
        <w:t>关键词</w:t>
      </w:r>
      <w:r w:rsidRPr="007C3C7F">
        <w:rPr>
          <w:rFonts w:ascii="楷体" w:eastAsia="楷体" w:hAnsi="楷体" w:hint="eastAsia"/>
        </w:rPr>
        <w:t>：</w:t>
      </w:r>
      <w:r w:rsidR="00863E73" w:rsidRPr="00BD55F7">
        <w:rPr>
          <w:rFonts w:ascii="宋体" w:eastAsia="宋体" w:hAnsi="宋体" w:hint="eastAsia"/>
        </w:rPr>
        <w:t>概率编程</w:t>
      </w:r>
      <w:r w:rsidRPr="00BD55F7">
        <w:rPr>
          <w:rFonts w:ascii="宋体" w:eastAsia="宋体" w:hAnsi="宋体" w:hint="eastAsia"/>
        </w:rPr>
        <w:t>；</w:t>
      </w:r>
      <w:r w:rsidR="008027EF" w:rsidRPr="00BD55F7">
        <w:rPr>
          <w:rFonts w:ascii="宋体" w:eastAsia="宋体" w:hAnsi="宋体" w:hint="eastAsia"/>
        </w:rPr>
        <w:t>Hack；</w:t>
      </w:r>
      <w:proofErr w:type="spellStart"/>
      <w:r w:rsidR="00252B68" w:rsidRPr="00BD55F7">
        <w:rPr>
          <w:rFonts w:ascii="宋体" w:eastAsia="宋体" w:hAnsi="宋体" w:hint="eastAsia"/>
        </w:rPr>
        <w:t>HackPPL</w:t>
      </w:r>
      <w:proofErr w:type="spellEnd"/>
      <w:r w:rsidR="00863E73" w:rsidRPr="00BD55F7">
        <w:rPr>
          <w:rFonts w:ascii="宋体" w:eastAsia="宋体" w:hAnsi="宋体" w:hint="eastAsia"/>
        </w:rPr>
        <w:t>；</w:t>
      </w:r>
      <w:r w:rsidR="00252B68" w:rsidRPr="00BD55F7">
        <w:rPr>
          <w:rFonts w:ascii="宋体" w:eastAsia="宋体" w:hAnsi="宋体" w:hint="eastAsia"/>
        </w:rPr>
        <w:t>tensor</w:t>
      </w:r>
    </w:p>
    <w:p w14:paraId="4533497F" w14:textId="77777777" w:rsidR="00BD55F7" w:rsidRDefault="00BD55F7"/>
    <w:p w14:paraId="5887A509" w14:textId="6D35D4D8" w:rsidR="00BD55F7" w:rsidRDefault="00BD55F7">
      <w:pPr>
        <w:rPr>
          <w:rFonts w:hint="eastAsia"/>
        </w:rPr>
        <w:sectPr w:rsidR="00BD55F7">
          <w:pgSz w:w="11906" w:h="16838"/>
          <w:pgMar w:top="1440" w:right="1800" w:bottom="1440" w:left="1800" w:header="851" w:footer="992" w:gutter="0"/>
          <w:cols w:space="425"/>
          <w:docGrid w:type="lines" w:linePitch="312"/>
        </w:sectPr>
      </w:pPr>
    </w:p>
    <w:p w14:paraId="38D46A8C" w14:textId="2CFD37FE" w:rsidR="00D94D50" w:rsidRPr="00BD55F7" w:rsidRDefault="00D94D50">
      <w:pPr>
        <w:rPr>
          <w:rFonts w:ascii="黑体" w:eastAsia="黑体" w:hAnsi="黑体"/>
          <w:sz w:val="28"/>
          <w:szCs w:val="28"/>
        </w:rPr>
      </w:pPr>
      <w:r w:rsidRPr="00BD55F7">
        <w:rPr>
          <w:rFonts w:ascii="黑体" w:eastAsia="黑体" w:hAnsi="黑体" w:hint="eastAsia"/>
          <w:sz w:val="28"/>
          <w:szCs w:val="28"/>
        </w:rPr>
        <w:t>1引言</w:t>
      </w:r>
    </w:p>
    <w:p w14:paraId="7DE3C48A" w14:textId="1E1C092F" w:rsidR="00275A8E" w:rsidRPr="00BD55F7" w:rsidRDefault="008027EF" w:rsidP="00275A8E">
      <w:pPr>
        <w:ind w:firstLine="420"/>
        <w:rPr>
          <w:rFonts w:ascii="宋体" w:eastAsia="宋体" w:hAnsi="宋体"/>
        </w:rPr>
      </w:pPr>
      <w:r w:rsidRPr="00BD55F7">
        <w:rPr>
          <w:rFonts w:ascii="宋体" w:eastAsia="宋体" w:hAnsi="宋体" w:hint="eastAsia"/>
        </w:rPr>
        <w:t>概率分析在机器学习的应用领域正变得愈发重要，尤其是在信息量巨大但有效性不高的现代信息社会</w:t>
      </w:r>
      <w:r w:rsidR="00275A8E" w:rsidRPr="00BD55F7">
        <w:rPr>
          <w:rFonts w:ascii="宋体" w:eastAsia="宋体" w:hAnsi="宋体" w:hint="eastAsia"/>
        </w:rPr>
        <w:t>。</w:t>
      </w:r>
      <w:r w:rsidR="008E0B92">
        <w:rPr>
          <w:rFonts w:ascii="宋体" w:eastAsia="宋体" w:hAnsi="宋体" w:hint="eastAsia"/>
        </w:rPr>
        <w:t>诸如</w:t>
      </w:r>
      <w:r w:rsidRPr="00BD55F7">
        <w:rPr>
          <w:rFonts w:ascii="宋体" w:eastAsia="宋体" w:hAnsi="宋体" w:hint="eastAsia"/>
        </w:rPr>
        <w:t>贝叶斯</w:t>
      </w:r>
      <w:r w:rsidR="008E0B92">
        <w:rPr>
          <w:rFonts w:ascii="宋体" w:eastAsia="宋体" w:hAnsi="宋体" w:hint="eastAsia"/>
        </w:rPr>
        <w:t>等概率</w:t>
      </w:r>
      <w:r w:rsidRPr="00BD55F7">
        <w:rPr>
          <w:rFonts w:ascii="宋体" w:eastAsia="宋体" w:hAnsi="宋体" w:hint="eastAsia"/>
        </w:rPr>
        <w:t>模型提供了有效的结合模型参数和相</w:t>
      </w:r>
      <w:r w:rsidR="008E0B92">
        <w:rPr>
          <w:rFonts w:ascii="宋体" w:eastAsia="宋体" w:hAnsi="宋体" w:hint="eastAsia"/>
        </w:rPr>
        <w:t>关性</w:t>
      </w:r>
      <w:r w:rsidR="00E41E72" w:rsidRPr="00BD55F7">
        <w:rPr>
          <w:rFonts w:ascii="宋体" w:eastAsia="宋体" w:hAnsi="宋体" w:hint="eastAsia"/>
        </w:rPr>
        <w:t>来提取不确定性的方法，但是对</w:t>
      </w:r>
      <w:r w:rsidR="008E0B92">
        <w:rPr>
          <w:rFonts w:ascii="宋体" w:eastAsia="宋体" w:hAnsi="宋体" w:hint="eastAsia"/>
        </w:rPr>
        <w:t>用户而言</w:t>
      </w:r>
      <w:r w:rsidR="00E41E72" w:rsidRPr="00BD55F7">
        <w:rPr>
          <w:rFonts w:ascii="宋体" w:eastAsia="宋体" w:hAnsi="宋体" w:hint="eastAsia"/>
        </w:rPr>
        <w:t>，</w:t>
      </w:r>
      <w:r w:rsidR="008E0B92">
        <w:rPr>
          <w:rFonts w:ascii="宋体" w:eastAsia="宋体" w:hAnsi="宋体" w:hint="eastAsia"/>
        </w:rPr>
        <w:t>要求</w:t>
      </w:r>
      <w:r w:rsidR="00E41E72" w:rsidRPr="00BD55F7">
        <w:rPr>
          <w:rFonts w:ascii="宋体" w:eastAsia="宋体" w:hAnsi="宋体" w:hint="eastAsia"/>
        </w:rPr>
        <w:t>特定的</w:t>
      </w:r>
      <w:r w:rsidR="008E0B92">
        <w:rPr>
          <w:rFonts w:ascii="宋体" w:eastAsia="宋体" w:hAnsi="宋体" w:hint="eastAsia"/>
        </w:rPr>
        <w:t>概率</w:t>
      </w:r>
      <w:r w:rsidR="00E41E72" w:rsidRPr="00BD55F7">
        <w:rPr>
          <w:rFonts w:ascii="宋体" w:eastAsia="宋体" w:hAnsi="宋体" w:hint="eastAsia"/>
        </w:rPr>
        <w:t>专业知识和技能</w:t>
      </w:r>
      <w:r w:rsidR="008E0B92">
        <w:rPr>
          <w:rFonts w:ascii="宋体" w:eastAsia="宋体" w:hAnsi="宋体" w:hint="eastAsia"/>
        </w:rPr>
        <w:t>仍然是不友好的</w:t>
      </w:r>
      <w:r w:rsidR="00E41E72" w:rsidRPr="00BD55F7">
        <w:rPr>
          <w:rFonts w:ascii="宋体" w:eastAsia="宋体" w:hAnsi="宋体" w:hint="eastAsia"/>
        </w:rPr>
        <w:t>。概率编程旨在通过提供统一的表达生成模型的语法以及内置用于测试假设的推理机来减轻开发者的负担，提高人们在从事相关领域分析的效率。</w:t>
      </w:r>
    </w:p>
    <w:p w14:paraId="56010EB5" w14:textId="23EF323B" w:rsidR="00E41E72" w:rsidRPr="00BD55F7" w:rsidRDefault="00E41E72" w:rsidP="00275A8E">
      <w:pPr>
        <w:ind w:firstLine="420"/>
        <w:rPr>
          <w:rFonts w:ascii="宋体" w:eastAsia="宋体" w:hAnsi="宋体"/>
        </w:rPr>
      </w:pPr>
      <w:r w:rsidRPr="00BD55F7">
        <w:rPr>
          <w:rFonts w:ascii="宋体" w:eastAsia="宋体" w:hAnsi="宋体" w:hint="eastAsia"/>
        </w:rPr>
        <w:t>本文</w:t>
      </w:r>
      <w:r w:rsidR="00886E5C" w:rsidRPr="00BD55F7">
        <w:rPr>
          <w:rFonts w:ascii="宋体" w:eastAsia="宋体" w:hAnsi="宋体" w:hint="eastAsia"/>
        </w:rPr>
        <w:t>旨在</w:t>
      </w:r>
      <w:r w:rsidR="006D3998" w:rsidRPr="00BD55F7">
        <w:rPr>
          <w:rFonts w:ascii="宋体" w:eastAsia="宋体" w:hAnsi="宋体" w:hint="eastAsia"/>
        </w:rPr>
        <w:t>分析和归纳</w:t>
      </w:r>
      <w:proofErr w:type="spellStart"/>
      <w:r w:rsidRPr="00BD55F7">
        <w:rPr>
          <w:rFonts w:ascii="宋体" w:eastAsia="宋体" w:hAnsi="宋体" w:hint="eastAsia"/>
        </w:rPr>
        <w:t>Hack</w:t>
      </w:r>
      <w:r w:rsidRPr="00BD55F7">
        <w:rPr>
          <w:rFonts w:ascii="宋体" w:eastAsia="宋体" w:hAnsi="宋体"/>
        </w:rPr>
        <w:t>PPL</w:t>
      </w:r>
      <w:proofErr w:type="spellEnd"/>
      <w:r w:rsidR="006D3998" w:rsidRPr="00BD55F7">
        <w:rPr>
          <w:rFonts w:ascii="宋体" w:eastAsia="宋体" w:hAnsi="宋体" w:hint="eastAsia"/>
        </w:rPr>
        <w:t>的</w:t>
      </w:r>
      <w:r w:rsidR="00886E5C" w:rsidRPr="00BD55F7">
        <w:rPr>
          <w:rFonts w:ascii="宋体" w:eastAsia="宋体" w:hAnsi="宋体" w:hint="eastAsia"/>
        </w:rPr>
        <w:t>一些</w:t>
      </w:r>
      <w:r w:rsidR="006D3998" w:rsidRPr="00BD55F7">
        <w:rPr>
          <w:rFonts w:ascii="宋体" w:eastAsia="宋体" w:hAnsi="宋体" w:hint="eastAsia"/>
        </w:rPr>
        <w:t>设计</w:t>
      </w:r>
      <w:r w:rsidRPr="00BD55F7">
        <w:rPr>
          <w:rFonts w:ascii="宋体" w:eastAsia="宋体" w:hAnsi="宋体" w:hint="eastAsia"/>
        </w:rPr>
        <w:t>特性和</w:t>
      </w:r>
      <w:r w:rsidR="008E0B92">
        <w:rPr>
          <w:rFonts w:ascii="宋体" w:eastAsia="宋体" w:hAnsi="宋体" w:hint="eastAsia"/>
        </w:rPr>
        <w:t>用法</w:t>
      </w:r>
      <w:r w:rsidRPr="00BD55F7">
        <w:rPr>
          <w:rFonts w:ascii="宋体" w:eastAsia="宋体" w:hAnsi="宋体" w:hint="eastAsia"/>
        </w:rPr>
        <w:t>。</w:t>
      </w:r>
      <w:r w:rsidR="006D3998" w:rsidRPr="00BD55F7">
        <w:rPr>
          <w:rFonts w:ascii="宋体" w:eastAsia="宋体" w:hAnsi="宋体" w:hint="eastAsia"/>
        </w:rPr>
        <w:t>第二节通过示例介绍</w:t>
      </w:r>
      <w:proofErr w:type="spellStart"/>
      <w:r w:rsidR="006D3998" w:rsidRPr="00BD55F7">
        <w:rPr>
          <w:rFonts w:ascii="宋体" w:eastAsia="宋体" w:hAnsi="宋体" w:hint="eastAsia"/>
        </w:rPr>
        <w:t>Hack</w:t>
      </w:r>
      <w:r w:rsidR="006D3998" w:rsidRPr="00BD55F7">
        <w:rPr>
          <w:rFonts w:ascii="宋体" w:eastAsia="宋体" w:hAnsi="宋体"/>
        </w:rPr>
        <w:t>PPL</w:t>
      </w:r>
      <w:proofErr w:type="spellEnd"/>
      <w:r w:rsidR="006D3998" w:rsidRPr="00BD55F7">
        <w:rPr>
          <w:rFonts w:ascii="宋体" w:eastAsia="宋体" w:hAnsi="宋体" w:hint="eastAsia"/>
        </w:rPr>
        <w:t>建模</w:t>
      </w:r>
      <w:r w:rsidR="008E0B92">
        <w:rPr>
          <w:rFonts w:ascii="宋体" w:eastAsia="宋体" w:hAnsi="宋体" w:hint="eastAsia"/>
        </w:rPr>
        <w:t>和预测方法</w:t>
      </w:r>
      <w:r w:rsidR="006D3998" w:rsidRPr="00BD55F7">
        <w:rPr>
          <w:rFonts w:ascii="宋体" w:eastAsia="宋体" w:hAnsi="宋体" w:hint="eastAsia"/>
        </w:rPr>
        <w:t>的</w:t>
      </w:r>
      <w:r w:rsidR="008E0B92">
        <w:rPr>
          <w:rFonts w:ascii="宋体" w:eastAsia="宋体" w:hAnsi="宋体" w:hint="eastAsia"/>
        </w:rPr>
        <w:t>使用</w:t>
      </w:r>
      <w:r w:rsidR="006D3998" w:rsidRPr="00BD55F7">
        <w:rPr>
          <w:rFonts w:ascii="宋体" w:eastAsia="宋体" w:hAnsi="宋体" w:hint="eastAsia"/>
        </w:rPr>
        <w:t>。第三节概述</w:t>
      </w:r>
      <w:proofErr w:type="spellStart"/>
      <w:r w:rsidR="006D3998" w:rsidRPr="00BD55F7">
        <w:rPr>
          <w:rFonts w:ascii="宋体" w:eastAsia="宋体" w:hAnsi="宋体" w:hint="eastAsia"/>
        </w:rPr>
        <w:t>HackPPL</w:t>
      </w:r>
      <w:proofErr w:type="spellEnd"/>
      <w:r w:rsidR="006D3998" w:rsidRPr="00BD55F7">
        <w:rPr>
          <w:rFonts w:ascii="宋体" w:eastAsia="宋体" w:hAnsi="宋体" w:hint="eastAsia"/>
        </w:rPr>
        <w:t>为了</w:t>
      </w:r>
      <w:r w:rsidR="00C8465A" w:rsidRPr="00BD55F7">
        <w:rPr>
          <w:rFonts w:ascii="宋体" w:eastAsia="宋体" w:hAnsi="宋体" w:hint="eastAsia"/>
        </w:rPr>
        <w:t>提供</w:t>
      </w:r>
      <w:r w:rsidR="004F2DE9" w:rsidRPr="00BD55F7">
        <w:rPr>
          <w:rFonts w:ascii="宋体" w:eastAsia="宋体" w:hAnsi="宋体" w:hint="eastAsia"/>
        </w:rPr>
        <w:t>简洁的调用</w:t>
      </w:r>
      <w:r w:rsidR="006D3998" w:rsidRPr="00BD55F7">
        <w:rPr>
          <w:rFonts w:ascii="宋体" w:eastAsia="宋体" w:hAnsi="宋体" w:hint="eastAsia"/>
        </w:rPr>
        <w:t>而</w:t>
      </w:r>
      <w:r w:rsidR="004F2DE9" w:rsidRPr="00BD55F7">
        <w:rPr>
          <w:rFonts w:ascii="宋体" w:eastAsia="宋体" w:hAnsi="宋体" w:hint="eastAsia"/>
        </w:rPr>
        <w:t>对一些Hack语法</w:t>
      </w:r>
      <w:r w:rsidR="006D3998" w:rsidRPr="00BD55F7">
        <w:rPr>
          <w:rFonts w:ascii="宋体" w:eastAsia="宋体" w:hAnsi="宋体" w:hint="eastAsia"/>
        </w:rPr>
        <w:t>做出的改进。第四节简要介绍了</w:t>
      </w:r>
      <w:proofErr w:type="spellStart"/>
      <w:r w:rsidR="00886E5C" w:rsidRPr="00BD55F7">
        <w:rPr>
          <w:rFonts w:ascii="宋体" w:eastAsia="宋体" w:hAnsi="宋体" w:hint="eastAsia"/>
        </w:rPr>
        <w:t>HackPPL</w:t>
      </w:r>
      <w:proofErr w:type="spellEnd"/>
      <w:r w:rsidR="00886E5C" w:rsidRPr="00BD55F7">
        <w:rPr>
          <w:rFonts w:ascii="宋体" w:eastAsia="宋体" w:hAnsi="宋体" w:hint="eastAsia"/>
        </w:rPr>
        <w:t>中一些对数据和模型的处理</w:t>
      </w:r>
      <w:r w:rsidR="006D3998" w:rsidRPr="00BD55F7">
        <w:rPr>
          <w:rFonts w:ascii="宋体" w:eastAsia="宋体" w:hAnsi="宋体" w:hint="eastAsia"/>
        </w:rPr>
        <w:t>。</w:t>
      </w:r>
    </w:p>
    <w:p w14:paraId="56E954D6" w14:textId="5068781F" w:rsidR="00275A8E" w:rsidRPr="00BD55F7" w:rsidRDefault="00275A8E" w:rsidP="00275A8E">
      <w:pPr>
        <w:rPr>
          <w:rFonts w:ascii="宋体" w:eastAsia="宋体" w:hAnsi="宋体"/>
        </w:rPr>
      </w:pPr>
    </w:p>
    <w:p w14:paraId="52D52A0F" w14:textId="2226CF75" w:rsidR="00275A8E" w:rsidRPr="00BD55F7" w:rsidRDefault="002C595D" w:rsidP="00275A8E">
      <w:pPr>
        <w:rPr>
          <w:rFonts w:ascii="黑体" w:eastAsia="黑体" w:hAnsi="黑体"/>
          <w:sz w:val="28"/>
          <w:szCs w:val="28"/>
        </w:rPr>
      </w:pPr>
      <w:r w:rsidRPr="00BD55F7">
        <w:rPr>
          <w:rFonts w:ascii="黑体" w:eastAsia="黑体" w:hAnsi="黑体" w:hint="eastAsia"/>
          <w:sz w:val="28"/>
          <w:szCs w:val="28"/>
        </w:rPr>
        <w:t>2</w:t>
      </w:r>
      <w:r w:rsidR="006D3998" w:rsidRPr="00BD55F7">
        <w:rPr>
          <w:rFonts w:ascii="黑体" w:eastAsia="黑体" w:hAnsi="黑体"/>
          <w:sz w:val="28"/>
          <w:szCs w:val="28"/>
        </w:rPr>
        <w:t xml:space="preserve"> </w:t>
      </w:r>
      <w:proofErr w:type="spellStart"/>
      <w:r w:rsidR="006D3998" w:rsidRPr="00BD55F7">
        <w:rPr>
          <w:rFonts w:ascii="黑体" w:eastAsia="黑体" w:hAnsi="黑体" w:hint="eastAsia"/>
          <w:sz w:val="28"/>
          <w:szCs w:val="28"/>
        </w:rPr>
        <w:t>HackPPL</w:t>
      </w:r>
      <w:proofErr w:type="spellEnd"/>
      <w:r w:rsidR="00BD55F7" w:rsidRPr="00BD55F7">
        <w:rPr>
          <w:rFonts w:ascii="黑体" w:eastAsia="黑体" w:hAnsi="黑体" w:hint="eastAsia"/>
          <w:sz w:val="28"/>
          <w:szCs w:val="28"/>
        </w:rPr>
        <w:t>基础</w:t>
      </w:r>
    </w:p>
    <w:p w14:paraId="52112B9D" w14:textId="7BC62F05" w:rsidR="00AF6BE9" w:rsidRDefault="00AF6BE9" w:rsidP="00275A8E">
      <w:pPr>
        <w:rPr>
          <w:rFonts w:ascii="宋体" w:eastAsia="宋体" w:hAnsi="宋体"/>
        </w:rPr>
      </w:pPr>
      <w:r w:rsidRPr="00BD55F7">
        <w:rPr>
          <w:rFonts w:ascii="宋体" w:eastAsia="宋体" w:hAnsi="宋体"/>
        </w:rPr>
        <w:tab/>
      </w:r>
      <w:r w:rsidRPr="00BD55F7">
        <w:rPr>
          <w:rFonts w:ascii="宋体" w:eastAsia="宋体" w:hAnsi="宋体" w:hint="eastAsia"/>
        </w:rPr>
        <w:t>本</w:t>
      </w:r>
      <w:r w:rsidR="006D3998" w:rsidRPr="00BD55F7">
        <w:rPr>
          <w:rFonts w:ascii="宋体" w:eastAsia="宋体" w:hAnsi="宋体" w:hint="eastAsia"/>
        </w:rPr>
        <w:t>节通过实际的样例来</w:t>
      </w:r>
      <w:r w:rsidR="00886E5C" w:rsidRPr="00BD55F7">
        <w:rPr>
          <w:rFonts w:ascii="宋体" w:eastAsia="宋体" w:hAnsi="宋体" w:hint="eastAsia"/>
        </w:rPr>
        <w:t>简要</w:t>
      </w:r>
      <w:r w:rsidR="00A943EB" w:rsidRPr="00BD55F7">
        <w:rPr>
          <w:rFonts w:ascii="宋体" w:eastAsia="宋体" w:hAnsi="宋体" w:hint="eastAsia"/>
        </w:rPr>
        <w:t>地</w:t>
      </w:r>
      <w:r w:rsidR="00886E5C" w:rsidRPr="00BD55F7">
        <w:rPr>
          <w:rFonts w:ascii="宋体" w:eastAsia="宋体" w:hAnsi="宋体" w:hint="eastAsia"/>
        </w:rPr>
        <w:t>对</w:t>
      </w:r>
      <w:proofErr w:type="spellStart"/>
      <w:r w:rsidR="006D3998" w:rsidRPr="00BD55F7">
        <w:rPr>
          <w:rFonts w:ascii="宋体" w:eastAsia="宋体" w:hAnsi="宋体" w:hint="eastAsia"/>
        </w:rPr>
        <w:t>HackPPL</w:t>
      </w:r>
      <w:proofErr w:type="spellEnd"/>
      <w:r w:rsidR="00886E5C" w:rsidRPr="00BD55F7">
        <w:rPr>
          <w:rFonts w:ascii="宋体" w:eastAsia="宋体" w:hAnsi="宋体" w:hint="eastAsia"/>
        </w:rPr>
        <w:t>进行一些介绍</w:t>
      </w:r>
      <w:r w:rsidRPr="00BD55F7">
        <w:rPr>
          <w:rFonts w:ascii="宋体" w:eastAsia="宋体" w:hAnsi="宋体" w:hint="eastAsia"/>
        </w:rPr>
        <w:t>。</w:t>
      </w:r>
    </w:p>
    <w:p w14:paraId="7D06D38A" w14:textId="77777777" w:rsidR="00610B4C" w:rsidRPr="00BD55F7" w:rsidRDefault="00610B4C" w:rsidP="00275A8E">
      <w:pPr>
        <w:rPr>
          <w:rFonts w:ascii="宋体" w:eastAsia="宋体" w:hAnsi="宋体" w:hint="eastAsia"/>
        </w:rPr>
      </w:pPr>
    </w:p>
    <w:p w14:paraId="3D1C0854" w14:textId="38F027C5" w:rsidR="00A943EB" w:rsidRPr="00BD55F7" w:rsidRDefault="002C595D" w:rsidP="00275A8E">
      <w:pPr>
        <w:rPr>
          <w:rFonts w:ascii="黑体" w:eastAsia="黑体" w:hAnsi="黑体"/>
          <w:sz w:val="24"/>
          <w:szCs w:val="24"/>
        </w:rPr>
      </w:pPr>
      <w:r w:rsidRPr="00BD55F7">
        <w:rPr>
          <w:rFonts w:ascii="黑体" w:eastAsia="黑体" w:hAnsi="黑体" w:hint="eastAsia"/>
          <w:sz w:val="24"/>
          <w:szCs w:val="24"/>
        </w:rPr>
        <w:t>2.1</w:t>
      </w:r>
      <w:r w:rsidRPr="00BD55F7">
        <w:rPr>
          <w:rFonts w:ascii="黑体" w:eastAsia="黑体" w:hAnsi="黑体"/>
          <w:sz w:val="24"/>
          <w:szCs w:val="24"/>
        </w:rPr>
        <w:t xml:space="preserve"> </w:t>
      </w:r>
      <w:r w:rsidR="00A943EB" w:rsidRPr="00BD55F7">
        <w:rPr>
          <w:rFonts w:ascii="黑体" w:eastAsia="黑体" w:hAnsi="黑体" w:hint="eastAsia"/>
          <w:sz w:val="24"/>
          <w:szCs w:val="24"/>
        </w:rPr>
        <w:t>线性回归模型</w:t>
      </w:r>
    </w:p>
    <w:p w14:paraId="1FBE8689" w14:textId="156B7195" w:rsidR="00A943EB" w:rsidRPr="00BD55F7" w:rsidRDefault="00A943EB" w:rsidP="00275A8E">
      <w:pPr>
        <w:rPr>
          <w:rFonts w:ascii="宋体" w:eastAsia="宋体" w:hAnsi="宋体"/>
          <w:szCs w:val="21"/>
        </w:rPr>
      </w:pPr>
      <w:r w:rsidRPr="00BD55F7">
        <w:rPr>
          <w:rFonts w:ascii="宋体" w:eastAsia="宋体" w:hAnsi="宋体"/>
        </w:rPr>
        <w:tab/>
      </w:r>
      <w:proofErr w:type="spellStart"/>
      <w:r w:rsidRPr="00BD55F7">
        <w:rPr>
          <w:rFonts w:ascii="宋体" w:eastAsia="宋体" w:hAnsi="宋体" w:hint="eastAsia"/>
        </w:rPr>
        <w:t>Hack</w:t>
      </w:r>
      <w:r w:rsidRPr="00BD55F7">
        <w:rPr>
          <w:rFonts w:ascii="宋体" w:eastAsia="宋体" w:hAnsi="宋体"/>
        </w:rPr>
        <w:t>PPL</w:t>
      </w:r>
      <w:proofErr w:type="spellEnd"/>
      <w:r w:rsidRPr="00BD55F7">
        <w:rPr>
          <w:rFonts w:ascii="宋体" w:eastAsia="宋体" w:hAnsi="宋体" w:hint="eastAsia"/>
        </w:rPr>
        <w:t>模型实现了</w:t>
      </w:r>
      <w:proofErr w:type="spellStart"/>
      <w:r w:rsidRPr="00BD55F7">
        <w:rPr>
          <w:rFonts w:ascii="宋体" w:eastAsia="宋体" w:hAnsi="宋体" w:hint="eastAsia"/>
        </w:rPr>
        <w:t>PPLModel</w:t>
      </w:r>
      <w:proofErr w:type="spellEnd"/>
      <w:r w:rsidRPr="00BD55F7">
        <w:rPr>
          <w:rFonts w:ascii="宋体" w:eastAsia="宋体" w:hAnsi="宋体" w:hint="eastAsia"/>
        </w:rPr>
        <w:t>的接口并且</w:t>
      </w:r>
      <w:r w:rsidRPr="00BD55F7">
        <w:rPr>
          <w:rFonts w:ascii="宋体" w:eastAsia="宋体" w:hAnsi="宋体" w:hint="eastAsia"/>
          <w:szCs w:val="21"/>
        </w:rPr>
        <w:t>通过属性</w:t>
      </w:r>
      <w:r w:rsidRPr="00BD55F7">
        <w:rPr>
          <w:rFonts w:ascii="宋体" w:eastAsia="宋体" w:hAnsi="宋体" w:cs="Inconsolatazi4-Regular" w:hint="eastAsia"/>
          <w:kern w:val="0"/>
          <w:szCs w:val="21"/>
        </w:rPr>
        <w:t>&lt;&lt;__PPL&gt;&gt;和其他Hack代码加以区分。</w:t>
      </w:r>
      <w:proofErr w:type="gramStart"/>
      <w:r w:rsidRPr="00BD55F7">
        <w:rPr>
          <w:rFonts w:ascii="宋体" w:eastAsia="宋体" w:hAnsi="宋体" w:cs="Inconsolatazi4-Regular" w:hint="eastAsia"/>
          <w:kern w:val="0"/>
          <w:szCs w:val="21"/>
        </w:rPr>
        <w:t>从例</w:t>
      </w:r>
      <w:proofErr w:type="gramEnd"/>
      <w:r w:rsidRPr="00BD55F7">
        <w:rPr>
          <w:rFonts w:ascii="宋体" w:eastAsia="宋体" w:hAnsi="宋体" w:cs="Inconsolatazi4-Regular" w:hint="eastAsia"/>
          <w:kern w:val="0"/>
          <w:szCs w:val="21"/>
        </w:rPr>
        <w:t>1代码中可以看到，</w:t>
      </w:r>
      <w:r w:rsidR="00892E8D">
        <w:rPr>
          <w:rFonts w:ascii="宋体" w:eastAsia="宋体" w:hAnsi="宋体" w:cs="Inconsolatazi4-Regular" w:hint="eastAsia"/>
          <w:kern w:val="0"/>
          <w:szCs w:val="21"/>
        </w:rPr>
        <w:t>用户</w:t>
      </w:r>
      <w:r w:rsidR="00A02920" w:rsidRPr="00BD55F7">
        <w:rPr>
          <w:rFonts w:ascii="宋体" w:eastAsia="宋体" w:hAnsi="宋体" w:cs="Inconsolatazi4-Regular" w:hint="eastAsia"/>
          <w:kern w:val="0"/>
          <w:szCs w:val="21"/>
        </w:rPr>
        <w:t>可以通过sample</w:t>
      </w:r>
      <w:r w:rsidR="008E0B92">
        <w:rPr>
          <w:rFonts w:ascii="宋体" w:eastAsia="宋体" w:hAnsi="宋体" w:cs="Inconsolatazi4-Regular" w:hint="eastAsia"/>
          <w:kern w:val="0"/>
          <w:szCs w:val="21"/>
        </w:rPr>
        <w:t>关键字</w:t>
      </w:r>
      <w:r w:rsidR="00A02920" w:rsidRPr="00BD55F7">
        <w:rPr>
          <w:rFonts w:ascii="宋体" w:eastAsia="宋体" w:hAnsi="宋体" w:cs="Inconsolatazi4-Regular" w:hint="eastAsia"/>
          <w:kern w:val="0"/>
          <w:szCs w:val="21"/>
        </w:rPr>
        <w:t>来定义随机变量和组合生成模型，sample</w:t>
      </w:r>
      <w:r w:rsidR="00892E8D">
        <w:rPr>
          <w:rFonts w:ascii="宋体" w:eastAsia="宋体" w:hAnsi="宋体" w:cs="Inconsolatazi4-Regular" w:hint="eastAsia"/>
          <w:kern w:val="0"/>
          <w:szCs w:val="21"/>
        </w:rPr>
        <w:t>可以看作是一种运算操作，</w:t>
      </w:r>
      <w:r w:rsidR="00A02920" w:rsidRPr="00BD55F7">
        <w:rPr>
          <w:rFonts w:ascii="宋体" w:eastAsia="宋体" w:hAnsi="宋体" w:cs="Inconsolatazi4-Regular" w:hint="eastAsia"/>
          <w:kern w:val="0"/>
          <w:szCs w:val="21"/>
        </w:rPr>
        <w:t>既可以用来从分布中生成新的变量，还可以用来</w:t>
      </w:r>
      <w:r w:rsidR="00F34754" w:rsidRPr="00BD55F7">
        <w:rPr>
          <w:rFonts w:ascii="宋体" w:eastAsia="宋体" w:hAnsi="宋体" w:cs="Inconsolatazi4-Regular" w:hint="eastAsia"/>
          <w:kern w:val="0"/>
          <w:szCs w:val="21"/>
        </w:rPr>
        <w:t>调节</w:t>
      </w:r>
      <w:r w:rsidR="00892E8D">
        <w:rPr>
          <w:rFonts w:ascii="宋体" w:eastAsia="宋体" w:hAnsi="宋体" w:cs="Inconsolatazi4-Regular" w:hint="eastAsia"/>
          <w:kern w:val="0"/>
          <w:szCs w:val="21"/>
        </w:rPr>
        <w:t>和</w:t>
      </w:r>
      <w:r w:rsidR="00A02920" w:rsidRPr="00BD55F7">
        <w:rPr>
          <w:rFonts w:ascii="宋体" w:eastAsia="宋体" w:hAnsi="宋体" w:cs="Inconsolatazi4-Regular" w:hint="eastAsia"/>
          <w:kern w:val="0"/>
          <w:szCs w:val="21"/>
        </w:rPr>
        <w:t>观察</w:t>
      </w:r>
      <w:r w:rsidR="00892E8D">
        <w:rPr>
          <w:rFonts w:ascii="宋体" w:eastAsia="宋体" w:hAnsi="宋体" w:cs="Inconsolatazi4-Regular" w:hint="eastAsia"/>
          <w:kern w:val="0"/>
          <w:szCs w:val="21"/>
        </w:rPr>
        <w:t>生成的那些</w:t>
      </w:r>
      <w:r w:rsidR="00A02920" w:rsidRPr="00BD55F7">
        <w:rPr>
          <w:rFonts w:ascii="宋体" w:eastAsia="宋体" w:hAnsi="宋体" w:cs="Inconsolatazi4-Regular" w:hint="eastAsia"/>
          <w:kern w:val="0"/>
          <w:szCs w:val="21"/>
        </w:rPr>
        <w:t>变量。每一个sample语句都必须</w:t>
      </w:r>
      <w:r w:rsidR="00F34754" w:rsidRPr="00BD55F7">
        <w:rPr>
          <w:rFonts w:ascii="宋体" w:eastAsia="宋体" w:hAnsi="宋体" w:cs="Inconsolatazi4-Regular" w:hint="eastAsia"/>
          <w:kern w:val="0"/>
          <w:szCs w:val="21"/>
        </w:rPr>
        <w:t>关联</w:t>
      </w:r>
      <w:r w:rsidR="00A02920" w:rsidRPr="00BD55F7">
        <w:rPr>
          <w:rFonts w:ascii="宋体" w:eastAsia="宋体" w:hAnsi="宋体" w:cs="Inconsolatazi4-Regular" w:hint="eastAsia"/>
          <w:kern w:val="0"/>
          <w:szCs w:val="21"/>
        </w:rPr>
        <w:t>一个特定的用于</w:t>
      </w:r>
      <w:r w:rsidR="00892E8D">
        <w:rPr>
          <w:rFonts w:ascii="宋体" w:eastAsia="宋体" w:hAnsi="宋体" w:cs="Inconsolatazi4-Regular" w:hint="eastAsia"/>
          <w:kern w:val="0"/>
          <w:szCs w:val="21"/>
        </w:rPr>
        <w:t>操作</w:t>
      </w:r>
      <w:r w:rsidR="00F34754" w:rsidRPr="00BD55F7">
        <w:rPr>
          <w:rFonts w:ascii="宋体" w:eastAsia="宋体" w:hAnsi="宋体" w:cs="Inconsolatazi4-Regular" w:hint="eastAsia"/>
          <w:kern w:val="0"/>
          <w:szCs w:val="21"/>
        </w:rPr>
        <w:t>的标识符，可以看作是它的名字。</w:t>
      </w:r>
    </w:p>
    <w:p w14:paraId="78F65370" w14:textId="0A4F7B5E" w:rsidR="00A943EB" w:rsidRPr="00BD55F7" w:rsidRDefault="00A943EB" w:rsidP="00275A8E">
      <w:pPr>
        <w:rPr>
          <w:rFonts w:ascii="宋体" w:eastAsia="宋体" w:hAnsi="宋体"/>
        </w:rPr>
      </w:pPr>
      <w:r w:rsidRPr="00BD55F7">
        <w:rPr>
          <w:rFonts w:ascii="宋体" w:eastAsia="宋体" w:hAnsi="宋体"/>
          <w:noProof/>
        </w:rPr>
        <w:drawing>
          <wp:inline distT="0" distB="0" distL="0" distR="0" wp14:anchorId="5A09F7D0" wp14:editId="161CD7A4">
            <wp:extent cx="2623198" cy="1634682"/>
            <wp:effectExtent l="0" t="0" r="571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0403" cy="1676562"/>
                    </a:xfrm>
                    <a:prstGeom prst="rect">
                      <a:avLst/>
                    </a:prstGeom>
                  </pic:spPr>
                </pic:pic>
              </a:graphicData>
            </a:graphic>
          </wp:inline>
        </w:drawing>
      </w:r>
    </w:p>
    <w:p w14:paraId="263C71CF" w14:textId="62E5D442" w:rsidR="00A943EB" w:rsidRPr="00BD55F7" w:rsidRDefault="00A943EB" w:rsidP="00A943EB">
      <w:pPr>
        <w:jc w:val="center"/>
        <w:rPr>
          <w:rFonts w:ascii="楷体" w:eastAsia="楷体" w:hAnsi="楷体"/>
          <w:sz w:val="18"/>
          <w:szCs w:val="18"/>
        </w:rPr>
      </w:pPr>
      <w:r w:rsidRPr="00BD55F7">
        <w:rPr>
          <w:rFonts w:ascii="楷体" w:eastAsia="楷体" w:hAnsi="楷体" w:hint="eastAsia"/>
          <w:sz w:val="18"/>
          <w:szCs w:val="18"/>
        </w:rPr>
        <w:t>例1.线性回归模型</w:t>
      </w:r>
    </w:p>
    <w:p w14:paraId="17A891DA" w14:textId="77777777" w:rsidR="00610B4C" w:rsidRDefault="00F34754" w:rsidP="00275A8E">
      <w:pPr>
        <w:rPr>
          <w:rFonts w:ascii="宋体" w:eastAsia="宋体" w:hAnsi="宋体"/>
        </w:rPr>
      </w:pPr>
      <w:r w:rsidRPr="00BD55F7">
        <w:rPr>
          <w:rFonts w:ascii="宋体" w:eastAsia="宋体" w:hAnsi="宋体"/>
        </w:rPr>
        <w:tab/>
      </w:r>
    </w:p>
    <w:p w14:paraId="68E30C4B" w14:textId="09EE57BD" w:rsidR="00A943EB" w:rsidRPr="00BD55F7" w:rsidRDefault="00F34754" w:rsidP="00610B4C">
      <w:pPr>
        <w:rPr>
          <w:rFonts w:ascii="黑体" w:eastAsia="黑体" w:hAnsi="黑体"/>
          <w:sz w:val="24"/>
          <w:szCs w:val="24"/>
        </w:rPr>
      </w:pPr>
      <w:r w:rsidRPr="00BD55F7">
        <w:rPr>
          <w:rFonts w:ascii="黑体" w:eastAsia="黑体" w:hAnsi="黑体" w:hint="eastAsia"/>
          <w:sz w:val="24"/>
          <w:szCs w:val="24"/>
        </w:rPr>
        <w:t>2.2</w:t>
      </w:r>
      <w:r w:rsidRPr="00BD55F7">
        <w:rPr>
          <w:rFonts w:ascii="黑体" w:eastAsia="黑体" w:hAnsi="黑体"/>
          <w:sz w:val="24"/>
          <w:szCs w:val="24"/>
        </w:rPr>
        <w:t xml:space="preserve"> </w:t>
      </w:r>
      <w:r w:rsidRPr="00BD55F7">
        <w:rPr>
          <w:rFonts w:ascii="黑体" w:eastAsia="黑体" w:hAnsi="黑体" w:hint="eastAsia"/>
          <w:sz w:val="24"/>
          <w:szCs w:val="24"/>
        </w:rPr>
        <w:t>执行</w:t>
      </w:r>
      <w:r w:rsidR="00252B68" w:rsidRPr="00BD55F7">
        <w:rPr>
          <w:rFonts w:ascii="黑体" w:eastAsia="黑体" w:hAnsi="黑体" w:hint="eastAsia"/>
          <w:sz w:val="24"/>
          <w:szCs w:val="24"/>
        </w:rPr>
        <w:t>预测</w:t>
      </w:r>
    </w:p>
    <w:p w14:paraId="4A33F3F5" w14:textId="30EF3353" w:rsidR="00F34754" w:rsidRPr="00BD55F7" w:rsidRDefault="00F34754" w:rsidP="00275A8E">
      <w:pPr>
        <w:rPr>
          <w:rFonts w:ascii="宋体" w:eastAsia="宋体" w:hAnsi="宋体"/>
        </w:rPr>
      </w:pPr>
      <w:r w:rsidRPr="00BD55F7">
        <w:rPr>
          <w:rFonts w:ascii="宋体" w:eastAsia="宋体" w:hAnsi="宋体"/>
        </w:rPr>
        <w:tab/>
      </w:r>
      <w:proofErr w:type="spellStart"/>
      <w:r w:rsidR="00892E8D">
        <w:rPr>
          <w:rFonts w:ascii="宋体" w:eastAsia="宋体" w:hAnsi="宋体" w:hint="eastAsia"/>
        </w:rPr>
        <w:t>HackPPL</w:t>
      </w:r>
      <w:proofErr w:type="spellEnd"/>
      <w:r w:rsidRPr="00BD55F7">
        <w:rPr>
          <w:rFonts w:ascii="宋体" w:eastAsia="宋体" w:hAnsi="宋体" w:hint="eastAsia"/>
        </w:rPr>
        <w:t>提供通用的建模</w:t>
      </w:r>
      <w:r w:rsidR="00892E8D">
        <w:rPr>
          <w:rFonts w:ascii="宋体" w:eastAsia="宋体" w:hAnsi="宋体" w:hint="eastAsia"/>
        </w:rPr>
        <w:t>方法</w:t>
      </w:r>
      <w:r w:rsidRPr="00BD55F7">
        <w:rPr>
          <w:rFonts w:ascii="宋体" w:eastAsia="宋体" w:hAnsi="宋体" w:hint="eastAsia"/>
        </w:rPr>
        <w:t>，</w:t>
      </w:r>
      <w:r w:rsidR="00892E8D">
        <w:rPr>
          <w:rFonts w:ascii="宋体" w:eastAsia="宋体" w:hAnsi="宋体" w:hint="eastAsia"/>
        </w:rPr>
        <w:t>具体实现则</w:t>
      </w:r>
      <w:r w:rsidRPr="00BD55F7">
        <w:rPr>
          <w:rFonts w:ascii="宋体" w:eastAsia="宋体" w:hAnsi="宋体" w:hint="eastAsia"/>
        </w:rPr>
        <w:t>采用</w:t>
      </w:r>
      <w:r w:rsidR="00892E8D">
        <w:rPr>
          <w:rFonts w:ascii="宋体" w:eastAsia="宋体" w:hAnsi="宋体" w:hint="eastAsia"/>
        </w:rPr>
        <w:t>的是</w:t>
      </w:r>
      <w:r w:rsidRPr="00BD55F7">
        <w:rPr>
          <w:rFonts w:ascii="宋体" w:eastAsia="宋体" w:hAnsi="宋体" w:hint="eastAsia"/>
        </w:rPr>
        <w:t>基于路径的</w:t>
      </w:r>
      <w:r w:rsidR="00892E8D">
        <w:rPr>
          <w:rFonts w:ascii="宋体" w:eastAsia="宋体" w:hAnsi="宋体" w:hint="eastAsia"/>
        </w:rPr>
        <w:t>预测</w:t>
      </w:r>
      <w:r w:rsidRPr="00BD55F7">
        <w:rPr>
          <w:rFonts w:ascii="宋体" w:eastAsia="宋体" w:hAnsi="宋体" w:hint="eastAsia"/>
        </w:rPr>
        <w:t>方法。路径</w:t>
      </w:r>
      <w:r w:rsidR="00892E8D">
        <w:rPr>
          <w:rFonts w:ascii="宋体" w:eastAsia="宋体" w:hAnsi="宋体" w:hint="eastAsia"/>
        </w:rPr>
        <w:t>是建模</w:t>
      </w:r>
      <w:r w:rsidRPr="00BD55F7">
        <w:rPr>
          <w:rFonts w:ascii="宋体" w:eastAsia="宋体" w:hAnsi="宋体" w:hint="eastAsia"/>
        </w:rPr>
        <w:t>程序</w:t>
      </w:r>
      <w:r w:rsidR="00892E8D">
        <w:rPr>
          <w:rFonts w:ascii="宋体" w:eastAsia="宋体" w:hAnsi="宋体" w:hint="eastAsia"/>
        </w:rPr>
        <w:t>通过依次计算样本和参数</w:t>
      </w:r>
      <w:r w:rsidRPr="00BD55F7">
        <w:rPr>
          <w:rFonts w:ascii="宋体" w:eastAsia="宋体" w:hAnsi="宋体" w:hint="eastAsia"/>
        </w:rPr>
        <w:t>建立</w:t>
      </w:r>
      <w:r w:rsidR="00892E8D">
        <w:rPr>
          <w:rFonts w:ascii="宋体" w:eastAsia="宋体" w:hAnsi="宋体" w:hint="eastAsia"/>
        </w:rPr>
        <w:t>的</w:t>
      </w:r>
      <w:r w:rsidRPr="00BD55F7">
        <w:rPr>
          <w:rFonts w:ascii="宋体" w:eastAsia="宋体" w:hAnsi="宋体" w:hint="eastAsia"/>
        </w:rPr>
        <w:t>，</w:t>
      </w:r>
      <w:r w:rsidR="00892E8D">
        <w:rPr>
          <w:rFonts w:ascii="宋体" w:eastAsia="宋体" w:hAnsi="宋体" w:hint="eastAsia"/>
        </w:rPr>
        <w:t>计算的过程则取决于实际的预测模型，比如</w:t>
      </w:r>
      <w:r w:rsidRPr="00BD55F7">
        <w:rPr>
          <w:rFonts w:ascii="宋体" w:eastAsia="宋体" w:hAnsi="宋体" w:hint="eastAsia"/>
        </w:rPr>
        <w:t>对</w:t>
      </w:r>
      <w:r w:rsidR="00892E8D">
        <w:rPr>
          <w:rFonts w:ascii="宋体" w:eastAsia="宋体" w:hAnsi="宋体" w:hint="eastAsia"/>
        </w:rPr>
        <w:t>样本</w:t>
      </w:r>
      <w:r w:rsidRPr="00BD55F7">
        <w:rPr>
          <w:rFonts w:ascii="宋体" w:eastAsia="宋体" w:hAnsi="宋体" w:hint="eastAsia"/>
        </w:rPr>
        <w:t>取对数</w:t>
      </w:r>
      <w:r w:rsidR="00892E8D">
        <w:rPr>
          <w:rFonts w:ascii="宋体" w:eastAsia="宋体" w:hAnsi="宋体" w:hint="eastAsia"/>
        </w:rPr>
        <w:t>等等</w:t>
      </w:r>
      <w:r w:rsidRPr="00BD55F7">
        <w:rPr>
          <w:rFonts w:ascii="宋体" w:eastAsia="宋体" w:hAnsi="宋体" w:hint="eastAsia"/>
        </w:rPr>
        <w:t>。</w:t>
      </w:r>
    </w:p>
    <w:p w14:paraId="0B604274" w14:textId="4A6941E4" w:rsidR="001F6FBE" w:rsidRPr="00BD55F7" w:rsidRDefault="00F34754" w:rsidP="00A02920">
      <w:pPr>
        <w:rPr>
          <w:rFonts w:ascii="宋体" w:eastAsia="宋体" w:hAnsi="宋体"/>
        </w:rPr>
      </w:pPr>
      <w:r w:rsidRPr="00BD55F7">
        <w:rPr>
          <w:rFonts w:ascii="宋体" w:eastAsia="宋体" w:hAnsi="宋体"/>
          <w:noProof/>
        </w:rPr>
        <w:drawing>
          <wp:inline distT="0" distB="0" distL="0" distR="0" wp14:anchorId="431199A6" wp14:editId="7802B478">
            <wp:extent cx="2538865" cy="448412"/>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9336" cy="533272"/>
                    </a:xfrm>
                    <a:prstGeom prst="rect">
                      <a:avLst/>
                    </a:prstGeom>
                  </pic:spPr>
                </pic:pic>
              </a:graphicData>
            </a:graphic>
          </wp:inline>
        </w:drawing>
      </w:r>
    </w:p>
    <w:p w14:paraId="1436AFE1" w14:textId="7AA5AF76" w:rsidR="001F6FBE" w:rsidRPr="00BD55F7" w:rsidRDefault="00F34754" w:rsidP="00F34754">
      <w:pPr>
        <w:jc w:val="center"/>
        <w:rPr>
          <w:rFonts w:ascii="楷体" w:eastAsia="楷体" w:hAnsi="楷体"/>
          <w:sz w:val="18"/>
          <w:szCs w:val="18"/>
        </w:rPr>
      </w:pPr>
      <w:r w:rsidRPr="00BD55F7">
        <w:rPr>
          <w:rFonts w:ascii="楷体" w:eastAsia="楷体" w:hAnsi="楷体" w:hint="eastAsia"/>
          <w:sz w:val="18"/>
          <w:szCs w:val="18"/>
        </w:rPr>
        <w:t>例2.调节和</w:t>
      </w:r>
      <w:r w:rsidR="007D3751" w:rsidRPr="00BD55F7">
        <w:rPr>
          <w:rFonts w:ascii="楷体" w:eastAsia="楷体" w:hAnsi="楷体" w:hint="eastAsia"/>
          <w:sz w:val="18"/>
          <w:szCs w:val="18"/>
        </w:rPr>
        <w:t>预测</w:t>
      </w:r>
    </w:p>
    <w:p w14:paraId="5C11716B" w14:textId="0F973C1F" w:rsidR="00F34754" w:rsidRPr="00BD55F7" w:rsidRDefault="00701B62" w:rsidP="00275A8E">
      <w:pPr>
        <w:rPr>
          <w:rFonts w:ascii="宋体" w:eastAsia="宋体" w:hAnsi="宋体"/>
        </w:rPr>
      </w:pPr>
      <w:r w:rsidRPr="00BD55F7">
        <w:rPr>
          <w:rFonts w:ascii="宋体" w:eastAsia="宋体" w:hAnsi="宋体"/>
        </w:rPr>
        <w:tab/>
      </w:r>
      <w:proofErr w:type="spellStart"/>
      <w:r w:rsidRPr="00BD55F7">
        <w:rPr>
          <w:rFonts w:ascii="宋体" w:eastAsia="宋体" w:hAnsi="宋体" w:hint="eastAsia"/>
        </w:rPr>
        <w:t>HackPPL</w:t>
      </w:r>
      <w:proofErr w:type="spellEnd"/>
      <w:r w:rsidRPr="00BD55F7">
        <w:rPr>
          <w:rFonts w:ascii="宋体" w:eastAsia="宋体" w:hAnsi="宋体" w:hint="eastAsia"/>
        </w:rPr>
        <w:t>中</w:t>
      </w:r>
      <w:r w:rsidR="008F1120">
        <w:rPr>
          <w:rFonts w:ascii="宋体" w:eastAsia="宋体" w:hAnsi="宋体" w:hint="eastAsia"/>
        </w:rPr>
        <w:t>预测</w:t>
      </w:r>
      <w:r w:rsidRPr="00BD55F7">
        <w:rPr>
          <w:rFonts w:ascii="宋体" w:eastAsia="宋体" w:hAnsi="宋体" w:hint="eastAsia"/>
        </w:rPr>
        <w:t>的</w:t>
      </w:r>
      <w:r w:rsidR="008F1120">
        <w:rPr>
          <w:rFonts w:ascii="宋体" w:eastAsia="宋体" w:hAnsi="宋体" w:hint="eastAsia"/>
        </w:rPr>
        <w:t>方法</w:t>
      </w:r>
      <w:r w:rsidRPr="00BD55F7">
        <w:rPr>
          <w:rFonts w:ascii="宋体" w:eastAsia="宋体" w:hAnsi="宋体" w:hint="eastAsia"/>
        </w:rPr>
        <w:t>和建模的过程是分开的</w:t>
      </w:r>
      <w:r w:rsidR="008F1120">
        <w:rPr>
          <w:rFonts w:ascii="宋体" w:eastAsia="宋体" w:hAnsi="宋体" w:hint="eastAsia"/>
        </w:rPr>
        <w:t>，</w:t>
      </w:r>
      <w:r w:rsidRPr="00BD55F7">
        <w:rPr>
          <w:rFonts w:ascii="宋体" w:eastAsia="宋体" w:hAnsi="宋体" w:hint="eastAsia"/>
        </w:rPr>
        <w:t>用户可以</w:t>
      </w:r>
      <w:r w:rsidR="008F1120">
        <w:rPr>
          <w:rFonts w:ascii="宋体" w:eastAsia="宋体" w:hAnsi="宋体" w:hint="eastAsia"/>
        </w:rPr>
        <w:t>根据样本</w:t>
      </w:r>
      <w:r w:rsidRPr="00BD55F7">
        <w:rPr>
          <w:rFonts w:ascii="宋体" w:eastAsia="宋体" w:hAnsi="宋体" w:hint="eastAsia"/>
        </w:rPr>
        <w:t>选择最合适该模型的</w:t>
      </w:r>
      <w:r w:rsidR="008F1120">
        <w:rPr>
          <w:rFonts w:ascii="宋体" w:eastAsia="宋体" w:hAnsi="宋体" w:hint="eastAsia"/>
        </w:rPr>
        <w:t>预测方法</w:t>
      </w:r>
      <w:r w:rsidRPr="00BD55F7">
        <w:rPr>
          <w:rFonts w:ascii="宋体" w:eastAsia="宋体" w:hAnsi="宋体" w:hint="eastAsia"/>
        </w:rPr>
        <w:t>。例2中的代码展示了如何在之间建立的线性回归模型上进行预测。</w:t>
      </w:r>
      <w:r w:rsidR="00C8465A" w:rsidRPr="00BD55F7">
        <w:rPr>
          <w:rFonts w:ascii="宋体" w:eastAsia="宋体" w:hAnsi="宋体" w:hint="eastAsia"/>
        </w:rPr>
        <w:t>在</w:t>
      </w:r>
      <w:r w:rsidRPr="00BD55F7">
        <w:rPr>
          <w:rFonts w:ascii="宋体" w:eastAsia="宋体" w:hAnsi="宋体" w:hint="eastAsia"/>
        </w:rPr>
        <w:t>建立</w:t>
      </w:r>
      <w:r w:rsidR="00C8465A" w:rsidRPr="00BD55F7">
        <w:rPr>
          <w:rFonts w:ascii="宋体" w:eastAsia="宋体" w:hAnsi="宋体" w:hint="eastAsia"/>
        </w:rPr>
        <w:t>了</w:t>
      </w:r>
      <w:r w:rsidRPr="00BD55F7">
        <w:rPr>
          <w:rFonts w:ascii="宋体" w:eastAsia="宋体" w:hAnsi="宋体" w:hint="eastAsia"/>
        </w:rPr>
        <w:t>样本标识符到函数值的映射</w:t>
      </w:r>
      <w:r w:rsidR="00C8465A" w:rsidRPr="00BD55F7">
        <w:rPr>
          <w:rFonts w:ascii="宋体" w:eastAsia="宋体" w:hAnsi="宋体" w:hint="eastAsia"/>
        </w:rPr>
        <w:t>后</w:t>
      </w:r>
      <w:r w:rsidRPr="00BD55F7">
        <w:rPr>
          <w:rFonts w:ascii="宋体" w:eastAsia="宋体" w:hAnsi="宋体" w:hint="eastAsia"/>
        </w:rPr>
        <w:t>，</w:t>
      </w:r>
      <w:r w:rsidR="00C8465A" w:rsidRPr="00BD55F7">
        <w:rPr>
          <w:rFonts w:ascii="宋体" w:eastAsia="宋体" w:hAnsi="宋体" w:hint="eastAsia"/>
        </w:rPr>
        <w:t>调用</w:t>
      </w:r>
      <w:proofErr w:type="spellStart"/>
      <w:r w:rsidR="00C8465A" w:rsidRPr="00BD55F7">
        <w:rPr>
          <w:rFonts w:ascii="宋体" w:eastAsia="宋体" w:hAnsi="宋体" w:hint="eastAsia"/>
        </w:rPr>
        <w:t>PPLInfer</w:t>
      </w:r>
      <w:proofErr w:type="spellEnd"/>
      <w:r w:rsidR="00C8465A" w:rsidRPr="00BD55F7">
        <w:rPr>
          <w:rFonts w:ascii="宋体" w:eastAsia="宋体" w:hAnsi="宋体" w:hint="eastAsia"/>
        </w:rPr>
        <w:t>类</w:t>
      </w:r>
      <w:r w:rsidRPr="00BD55F7">
        <w:rPr>
          <w:rFonts w:ascii="宋体" w:eastAsia="宋体" w:hAnsi="宋体" w:hint="eastAsia"/>
        </w:rPr>
        <w:t>执行Hamiltonian</w:t>
      </w:r>
      <w:r w:rsidRPr="00BD55F7">
        <w:rPr>
          <w:rFonts w:ascii="宋体" w:eastAsia="宋体" w:hAnsi="宋体"/>
        </w:rPr>
        <w:t xml:space="preserve"> </w:t>
      </w:r>
      <w:r w:rsidRPr="00BD55F7">
        <w:rPr>
          <w:rFonts w:ascii="宋体" w:eastAsia="宋体" w:hAnsi="宋体" w:hint="eastAsia"/>
        </w:rPr>
        <w:t>Monte</w:t>
      </w:r>
      <w:r w:rsidRPr="00BD55F7">
        <w:rPr>
          <w:rFonts w:ascii="宋体" w:eastAsia="宋体" w:hAnsi="宋体"/>
        </w:rPr>
        <w:t xml:space="preserve"> </w:t>
      </w:r>
      <w:r w:rsidRPr="00BD55F7">
        <w:rPr>
          <w:rFonts w:ascii="宋体" w:eastAsia="宋体" w:hAnsi="宋体" w:hint="eastAsia"/>
        </w:rPr>
        <w:t>Carlo预测</w:t>
      </w:r>
      <w:r w:rsidR="008F1120">
        <w:rPr>
          <w:rFonts w:ascii="宋体" w:eastAsia="宋体" w:hAnsi="宋体" w:hint="eastAsia"/>
        </w:rPr>
        <w:t>，得到</w:t>
      </w:r>
      <w:r w:rsidR="00C8465A" w:rsidRPr="00BD55F7">
        <w:rPr>
          <w:rFonts w:ascii="宋体" w:eastAsia="宋体" w:hAnsi="宋体" w:hint="eastAsia"/>
        </w:rPr>
        <w:t>回归模型的</w:t>
      </w:r>
      <w:r w:rsidR="008F1120">
        <w:rPr>
          <w:rFonts w:ascii="宋体" w:eastAsia="宋体" w:hAnsi="宋体" w:hint="eastAsia"/>
        </w:rPr>
        <w:t>预测</w:t>
      </w:r>
      <w:r w:rsidR="00C8465A" w:rsidRPr="00BD55F7">
        <w:rPr>
          <w:rFonts w:ascii="宋体" w:eastAsia="宋体" w:hAnsi="宋体" w:hint="eastAsia"/>
        </w:rPr>
        <w:t>结果</w:t>
      </w:r>
      <w:r w:rsidR="008F1120">
        <w:rPr>
          <w:rFonts w:ascii="宋体" w:eastAsia="宋体" w:hAnsi="宋体" w:hint="eastAsia"/>
        </w:rPr>
        <w:t>的各个</w:t>
      </w:r>
      <w:r w:rsidR="00C8465A" w:rsidRPr="00BD55F7">
        <w:rPr>
          <w:rFonts w:ascii="宋体" w:eastAsia="宋体" w:hAnsi="宋体" w:hint="eastAsia"/>
        </w:rPr>
        <w:t>参数。</w:t>
      </w:r>
    </w:p>
    <w:p w14:paraId="1D482D33" w14:textId="74FACC0D" w:rsidR="00C8465A" w:rsidRPr="00BD55F7" w:rsidRDefault="00C8465A" w:rsidP="00275A8E">
      <w:pPr>
        <w:rPr>
          <w:rFonts w:ascii="宋体" w:eastAsia="宋体" w:hAnsi="宋体"/>
        </w:rPr>
      </w:pPr>
    </w:p>
    <w:p w14:paraId="5472F659" w14:textId="4122A4BD" w:rsidR="00C8465A" w:rsidRPr="00BD55F7" w:rsidRDefault="00C8465A" w:rsidP="00275A8E">
      <w:pPr>
        <w:rPr>
          <w:rFonts w:ascii="黑体" w:eastAsia="黑体" w:hAnsi="黑体"/>
          <w:sz w:val="28"/>
          <w:szCs w:val="28"/>
        </w:rPr>
      </w:pPr>
      <w:r w:rsidRPr="00BD55F7">
        <w:rPr>
          <w:rFonts w:ascii="黑体" w:eastAsia="黑体" w:hAnsi="黑体" w:hint="eastAsia"/>
          <w:sz w:val="28"/>
          <w:szCs w:val="28"/>
        </w:rPr>
        <w:t>3</w:t>
      </w:r>
      <w:r w:rsidRPr="00BD55F7">
        <w:rPr>
          <w:rFonts w:ascii="黑体" w:eastAsia="黑体" w:hAnsi="黑体"/>
          <w:sz w:val="28"/>
          <w:szCs w:val="28"/>
        </w:rPr>
        <w:t xml:space="preserve"> </w:t>
      </w:r>
      <w:proofErr w:type="spellStart"/>
      <w:r w:rsidRPr="00BD55F7">
        <w:rPr>
          <w:rFonts w:ascii="黑体" w:eastAsia="黑体" w:hAnsi="黑体" w:hint="eastAsia"/>
          <w:sz w:val="28"/>
          <w:szCs w:val="28"/>
        </w:rPr>
        <w:t>HackPPL</w:t>
      </w:r>
      <w:proofErr w:type="spellEnd"/>
      <w:r w:rsidRPr="00BD55F7">
        <w:rPr>
          <w:rFonts w:ascii="黑体" w:eastAsia="黑体" w:hAnsi="黑体" w:hint="eastAsia"/>
          <w:sz w:val="28"/>
          <w:szCs w:val="28"/>
        </w:rPr>
        <w:t>语言特性</w:t>
      </w:r>
    </w:p>
    <w:p w14:paraId="308725B5" w14:textId="77777777" w:rsidR="00610B4C" w:rsidRDefault="00610B4C" w:rsidP="00275A8E">
      <w:pPr>
        <w:rPr>
          <w:rFonts w:ascii="黑体" w:eastAsia="黑体" w:hAnsi="黑体"/>
          <w:sz w:val="24"/>
          <w:szCs w:val="24"/>
        </w:rPr>
      </w:pPr>
    </w:p>
    <w:p w14:paraId="6916BED9" w14:textId="04DD154F" w:rsidR="00C8465A" w:rsidRPr="00BD55F7" w:rsidRDefault="00C8465A" w:rsidP="00275A8E">
      <w:pPr>
        <w:rPr>
          <w:rFonts w:ascii="黑体" w:eastAsia="黑体" w:hAnsi="黑体"/>
          <w:sz w:val="24"/>
          <w:szCs w:val="24"/>
        </w:rPr>
      </w:pPr>
      <w:r w:rsidRPr="00BD55F7">
        <w:rPr>
          <w:rFonts w:ascii="黑体" w:eastAsia="黑体" w:hAnsi="黑体" w:hint="eastAsia"/>
          <w:sz w:val="24"/>
          <w:szCs w:val="24"/>
        </w:rPr>
        <w:t>3.1</w:t>
      </w:r>
      <w:r w:rsidRPr="00BD55F7">
        <w:rPr>
          <w:rFonts w:ascii="黑体" w:eastAsia="黑体" w:hAnsi="黑体"/>
          <w:sz w:val="24"/>
          <w:szCs w:val="24"/>
        </w:rPr>
        <w:t xml:space="preserve"> </w:t>
      </w:r>
      <w:r w:rsidRPr="00BD55F7">
        <w:rPr>
          <w:rFonts w:ascii="黑体" w:eastAsia="黑体" w:hAnsi="黑体" w:hint="eastAsia"/>
          <w:sz w:val="24"/>
          <w:szCs w:val="24"/>
        </w:rPr>
        <w:t>协程</w:t>
      </w:r>
    </w:p>
    <w:p w14:paraId="268E4938" w14:textId="439AC619" w:rsidR="00C8465A" w:rsidRPr="00BD55F7" w:rsidRDefault="00C8465A" w:rsidP="00275A8E">
      <w:pPr>
        <w:rPr>
          <w:rFonts w:ascii="宋体" w:eastAsia="宋体" w:hAnsi="宋体"/>
        </w:rPr>
      </w:pPr>
      <w:r w:rsidRPr="00BD55F7">
        <w:rPr>
          <w:rFonts w:ascii="宋体" w:eastAsia="宋体" w:hAnsi="宋体"/>
        </w:rPr>
        <w:tab/>
      </w:r>
      <w:r w:rsidR="00816DA9" w:rsidRPr="00BD55F7">
        <w:rPr>
          <w:rFonts w:ascii="宋体" w:eastAsia="宋体" w:hAnsi="宋体" w:hint="eastAsia"/>
        </w:rPr>
        <w:t>为了最优化预测结果，</w:t>
      </w:r>
      <w:r w:rsidRPr="00BD55F7">
        <w:rPr>
          <w:rFonts w:ascii="宋体" w:eastAsia="宋体" w:hAnsi="宋体" w:hint="eastAsia"/>
        </w:rPr>
        <w:t>Monte</w:t>
      </w:r>
      <w:r w:rsidRPr="00BD55F7">
        <w:rPr>
          <w:rFonts w:ascii="宋体" w:eastAsia="宋体" w:hAnsi="宋体"/>
        </w:rPr>
        <w:t xml:space="preserve"> </w:t>
      </w:r>
      <w:r w:rsidRPr="00BD55F7">
        <w:rPr>
          <w:rFonts w:ascii="宋体" w:eastAsia="宋体" w:hAnsi="宋体" w:hint="eastAsia"/>
        </w:rPr>
        <w:t>Carlo预测算法引入大量的样本</w:t>
      </w:r>
      <w:r w:rsidR="00816DA9" w:rsidRPr="00BD55F7">
        <w:rPr>
          <w:rFonts w:ascii="宋体" w:eastAsia="宋体" w:hAnsi="宋体" w:hint="eastAsia"/>
        </w:rPr>
        <w:t>并且采用了基于路径选择的方法，一个关键的提升在于过滤重</w:t>
      </w:r>
      <w:r w:rsidR="00816DA9" w:rsidRPr="00BD55F7">
        <w:rPr>
          <w:rFonts w:ascii="宋体" w:eastAsia="宋体" w:hAnsi="宋体" w:hint="eastAsia"/>
        </w:rPr>
        <w:lastRenderedPageBreak/>
        <w:t>复执行的建模过程。</w:t>
      </w:r>
      <w:proofErr w:type="gramStart"/>
      <w:r w:rsidR="00816DA9" w:rsidRPr="00BD55F7">
        <w:rPr>
          <w:rFonts w:ascii="宋体" w:eastAsia="宋体" w:hAnsi="宋体" w:hint="eastAsia"/>
        </w:rPr>
        <w:t>在例</w:t>
      </w:r>
      <w:proofErr w:type="gramEnd"/>
      <w:r w:rsidR="00816DA9" w:rsidRPr="00BD55F7">
        <w:rPr>
          <w:rFonts w:ascii="宋体" w:eastAsia="宋体" w:hAnsi="宋体" w:hint="eastAsia"/>
        </w:rPr>
        <w:t>3代码中我们可以看到，在生成大量的样本路径的过程中，可以通过分支的形式判断已有的路径结果从而不需要重复地访问第一个样本。这个策略可以为建模的过程节省相当可观的时间。</w:t>
      </w:r>
    </w:p>
    <w:p w14:paraId="23AE8F3D" w14:textId="4105D3C5" w:rsidR="00816DA9" w:rsidRPr="00BD55F7" w:rsidRDefault="00816DA9" w:rsidP="00275A8E">
      <w:pPr>
        <w:rPr>
          <w:rFonts w:ascii="宋体" w:eastAsia="宋体" w:hAnsi="宋体"/>
        </w:rPr>
      </w:pPr>
      <w:r w:rsidRPr="00BD55F7">
        <w:rPr>
          <w:rFonts w:ascii="宋体" w:eastAsia="宋体" w:hAnsi="宋体"/>
          <w:noProof/>
        </w:rPr>
        <w:drawing>
          <wp:inline distT="0" distB="0" distL="0" distR="0" wp14:anchorId="179A0DAD" wp14:editId="007FFC41">
            <wp:extent cx="2564407" cy="653914"/>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3891" cy="712432"/>
                    </a:xfrm>
                    <a:prstGeom prst="rect">
                      <a:avLst/>
                    </a:prstGeom>
                  </pic:spPr>
                </pic:pic>
              </a:graphicData>
            </a:graphic>
          </wp:inline>
        </w:drawing>
      </w:r>
    </w:p>
    <w:p w14:paraId="4A14A209" w14:textId="311A1A6E" w:rsidR="00816DA9" w:rsidRPr="00BD55F7" w:rsidRDefault="00816DA9" w:rsidP="00816DA9">
      <w:pPr>
        <w:jc w:val="center"/>
        <w:rPr>
          <w:rFonts w:ascii="楷体" w:eastAsia="楷体" w:hAnsi="楷体"/>
          <w:sz w:val="18"/>
          <w:szCs w:val="18"/>
        </w:rPr>
      </w:pPr>
      <w:r w:rsidRPr="00BD55F7">
        <w:rPr>
          <w:rFonts w:ascii="楷体" w:eastAsia="楷体" w:hAnsi="楷体" w:hint="eastAsia"/>
          <w:sz w:val="18"/>
          <w:szCs w:val="18"/>
        </w:rPr>
        <w:t>例3.</w:t>
      </w:r>
      <w:r w:rsidR="00A518AD" w:rsidRPr="00BD55F7">
        <w:rPr>
          <w:rFonts w:ascii="楷体" w:eastAsia="楷体" w:hAnsi="楷体" w:hint="eastAsia"/>
          <w:sz w:val="18"/>
          <w:szCs w:val="18"/>
        </w:rPr>
        <w:t>控制</w:t>
      </w:r>
    </w:p>
    <w:p w14:paraId="4BE8CCFC" w14:textId="23170799" w:rsidR="00DB6617" w:rsidRPr="00BD55F7" w:rsidRDefault="00A518AD" w:rsidP="00275A8E">
      <w:pPr>
        <w:rPr>
          <w:rFonts w:ascii="宋体" w:eastAsia="宋体" w:hAnsi="宋体"/>
        </w:rPr>
      </w:pPr>
      <w:r w:rsidRPr="00BD55F7">
        <w:rPr>
          <w:rFonts w:ascii="宋体" w:eastAsia="宋体" w:hAnsi="宋体"/>
        </w:rPr>
        <w:tab/>
      </w:r>
      <w:r w:rsidR="00DB6617" w:rsidRPr="00BD55F7">
        <w:rPr>
          <w:rFonts w:ascii="宋体" w:eastAsia="宋体" w:hAnsi="宋体" w:hint="eastAsia"/>
        </w:rPr>
        <w:t>在</w:t>
      </w:r>
      <w:proofErr w:type="spellStart"/>
      <w:r w:rsidR="00DB6617" w:rsidRPr="00BD55F7">
        <w:rPr>
          <w:rFonts w:ascii="宋体" w:eastAsia="宋体" w:hAnsi="宋体" w:hint="eastAsia"/>
        </w:rPr>
        <w:t>Hack</w:t>
      </w:r>
      <w:r w:rsidR="00DB6617" w:rsidRPr="00BD55F7">
        <w:rPr>
          <w:rFonts w:ascii="宋体" w:eastAsia="宋体" w:hAnsi="宋体"/>
        </w:rPr>
        <w:t>PPL</w:t>
      </w:r>
      <w:proofErr w:type="spellEnd"/>
      <w:r w:rsidR="00DB6617" w:rsidRPr="00BD55F7">
        <w:rPr>
          <w:rFonts w:ascii="宋体" w:eastAsia="宋体" w:hAnsi="宋体" w:hint="eastAsia"/>
        </w:rPr>
        <w:t>语言中，模型都是</w:t>
      </w:r>
      <w:proofErr w:type="gramStart"/>
      <w:r w:rsidR="00DB6617" w:rsidRPr="00BD55F7">
        <w:rPr>
          <w:rFonts w:ascii="宋体" w:eastAsia="宋体" w:hAnsi="宋体" w:hint="eastAsia"/>
        </w:rPr>
        <w:t>以协程</w:t>
      </w:r>
      <w:proofErr w:type="gramEnd"/>
      <w:r w:rsidR="001202A5" w:rsidRPr="00BD55F7">
        <w:rPr>
          <w:rFonts w:ascii="宋体" w:eastAsia="宋体" w:hAnsi="宋体" w:hint="eastAsia"/>
        </w:rPr>
        <w:t>的方式建立</w:t>
      </w:r>
      <w:r w:rsidR="00DB6617" w:rsidRPr="00BD55F7">
        <w:rPr>
          <w:rFonts w:ascii="宋体" w:eastAsia="宋体" w:hAnsi="宋体" w:hint="eastAsia"/>
        </w:rPr>
        <w:t>并且在预测部分的代码中通过</w:t>
      </w:r>
      <w:r w:rsidR="001202A5" w:rsidRPr="00BD55F7">
        <w:rPr>
          <w:rFonts w:ascii="宋体" w:eastAsia="宋体" w:hAnsi="宋体" w:hint="eastAsia"/>
        </w:rPr>
        <w:t>大量的multi</w:t>
      </w:r>
      <w:r w:rsidR="001202A5" w:rsidRPr="00BD55F7">
        <w:rPr>
          <w:rFonts w:ascii="宋体" w:eastAsia="宋体" w:hAnsi="宋体"/>
        </w:rPr>
        <w:t>-shot</w:t>
      </w:r>
      <w:r w:rsidR="001202A5" w:rsidRPr="00BD55F7">
        <w:rPr>
          <w:rFonts w:ascii="宋体" w:eastAsia="宋体" w:hAnsi="宋体" w:hint="eastAsia"/>
        </w:rPr>
        <w:t>的方式</w:t>
      </w:r>
      <w:r w:rsidR="00DB6617" w:rsidRPr="00BD55F7">
        <w:rPr>
          <w:rFonts w:ascii="宋体" w:eastAsia="宋体" w:hAnsi="宋体" w:hint="eastAsia"/>
        </w:rPr>
        <w:t>实现，这种</w:t>
      </w:r>
      <w:r w:rsidR="008F1120">
        <w:rPr>
          <w:rFonts w:ascii="宋体" w:eastAsia="宋体" w:hAnsi="宋体" w:hint="eastAsia"/>
        </w:rPr>
        <w:t>方式</w:t>
      </w:r>
      <w:r w:rsidR="00DB6617" w:rsidRPr="00BD55F7">
        <w:rPr>
          <w:rFonts w:ascii="宋体" w:eastAsia="宋体" w:hAnsi="宋体" w:hint="eastAsia"/>
        </w:rPr>
        <w:t>使得我们可以</w:t>
      </w:r>
      <w:r w:rsidR="008F1120">
        <w:rPr>
          <w:rFonts w:ascii="宋体" w:eastAsia="宋体" w:hAnsi="宋体" w:hint="eastAsia"/>
        </w:rPr>
        <w:t>通过多状态来控制</w:t>
      </w:r>
      <w:r w:rsidR="00DB6617" w:rsidRPr="00BD55F7">
        <w:rPr>
          <w:rFonts w:ascii="宋体" w:eastAsia="宋体" w:hAnsi="宋体" w:hint="eastAsia"/>
        </w:rPr>
        <w:t>循环和异常的分支</w:t>
      </w:r>
      <w:r w:rsidR="001202A5" w:rsidRPr="00BD55F7">
        <w:rPr>
          <w:rFonts w:ascii="宋体" w:eastAsia="宋体" w:hAnsi="宋体" w:hint="eastAsia"/>
        </w:rPr>
        <w:t>，</w:t>
      </w:r>
      <w:r w:rsidR="008F1120">
        <w:rPr>
          <w:rFonts w:ascii="宋体" w:eastAsia="宋体" w:hAnsi="宋体" w:hint="eastAsia"/>
        </w:rPr>
        <w:t>更重要的，</w:t>
      </w:r>
      <w:proofErr w:type="gramStart"/>
      <w:r w:rsidR="001202A5" w:rsidRPr="00BD55F7">
        <w:rPr>
          <w:rFonts w:ascii="宋体" w:eastAsia="宋体" w:hAnsi="宋体" w:hint="eastAsia"/>
        </w:rPr>
        <w:t>通过协程的</w:t>
      </w:r>
      <w:proofErr w:type="gramEnd"/>
      <w:r w:rsidR="001202A5" w:rsidRPr="00BD55F7">
        <w:rPr>
          <w:rFonts w:ascii="宋体" w:eastAsia="宋体" w:hAnsi="宋体" w:hint="eastAsia"/>
        </w:rPr>
        <w:t>方式</w:t>
      </w:r>
      <w:r w:rsidR="008F1120">
        <w:rPr>
          <w:rFonts w:ascii="宋体" w:eastAsia="宋体" w:hAnsi="宋体" w:hint="eastAsia"/>
        </w:rPr>
        <w:t>能大幅度</w:t>
      </w:r>
      <w:r w:rsidR="001202A5" w:rsidRPr="00BD55F7">
        <w:rPr>
          <w:rFonts w:ascii="宋体" w:eastAsia="宋体" w:hAnsi="宋体" w:hint="eastAsia"/>
        </w:rPr>
        <w:t>提高</w:t>
      </w:r>
      <w:r w:rsidR="008F1120">
        <w:rPr>
          <w:rFonts w:ascii="宋体" w:eastAsia="宋体" w:hAnsi="宋体" w:hint="eastAsia"/>
        </w:rPr>
        <w:t>运算的</w:t>
      </w:r>
      <w:r w:rsidR="001202A5" w:rsidRPr="00BD55F7">
        <w:rPr>
          <w:rFonts w:ascii="宋体" w:eastAsia="宋体" w:hAnsi="宋体" w:hint="eastAsia"/>
        </w:rPr>
        <w:t>效率</w:t>
      </w:r>
      <w:r w:rsidR="00DB6617" w:rsidRPr="00BD55F7">
        <w:rPr>
          <w:rFonts w:ascii="宋体" w:eastAsia="宋体" w:hAnsi="宋体" w:hint="eastAsia"/>
        </w:rPr>
        <w:t>。</w:t>
      </w:r>
      <w:proofErr w:type="gramStart"/>
      <w:r w:rsidR="00DB6617" w:rsidRPr="00BD55F7">
        <w:rPr>
          <w:rFonts w:ascii="宋体" w:eastAsia="宋体" w:hAnsi="宋体" w:hint="eastAsia"/>
        </w:rPr>
        <w:t>协程有</w:t>
      </w:r>
      <w:proofErr w:type="gramEnd"/>
      <w:r w:rsidR="00DB6617" w:rsidRPr="00BD55F7">
        <w:rPr>
          <w:rFonts w:ascii="宋体" w:eastAsia="宋体" w:hAnsi="宋体" w:hint="eastAsia"/>
        </w:rPr>
        <w:t>以下两个基本特征：</w:t>
      </w:r>
      <w:proofErr w:type="gramStart"/>
      <w:r w:rsidR="00DB6617" w:rsidRPr="00BD55F7">
        <w:rPr>
          <w:rFonts w:ascii="宋体" w:eastAsia="宋体" w:hAnsi="宋体" w:hint="eastAsia"/>
        </w:rPr>
        <w:t>协程的</w:t>
      </w:r>
      <w:proofErr w:type="gramEnd"/>
      <w:r w:rsidR="00DB6617" w:rsidRPr="00BD55F7">
        <w:rPr>
          <w:rFonts w:ascii="宋体" w:eastAsia="宋体" w:hAnsi="宋体" w:hint="eastAsia"/>
        </w:rPr>
        <w:t>本地变量在</w:t>
      </w:r>
      <w:proofErr w:type="gramStart"/>
      <w:r w:rsidR="00610B4C">
        <w:rPr>
          <w:rFonts w:ascii="宋体" w:eastAsia="宋体" w:hAnsi="宋体" w:hint="eastAsia"/>
        </w:rPr>
        <w:t>该协程</w:t>
      </w:r>
      <w:proofErr w:type="gramEnd"/>
      <w:r w:rsidR="00610B4C">
        <w:rPr>
          <w:rFonts w:ascii="宋体" w:eastAsia="宋体" w:hAnsi="宋体" w:hint="eastAsia"/>
        </w:rPr>
        <w:t>从中断状态</w:t>
      </w:r>
      <w:r w:rsidR="008F1120">
        <w:rPr>
          <w:rFonts w:ascii="宋体" w:eastAsia="宋体" w:hAnsi="宋体" w:hint="eastAsia"/>
        </w:rPr>
        <w:t>恢复</w:t>
      </w:r>
      <w:r w:rsidR="00610B4C">
        <w:rPr>
          <w:rFonts w:ascii="宋体" w:eastAsia="宋体" w:hAnsi="宋体" w:hint="eastAsia"/>
        </w:rPr>
        <w:t>时</w:t>
      </w:r>
      <w:r w:rsidR="00DB6617" w:rsidRPr="00BD55F7">
        <w:rPr>
          <w:rFonts w:ascii="宋体" w:eastAsia="宋体" w:hAnsi="宋体" w:hint="eastAsia"/>
        </w:rPr>
        <w:t>会被</w:t>
      </w:r>
      <w:r w:rsidR="00610B4C">
        <w:rPr>
          <w:rFonts w:ascii="宋体" w:eastAsia="宋体" w:hAnsi="宋体" w:hint="eastAsia"/>
        </w:rPr>
        <w:t>重新加载</w:t>
      </w:r>
      <w:r w:rsidR="00DB6617" w:rsidRPr="00BD55F7">
        <w:rPr>
          <w:rFonts w:ascii="宋体" w:eastAsia="宋体" w:hAnsi="宋体" w:hint="eastAsia"/>
        </w:rPr>
        <w:t>；当程序离开当前函数或功能单元</w:t>
      </w:r>
      <w:proofErr w:type="gramStart"/>
      <w:r w:rsidR="00DB6617" w:rsidRPr="00BD55F7">
        <w:rPr>
          <w:rFonts w:ascii="宋体" w:eastAsia="宋体" w:hAnsi="宋体" w:hint="eastAsia"/>
        </w:rPr>
        <w:t>时当前</w:t>
      </w:r>
      <w:r w:rsidR="00610B4C">
        <w:rPr>
          <w:rFonts w:ascii="宋体" w:eastAsia="宋体" w:hAnsi="宋体" w:hint="eastAsia"/>
        </w:rPr>
        <w:t>协程</w:t>
      </w:r>
      <w:proofErr w:type="gramEnd"/>
      <w:r w:rsidR="00DB6617" w:rsidRPr="00BD55F7">
        <w:rPr>
          <w:rFonts w:ascii="宋体" w:eastAsia="宋体" w:hAnsi="宋体" w:hint="eastAsia"/>
        </w:rPr>
        <w:t>被中断，而主程序控制回到某一块时从上次中断的位置继续执行。</w:t>
      </w:r>
    </w:p>
    <w:p w14:paraId="219D9C3E" w14:textId="1A384545" w:rsidR="001202A5" w:rsidRPr="00BD55F7" w:rsidRDefault="001202A5" w:rsidP="00275A8E">
      <w:pPr>
        <w:rPr>
          <w:rFonts w:ascii="宋体" w:eastAsia="宋体" w:hAnsi="宋体"/>
        </w:rPr>
      </w:pPr>
      <w:r w:rsidRPr="00BD55F7">
        <w:rPr>
          <w:rFonts w:ascii="宋体" w:eastAsia="宋体" w:hAnsi="宋体"/>
        </w:rPr>
        <w:tab/>
        <w:t>M</w:t>
      </w:r>
      <w:r w:rsidRPr="00BD55F7">
        <w:rPr>
          <w:rFonts w:ascii="宋体" w:eastAsia="宋体" w:hAnsi="宋体" w:hint="eastAsia"/>
        </w:rPr>
        <w:t>ulti-shot的</w:t>
      </w:r>
      <w:proofErr w:type="gramStart"/>
      <w:r w:rsidRPr="00BD55F7">
        <w:rPr>
          <w:rFonts w:ascii="宋体" w:eastAsia="宋体" w:hAnsi="宋体" w:hint="eastAsia"/>
        </w:rPr>
        <w:t>协程实现</w:t>
      </w:r>
      <w:proofErr w:type="gramEnd"/>
      <w:r w:rsidRPr="00BD55F7">
        <w:rPr>
          <w:rFonts w:ascii="宋体" w:eastAsia="宋体" w:hAnsi="宋体" w:hint="eastAsia"/>
        </w:rPr>
        <w:t>允许模型在中断后下次执行时从中断</w:t>
      </w:r>
      <w:proofErr w:type="gramStart"/>
      <w:r w:rsidRPr="00BD55F7">
        <w:rPr>
          <w:rFonts w:ascii="宋体" w:eastAsia="宋体" w:hAnsi="宋体" w:hint="eastAsia"/>
        </w:rPr>
        <w:t>处恢复</w:t>
      </w:r>
      <w:proofErr w:type="gramEnd"/>
      <w:r w:rsidRPr="00BD55F7">
        <w:rPr>
          <w:rFonts w:ascii="宋体" w:eastAsia="宋体" w:hAnsi="宋体" w:hint="eastAsia"/>
        </w:rPr>
        <w:t>状态并继续建立，前面提到sample</w:t>
      </w:r>
      <w:r w:rsidR="00610B4C">
        <w:rPr>
          <w:rFonts w:ascii="宋体" w:eastAsia="宋体" w:hAnsi="宋体" w:hint="eastAsia"/>
        </w:rPr>
        <w:t>操作</w:t>
      </w:r>
      <w:r w:rsidRPr="00BD55F7">
        <w:rPr>
          <w:rFonts w:ascii="宋体" w:eastAsia="宋体" w:hAnsi="宋体" w:hint="eastAsia"/>
        </w:rPr>
        <w:t>定义随机变量作为标识符，运算时的空间可以被充分利用。当控制程序从建模过程切换到sample运算</w:t>
      </w:r>
      <w:proofErr w:type="gramStart"/>
      <w:r w:rsidRPr="00BD55F7">
        <w:rPr>
          <w:rFonts w:ascii="宋体" w:eastAsia="宋体" w:hAnsi="宋体" w:hint="eastAsia"/>
        </w:rPr>
        <w:t>的协程中</w:t>
      </w:r>
      <w:proofErr w:type="gramEnd"/>
      <w:r w:rsidRPr="00BD55F7">
        <w:rPr>
          <w:rFonts w:ascii="宋体" w:eastAsia="宋体" w:hAnsi="宋体" w:hint="eastAsia"/>
        </w:rPr>
        <w:t>，建模过程被中断，后续从sample过程返回时则可以从中断处被恢复。</w:t>
      </w:r>
    </w:p>
    <w:p w14:paraId="521B857E" w14:textId="77777777" w:rsidR="00610B4C" w:rsidRDefault="00610B4C" w:rsidP="00275A8E">
      <w:pPr>
        <w:rPr>
          <w:rFonts w:ascii="宋体" w:eastAsia="宋体" w:hAnsi="宋体"/>
        </w:rPr>
      </w:pPr>
    </w:p>
    <w:p w14:paraId="0E9B15EC" w14:textId="7F8951FE" w:rsidR="001202A5" w:rsidRPr="00BD55F7" w:rsidRDefault="001202A5" w:rsidP="00275A8E">
      <w:pPr>
        <w:rPr>
          <w:rFonts w:ascii="黑体" w:eastAsia="黑体" w:hAnsi="黑体"/>
          <w:sz w:val="24"/>
          <w:szCs w:val="24"/>
        </w:rPr>
      </w:pPr>
      <w:r w:rsidRPr="00BD55F7">
        <w:rPr>
          <w:rFonts w:ascii="黑体" w:eastAsia="黑体" w:hAnsi="黑体" w:hint="eastAsia"/>
          <w:sz w:val="24"/>
          <w:szCs w:val="24"/>
        </w:rPr>
        <w:t>3.2</w:t>
      </w:r>
      <w:r w:rsidRPr="00BD55F7">
        <w:rPr>
          <w:rFonts w:ascii="黑体" w:eastAsia="黑体" w:hAnsi="黑体"/>
          <w:sz w:val="24"/>
          <w:szCs w:val="24"/>
        </w:rPr>
        <w:t xml:space="preserve"> </w:t>
      </w:r>
      <w:r w:rsidRPr="00BD55F7">
        <w:rPr>
          <w:rFonts w:ascii="黑体" w:eastAsia="黑体" w:hAnsi="黑体" w:hint="eastAsia"/>
          <w:sz w:val="24"/>
          <w:szCs w:val="24"/>
        </w:rPr>
        <w:t>框架</w:t>
      </w:r>
    </w:p>
    <w:p w14:paraId="0125B241" w14:textId="429F8F97" w:rsidR="001202A5" w:rsidRPr="00BD55F7" w:rsidRDefault="001202A5" w:rsidP="00275A8E">
      <w:pPr>
        <w:rPr>
          <w:rFonts w:ascii="宋体" w:eastAsia="宋体" w:hAnsi="宋体"/>
        </w:rPr>
      </w:pPr>
      <w:r w:rsidRPr="00BD55F7">
        <w:rPr>
          <w:rFonts w:ascii="宋体" w:eastAsia="宋体" w:hAnsi="宋体"/>
        </w:rPr>
        <w:tab/>
      </w:r>
      <w:r w:rsidR="00367EA1" w:rsidRPr="00BD55F7">
        <w:rPr>
          <w:rFonts w:ascii="宋体" w:eastAsia="宋体" w:hAnsi="宋体" w:hint="eastAsia"/>
        </w:rPr>
        <w:t>sample运算使用</w:t>
      </w:r>
      <w:proofErr w:type="gramStart"/>
      <w:r w:rsidR="00367EA1" w:rsidRPr="00BD55F7">
        <w:rPr>
          <w:rFonts w:ascii="宋体" w:eastAsia="宋体" w:hAnsi="宋体" w:hint="eastAsia"/>
        </w:rPr>
        <w:t>了协程框架</w:t>
      </w:r>
      <w:proofErr w:type="gramEnd"/>
      <w:r w:rsidR="00367EA1" w:rsidRPr="00BD55F7">
        <w:rPr>
          <w:rFonts w:ascii="宋体" w:eastAsia="宋体" w:hAnsi="宋体" w:hint="eastAsia"/>
        </w:rPr>
        <w:t>来组织各个子运算模块的执行，同样的，还可以用这样的框架做更多类似的组织。</w:t>
      </w:r>
      <w:proofErr w:type="gramStart"/>
      <w:r w:rsidR="00367EA1" w:rsidRPr="00BD55F7">
        <w:rPr>
          <w:rFonts w:ascii="宋体" w:eastAsia="宋体" w:hAnsi="宋体" w:hint="eastAsia"/>
        </w:rPr>
        <w:t>在协程框架</w:t>
      </w:r>
      <w:proofErr w:type="gramEnd"/>
      <w:r w:rsidR="00367EA1" w:rsidRPr="00BD55F7">
        <w:rPr>
          <w:rFonts w:ascii="宋体" w:eastAsia="宋体" w:hAnsi="宋体" w:hint="eastAsia"/>
        </w:rPr>
        <w:t>的基础上，用户可以具体</w:t>
      </w:r>
      <w:proofErr w:type="gramStart"/>
      <w:r w:rsidR="00367EA1" w:rsidRPr="00BD55F7">
        <w:rPr>
          <w:rFonts w:ascii="宋体" w:eastAsia="宋体" w:hAnsi="宋体" w:hint="eastAsia"/>
        </w:rPr>
        <w:t>实现协程的</w:t>
      </w:r>
      <w:proofErr w:type="gramEnd"/>
      <w:r w:rsidR="00367EA1" w:rsidRPr="00BD55F7">
        <w:rPr>
          <w:rFonts w:ascii="宋体" w:eastAsia="宋体" w:hAnsi="宋体" w:hint="eastAsia"/>
        </w:rPr>
        <w:t>具体内容，只要在中断的位置记录好</w:t>
      </w:r>
      <w:proofErr w:type="gramStart"/>
      <w:r w:rsidR="00610B4C">
        <w:rPr>
          <w:rFonts w:ascii="宋体" w:eastAsia="宋体" w:hAnsi="宋体" w:hint="eastAsia"/>
        </w:rPr>
        <w:t>恢复协程时</w:t>
      </w:r>
      <w:proofErr w:type="gramEnd"/>
      <w:r w:rsidR="00367EA1" w:rsidRPr="00BD55F7">
        <w:rPr>
          <w:rFonts w:ascii="宋体" w:eastAsia="宋体" w:hAnsi="宋体" w:hint="eastAsia"/>
        </w:rPr>
        <w:t>继续执行的点即可。</w:t>
      </w:r>
    </w:p>
    <w:p w14:paraId="6FDA9A33" w14:textId="09A4C475" w:rsidR="00367EA1" w:rsidRPr="00BD55F7" w:rsidRDefault="00367EA1" w:rsidP="00275A8E">
      <w:pPr>
        <w:rPr>
          <w:rFonts w:ascii="宋体" w:eastAsia="宋体" w:hAnsi="宋体"/>
        </w:rPr>
      </w:pPr>
      <w:r w:rsidRPr="00BD55F7">
        <w:rPr>
          <w:rFonts w:ascii="宋体" w:eastAsia="宋体" w:hAnsi="宋体"/>
        </w:rPr>
        <w:tab/>
      </w:r>
      <w:r w:rsidRPr="00BD55F7">
        <w:rPr>
          <w:rFonts w:ascii="宋体" w:eastAsia="宋体" w:hAnsi="宋体" w:hint="eastAsia"/>
        </w:rPr>
        <w:t>例4的代码展示了一个</w:t>
      </w:r>
      <w:proofErr w:type="gramStart"/>
      <w:r w:rsidRPr="00BD55F7">
        <w:rPr>
          <w:rFonts w:ascii="宋体" w:eastAsia="宋体" w:hAnsi="宋体" w:hint="eastAsia"/>
        </w:rPr>
        <w:t>定义协程的</w:t>
      </w:r>
      <w:proofErr w:type="gramEnd"/>
      <w:r w:rsidRPr="00BD55F7">
        <w:rPr>
          <w:rFonts w:ascii="宋体" w:eastAsia="宋体" w:hAnsi="宋体" w:hint="eastAsia"/>
        </w:rPr>
        <w:t>过程，对于Hack的代码，</w:t>
      </w:r>
      <w:proofErr w:type="gramStart"/>
      <w:r w:rsidRPr="00BD55F7">
        <w:rPr>
          <w:rFonts w:ascii="宋体" w:eastAsia="宋体" w:hAnsi="宋体" w:hint="eastAsia"/>
        </w:rPr>
        <w:t>协程都</w:t>
      </w:r>
      <w:proofErr w:type="gramEnd"/>
      <w:r w:rsidRPr="00BD55F7">
        <w:rPr>
          <w:rFonts w:ascii="宋体" w:eastAsia="宋体" w:hAnsi="宋体" w:hint="eastAsia"/>
        </w:rPr>
        <w:t>用coroutine保留字表示，通过suspend操作实现</w:t>
      </w:r>
      <w:proofErr w:type="gramStart"/>
      <w:r w:rsidRPr="00BD55F7">
        <w:rPr>
          <w:rFonts w:ascii="宋体" w:eastAsia="宋体" w:hAnsi="宋体" w:hint="eastAsia"/>
        </w:rPr>
        <w:t>协程之</w:t>
      </w:r>
      <w:proofErr w:type="gramEnd"/>
      <w:r w:rsidRPr="00BD55F7">
        <w:rPr>
          <w:rFonts w:ascii="宋体" w:eastAsia="宋体" w:hAnsi="宋体" w:hint="eastAsia"/>
        </w:rPr>
        <w:t>间的互相中断和恢复执行。</w:t>
      </w:r>
      <w:r w:rsidR="00311ADF" w:rsidRPr="00BD55F7">
        <w:rPr>
          <w:rFonts w:ascii="宋体" w:eastAsia="宋体" w:hAnsi="宋体" w:hint="eastAsia"/>
        </w:rPr>
        <w:t>需要</w:t>
      </w:r>
      <w:r w:rsidRPr="00BD55F7">
        <w:rPr>
          <w:rFonts w:ascii="宋体" w:eastAsia="宋体" w:hAnsi="宋体" w:hint="eastAsia"/>
        </w:rPr>
        <w:t>注意</w:t>
      </w:r>
      <w:r w:rsidR="00311ADF" w:rsidRPr="00BD55F7">
        <w:rPr>
          <w:rFonts w:ascii="宋体" w:eastAsia="宋体" w:hAnsi="宋体" w:hint="eastAsia"/>
        </w:rPr>
        <w:t>的是</w:t>
      </w:r>
      <w:r w:rsidRPr="00BD55F7">
        <w:rPr>
          <w:rFonts w:ascii="宋体" w:eastAsia="宋体" w:hAnsi="宋体" w:hint="eastAsia"/>
        </w:rPr>
        <w:t>，</w:t>
      </w:r>
      <w:proofErr w:type="gramStart"/>
      <w:r w:rsidRPr="00BD55F7">
        <w:rPr>
          <w:rFonts w:ascii="宋体" w:eastAsia="宋体" w:hAnsi="宋体" w:hint="eastAsia"/>
        </w:rPr>
        <w:t>非协程</w:t>
      </w:r>
      <w:proofErr w:type="gramEnd"/>
      <w:r w:rsidRPr="00BD55F7">
        <w:rPr>
          <w:rFonts w:ascii="宋体" w:eastAsia="宋体" w:hAnsi="宋体" w:hint="eastAsia"/>
        </w:rPr>
        <w:t>的程序段无法直接调用协程。</w:t>
      </w:r>
      <w:proofErr w:type="gramStart"/>
      <w:r w:rsidRPr="00BD55F7">
        <w:rPr>
          <w:rFonts w:ascii="宋体" w:eastAsia="宋体" w:hAnsi="宋体" w:hint="eastAsia"/>
        </w:rPr>
        <w:t>在例</w:t>
      </w:r>
      <w:proofErr w:type="gramEnd"/>
      <w:r w:rsidRPr="00BD55F7">
        <w:rPr>
          <w:rFonts w:ascii="宋体" w:eastAsia="宋体" w:hAnsi="宋体" w:hint="eastAsia"/>
        </w:rPr>
        <w:t>4中，coroutine中断了</w:t>
      </w:r>
      <w:proofErr w:type="spellStart"/>
      <w:r w:rsidRPr="00BD55F7">
        <w:rPr>
          <w:rFonts w:ascii="宋体" w:eastAsia="宋体" w:hAnsi="宋体" w:hint="eastAsia"/>
        </w:rPr>
        <w:t>suspendMultiple</w:t>
      </w:r>
      <w:proofErr w:type="spellEnd"/>
      <w:r w:rsidRPr="00BD55F7">
        <w:rPr>
          <w:rFonts w:ascii="宋体" w:eastAsia="宋体" w:hAnsi="宋体" w:hint="eastAsia"/>
        </w:rPr>
        <w:t>，后者是标准库中的一个用于具体实现multi-shot方式的接口。</w:t>
      </w:r>
    </w:p>
    <w:p w14:paraId="2F22D0C2" w14:textId="3B7D7735" w:rsidR="00367EA1" w:rsidRPr="00BD55F7" w:rsidRDefault="00367EA1" w:rsidP="00311ADF">
      <w:pPr>
        <w:jc w:val="center"/>
        <w:rPr>
          <w:rFonts w:ascii="楷体" w:eastAsia="楷体" w:hAnsi="楷体"/>
          <w:sz w:val="18"/>
          <w:szCs w:val="18"/>
        </w:rPr>
      </w:pPr>
      <w:r w:rsidRPr="00BD55F7">
        <w:rPr>
          <w:rFonts w:ascii="宋体" w:eastAsia="宋体" w:hAnsi="宋体"/>
          <w:noProof/>
        </w:rPr>
        <w:drawing>
          <wp:inline distT="0" distB="0" distL="0" distR="0" wp14:anchorId="335ED9A2" wp14:editId="3D9D678E">
            <wp:extent cx="2579095" cy="126687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2316" cy="1322494"/>
                    </a:xfrm>
                    <a:prstGeom prst="rect">
                      <a:avLst/>
                    </a:prstGeom>
                  </pic:spPr>
                </pic:pic>
              </a:graphicData>
            </a:graphic>
          </wp:inline>
        </w:drawing>
      </w:r>
      <w:r w:rsidR="00311ADF" w:rsidRPr="00BD55F7">
        <w:rPr>
          <w:rFonts w:ascii="楷体" w:eastAsia="楷体" w:hAnsi="楷体" w:hint="eastAsia"/>
          <w:sz w:val="18"/>
          <w:szCs w:val="18"/>
        </w:rPr>
        <w:t>例4.</w:t>
      </w:r>
      <w:proofErr w:type="gramStart"/>
      <w:r w:rsidR="00311ADF" w:rsidRPr="00BD55F7">
        <w:rPr>
          <w:rFonts w:ascii="楷体" w:eastAsia="楷体" w:hAnsi="楷体" w:hint="eastAsia"/>
          <w:sz w:val="18"/>
          <w:szCs w:val="18"/>
        </w:rPr>
        <w:t>协程的</w:t>
      </w:r>
      <w:proofErr w:type="gramEnd"/>
      <w:r w:rsidR="00311ADF" w:rsidRPr="00BD55F7">
        <w:rPr>
          <w:rFonts w:ascii="楷体" w:eastAsia="楷体" w:hAnsi="楷体" w:hint="eastAsia"/>
          <w:sz w:val="18"/>
          <w:szCs w:val="18"/>
        </w:rPr>
        <w:t>中断</w:t>
      </w:r>
    </w:p>
    <w:p w14:paraId="34B50B59" w14:textId="37460AD2" w:rsidR="00367EA1" w:rsidRPr="00BD55F7" w:rsidRDefault="00311ADF" w:rsidP="00275A8E">
      <w:pPr>
        <w:rPr>
          <w:rFonts w:ascii="宋体" w:eastAsia="宋体" w:hAnsi="宋体"/>
        </w:rPr>
      </w:pPr>
      <w:r w:rsidRPr="00BD55F7">
        <w:rPr>
          <w:rFonts w:ascii="宋体" w:eastAsia="宋体" w:hAnsi="宋体"/>
        </w:rPr>
        <w:tab/>
      </w:r>
      <w:r w:rsidRPr="00BD55F7">
        <w:rPr>
          <w:rFonts w:ascii="宋体" w:eastAsia="宋体" w:hAnsi="宋体" w:hint="eastAsia"/>
        </w:rPr>
        <w:t>例5的代码中展示</w:t>
      </w:r>
      <w:proofErr w:type="gramStart"/>
      <w:r w:rsidRPr="00BD55F7">
        <w:rPr>
          <w:rFonts w:ascii="宋体" w:eastAsia="宋体" w:hAnsi="宋体" w:hint="eastAsia"/>
        </w:rPr>
        <w:t>了协程是</w:t>
      </w:r>
      <w:proofErr w:type="gramEnd"/>
      <w:r w:rsidRPr="00BD55F7">
        <w:rPr>
          <w:rFonts w:ascii="宋体" w:eastAsia="宋体" w:hAnsi="宋体" w:hint="eastAsia"/>
        </w:rPr>
        <w:t>如何调用的。</w:t>
      </w:r>
      <w:proofErr w:type="spellStart"/>
      <w:r w:rsidRPr="00BD55F7">
        <w:rPr>
          <w:rFonts w:ascii="宋体" w:eastAsia="宋体" w:hAnsi="宋体" w:hint="eastAsia"/>
        </w:rPr>
        <w:t>myCoroutine</w:t>
      </w:r>
      <w:proofErr w:type="spellEnd"/>
      <w:r w:rsidRPr="00BD55F7">
        <w:rPr>
          <w:rFonts w:ascii="宋体" w:eastAsia="宋体" w:hAnsi="宋体" w:hint="eastAsia"/>
        </w:rPr>
        <w:t>通过一个特定的</w:t>
      </w:r>
      <w:proofErr w:type="gramStart"/>
      <w:r w:rsidRPr="00BD55F7">
        <w:rPr>
          <w:rFonts w:ascii="宋体" w:eastAsia="宋体" w:hAnsi="宋体" w:hint="eastAsia"/>
        </w:rPr>
        <w:t>协程库</w:t>
      </w:r>
      <w:proofErr w:type="gramEnd"/>
      <w:r w:rsidRPr="00BD55F7">
        <w:rPr>
          <w:rFonts w:ascii="宋体" w:eastAsia="宋体" w:hAnsi="宋体" w:hint="eastAsia"/>
        </w:rPr>
        <w:t>函数</w:t>
      </w:r>
      <w:proofErr w:type="spellStart"/>
      <w:r w:rsidRPr="00BD55F7">
        <w:rPr>
          <w:rFonts w:ascii="宋体" w:eastAsia="宋体" w:hAnsi="宋体" w:hint="eastAsia"/>
        </w:rPr>
        <w:t>StartCoroutine</w:t>
      </w:r>
      <w:proofErr w:type="spellEnd"/>
      <w:r w:rsidRPr="00BD55F7">
        <w:rPr>
          <w:rFonts w:ascii="宋体" w:eastAsia="宋体" w:hAnsi="宋体"/>
        </w:rPr>
        <w:t>::start</w:t>
      </w:r>
      <w:r w:rsidRPr="00BD55F7">
        <w:rPr>
          <w:rFonts w:ascii="宋体" w:eastAsia="宋体" w:hAnsi="宋体" w:hint="eastAsia"/>
        </w:rPr>
        <w:t>被调用，由于是被</w:t>
      </w:r>
      <w:proofErr w:type="gramStart"/>
      <w:r w:rsidRPr="00BD55F7">
        <w:rPr>
          <w:rFonts w:ascii="宋体" w:eastAsia="宋体" w:hAnsi="宋体" w:hint="eastAsia"/>
        </w:rPr>
        <w:t>非协程</w:t>
      </w:r>
      <w:proofErr w:type="gramEnd"/>
      <w:r w:rsidRPr="00BD55F7">
        <w:rPr>
          <w:rFonts w:ascii="宋体" w:eastAsia="宋体" w:hAnsi="宋体" w:hint="eastAsia"/>
        </w:rPr>
        <w:t>的程序段调用，需要定义一个回</w:t>
      </w:r>
      <w:proofErr w:type="gramStart"/>
      <w:r w:rsidRPr="00BD55F7">
        <w:rPr>
          <w:rFonts w:ascii="宋体" w:eastAsia="宋体" w:hAnsi="宋体" w:hint="eastAsia"/>
        </w:rPr>
        <w:t>调函</w:t>
      </w:r>
      <w:proofErr w:type="gramEnd"/>
      <w:r w:rsidRPr="00BD55F7">
        <w:rPr>
          <w:rFonts w:ascii="宋体" w:eastAsia="宋体" w:hAnsi="宋体" w:hint="eastAsia"/>
        </w:rPr>
        <w:t>数来返回到</w:t>
      </w:r>
      <w:proofErr w:type="gramStart"/>
      <w:r w:rsidRPr="00BD55F7">
        <w:rPr>
          <w:rFonts w:ascii="宋体" w:eastAsia="宋体" w:hAnsi="宋体" w:hint="eastAsia"/>
        </w:rPr>
        <w:t>调用协程</w:t>
      </w:r>
      <w:proofErr w:type="gramEnd"/>
      <w:r w:rsidRPr="00BD55F7">
        <w:rPr>
          <w:rFonts w:ascii="宋体" w:eastAsia="宋体" w:hAnsi="宋体" w:hint="eastAsia"/>
        </w:rPr>
        <w:t>时中断的位置继续执行。</w:t>
      </w:r>
      <w:proofErr w:type="gramStart"/>
      <w:r w:rsidRPr="00BD55F7">
        <w:rPr>
          <w:rFonts w:ascii="宋体" w:eastAsia="宋体" w:hAnsi="宋体" w:hint="eastAsia"/>
        </w:rPr>
        <w:t>当样例</w:t>
      </w:r>
      <w:proofErr w:type="gramEnd"/>
      <w:r w:rsidRPr="00BD55F7">
        <w:rPr>
          <w:rFonts w:ascii="宋体" w:eastAsia="宋体" w:hAnsi="宋体" w:hint="eastAsia"/>
        </w:rPr>
        <w:t>中</w:t>
      </w:r>
      <w:proofErr w:type="gramStart"/>
      <w:r w:rsidRPr="00BD55F7">
        <w:rPr>
          <w:rFonts w:ascii="宋体" w:eastAsia="宋体" w:hAnsi="宋体" w:hint="eastAsia"/>
        </w:rPr>
        <w:t>的协程开</w:t>
      </w:r>
      <w:proofErr w:type="gramEnd"/>
      <w:r w:rsidRPr="00BD55F7">
        <w:rPr>
          <w:rFonts w:ascii="宋体" w:eastAsia="宋体" w:hAnsi="宋体" w:hint="eastAsia"/>
        </w:rPr>
        <w:t>始运行时，首先打印内容“Started</w:t>
      </w:r>
      <w:r w:rsidRPr="00BD55F7">
        <w:rPr>
          <w:rFonts w:ascii="宋体" w:eastAsia="宋体" w:hAnsi="宋体"/>
        </w:rPr>
        <w:t xml:space="preserve"> </w:t>
      </w:r>
      <w:r w:rsidRPr="00BD55F7">
        <w:rPr>
          <w:rFonts w:ascii="宋体" w:eastAsia="宋体" w:hAnsi="宋体" w:hint="eastAsia"/>
        </w:rPr>
        <w:t>the</w:t>
      </w:r>
      <w:r w:rsidRPr="00BD55F7">
        <w:rPr>
          <w:rFonts w:ascii="宋体" w:eastAsia="宋体" w:hAnsi="宋体"/>
        </w:rPr>
        <w:t xml:space="preserve"> </w:t>
      </w:r>
      <w:r w:rsidRPr="00BD55F7">
        <w:rPr>
          <w:rFonts w:ascii="宋体" w:eastAsia="宋体" w:hAnsi="宋体" w:hint="eastAsia"/>
        </w:rPr>
        <w:t>coroutine”，然后中断</w:t>
      </w:r>
      <w:proofErr w:type="gramStart"/>
      <w:r w:rsidRPr="00BD55F7">
        <w:rPr>
          <w:rFonts w:ascii="宋体" w:eastAsia="宋体" w:hAnsi="宋体" w:hint="eastAsia"/>
        </w:rPr>
        <w:t>进入协</w:t>
      </w:r>
      <w:proofErr w:type="gramEnd"/>
      <w:r w:rsidRPr="00BD55F7">
        <w:rPr>
          <w:rFonts w:ascii="宋体" w:eastAsia="宋体" w:hAnsi="宋体" w:hint="eastAsia"/>
        </w:rPr>
        <w:t>程</w:t>
      </w:r>
      <w:proofErr w:type="spellStart"/>
      <w:r w:rsidRPr="00BD55F7">
        <w:rPr>
          <w:rFonts w:ascii="宋体" w:eastAsia="宋体" w:hAnsi="宋体" w:hint="eastAsia"/>
        </w:rPr>
        <w:t>suspendMultiple</w:t>
      </w:r>
      <w:proofErr w:type="spellEnd"/>
      <w:r w:rsidRPr="00BD55F7">
        <w:rPr>
          <w:rFonts w:ascii="宋体" w:eastAsia="宋体" w:hAnsi="宋体" w:hint="eastAsia"/>
        </w:rPr>
        <w:t>。在代码例4中开发者存储中断时位置作为后续返回时程序恢复的起点，</w:t>
      </w:r>
      <w:r w:rsidR="00610B4C">
        <w:rPr>
          <w:rFonts w:ascii="宋体" w:eastAsia="宋体" w:hAnsi="宋体" w:hint="eastAsia"/>
        </w:rPr>
        <w:t>在调用者调用方法</w:t>
      </w:r>
      <w:proofErr w:type="spellStart"/>
      <w:r w:rsidR="00282AF2" w:rsidRPr="00BD55F7">
        <w:rPr>
          <w:rFonts w:ascii="宋体" w:eastAsia="宋体" w:hAnsi="宋体" w:hint="eastAsia"/>
        </w:rPr>
        <w:t>resumeAsync</w:t>
      </w:r>
      <w:proofErr w:type="spellEnd"/>
      <w:r w:rsidR="00610B4C">
        <w:rPr>
          <w:rFonts w:ascii="宋体" w:eastAsia="宋体" w:hAnsi="宋体" w:hint="eastAsia"/>
        </w:rPr>
        <w:t>后</w:t>
      </w:r>
      <w:r w:rsidR="00282AF2" w:rsidRPr="00BD55F7">
        <w:rPr>
          <w:rFonts w:ascii="宋体" w:eastAsia="宋体" w:hAnsi="宋体" w:hint="eastAsia"/>
        </w:rPr>
        <w:t>恢复</w:t>
      </w:r>
      <w:r w:rsidR="00610B4C">
        <w:rPr>
          <w:rFonts w:ascii="宋体" w:eastAsia="宋体" w:hAnsi="宋体" w:hint="eastAsia"/>
        </w:rPr>
        <w:t>到</w:t>
      </w:r>
      <w:proofErr w:type="gramStart"/>
      <w:r w:rsidR="00610B4C">
        <w:rPr>
          <w:rFonts w:ascii="宋体" w:eastAsia="宋体" w:hAnsi="宋体" w:hint="eastAsia"/>
        </w:rPr>
        <w:t>该协程继续</w:t>
      </w:r>
      <w:proofErr w:type="gramEnd"/>
      <w:r w:rsidR="00282AF2" w:rsidRPr="00BD55F7">
        <w:rPr>
          <w:rFonts w:ascii="宋体" w:eastAsia="宋体" w:hAnsi="宋体" w:hint="eastAsia"/>
        </w:rPr>
        <w:t>执行，在执行完成后通过调用</w:t>
      </w:r>
      <w:proofErr w:type="spellStart"/>
      <w:r w:rsidR="00282AF2" w:rsidRPr="00BD55F7">
        <w:rPr>
          <w:rFonts w:ascii="宋体" w:eastAsia="宋体" w:hAnsi="宋体" w:hint="eastAsia"/>
        </w:rPr>
        <w:t>CoroutineBack</w:t>
      </w:r>
      <w:proofErr w:type="spellEnd"/>
      <w:r w:rsidR="00282AF2" w:rsidRPr="00BD55F7">
        <w:rPr>
          <w:rFonts w:ascii="宋体" w:eastAsia="宋体" w:hAnsi="宋体" w:hint="eastAsia"/>
        </w:rPr>
        <w:t>返回到调用它的地方，</w:t>
      </w:r>
      <w:r w:rsidR="00610B4C" w:rsidRPr="00BD55F7">
        <w:rPr>
          <w:rFonts w:ascii="宋体" w:eastAsia="宋体" w:hAnsi="宋体" w:hint="eastAsia"/>
        </w:rPr>
        <w:t xml:space="preserve"> </w:t>
      </w:r>
      <w:r w:rsidR="00282AF2" w:rsidRPr="00BD55F7">
        <w:rPr>
          <w:rFonts w:ascii="宋体" w:eastAsia="宋体" w:hAnsi="宋体" w:hint="eastAsia"/>
        </w:rPr>
        <w:t>“First”和“Second”被依次打印出来。</w:t>
      </w:r>
    </w:p>
    <w:p w14:paraId="18043EE5" w14:textId="07EE915B" w:rsidR="00282AF2" w:rsidRPr="00BD55F7" w:rsidRDefault="00282AF2" w:rsidP="00275A8E">
      <w:pPr>
        <w:rPr>
          <w:rFonts w:ascii="宋体" w:eastAsia="宋体" w:hAnsi="宋体"/>
        </w:rPr>
      </w:pPr>
      <w:r w:rsidRPr="00BD55F7">
        <w:rPr>
          <w:rFonts w:ascii="宋体" w:eastAsia="宋体" w:hAnsi="宋体"/>
          <w:noProof/>
        </w:rPr>
        <w:drawing>
          <wp:inline distT="0" distB="0" distL="0" distR="0" wp14:anchorId="664B11B2" wp14:editId="17A8D4C8">
            <wp:extent cx="2525860" cy="1215794"/>
            <wp:effectExtent l="0" t="0" r="825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9618" cy="1265737"/>
                    </a:xfrm>
                    <a:prstGeom prst="rect">
                      <a:avLst/>
                    </a:prstGeom>
                  </pic:spPr>
                </pic:pic>
              </a:graphicData>
            </a:graphic>
          </wp:inline>
        </w:drawing>
      </w:r>
    </w:p>
    <w:p w14:paraId="34079E24" w14:textId="7646F1D5" w:rsidR="00282AF2" w:rsidRPr="00BD55F7" w:rsidRDefault="00282AF2" w:rsidP="00282AF2">
      <w:pPr>
        <w:jc w:val="center"/>
        <w:rPr>
          <w:rFonts w:ascii="楷体" w:eastAsia="楷体" w:hAnsi="楷体"/>
          <w:sz w:val="18"/>
          <w:szCs w:val="18"/>
        </w:rPr>
      </w:pPr>
      <w:r w:rsidRPr="00BD55F7">
        <w:rPr>
          <w:rFonts w:ascii="楷体" w:eastAsia="楷体" w:hAnsi="楷体" w:hint="eastAsia"/>
          <w:sz w:val="18"/>
          <w:szCs w:val="18"/>
        </w:rPr>
        <w:t>例5.</w:t>
      </w:r>
      <w:proofErr w:type="gramStart"/>
      <w:r w:rsidRPr="00BD55F7">
        <w:rPr>
          <w:rFonts w:ascii="楷体" w:eastAsia="楷体" w:hAnsi="楷体" w:hint="eastAsia"/>
          <w:sz w:val="18"/>
          <w:szCs w:val="18"/>
        </w:rPr>
        <w:t>协程</w:t>
      </w:r>
      <w:proofErr w:type="gramEnd"/>
      <w:r w:rsidRPr="00BD55F7">
        <w:rPr>
          <w:rFonts w:ascii="楷体" w:eastAsia="楷体" w:hAnsi="楷体" w:hint="eastAsia"/>
          <w:sz w:val="18"/>
          <w:szCs w:val="18"/>
        </w:rPr>
        <w:t>resume的示例</w:t>
      </w:r>
    </w:p>
    <w:p w14:paraId="60547A30" w14:textId="77777777" w:rsidR="00610B4C" w:rsidRDefault="00282AF2" w:rsidP="00282AF2">
      <w:pPr>
        <w:rPr>
          <w:rFonts w:ascii="宋体" w:eastAsia="宋体" w:hAnsi="宋体"/>
        </w:rPr>
      </w:pPr>
      <w:r w:rsidRPr="00BD55F7">
        <w:rPr>
          <w:rFonts w:ascii="宋体" w:eastAsia="宋体" w:hAnsi="宋体"/>
        </w:rPr>
        <w:tab/>
      </w:r>
    </w:p>
    <w:p w14:paraId="1AB870A4" w14:textId="4BBE5876" w:rsidR="00282AF2" w:rsidRPr="00BD55F7" w:rsidRDefault="00282AF2" w:rsidP="00282AF2">
      <w:pPr>
        <w:rPr>
          <w:rFonts w:ascii="黑体" w:eastAsia="黑体" w:hAnsi="黑体"/>
          <w:sz w:val="24"/>
          <w:szCs w:val="24"/>
        </w:rPr>
      </w:pPr>
      <w:r w:rsidRPr="00BD55F7">
        <w:rPr>
          <w:rFonts w:ascii="黑体" w:eastAsia="黑体" w:hAnsi="黑体" w:hint="eastAsia"/>
          <w:sz w:val="24"/>
          <w:szCs w:val="24"/>
        </w:rPr>
        <w:t>3.3</w:t>
      </w:r>
      <w:r w:rsidRPr="00BD55F7">
        <w:rPr>
          <w:rFonts w:ascii="黑体" w:eastAsia="黑体" w:hAnsi="黑体"/>
          <w:sz w:val="24"/>
          <w:szCs w:val="24"/>
        </w:rPr>
        <w:t xml:space="preserve"> </w:t>
      </w:r>
      <w:proofErr w:type="gramStart"/>
      <w:r w:rsidRPr="00BD55F7">
        <w:rPr>
          <w:rFonts w:ascii="黑体" w:eastAsia="黑体" w:hAnsi="黑体" w:hint="eastAsia"/>
          <w:sz w:val="24"/>
          <w:szCs w:val="24"/>
        </w:rPr>
        <w:t>协程的</w:t>
      </w:r>
      <w:proofErr w:type="gramEnd"/>
      <w:r w:rsidRPr="00BD55F7">
        <w:rPr>
          <w:rFonts w:ascii="黑体" w:eastAsia="黑体" w:hAnsi="黑体" w:hint="eastAsia"/>
          <w:sz w:val="24"/>
          <w:szCs w:val="24"/>
        </w:rPr>
        <w:t>实现</w:t>
      </w:r>
    </w:p>
    <w:p w14:paraId="7C848DD0" w14:textId="4FF5AB21" w:rsidR="00282AF2" w:rsidRPr="00BD55F7" w:rsidRDefault="00282AF2" w:rsidP="00275A8E">
      <w:pPr>
        <w:rPr>
          <w:rFonts w:ascii="宋体" w:eastAsia="宋体" w:hAnsi="宋体"/>
        </w:rPr>
      </w:pPr>
      <w:r w:rsidRPr="00BD55F7">
        <w:rPr>
          <w:rFonts w:ascii="宋体" w:eastAsia="宋体" w:hAnsi="宋体"/>
        </w:rPr>
        <w:tab/>
      </w:r>
      <w:r w:rsidRPr="00BD55F7">
        <w:rPr>
          <w:rFonts w:ascii="宋体" w:eastAsia="宋体" w:hAnsi="宋体" w:hint="eastAsia"/>
        </w:rPr>
        <w:t>和Kotlin和C</w:t>
      </w:r>
      <w:r w:rsidRPr="00BD55F7">
        <w:rPr>
          <w:rFonts w:ascii="宋体" w:eastAsia="宋体" w:hAnsi="宋体"/>
        </w:rPr>
        <w:t>#</w:t>
      </w:r>
      <w:r w:rsidRPr="00BD55F7">
        <w:rPr>
          <w:rFonts w:ascii="宋体" w:eastAsia="宋体" w:hAnsi="宋体" w:hint="eastAsia"/>
        </w:rPr>
        <w:t>中</w:t>
      </w:r>
      <w:r w:rsidR="00610B4C">
        <w:rPr>
          <w:rFonts w:ascii="宋体" w:eastAsia="宋体" w:hAnsi="宋体" w:hint="eastAsia"/>
        </w:rPr>
        <w:t>的</w:t>
      </w:r>
      <w:r w:rsidRPr="00BD55F7">
        <w:rPr>
          <w:rFonts w:ascii="宋体" w:eastAsia="宋体" w:hAnsi="宋体" w:hint="eastAsia"/>
        </w:rPr>
        <w:t>实现类似，</w:t>
      </w:r>
      <w:proofErr w:type="gramStart"/>
      <w:r w:rsidRPr="00BD55F7">
        <w:rPr>
          <w:rFonts w:ascii="宋体" w:eastAsia="宋体" w:hAnsi="宋体" w:hint="eastAsia"/>
        </w:rPr>
        <w:t>协程是</w:t>
      </w:r>
      <w:proofErr w:type="gramEnd"/>
      <w:r w:rsidRPr="00BD55F7">
        <w:rPr>
          <w:rFonts w:ascii="宋体" w:eastAsia="宋体" w:hAnsi="宋体" w:hint="eastAsia"/>
        </w:rPr>
        <w:t>以状态机的方式在编译时实现的</w:t>
      </w:r>
      <w:r w:rsidR="005249E5" w:rsidRPr="00BD55F7">
        <w:rPr>
          <w:rFonts w:ascii="宋体" w:eastAsia="宋体" w:hAnsi="宋体" w:hint="eastAsia"/>
        </w:rPr>
        <w:t>，其中函数（或程序段）的中断点经过转换作为额外的参数传递，</w:t>
      </w:r>
      <w:proofErr w:type="gramStart"/>
      <w:r w:rsidR="005249E5" w:rsidRPr="00BD55F7">
        <w:rPr>
          <w:rFonts w:ascii="宋体" w:eastAsia="宋体" w:hAnsi="宋体" w:hint="eastAsia"/>
        </w:rPr>
        <w:t>每个协程都</w:t>
      </w:r>
      <w:proofErr w:type="gramEnd"/>
      <w:r w:rsidR="005249E5" w:rsidRPr="00BD55F7">
        <w:rPr>
          <w:rFonts w:ascii="宋体" w:eastAsia="宋体" w:hAnsi="宋体" w:hint="eastAsia"/>
        </w:rPr>
        <w:t>被编译成包含当前状态的</w:t>
      </w:r>
      <w:proofErr w:type="gramStart"/>
      <w:r w:rsidR="005249E5" w:rsidRPr="00BD55F7">
        <w:rPr>
          <w:rFonts w:ascii="宋体" w:eastAsia="宋体" w:hAnsi="宋体" w:hint="eastAsia"/>
        </w:rPr>
        <w:t>域以及</w:t>
      </w:r>
      <w:proofErr w:type="gramEnd"/>
      <w:r w:rsidR="005249E5" w:rsidRPr="00BD55F7">
        <w:rPr>
          <w:rFonts w:ascii="宋体" w:eastAsia="宋体" w:hAnsi="宋体" w:hint="eastAsia"/>
        </w:rPr>
        <w:t>状态机实现方法的匿名类，保留字suspend则被翻译成</w:t>
      </w:r>
      <w:proofErr w:type="spellStart"/>
      <w:r w:rsidR="005249E5" w:rsidRPr="00BD55F7">
        <w:rPr>
          <w:rFonts w:ascii="宋体" w:eastAsia="宋体" w:hAnsi="宋体" w:hint="eastAsia"/>
        </w:rPr>
        <w:t>goto</w:t>
      </w:r>
      <w:proofErr w:type="spellEnd"/>
      <w:r w:rsidR="005249E5" w:rsidRPr="00BD55F7">
        <w:rPr>
          <w:rFonts w:ascii="宋体" w:eastAsia="宋体" w:hAnsi="宋体" w:hint="eastAsia"/>
        </w:rPr>
        <w:t>来执行。当</w:t>
      </w:r>
      <w:proofErr w:type="gramStart"/>
      <w:r w:rsidR="005249E5" w:rsidRPr="00BD55F7">
        <w:rPr>
          <w:rFonts w:ascii="宋体" w:eastAsia="宋体" w:hAnsi="宋体" w:hint="eastAsia"/>
        </w:rPr>
        <w:t>一个协程被</w:t>
      </w:r>
      <w:proofErr w:type="gramEnd"/>
      <w:r w:rsidR="005249E5" w:rsidRPr="00BD55F7">
        <w:rPr>
          <w:rFonts w:ascii="宋体" w:eastAsia="宋体" w:hAnsi="宋体" w:hint="eastAsia"/>
        </w:rPr>
        <w:t>中断，本地状态被存储起来，当multi-shot形式</w:t>
      </w:r>
      <w:proofErr w:type="gramStart"/>
      <w:r w:rsidR="005249E5" w:rsidRPr="00BD55F7">
        <w:rPr>
          <w:rFonts w:ascii="宋体" w:eastAsia="宋体" w:hAnsi="宋体" w:hint="eastAsia"/>
        </w:rPr>
        <w:t>的协程</w:t>
      </w:r>
      <w:proofErr w:type="gramEnd"/>
      <w:r w:rsidR="005249E5" w:rsidRPr="00BD55F7">
        <w:rPr>
          <w:rFonts w:ascii="宋体" w:eastAsia="宋体" w:hAnsi="宋体" w:hint="eastAsia"/>
        </w:rPr>
        <w:t>被中断时，本地状态被拷贝存储，然后再通过</w:t>
      </w:r>
      <w:proofErr w:type="spellStart"/>
      <w:r w:rsidR="005249E5" w:rsidRPr="00BD55F7">
        <w:rPr>
          <w:rFonts w:ascii="宋体" w:eastAsia="宋体" w:hAnsi="宋体" w:hint="eastAsia"/>
        </w:rPr>
        <w:t>goto</w:t>
      </w:r>
      <w:proofErr w:type="spellEnd"/>
      <w:r w:rsidR="005249E5" w:rsidRPr="00BD55F7">
        <w:rPr>
          <w:rFonts w:ascii="宋体" w:eastAsia="宋体" w:hAnsi="宋体" w:hint="eastAsia"/>
        </w:rPr>
        <w:t>指令跳转到进入到</w:t>
      </w:r>
      <w:proofErr w:type="gramStart"/>
      <w:r w:rsidR="005249E5" w:rsidRPr="00BD55F7">
        <w:rPr>
          <w:rFonts w:ascii="宋体" w:eastAsia="宋体" w:hAnsi="宋体" w:hint="eastAsia"/>
        </w:rPr>
        <w:t>当前协程</w:t>
      </w:r>
      <w:proofErr w:type="gramEnd"/>
      <w:r w:rsidR="0092666D" w:rsidRPr="00BD55F7">
        <w:rPr>
          <w:rFonts w:ascii="宋体" w:eastAsia="宋体" w:hAnsi="宋体" w:hint="eastAsia"/>
        </w:rPr>
        <w:t>的</w:t>
      </w:r>
      <w:r w:rsidR="005249E5" w:rsidRPr="00BD55F7">
        <w:rPr>
          <w:rFonts w:ascii="宋体" w:eastAsia="宋体" w:hAnsi="宋体" w:hint="eastAsia"/>
        </w:rPr>
        <w:t>前</w:t>
      </w:r>
      <w:proofErr w:type="gramStart"/>
      <w:r w:rsidR="0092666D" w:rsidRPr="00BD55F7">
        <w:rPr>
          <w:rFonts w:ascii="宋体" w:eastAsia="宋体" w:hAnsi="宋体" w:hint="eastAsia"/>
        </w:rPr>
        <w:t>一个协程</w:t>
      </w:r>
      <w:proofErr w:type="gramEnd"/>
      <w:r w:rsidR="0092666D" w:rsidRPr="00BD55F7">
        <w:rPr>
          <w:rFonts w:ascii="宋体" w:eastAsia="宋体" w:hAnsi="宋体" w:hint="eastAsia"/>
        </w:rPr>
        <w:t>的</w:t>
      </w:r>
      <w:r w:rsidR="005249E5" w:rsidRPr="00BD55F7">
        <w:rPr>
          <w:rFonts w:ascii="宋体" w:eastAsia="宋体" w:hAnsi="宋体" w:hint="eastAsia"/>
        </w:rPr>
        <w:t>中断</w:t>
      </w:r>
      <w:r w:rsidR="0092666D" w:rsidRPr="00BD55F7">
        <w:rPr>
          <w:rFonts w:ascii="宋体" w:eastAsia="宋体" w:hAnsi="宋体" w:hint="eastAsia"/>
        </w:rPr>
        <w:t>点。</w:t>
      </w:r>
    </w:p>
    <w:p w14:paraId="2B74A947" w14:textId="23273235" w:rsidR="0092666D" w:rsidRPr="00BD55F7" w:rsidRDefault="0092666D" w:rsidP="00275A8E">
      <w:pPr>
        <w:rPr>
          <w:rFonts w:ascii="宋体" w:eastAsia="宋体" w:hAnsi="宋体"/>
        </w:rPr>
      </w:pPr>
      <w:r w:rsidRPr="00BD55F7">
        <w:rPr>
          <w:rFonts w:ascii="宋体" w:eastAsia="宋体" w:hAnsi="宋体"/>
        </w:rPr>
        <w:tab/>
      </w:r>
      <w:proofErr w:type="gramStart"/>
      <w:r w:rsidRPr="00BD55F7">
        <w:rPr>
          <w:rFonts w:ascii="宋体" w:eastAsia="宋体" w:hAnsi="宋体" w:hint="eastAsia"/>
        </w:rPr>
        <w:t>因为协程的</w:t>
      </w:r>
      <w:proofErr w:type="gramEnd"/>
      <w:r w:rsidRPr="00BD55F7">
        <w:rPr>
          <w:rFonts w:ascii="宋体" w:eastAsia="宋体" w:hAnsi="宋体" w:hint="eastAsia"/>
        </w:rPr>
        <w:t>回调是通过重新恢复上个协程的中断点而不是return返回，Hack语</w:t>
      </w:r>
      <w:r w:rsidRPr="00BD55F7">
        <w:rPr>
          <w:rFonts w:ascii="宋体" w:eastAsia="宋体" w:hAnsi="宋体" w:hint="eastAsia"/>
        </w:rPr>
        <w:lastRenderedPageBreak/>
        <w:t>言由于缺少对尾递归的优化而可能导致程序执行时发生栈溢出（stack</w:t>
      </w:r>
      <w:r w:rsidRPr="00BD55F7">
        <w:rPr>
          <w:rFonts w:ascii="宋体" w:eastAsia="宋体" w:hAnsi="宋体"/>
        </w:rPr>
        <w:t xml:space="preserve"> </w:t>
      </w:r>
      <w:r w:rsidRPr="00BD55F7">
        <w:rPr>
          <w:rFonts w:ascii="宋体" w:eastAsia="宋体" w:hAnsi="宋体" w:hint="eastAsia"/>
        </w:rPr>
        <w:t>overflow）的异常。为了解决这个问题，</w:t>
      </w:r>
      <w:proofErr w:type="spellStart"/>
      <w:r w:rsidRPr="00BD55F7">
        <w:rPr>
          <w:rFonts w:ascii="宋体" w:eastAsia="宋体" w:hAnsi="宋体" w:hint="eastAsia"/>
        </w:rPr>
        <w:t>HackPPL</w:t>
      </w:r>
      <w:proofErr w:type="spellEnd"/>
      <w:r w:rsidRPr="00BD55F7">
        <w:rPr>
          <w:rFonts w:ascii="宋体" w:eastAsia="宋体" w:hAnsi="宋体" w:hint="eastAsia"/>
        </w:rPr>
        <w:t>实现了一个专门</w:t>
      </w:r>
      <w:proofErr w:type="gramStart"/>
      <w:r w:rsidRPr="00BD55F7">
        <w:rPr>
          <w:rFonts w:ascii="宋体" w:eastAsia="宋体" w:hAnsi="宋体" w:hint="eastAsia"/>
        </w:rPr>
        <w:t>管理协程的</w:t>
      </w:r>
      <w:proofErr w:type="gramEnd"/>
      <w:r w:rsidRPr="00BD55F7">
        <w:rPr>
          <w:rFonts w:ascii="宋体" w:eastAsia="宋体" w:hAnsi="宋体" w:hint="eastAsia"/>
        </w:rPr>
        <w:t>框架coroutine</w:t>
      </w:r>
      <w:r w:rsidRPr="00BD55F7">
        <w:rPr>
          <w:rFonts w:ascii="宋体" w:eastAsia="宋体" w:hAnsi="宋体"/>
        </w:rPr>
        <w:t xml:space="preserve"> </w:t>
      </w:r>
      <w:r w:rsidRPr="00BD55F7">
        <w:rPr>
          <w:rFonts w:ascii="宋体" w:eastAsia="宋体" w:hAnsi="宋体" w:hint="eastAsia"/>
        </w:rPr>
        <w:t>manager，这个框架能保证</w:t>
      </w:r>
      <w:proofErr w:type="gramStart"/>
      <w:r w:rsidRPr="00BD55F7">
        <w:rPr>
          <w:rFonts w:ascii="宋体" w:eastAsia="宋体" w:hAnsi="宋体" w:hint="eastAsia"/>
        </w:rPr>
        <w:t>协程之</w:t>
      </w:r>
      <w:proofErr w:type="gramEnd"/>
      <w:r w:rsidRPr="00BD55F7">
        <w:rPr>
          <w:rFonts w:ascii="宋体" w:eastAsia="宋体" w:hAnsi="宋体" w:hint="eastAsia"/>
        </w:rPr>
        <w:t>间的匿名调用避免发生栈溢出的异常。</w:t>
      </w:r>
    </w:p>
    <w:p w14:paraId="71503F7F" w14:textId="77777777" w:rsidR="00610B4C" w:rsidRDefault="0092666D" w:rsidP="00275A8E">
      <w:pPr>
        <w:rPr>
          <w:rFonts w:ascii="宋体" w:eastAsia="宋体" w:hAnsi="宋体"/>
        </w:rPr>
      </w:pPr>
      <w:r w:rsidRPr="00BD55F7">
        <w:rPr>
          <w:rFonts w:ascii="宋体" w:eastAsia="宋体" w:hAnsi="宋体"/>
        </w:rPr>
        <w:tab/>
      </w:r>
    </w:p>
    <w:p w14:paraId="31BDE3F0" w14:textId="23E05CAE" w:rsidR="0092666D" w:rsidRPr="00BD55F7" w:rsidRDefault="0092666D" w:rsidP="00275A8E">
      <w:pPr>
        <w:rPr>
          <w:rFonts w:ascii="黑体" w:eastAsia="黑体" w:hAnsi="黑体"/>
          <w:sz w:val="24"/>
          <w:szCs w:val="24"/>
        </w:rPr>
      </w:pPr>
      <w:r w:rsidRPr="00BD55F7">
        <w:rPr>
          <w:rFonts w:ascii="黑体" w:eastAsia="黑体" w:hAnsi="黑体" w:hint="eastAsia"/>
          <w:sz w:val="24"/>
          <w:szCs w:val="24"/>
        </w:rPr>
        <w:t>3.4语法的调整</w:t>
      </w:r>
    </w:p>
    <w:p w14:paraId="4253CD40" w14:textId="1B1EC3A6" w:rsidR="0092666D" w:rsidRPr="00BD55F7" w:rsidRDefault="0092666D" w:rsidP="00275A8E">
      <w:pPr>
        <w:rPr>
          <w:rFonts w:ascii="宋体" w:eastAsia="宋体" w:hAnsi="宋体"/>
        </w:rPr>
      </w:pPr>
      <w:r w:rsidRPr="00BD55F7">
        <w:rPr>
          <w:rFonts w:ascii="宋体" w:eastAsia="宋体" w:hAnsi="宋体"/>
        </w:rPr>
        <w:tab/>
      </w:r>
      <w:r w:rsidR="008957CE" w:rsidRPr="00BD55F7">
        <w:rPr>
          <w:rFonts w:ascii="宋体" w:eastAsia="宋体" w:hAnsi="宋体" w:hint="eastAsia"/>
        </w:rPr>
        <w:t>在前面已经提到过，为了能够在主程序控制多个模型的执行和预测，预测方法是通过实现sample操作来实现的。sample操作必须通过suspend语句调用，并且实现时调用sample的函数必须使用标识符coroutine。示例6的代码展示了对象</w:t>
      </w:r>
      <w:proofErr w:type="spellStart"/>
      <w:r w:rsidR="008957CE" w:rsidRPr="00BD55F7">
        <w:rPr>
          <w:rFonts w:ascii="宋体" w:eastAsia="宋体" w:hAnsi="宋体" w:hint="eastAsia"/>
        </w:rPr>
        <w:t>I</w:t>
      </w:r>
      <w:r w:rsidR="008957CE" w:rsidRPr="00BD55F7">
        <w:rPr>
          <w:rFonts w:ascii="宋体" w:eastAsia="宋体" w:hAnsi="宋体"/>
        </w:rPr>
        <w:t>nferenceState</w:t>
      </w:r>
      <w:proofErr w:type="spellEnd"/>
      <w:r w:rsidR="008957CE" w:rsidRPr="00BD55F7">
        <w:rPr>
          <w:rFonts w:ascii="宋体" w:eastAsia="宋体" w:hAnsi="宋体" w:hint="eastAsia"/>
        </w:rPr>
        <w:t>的使用，他能起到汇集信息的作用。有了前面的语法</w:t>
      </w:r>
      <w:r w:rsidR="007D3751" w:rsidRPr="00BD55F7">
        <w:rPr>
          <w:rFonts w:ascii="宋体" w:eastAsia="宋体" w:hAnsi="宋体" w:hint="eastAsia"/>
        </w:rPr>
        <w:t>，实际上能推敲出模板的实现细节，进而导致用户其实拥有直接访问一些预测方法对象的权限。</w:t>
      </w:r>
    </w:p>
    <w:p w14:paraId="06447846" w14:textId="653A6C35" w:rsidR="007D3751" w:rsidRPr="00BD55F7" w:rsidRDefault="007D3751" w:rsidP="00275A8E">
      <w:pPr>
        <w:rPr>
          <w:rFonts w:ascii="宋体" w:eastAsia="宋体" w:hAnsi="宋体"/>
        </w:rPr>
      </w:pPr>
      <w:r w:rsidRPr="00BD55F7">
        <w:rPr>
          <w:rFonts w:ascii="宋体" w:eastAsia="宋体" w:hAnsi="宋体"/>
        </w:rPr>
        <w:drawing>
          <wp:inline distT="0" distB="0" distL="0" distR="0" wp14:anchorId="0D5608E5" wp14:editId="39BC0D91">
            <wp:extent cx="2497946" cy="126250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8812" cy="1283160"/>
                    </a:xfrm>
                    <a:prstGeom prst="rect">
                      <a:avLst/>
                    </a:prstGeom>
                  </pic:spPr>
                </pic:pic>
              </a:graphicData>
            </a:graphic>
          </wp:inline>
        </w:drawing>
      </w:r>
    </w:p>
    <w:p w14:paraId="648EF885" w14:textId="3EB53ACE" w:rsidR="007D3751" w:rsidRPr="00BD55F7" w:rsidRDefault="007D3751" w:rsidP="007D3751">
      <w:pPr>
        <w:jc w:val="center"/>
        <w:rPr>
          <w:rFonts w:ascii="楷体" w:eastAsia="楷体" w:hAnsi="楷体"/>
          <w:sz w:val="18"/>
          <w:szCs w:val="18"/>
        </w:rPr>
      </w:pPr>
      <w:r w:rsidRPr="00BD55F7">
        <w:rPr>
          <w:rFonts w:ascii="楷体" w:eastAsia="楷体" w:hAnsi="楷体" w:hint="eastAsia"/>
          <w:sz w:val="18"/>
          <w:szCs w:val="18"/>
        </w:rPr>
        <w:t>例6.底层模型控制的实现</w:t>
      </w:r>
    </w:p>
    <w:p w14:paraId="38673D72" w14:textId="705250A1" w:rsidR="007D3751" w:rsidRPr="00BD55F7" w:rsidRDefault="007D3751" w:rsidP="00275A8E">
      <w:pPr>
        <w:rPr>
          <w:rFonts w:ascii="宋体" w:eastAsia="宋体" w:hAnsi="宋体" w:cs="Inconsolatazi4-Regular"/>
          <w:kern w:val="0"/>
          <w:szCs w:val="21"/>
        </w:rPr>
      </w:pPr>
      <w:r w:rsidRPr="00BD55F7">
        <w:rPr>
          <w:rFonts w:ascii="宋体" w:eastAsia="宋体" w:hAnsi="宋体"/>
        </w:rPr>
        <w:tab/>
      </w:r>
      <w:r w:rsidRPr="00BD55F7">
        <w:rPr>
          <w:rFonts w:ascii="宋体" w:eastAsia="宋体" w:hAnsi="宋体" w:hint="eastAsia"/>
        </w:rPr>
        <w:t>为了解决这样潜在的隐患，</w:t>
      </w:r>
      <w:proofErr w:type="spellStart"/>
      <w:r w:rsidRPr="00BD55F7">
        <w:rPr>
          <w:rFonts w:ascii="宋体" w:eastAsia="宋体" w:hAnsi="宋体" w:hint="eastAsia"/>
        </w:rPr>
        <w:t>HackPPL</w:t>
      </w:r>
      <w:proofErr w:type="spellEnd"/>
      <w:r w:rsidRPr="00BD55F7">
        <w:rPr>
          <w:rFonts w:ascii="宋体" w:eastAsia="宋体" w:hAnsi="宋体" w:hint="eastAsia"/>
        </w:rPr>
        <w:t>引入新的语法来将这种实现的细节和建立模型的语法区分开。</w:t>
      </w:r>
      <w:proofErr w:type="gramStart"/>
      <w:r w:rsidRPr="00BD55F7">
        <w:rPr>
          <w:rFonts w:ascii="宋体" w:eastAsia="宋体" w:hAnsi="宋体" w:hint="eastAsia"/>
        </w:rPr>
        <w:t>在例</w:t>
      </w:r>
      <w:proofErr w:type="gramEnd"/>
      <w:r w:rsidRPr="00BD55F7">
        <w:rPr>
          <w:rFonts w:ascii="宋体" w:eastAsia="宋体" w:hAnsi="宋体" w:hint="eastAsia"/>
        </w:rPr>
        <w:t>3代码中我们已经看到了属性</w:t>
      </w:r>
      <w:r w:rsidRPr="00BD55F7">
        <w:rPr>
          <w:rFonts w:ascii="宋体" w:eastAsia="宋体" w:hAnsi="宋体" w:cs="Inconsolatazi4-Regular" w:hint="eastAsia"/>
          <w:kern w:val="0"/>
          <w:szCs w:val="21"/>
        </w:rPr>
        <w:t>&lt;&lt;__PPL&gt;&gt;</w:t>
      </w:r>
      <w:r w:rsidRPr="00BD55F7">
        <w:rPr>
          <w:rFonts w:ascii="宋体" w:eastAsia="宋体" w:hAnsi="宋体" w:cs="Inconsolatazi4-Regular" w:hint="eastAsia"/>
          <w:kern w:val="0"/>
          <w:szCs w:val="21"/>
        </w:rPr>
        <w:t>的使用，它负责告诉编译器sample关键字是一个</w:t>
      </w:r>
      <w:r w:rsidR="004F2DE9" w:rsidRPr="00BD55F7">
        <w:rPr>
          <w:rFonts w:ascii="宋体" w:eastAsia="宋体" w:hAnsi="宋体" w:cs="Inconsolatazi4-Regular" w:hint="eastAsia"/>
          <w:kern w:val="0"/>
          <w:szCs w:val="21"/>
        </w:rPr>
        <w:t>函数，当作</w:t>
      </w:r>
      <w:r w:rsidRPr="00BD55F7">
        <w:rPr>
          <w:rFonts w:ascii="宋体" w:eastAsia="宋体" w:hAnsi="宋体" w:cs="Inconsolatazi4-Regular" w:hint="eastAsia"/>
          <w:kern w:val="0"/>
          <w:szCs w:val="21"/>
        </w:rPr>
        <w:t>保留字，这</w:t>
      </w:r>
      <w:r w:rsidR="004F2DE9" w:rsidRPr="00BD55F7">
        <w:rPr>
          <w:rFonts w:ascii="宋体" w:eastAsia="宋体" w:hAnsi="宋体" w:cs="Inconsolatazi4-Regular" w:hint="eastAsia"/>
          <w:kern w:val="0"/>
          <w:szCs w:val="21"/>
        </w:rPr>
        <w:t>样sample就可以被每个预测方法函数分别实现。所以，尽管各个预测方法可能都用到某个库函数来实现multi-shot模型的建立过程，</w:t>
      </w:r>
      <w:r w:rsidR="00610B4C">
        <w:rPr>
          <w:rFonts w:ascii="宋体" w:eastAsia="宋体" w:hAnsi="宋体" w:cs="Inconsolatazi4-Regular" w:hint="eastAsia"/>
          <w:kern w:val="0"/>
          <w:szCs w:val="21"/>
        </w:rPr>
        <w:t>使用建模方法</w:t>
      </w:r>
      <w:r w:rsidR="004F2DE9" w:rsidRPr="00BD55F7">
        <w:rPr>
          <w:rFonts w:ascii="宋体" w:eastAsia="宋体" w:hAnsi="宋体" w:cs="Inconsolatazi4-Regular" w:hint="eastAsia"/>
          <w:kern w:val="0"/>
          <w:szCs w:val="21"/>
        </w:rPr>
        <w:t>的用户并不需要理解每一个预测的实际过程。通过这样的方法向建立模型的过程隐藏了</w:t>
      </w:r>
      <w:proofErr w:type="spellStart"/>
      <w:r w:rsidR="004F2DE9" w:rsidRPr="00BD55F7">
        <w:rPr>
          <w:rFonts w:ascii="宋体" w:eastAsia="宋体" w:hAnsi="宋体" w:cs="Inconsolatazi4-Regular" w:hint="eastAsia"/>
          <w:kern w:val="0"/>
          <w:szCs w:val="21"/>
        </w:rPr>
        <w:t>InferenceState</w:t>
      </w:r>
      <w:proofErr w:type="spellEnd"/>
      <w:r w:rsidR="004F2DE9" w:rsidRPr="00BD55F7">
        <w:rPr>
          <w:rFonts w:ascii="宋体" w:eastAsia="宋体" w:hAnsi="宋体" w:cs="Inconsolatazi4-Regular" w:hint="eastAsia"/>
          <w:kern w:val="0"/>
          <w:szCs w:val="21"/>
        </w:rPr>
        <w:t>状态，用户可以像调用Hack的原始函数一样直接调用像sample这样的方法。</w:t>
      </w:r>
    </w:p>
    <w:p w14:paraId="6DABDC3F" w14:textId="752D5CA3" w:rsidR="00886E5C" w:rsidRPr="00BD55F7" w:rsidRDefault="00886E5C" w:rsidP="00275A8E">
      <w:pPr>
        <w:rPr>
          <w:rFonts w:ascii="宋体" w:eastAsia="宋体" w:hAnsi="宋体"/>
        </w:rPr>
      </w:pPr>
    </w:p>
    <w:p w14:paraId="7E2A364C" w14:textId="1F27BB09" w:rsidR="00886E5C" w:rsidRPr="00BD55F7" w:rsidRDefault="00886E5C" w:rsidP="00275A8E">
      <w:pPr>
        <w:rPr>
          <w:rFonts w:ascii="黑体" w:eastAsia="黑体" w:hAnsi="黑体"/>
          <w:sz w:val="28"/>
          <w:szCs w:val="28"/>
        </w:rPr>
      </w:pPr>
      <w:r w:rsidRPr="00BD55F7">
        <w:rPr>
          <w:rFonts w:ascii="黑体" w:eastAsia="黑体" w:hAnsi="黑体" w:hint="eastAsia"/>
          <w:sz w:val="28"/>
          <w:szCs w:val="28"/>
        </w:rPr>
        <w:t>4</w:t>
      </w:r>
      <w:r w:rsidRPr="00BD55F7">
        <w:rPr>
          <w:rFonts w:ascii="黑体" w:eastAsia="黑体" w:hAnsi="黑体"/>
          <w:sz w:val="28"/>
          <w:szCs w:val="28"/>
        </w:rPr>
        <w:t xml:space="preserve"> </w:t>
      </w:r>
      <w:r w:rsidRPr="00BD55F7">
        <w:rPr>
          <w:rFonts w:ascii="黑体" w:eastAsia="黑体" w:hAnsi="黑体" w:hint="eastAsia"/>
          <w:sz w:val="28"/>
          <w:szCs w:val="28"/>
        </w:rPr>
        <w:t>数据和模型的处理</w:t>
      </w:r>
    </w:p>
    <w:p w14:paraId="7E7D23BE" w14:textId="3F686A50" w:rsidR="00886E5C" w:rsidRPr="00BD55F7" w:rsidRDefault="00886E5C" w:rsidP="00275A8E">
      <w:pPr>
        <w:rPr>
          <w:rFonts w:ascii="宋体" w:eastAsia="宋体" w:hAnsi="宋体" w:hint="eastAsia"/>
        </w:rPr>
      </w:pPr>
      <w:r w:rsidRPr="00BD55F7">
        <w:rPr>
          <w:rFonts w:ascii="宋体" w:eastAsia="宋体" w:hAnsi="宋体"/>
        </w:rPr>
        <w:tab/>
      </w:r>
      <w:proofErr w:type="spellStart"/>
      <w:r w:rsidRPr="00BD55F7">
        <w:rPr>
          <w:rFonts w:ascii="宋体" w:eastAsia="宋体" w:hAnsi="宋体" w:hint="eastAsia"/>
        </w:rPr>
        <w:t>HackPP</w:t>
      </w:r>
      <w:r w:rsidRPr="00BD55F7">
        <w:rPr>
          <w:rFonts w:ascii="宋体" w:eastAsia="宋体" w:hAnsi="宋体"/>
        </w:rPr>
        <w:t>L</w:t>
      </w:r>
      <w:proofErr w:type="spellEnd"/>
      <w:r w:rsidRPr="00BD55F7">
        <w:rPr>
          <w:rFonts w:ascii="宋体" w:eastAsia="宋体" w:hAnsi="宋体" w:hint="eastAsia"/>
        </w:rPr>
        <w:t>对随机数据和模型的处理</w:t>
      </w:r>
      <w:r w:rsidR="00DA6E68">
        <w:rPr>
          <w:rFonts w:ascii="宋体" w:eastAsia="宋体" w:hAnsi="宋体" w:hint="eastAsia"/>
        </w:rPr>
        <w:t>引用</w:t>
      </w:r>
      <w:r w:rsidRPr="00BD55F7">
        <w:rPr>
          <w:rFonts w:ascii="宋体" w:eastAsia="宋体" w:hAnsi="宋体" w:hint="eastAsia"/>
        </w:rPr>
        <w:t>了</w:t>
      </w:r>
      <w:proofErr w:type="spellStart"/>
      <w:r w:rsidRPr="00BD55F7">
        <w:rPr>
          <w:rFonts w:ascii="宋体" w:eastAsia="宋体" w:hAnsi="宋体" w:hint="eastAsia"/>
        </w:rPr>
        <w:t>PyTorch</w:t>
      </w:r>
      <w:proofErr w:type="spellEnd"/>
      <w:r w:rsidRPr="00BD55F7">
        <w:rPr>
          <w:rFonts w:ascii="宋体" w:eastAsia="宋体" w:hAnsi="宋体" w:hint="eastAsia"/>
        </w:rPr>
        <w:t>的</w:t>
      </w:r>
      <w:r w:rsidR="00DA6E68">
        <w:rPr>
          <w:rFonts w:ascii="宋体" w:eastAsia="宋体" w:hAnsi="宋体" w:hint="eastAsia"/>
        </w:rPr>
        <w:t>方法。其中，tensor的广泛使用影响了很多建模和预测方法的效率。尤其</w:t>
      </w:r>
      <w:r w:rsidRPr="00BD55F7">
        <w:rPr>
          <w:rFonts w:ascii="宋体" w:eastAsia="宋体" w:hAnsi="宋体" w:hint="eastAsia"/>
        </w:rPr>
        <w:t>在处理一些较大较复杂的模型时，张量（tensor）的引入起到了至关重要的作用。</w:t>
      </w:r>
    </w:p>
    <w:p w14:paraId="6D910470" w14:textId="77777777" w:rsidR="00610B4C" w:rsidRDefault="00886E5C" w:rsidP="00275A8E">
      <w:pPr>
        <w:rPr>
          <w:rFonts w:ascii="宋体" w:eastAsia="宋体" w:hAnsi="宋体"/>
        </w:rPr>
      </w:pPr>
      <w:r w:rsidRPr="00BD55F7">
        <w:rPr>
          <w:rFonts w:ascii="宋体" w:eastAsia="宋体" w:hAnsi="宋体"/>
        </w:rPr>
        <w:tab/>
      </w:r>
    </w:p>
    <w:p w14:paraId="75853960" w14:textId="2EA0E57F" w:rsidR="00886E5C" w:rsidRPr="00BD55F7" w:rsidRDefault="00886E5C" w:rsidP="00275A8E">
      <w:pPr>
        <w:rPr>
          <w:rFonts w:ascii="黑体" w:eastAsia="黑体" w:hAnsi="黑体"/>
          <w:sz w:val="24"/>
          <w:szCs w:val="24"/>
        </w:rPr>
      </w:pPr>
      <w:r w:rsidRPr="00BD55F7">
        <w:rPr>
          <w:rFonts w:ascii="黑体" w:eastAsia="黑体" w:hAnsi="黑体" w:hint="eastAsia"/>
          <w:sz w:val="24"/>
          <w:szCs w:val="24"/>
        </w:rPr>
        <w:t>4.1连续分布的数据</w:t>
      </w:r>
    </w:p>
    <w:p w14:paraId="7ACFF8D9" w14:textId="6F5D0E41" w:rsidR="004E18D3" w:rsidRPr="00BD55F7" w:rsidRDefault="004E18D3" w:rsidP="00275A8E">
      <w:pPr>
        <w:rPr>
          <w:rFonts w:ascii="宋体" w:eastAsia="宋体" w:hAnsi="宋体" w:hint="eastAsia"/>
        </w:rPr>
      </w:pPr>
      <w:r w:rsidRPr="00BD55F7">
        <w:rPr>
          <w:rFonts w:ascii="宋体" w:eastAsia="宋体" w:hAnsi="宋体"/>
        </w:rPr>
        <w:tab/>
      </w:r>
      <w:r w:rsidRPr="00BD55F7">
        <w:rPr>
          <w:rFonts w:ascii="宋体" w:eastAsia="宋体" w:hAnsi="宋体" w:hint="eastAsia"/>
        </w:rPr>
        <w:t>Hack虚拟机引入了</w:t>
      </w:r>
      <w:proofErr w:type="spellStart"/>
      <w:r w:rsidRPr="00BD55F7">
        <w:rPr>
          <w:rFonts w:ascii="宋体" w:eastAsia="宋体" w:hAnsi="宋体" w:hint="eastAsia"/>
        </w:rPr>
        <w:t>PyTorch</w:t>
      </w:r>
      <w:proofErr w:type="spellEnd"/>
      <w:r w:rsidRPr="00BD55F7">
        <w:rPr>
          <w:rFonts w:ascii="宋体" w:eastAsia="宋体" w:hAnsi="宋体" w:hint="eastAsia"/>
        </w:rPr>
        <w:t>的tensor框架作为拓展，</w:t>
      </w:r>
      <w:r w:rsidR="00E77B36">
        <w:rPr>
          <w:rFonts w:ascii="宋体" w:eastAsia="宋体" w:hAnsi="宋体" w:hint="eastAsia"/>
        </w:rPr>
        <w:t>tensor</w:t>
      </w:r>
      <w:r w:rsidRPr="00BD55F7">
        <w:rPr>
          <w:rFonts w:ascii="宋体" w:eastAsia="宋体" w:hAnsi="宋体" w:hint="eastAsia"/>
        </w:rPr>
        <w:t>可以简易的理解为多维数组，</w:t>
      </w:r>
      <w:proofErr w:type="spellStart"/>
      <w:r w:rsidRPr="00BD55F7">
        <w:rPr>
          <w:rFonts w:ascii="宋体" w:eastAsia="宋体" w:hAnsi="宋体" w:hint="eastAsia"/>
        </w:rPr>
        <w:t>HackPPL</w:t>
      </w:r>
      <w:proofErr w:type="spellEnd"/>
      <w:r w:rsidRPr="00BD55F7">
        <w:rPr>
          <w:rFonts w:ascii="宋体" w:eastAsia="宋体" w:hAnsi="宋体" w:hint="eastAsia"/>
        </w:rPr>
        <w:t>引入</w:t>
      </w:r>
      <w:r w:rsidR="00DA6E68">
        <w:rPr>
          <w:rFonts w:ascii="宋体" w:eastAsia="宋体" w:hAnsi="宋体" w:hint="eastAsia"/>
        </w:rPr>
        <w:t>tensor</w:t>
      </w:r>
      <w:r w:rsidRPr="00BD55F7">
        <w:rPr>
          <w:rFonts w:ascii="宋体" w:eastAsia="宋体" w:hAnsi="宋体" w:hint="eastAsia"/>
        </w:rPr>
        <w:t>这种数据结构用于各种分布和样本的处理，同时提供了方便的对模型的并行计算的抽象。</w:t>
      </w:r>
      <w:r w:rsidR="00A53405" w:rsidRPr="00BD55F7">
        <w:rPr>
          <w:rFonts w:ascii="宋体" w:eastAsia="宋体" w:hAnsi="宋体" w:hint="eastAsia"/>
        </w:rPr>
        <w:t>示例1和3的代码分别展示了标量和向量的构造，除此以外，还可以构造更高维的tensor。</w:t>
      </w:r>
    </w:p>
    <w:p w14:paraId="70E8C65F" w14:textId="77777777" w:rsidR="00610B4C" w:rsidRDefault="00886E5C" w:rsidP="00275A8E">
      <w:pPr>
        <w:rPr>
          <w:rFonts w:ascii="宋体" w:eastAsia="宋体" w:hAnsi="宋体"/>
        </w:rPr>
      </w:pPr>
      <w:r w:rsidRPr="00BD55F7">
        <w:rPr>
          <w:rFonts w:ascii="宋体" w:eastAsia="宋体" w:hAnsi="宋体"/>
        </w:rPr>
        <w:tab/>
      </w:r>
    </w:p>
    <w:p w14:paraId="6C4BF6A6" w14:textId="6F642B94" w:rsidR="00886E5C" w:rsidRPr="00BD55F7" w:rsidRDefault="004E18D3" w:rsidP="00275A8E">
      <w:pPr>
        <w:rPr>
          <w:rFonts w:ascii="黑体" w:eastAsia="黑体" w:hAnsi="黑体"/>
          <w:sz w:val="24"/>
          <w:szCs w:val="24"/>
        </w:rPr>
      </w:pPr>
      <w:r w:rsidRPr="00BD55F7">
        <w:rPr>
          <w:rFonts w:ascii="黑体" w:eastAsia="黑体" w:hAnsi="黑体" w:hint="eastAsia"/>
          <w:sz w:val="24"/>
          <w:szCs w:val="24"/>
        </w:rPr>
        <w:t>4.2离散数据</w:t>
      </w:r>
    </w:p>
    <w:p w14:paraId="310E643D" w14:textId="0E3E30E5" w:rsidR="00A53405" w:rsidRPr="00BD55F7" w:rsidRDefault="00A53405" w:rsidP="00275A8E">
      <w:pPr>
        <w:rPr>
          <w:rFonts w:ascii="宋体" w:eastAsia="宋体" w:hAnsi="宋体"/>
        </w:rPr>
      </w:pPr>
      <w:r w:rsidRPr="00BD55F7">
        <w:rPr>
          <w:rFonts w:ascii="宋体" w:eastAsia="宋体" w:hAnsi="宋体"/>
        </w:rPr>
        <w:tab/>
      </w:r>
      <w:r w:rsidRPr="00BD55F7">
        <w:rPr>
          <w:rFonts w:ascii="宋体" w:eastAsia="宋体" w:hAnsi="宋体" w:hint="eastAsia"/>
        </w:rPr>
        <w:t>尽管</w:t>
      </w:r>
      <w:r w:rsidR="00DB7EFD" w:rsidRPr="00BD55F7">
        <w:rPr>
          <w:rFonts w:ascii="宋体" w:eastAsia="宋体" w:hAnsi="宋体" w:hint="eastAsia"/>
        </w:rPr>
        <w:t>引入</w:t>
      </w:r>
      <w:proofErr w:type="spellStart"/>
      <w:r w:rsidRPr="00BD55F7">
        <w:rPr>
          <w:rFonts w:ascii="宋体" w:eastAsia="宋体" w:hAnsi="宋体" w:hint="eastAsia"/>
        </w:rPr>
        <w:t>PyTorch</w:t>
      </w:r>
      <w:proofErr w:type="spellEnd"/>
      <w:r w:rsidR="00E77B36">
        <w:rPr>
          <w:rFonts w:ascii="宋体" w:eastAsia="宋体" w:hAnsi="宋体" w:hint="eastAsia"/>
        </w:rPr>
        <w:t>后</w:t>
      </w:r>
      <w:r w:rsidR="00DB7EFD" w:rsidRPr="00BD55F7">
        <w:rPr>
          <w:rFonts w:ascii="宋体" w:eastAsia="宋体" w:hAnsi="宋体" w:hint="eastAsia"/>
        </w:rPr>
        <w:t>，</w:t>
      </w:r>
      <w:r w:rsidR="00E77B36">
        <w:rPr>
          <w:rFonts w:ascii="宋体" w:eastAsia="宋体" w:hAnsi="宋体" w:hint="eastAsia"/>
        </w:rPr>
        <w:t>tensor</w:t>
      </w:r>
      <w:r w:rsidR="00DB7EFD" w:rsidRPr="00BD55F7">
        <w:rPr>
          <w:rFonts w:ascii="宋体" w:eastAsia="宋体" w:hAnsi="宋体" w:hint="eastAsia"/>
        </w:rPr>
        <w:t>数据结构</w:t>
      </w:r>
      <w:r w:rsidRPr="00BD55F7">
        <w:rPr>
          <w:rFonts w:ascii="宋体" w:eastAsia="宋体" w:hAnsi="宋体" w:hint="eastAsia"/>
        </w:rPr>
        <w:t>使得连续分布的数据的计算变得很方便，但它却难以处理离散的数据。使用sample处理离散随机分布的变量是普遍</w:t>
      </w:r>
      <w:proofErr w:type="gramStart"/>
      <w:r w:rsidRPr="00BD55F7">
        <w:rPr>
          <w:rFonts w:ascii="宋体" w:eastAsia="宋体" w:hAnsi="宋体" w:hint="eastAsia"/>
        </w:rPr>
        <w:t>且及其</w:t>
      </w:r>
      <w:proofErr w:type="gramEnd"/>
      <w:r w:rsidRPr="00BD55F7">
        <w:rPr>
          <w:rFonts w:ascii="宋体" w:eastAsia="宋体" w:hAnsi="宋体" w:hint="eastAsia"/>
        </w:rPr>
        <w:t>重要的，所以在</w:t>
      </w:r>
      <w:proofErr w:type="spellStart"/>
      <w:r w:rsidRPr="00BD55F7">
        <w:rPr>
          <w:rFonts w:ascii="宋体" w:eastAsia="宋体" w:hAnsi="宋体" w:hint="eastAsia"/>
        </w:rPr>
        <w:t>HackPPL</w:t>
      </w:r>
      <w:proofErr w:type="spellEnd"/>
      <w:r w:rsidRPr="00BD55F7">
        <w:rPr>
          <w:rFonts w:ascii="宋体" w:eastAsia="宋体" w:hAnsi="宋体" w:hint="eastAsia"/>
        </w:rPr>
        <w:t>中引入了新的抽象</w:t>
      </w:r>
      <w:r w:rsidR="00DB7EFD" w:rsidRPr="00BD55F7">
        <w:rPr>
          <w:rFonts w:ascii="宋体" w:eastAsia="宋体" w:hAnsi="宋体" w:hint="eastAsia"/>
        </w:rPr>
        <w:t>框架——</w:t>
      </w:r>
      <w:proofErr w:type="spellStart"/>
      <w:r w:rsidR="00DB7EFD" w:rsidRPr="00BD55F7">
        <w:rPr>
          <w:rFonts w:ascii="宋体" w:eastAsia="宋体" w:hAnsi="宋体" w:hint="eastAsia"/>
        </w:rPr>
        <w:t>DTensor</w:t>
      </w:r>
      <w:proofErr w:type="spellEnd"/>
      <w:r w:rsidR="00DB7EFD" w:rsidRPr="00BD55F7">
        <w:rPr>
          <w:rFonts w:ascii="宋体" w:eastAsia="宋体" w:hAnsi="宋体" w:hint="eastAsia"/>
        </w:rPr>
        <w:t>。一个</w:t>
      </w:r>
      <w:proofErr w:type="spellStart"/>
      <w:r w:rsidR="00DB7EFD" w:rsidRPr="00BD55F7">
        <w:rPr>
          <w:rFonts w:ascii="宋体" w:eastAsia="宋体" w:hAnsi="宋体" w:hint="eastAsia"/>
        </w:rPr>
        <w:t>DTensor</w:t>
      </w:r>
      <w:proofErr w:type="spellEnd"/>
      <w:r w:rsidR="00DB7EFD" w:rsidRPr="00BD55F7">
        <w:rPr>
          <w:rFonts w:ascii="宋体" w:eastAsia="宋体" w:hAnsi="宋体" w:hint="eastAsia"/>
        </w:rPr>
        <w:t>可以被看作是一系列的数或字符串，它能够和一维编码的tensor相互转换，转换成tenso</w:t>
      </w:r>
      <w:r w:rsidR="00E77B36">
        <w:rPr>
          <w:rFonts w:ascii="宋体" w:eastAsia="宋体" w:hAnsi="宋体" w:hint="eastAsia"/>
        </w:rPr>
        <w:t>r</w:t>
      </w:r>
      <w:r w:rsidR="00DB7EFD" w:rsidRPr="00BD55F7">
        <w:rPr>
          <w:rFonts w:ascii="宋体" w:eastAsia="宋体" w:hAnsi="宋体" w:hint="eastAsia"/>
        </w:rPr>
        <w:t>是为了方便进行数值运算。示例7的代码展示了</w:t>
      </w:r>
      <w:proofErr w:type="spellStart"/>
      <w:r w:rsidR="00DB7EFD" w:rsidRPr="00BD55F7">
        <w:rPr>
          <w:rFonts w:ascii="宋体" w:eastAsia="宋体" w:hAnsi="宋体" w:hint="eastAsia"/>
        </w:rPr>
        <w:t>OTensor</w:t>
      </w:r>
      <w:proofErr w:type="spellEnd"/>
      <w:r w:rsidR="00DB7EFD" w:rsidRPr="00BD55F7">
        <w:rPr>
          <w:rFonts w:ascii="宋体" w:eastAsia="宋体" w:hAnsi="宋体" w:hint="eastAsia"/>
        </w:rPr>
        <w:t>的用法，构造方法需要用户提供名字标签以及一个从下标到标签的映射。</w:t>
      </w:r>
    </w:p>
    <w:p w14:paraId="2BD1299A" w14:textId="07F76748" w:rsidR="00DB7EFD" w:rsidRPr="00BD55F7" w:rsidRDefault="00DB7EFD" w:rsidP="00275A8E">
      <w:pPr>
        <w:rPr>
          <w:rFonts w:ascii="宋体" w:eastAsia="宋体" w:hAnsi="宋体"/>
        </w:rPr>
      </w:pPr>
      <w:r w:rsidRPr="00BD55F7">
        <w:rPr>
          <w:rFonts w:ascii="宋体" w:eastAsia="宋体" w:hAnsi="宋体"/>
        </w:rPr>
        <w:drawing>
          <wp:inline distT="0" distB="0" distL="0" distR="0" wp14:anchorId="12435D2F" wp14:editId="3A0A45A3">
            <wp:extent cx="2545323" cy="508084"/>
            <wp:effectExtent l="0" t="0" r="762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4053" cy="545757"/>
                    </a:xfrm>
                    <a:prstGeom prst="rect">
                      <a:avLst/>
                    </a:prstGeom>
                  </pic:spPr>
                </pic:pic>
              </a:graphicData>
            </a:graphic>
          </wp:inline>
        </w:drawing>
      </w:r>
    </w:p>
    <w:p w14:paraId="3941F273" w14:textId="67E699BA" w:rsidR="00DB7EFD" w:rsidRPr="00BD55F7" w:rsidRDefault="00DB7EFD" w:rsidP="00DB7EFD">
      <w:pPr>
        <w:jc w:val="center"/>
        <w:rPr>
          <w:rFonts w:ascii="楷体" w:eastAsia="楷体" w:hAnsi="楷体"/>
          <w:sz w:val="18"/>
          <w:szCs w:val="18"/>
        </w:rPr>
      </w:pPr>
      <w:r w:rsidRPr="00BD55F7">
        <w:rPr>
          <w:rFonts w:ascii="楷体" w:eastAsia="楷体" w:hAnsi="楷体" w:hint="eastAsia"/>
          <w:sz w:val="18"/>
          <w:szCs w:val="18"/>
        </w:rPr>
        <w:t>例7.DTensor构造函数的示例</w:t>
      </w:r>
    </w:p>
    <w:p w14:paraId="38C70D29" w14:textId="77777777" w:rsidR="00610B4C" w:rsidRDefault="00DB7EFD" w:rsidP="00DB7EFD">
      <w:pPr>
        <w:rPr>
          <w:rFonts w:ascii="黑体" w:eastAsia="黑体" w:hAnsi="黑体"/>
          <w:sz w:val="24"/>
          <w:szCs w:val="24"/>
        </w:rPr>
      </w:pPr>
      <w:r w:rsidRPr="00BD55F7">
        <w:rPr>
          <w:rFonts w:ascii="黑体" w:eastAsia="黑体" w:hAnsi="黑体"/>
          <w:sz w:val="24"/>
          <w:szCs w:val="24"/>
        </w:rPr>
        <w:tab/>
      </w:r>
    </w:p>
    <w:p w14:paraId="14A456CE" w14:textId="2D0F2339" w:rsidR="00DB7EFD" w:rsidRPr="00BD55F7" w:rsidRDefault="00DB7EFD" w:rsidP="00DB7EFD">
      <w:pPr>
        <w:rPr>
          <w:rFonts w:ascii="黑体" w:eastAsia="黑体" w:hAnsi="黑体"/>
          <w:sz w:val="24"/>
          <w:szCs w:val="24"/>
        </w:rPr>
      </w:pPr>
      <w:r w:rsidRPr="00BD55F7">
        <w:rPr>
          <w:rFonts w:ascii="黑体" w:eastAsia="黑体" w:hAnsi="黑体" w:hint="eastAsia"/>
          <w:sz w:val="24"/>
          <w:szCs w:val="24"/>
        </w:rPr>
        <w:t>4.3分布</w:t>
      </w:r>
    </w:p>
    <w:p w14:paraId="731AE7F3" w14:textId="3BCEE8C5" w:rsidR="00DB7EFD" w:rsidRPr="00BD55F7" w:rsidRDefault="00DB7EFD" w:rsidP="00DB7EFD">
      <w:pPr>
        <w:rPr>
          <w:rFonts w:ascii="宋体" w:eastAsia="宋体" w:hAnsi="宋体" w:hint="eastAsia"/>
        </w:rPr>
      </w:pPr>
      <w:r w:rsidRPr="00BD55F7">
        <w:rPr>
          <w:rFonts w:ascii="宋体" w:eastAsia="宋体" w:hAnsi="宋体"/>
        </w:rPr>
        <w:tab/>
      </w:r>
      <w:proofErr w:type="spellStart"/>
      <w:r w:rsidRPr="00BD55F7">
        <w:rPr>
          <w:rFonts w:ascii="宋体" w:eastAsia="宋体" w:hAnsi="宋体" w:hint="eastAsia"/>
        </w:rPr>
        <w:t>HackPPL</w:t>
      </w:r>
      <w:proofErr w:type="spellEnd"/>
      <w:r w:rsidRPr="00BD55F7">
        <w:rPr>
          <w:rFonts w:ascii="宋体" w:eastAsia="宋体" w:hAnsi="宋体" w:hint="eastAsia"/>
        </w:rPr>
        <w:t>提供很多种高效的基于tensor的分布，并且提供方便开发者实现的接口</w:t>
      </w:r>
      <w:r w:rsidR="00C73B22" w:rsidRPr="00BD55F7">
        <w:rPr>
          <w:rFonts w:ascii="宋体" w:eastAsia="宋体" w:hAnsi="宋体" w:hint="eastAsia"/>
        </w:rPr>
        <w:t>，例如sample和score。正如下面的例8中看到的，进行tensor的运算时，</w:t>
      </w:r>
      <w:proofErr w:type="spellStart"/>
      <w:r w:rsidR="00C73B22" w:rsidRPr="00BD55F7">
        <w:rPr>
          <w:rFonts w:ascii="宋体" w:eastAsia="宋体" w:hAnsi="宋体" w:hint="eastAsia"/>
        </w:rPr>
        <w:t>HackPPL</w:t>
      </w:r>
      <w:proofErr w:type="spellEnd"/>
      <w:r w:rsidR="00C73B22" w:rsidRPr="00BD55F7">
        <w:rPr>
          <w:rFonts w:ascii="宋体" w:eastAsia="宋体" w:hAnsi="宋体" w:hint="eastAsia"/>
        </w:rPr>
        <w:t>同时也支持一次性进行批量的（batch）样本的运算。</w:t>
      </w:r>
    </w:p>
    <w:p w14:paraId="12A787E1" w14:textId="3C91A1AA" w:rsidR="00DB7EFD" w:rsidRDefault="00C73B22" w:rsidP="00275A8E">
      <w:pPr>
        <w:rPr>
          <w:rFonts w:ascii="宋体" w:eastAsia="宋体" w:hAnsi="宋体"/>
        </w:rPr>
      </w:pPr>
      <w:r w:rsidRPr="00BD55F7">
        <w:rPr>
          <w:rFonts w:ascii="宋体" w:eastAsia="宋体" w:hAnsi="宋体"/>
        </w:rPr>
        <w:drawing>
          <wp:inline distT="0" distB="0" distL="0" distR="0" wp14:anchorId="66D6088B" wp14:editId="44CE61FB">
            <wp:extent cx="2577377" cy="76644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4311" cy="845824"/>
                    </a:xfrm>
                    <a:prstGeom prst="rect">
                      <a:avLst/>
                    </a:prstGeom>
                  </pic:spPr>
                </pic:pic>
              </a:graphicData>
            </a:graphic>
          </wp:inline>
        </w:drawing>
      </w:r>
    </w:p>
    <w:p w14:paraId="39F3DB89" w14:textId="36FEAAA6" w:rsidR="00BD55F7" w:rsidRPr="00BD55F7" w:rsidRDefault="00BD55F7" w:rsidP="00BD55F7">
      <w:pPr>
        <w:jc w:val="center"/>
        <w:rPr>
          <w:rFonts w:ascii="楷体" w:eastAsia="楷体" w:hAnsi="楷体" w:hint="eastAsia"/>
          <w:sz w:val="18"/>
          <w:szCs w:val="18"/>
        </w:rPr>
      </w:pPr>
      <w:r>
        <w:rPr>
          <w:rFonts w:ascii="楷体" w:eastAsia="楷体" w:hAnsi="楷体" w:hint="eastAsia"/>
          <w:sz w:val="18"/>
          <w:szCs w:val="18"/>
        </w:rPr>
        <w:t>例8.batch运算</w:t>
      </w:r>
    </w:p>
    <w:p w14:paraId="444BE6EF" w14:textId="117421BB" w:rsidR="00252B68" w:rsidRDefault="00C73B22" w:rsidP="00275A8E">
      <w:pPr>
        <w:rPr>
          <w:rFonts w:ascii="宋体" w:eastAsia="宋体" w:hAnsi="宋体"/>
        </w:rPr>
      </w:pPr>
      <w:r w:rsidRPr="00BD55F7">
        <w:rPr>
          <w:rFonts w:ascii="宋体" w:eastAsia="宋体" w:hAnsi="宋体"/>
        </w:rPr>
        <w:tab/>
      </w:r>
      <w:proofErr w:type="gramStart"/>
      <w:r w:rsidRPr="00BD55F7">
        <w:rPr>
          <w:rFonts w:ascii="宋体" w:eastAsia="宋体" w:hAnsi="宋体" w:hint="eastAsia"/>
        </w:rPr>
        <w:t>在例</w:t>
      </w:r>
      <w:proofErr w:type="gramEnd"/>
      <w:r w:rsidRPr="00BD55F7">
        <w:rPr>
          <w:rFonts w:ascii="宋体" w:eastAsia="宋体" w:hAnsi="宋体" w:hint="eastAsia"/>
        </w:rPr>
        <w:t>8中，构造了2维的迪利克雷分布，</w:t>
      </w:r>
      <w:r w:rsidRPr="00BD55F7">
        <w:rPr>
          <w:rFonts w:ascii="宋体" w:eastAsia="宋体" w:hAnsi="宋体" w:hint="eastAsia"/>
        </w:rPr>
        <w:lastRenderedPageBreak/>
        <w:t>每一个分布都有4维。在实际使用时，维度</w:t>
      </w:r>
      <w:r w:rsidR="00252B68" w:rsidRPr="00BD55F7">
        <w:rPr>
          <w:rFonts w:ascii="宋体" w:eastAsia="宋体" w:hAnsi="宋体" w:hint="eastAsia"/>
        </w:rPr>
        <w:t>的数据</w:t>
      </w:r>
      <w:r w:rsidRPr="00BD55F7">
        <w:rPr>
          <w:rFonts w:ascii="宋体" w:eastAsia="宋体" w:hAnsi="宋体" w:hint="eastAsia"/>
        </w:rPr>
        <w:t>通常</w:t>
      </w:r>
      <w:r w:rsidR="00252B68" w:rsidRPr="00BD55F7">
        <w:rPr>
          <w:rFonts w:ascii="宋体" w:eastAsia="宋体" w:hAnsi="宋体" w:hint="eastAsia"/>
        </w:rPr>
        <w:t>使得用户能更好地了解和利用</w:t>
      </w:r>
      <w:r w:rsidR="00E77B36">
        <w:rPr>
          <w:rFonts w:ascii="宋体" w:eastAsia="宋体" w:hAnsi="宋体" w:hint="eastAsia"/>
        </w:rPr>
        <w:t>tensor在</w:t>
      </w:r>
      <w:r w:rsidR="00252B68" w:rsidRPr="00BD55F7">
        <w:rPr>
          <w:rFonts w:ascii="宋体" w:eastAsia="宋体" w:hAnsi="宋体" w:hint="eastAsia"/>
        </w:rPr>
        <w:t>提升</w:t>
      </w:r>
      <w:r w:rsidR="00E77B36">
        <w:rPr>
          <w:rFonts w:ascii="宋体" w:eastAsia="宋体" w:hAnsi="宋体" w:hint="eastAsia"/>
        </w:rPr>
        <w:t>运算</w:t>
      </w:r>
      <w:r w:rsidR="00252B68" w:rsidRPr="00BD55F7">
        <w:rPr>
          <w:rFonts w:ascii="宋体" w:eastAsia="宋体" w:hAnsi="宋体" w:hint="eastAsia"/>
        </w:rPr>
        <w:t>性能</w:t>
      </w:r>
      <w:r w:rsidR="00E77B36">
        <w:rPr>
          <w:rFonts w:ascii="宋体" w:eastAsia="宋体" w:hAnsi="宋体" w:hint="eastAsia"/>
        </w:rPr>
        <w:t>时的作用</w:t>
      </w:r>
      <w:r w:rsidR="00252B68" w:rsidRPr="00BD55F7">
        <w:rPr>
          <w:rFonts w:ascii="宋体" w:eastAsia="宋体" w:hAnsi="宋体" w:hint="eastAsia"/>
        </w:rPr>
        <w:t>。</w:t>
      </w:r>
    </w:p>
    <w:p w14:paraId="5D4A7EF9" w14:textId="77777777" w:rsidR="00E77B36" w:rsidRPr="00BD55F7" w:rsidRDefault="00E77B36" w:rsidP="00275A8E">
      <w:pPr>
        <w:rPr>
          <w:rFonts w:ascii="宋体" w:eastAsia="宋体" w:hAnsi="宋体" w:hint="eastAsia"/>
        </w:rPr>
      </w:pPr>
    </w:p>
    <w:p w14:paraId="77646434" w14:textId="49187491" w:rsidR="00252B68" w:rsidRPr="00BD55F7" w:rsidRDefault="00252B68" w:rsidP="00275A8E">
      <w:pPr>
        <w:rPr>
          <w:rFonts w:ascii="黑体" w:eastAsia="黑体" w:hAnsi="黑体"/>
          <w:sz w:val="28"/>
          <w:szCs w:val="28"/>
        </w:rPr>
      </w:pPr>
      <w:r w:rsidRPr="00BD55F7">
        <w:rPr>
          <w:rFonts w:ascii="黑体" w:eastAsia="黑体" w:hAnsi="黑体" w:hint="eastAsia"/>
          <w:sz w:val="28"/>
          <w:szCs w:val="28"/>
        </w:rPr>
        <w:t>5</w:t>
      </w:r>
      <w:r w:rsidRPr="00BD55F7">
        <w:rPr>
          <w:rFonts w:ascii="黑体" w:eastAsia="黑体" w:hAnsi="黑体"/>
          <w:sz w:val="28"/>
          <w:szCs w:val="28"/>
        </w:rPr>
        <w:t xml:space="preserve"> </w:t>
      </w:r>
      <w:r w:rsidRPr="00BD55F7">
        <w:rPr>
          <w:rFonts w:ascii="黑体" w:eastAsia="黑体" w:hAnsi="黑体" w:hint="eastAsia"/>
          <w:sz w:val="28"/>
          <w:szCs w:val="28"/>
        </w:rPr>
        <w:t>小结</w:t>
      </w:r>
    </w:p>
    <w:p w14:paraId="4A3CCD1F" w14:textId="0A6433F1" w:rsidR="00252B68" w:rsidRDefault="00252B68" w:rsidP="00275A8E">
      <w:pPr>
        <w:rPr>
          <w:rFonts w:ascii="宋体" w:eastAsia="宋体" w:hAnsi="宋体"/>
        </w:rPr>
      </w:pPr>
      <w:r w:rsidRPr="00BD55F7">
        <w:rPr>
          <w:rFonts w:ascii="宋体" w:eastAsia="宋体" w:hAnsi="宋体"/>
        </w:rPr>
        <w:tab/>
      </w:r>
      <w:r w:rsidRPr="00BD55F7">
        <w:rPr>
          <w:rFonts w:ascii="宋体" w:eastAsia="宋体" w:hAnsi="宋体" w:hint="eastAsia"/>
        </w:rPr>
        <w:t>本文介绍了</w:t>
      </w:r>
      <w:proofErr w:type="spellStart"/>
      <w:r w:rsidRPr="00BD55F7">
        <w:rPr>
          <w:rFonts w:ascii="宋体" w:eastAsia="宋体" w:hAnsi="宋体" w:hint="eastAsia"/>
        </w:rPr>
        <w:t>HackPPL</w:t>
      </w:r>
      <w:proofErr w:type="spellEnd"/>
      <w:r w:rsidRPr="00BD55F7">
        <w:rPr>
          <w:rFonts w:ascii="宋体" w:eastAsia="宋体" w:hAnsi="宋体" w:hint="eastAsia"/>
        </w:rPr>
        <w:t>的一些功能和特性，通过几个示例展示了如何使用</w:t>
      </w:r>
      <w:proofErr w:type="spellStart"/>
      <w:r w:rsidRPr="00BD55F7">
        <w:rPr>
          <w:rFonts w:ascii="宋体" w:eastAsia="宋体" w:hAnsi="宋体" w:hint="eastAsia"/>
        </w:rPr>
        <w:t>HackPPL</w:t>
      </w:r>
      <w:proofErr w:type="spellEnd"/>
      <w:r w:rsidRPr="00BD55F7">
        <w:rPr>
          <w:rFonts w:ascii="宋体" w:eastAsia="宋体" w:hAnsi="宋体" w:hint="eastAsia"/>
        </w:rPr>
        <w:t>实现概率编程相关的函数和功能。通过将概率编程的算法结合到一般用途的语言，</w:t>
      </w:r>
      <w:proofErr w:type="spellStart"/>
      <w:r w:rsidRPr="00BD55F7">
        <w:rPr>
          <w:rFonts w:ascii="宋体" w:eastAsia="宋体" w:hAnsi="宋体" w:hint="eastAsia"/>
        </w:rPr>
        <w:t>HackPPL</w:t>
      </w:r>
      <w:proofErr w:type="spellEnd"/>
      <w:r w:rsidRPr="00BD55F7">
        <w:rPr>
          <w:rFonts w:ascii="宋体" w:eastAsia="宋体" w:hAnsi="宋体" w:hint="eastAsia"/>
        </w:rPr>
        <w:t>希望得到更好的运行效率</w:t>
      </w:r>
      <w:r w:rsidR="00B443E5">
        <w:rPr>
          <w:rFonts w:ascii="宋体" w:eastAsia="宋体" w:hAnsi="宋体" w:hint="eastAsia"/>
        </w:rPr>
        <w:t>，更方便更友好</w:t>
      </w:r>
      <w:bookmarkStart w:id="0" w:name="_GoBack"/>
      <w:bookmarkEnd w:id="0"/>
      <w:r w:rsidR="00B443E5">
        <w:rPr>
          <w:rFonts w:ascii="宋体" w:eastAsia="宋体" w:hAnsi="宋体" w:hint="eastAsia"/>
        </w:rPr>
        <w:t>的接口调用</w:t>
      </w:r>
      <w:r w:rsidRPr="00BD55F7">
        <w:rPr>
          <w:rFonts w:ascii="宋体" w:eastAsia="宋体" w:hAnsi="宋体" w:hint="eastAsia"/>
        </w:rPr>
        <w:t>。在</w:t>
      </w:r>
      <w:proofErr w:type="spellStart"/>
      <w:r w:rsidRPr="00BD55F7">
        <w:rPr>
          <w:rFonts w:ascii="宋体" w:eastAsia="宋体" w:hAnsi="宋体" w:hint="eastAsia"/>
        </w:rPr>
        <w:t>HackPPL</w:t>
      </w:r>
      <w:proofErr w:type="spellEnd"/>
      <w:r w:rsidRPr="00BD55F7">
        <w:rPr>
          <w:rFonts w:ascii="宋体" w:eastAsia="宋体" w:hAnsi="宋体" w:hint="eastAsia"/>
        </w:rPr>
        <w:t>的底层实现中，既继承了Hack的语法，也拓展了诸如</w:t>
      </w:r>
      <w:proofErr w:type="spellStart"/>
      <w:r w:rsidRPr="00BD55F7">
        <w:rPr>
          <w:rFonts w:ascii="宋体" w:eastAsia="宋体" w:hAnsi="宋体" w:hint="eastAsia"/>
        </w:rPr>
        <w:t>PyTorch</w:t>
      </w:r>
      <w:proofErr w:type="spellEnd"/>
      <w:r w:rsidRPr="00BD55F7">
        <w:rPr>
          <w:rFonts w:ascii="宋体" w:eastAsia="宋体" w:hAnsi="宋体" w:hint="eastAsia"/>
        </w:rPr>
        <w:t>这样的工具包。</w:t>
      </w:r>
    </w:p>
    <w:p w14:paraId="4ABDFE67" w14:textId="75D59925" w:rsidR="00610B4C" w:rsidRDefault="00610B4C" w:rsidP="00275A8E">
      <w:pPr>
        <w:rPr>
          <w:rFonts w:ascii="宋体" w:eastAsia="宋体" w:hAnsi="宋体"/>
        </w:rPr>
      </w:pPr>
    </w:p>
    <w:p w14:paraId="1E611794" w14:textId="29CA472B" w:rsidR="00610B4C" w:rsidRPr="00610B4C" w:rsidRDefault="00610B4C" w:rsidP="00275A8E">
      <w:pPr>
        <w:rPr>
          <w:rFonts w:ascii="宋体" w:eastAsia="宋体" w:hAnsi="宋体"/>
          <w:b/>
          <w:sz w:val="18"/>
          <w:szCs w:val="18"/>
        </w:rPr>
      </w:pPr>
      <w:r w:rsidRPr="00610B4C">
        <w:rPr>
          <w:rFonts w:ascii="宋体" w:eastAsia="宋体" w:hAnsi="宋体" w:hint="eastAsia"/>
          <w:b/>
          <w:sz w:val="18"/>
          <w:szCs w:val="18"/>
        </w:rPr>
        <w:t>参考文献：</w:t>
      </w:r>
    </w:p>
    <w:p w14:paraId="556C588A" w14:textId="641FBB1E" w:rsidR="00610B4C" w:rsidRDefault="00610B4C" w:rsidP="00610B4C">
      <w:pPr>
        <w:autoSpaceDE w:val="0"/>
        <w:autoSpaceDN w:val="0"/>
        <w:adjustRightInd w:val="0"/>
        <w:jc w:val="left"/>
        <w:rPr>
          <w:rFonts w:ascii="LinLibertineTI" w:hAnsi="LinLibertineTI" w:cs="LinLibertineTI" w:hint="eastAsia"/>
          <w:color w:val="000000"/>
          <w:kern w:val="0"/>
          <w:sz w:val="18"/>
          <w:szCs w:val="18"/>
        </w:rPr>
      </w:pPr>
      <w:r>
        <w:rPr>
          <w:rFonts w:ascii="LinLibertineT" w:hAnsi="LinLibertineT" w:cs="LinLibertineT" w:hint="eastAsia"/>
          <w:color w:val="000000"/>
          <w:kern w:val="0"/>
          <w:sz w:val="18"/>
          <w:szCs w:val="18"/>
        </w:rPr>
        <w:t xml:space="preserve">Jessica Ai, </w:t>
      </w:r>
      <w:proofErr w:type="spellStart"/>
      <w:r>
        <w:rPr>
          <w:rFonts w:ascii="LinLibertineT" w:hAnsi="LinLibertineT" w:cs="LinLibertineT" w:hint="eastAsia"/>
          <w:color w:val="000000"/>
          <w:kern w:val="0"/>
          <w:sz w:val="18"/>
          <w:szCs w:val="18"/>
        </w:rPr>
        <w:t>Nimar</w:t>
      </w:r>
      <w:proofErr w:type="spellEnd"/>
      <w:r>
        <w:rPr>
          <w:rFonts w:ascii="LinLibertineT" w:hAnsi="LinLibertineT" w:cs="LinLibertineT" w:hint="eastAsia"/>
          <w:color w:val="000000"/>
          <w:kern w:val="0"/>
          <w:sz w:val="18"/>
          <w:szCs w:val="18"/>
        </w:rPr>
        <w:t xml:space="preserve"> S. Arora, Ning Dong, </w:t>
      </w:r>
      <w:proofErr w:type="spellStart"/>
      <w:r>
        <w:rPr>
          <w:rFonts w:ascii="LinLibertineT" w:hAnsi="LinLibertineT" w:cs="LinLibertineT" w:hint="eastAsia"/>
          <w:color w:val="000000"/>
          <w:kern w:val="0"/>
          <w:sz w:val="18"/>
          <w:szCs w:val="18"/>
        </w:rPr>
        <w:t>Beliz</w:t>
      </w:r>
      <w:proofErr w:type="spellEnd"/>
      <w:r>
        <w:rPr>
          <w:rFonts w:ascii="LinLibertineT" w:hAnsi="LinLibertineT" w:cs="LinLibertineT" w:hint="eastAsia"/>
          <w:color w:val="000000"/>
          <w:kern w:val="0"/>
          <w:sz w:val="18"/>
          <w:szCs w:val="18"/>
        </w:rPr>
        <w:t xml:space="preserve"> </w:t>
      </w:r>
      <w:proofErr w:type="spellStart"/>
      <w:r>
        <w:rPr>
          <w:rFonts w:ascii="LinLibertineT" w:hAnsi="LinLibertineT" w:cs="LinLibertineT" w:hint="eastAsia"/>
          <w:color w:val="000000"/>
          <w:kern w:val="0"/>
          <w:sz w:val="18"/>
          <w:szCs w:val="18"/>
        </w:rPr>
        <w:t>Gokkaya</w:t>
      </w:r>
      <w:proofErr w:type="spellEnd"/>
      <w:r>
        <w:rPr>
          <w:rFonts w:ascii="LinLibertineT" w:hAnsi="LinLibertineT" w:cs="LinLibertineT" w:hint="eastAsia"/>
          <w:color w:val="000000"/>
          <w:kern w:val="0"/>
          <w:sz w:val="18"/>
          <w:szCs w:val="18"/>
        </w:rPr>
        <w:t>, Thomas</w:t>
      </w:r>
      <w:r>
        <w:rPr>
          <w:rFonts w:ascii="LinLibertineT" w:hAnsi="LinLibertineT" w:cs="LinLibertineT"/>
          <w:color w:val="000000"/>
          <w:kern w:val="0"/>
          <w:sz w:val="18"/>
          <w:szCs w:val="18"/>
        </w:rPr>
        <w:t xml:space="preserve"> </w:t>
      </w:r>
      <w:r>
        <w:rPr>
          <w:rFonts w:ascii="LinLibertineT" w:hAnsi="LinLibertineT" w:cs="LinLibertineT" w:hint="eastAsia"/>
          <w:color w:val="000000"/>
          <w:kern w:val="0"/>
          <w:sz w:val="18"/>
          <w:szCs w:val="18"/>
        </w:rPr>
        <w:t xml:space="preserve">Jiang, </w:t>
      </w:r>
      <w:proofErr w:type="spellStart"/>
      <w:r>
        <w:rPr>
          <w:rFonts w:ascii="LinLibertineT" w:hAnsi="LinLibertineT" w:cs="LinLibertineT" w:hint="eastAsia"/>
          <w:color w:val="000000"/>
          <w:kern w:val="0"/>
          <w:sz w:val="18"/>
          <w:szCs w:val="18"/>
        </w:rPr>
        <w:t>Anitha</w:t>
      </w:r>
      <w:proofErr w:type="spellEnd"/>
      <w:r>
        <w:rPr>
          <w:rFonts w:ascii="LinLibertineT" w:hAnsi="LinLibertineT" w:cs="LinLibertineT" w:hint="eastAsia"/>
          <w:color w:val="000000"/>
          <w:kern w:val="0"/>
          <w:sz w:val="18"/>
          <w:szCs w:val="18"/>
        </w:rPr>
        <w:t xml:space="preserve"> </w:t>
      </w:r>
      <w:proofErr w:type="spellStart"/>
      <w:r>
        <w:rPr>
          <w:rFonts w:ascii="LinLibertineT" w:hAnsi="LinLibertineT" w:cs="LinLibertineT" w:hint="eastAsia"/>
          <w:color w:val="000000"/>
          <w:kern w:val="0"/>
          <w:sz w:val="18"/>
          <w:szCs w:val="18"/>
        </w:rPr>
        <w:t>Kubendran</w:t>
      </w:r>
      <w:proofErr w:type="spellEnd"/>
      <w:r>
        <w:rPr>
          <w:rFonts w:ascii="LinLibertineT" w:hAnsi="LinLibertineT" w:cs="LinLibertineT" w:hint="eastAsia"/>
          <w:color w:val="000000"/>
          <w:kern w:val="0"/>
          <w:sz w:val="18"/>
          <w:szCs w:val="18"/>
        </w:rPr>
        <w:t xml:space="preserve">, Arun Kumar, </w:t>
      </w:r>
      <w:r>
        <w:rPr>
          <w:rFonts w:ascii="LinLibertineT" w:hAnsi="LinLibertineT" w:cs="LinLibertineT" w:hint="eastAsia"/>
          <w:color w:val="000000"/>
          <w:kern w:val="0"/>
          <w:sz w:val="18"/>
          <w:szCs w:val="18"/>
        </w:rPr>
        <w:t>M</w:t>
      </w:r>
      <w:r>
        <w:rPr>
          <w:rFonts w:ascii="LinLibertineT" w:hAnsi="LinLibertineT" w:cs="LinLibertineT" w:hint="eastAsia"/>
          <w:color w:val="000000"/>
          <w:kern w:val="0"/>
          <w:sz w:val="18"/>
          <w:szCs w:val="18"/>
        </w:rPr>
        <w:t xml:space="preserve">ichael Tingley, and </w:t>
      </w:r>
      <w:proofErr w:type="spellStart"/>
      <w:r>
        <w:rPr>
          <w:rFonts w:ascii="LinLibertineT" w:hAnsi="LinLibertineT" w:cs="LinLibertineT" w:hint="eastAsia"/>
          <w:color w:val="000000"/>
          <w:kern w:val="0"/>
          <w:sz w:val="18"/>
          <w:szCs w:val="18"/>
        </w:rPr>
        <w:t>Narjes</w:t>
      </w:r>
      <w:proofErr w:type="spellEnd"/>
      <w:r>
        <w:rPr>
          <w:rFonts w:ascii="LinLibertineT" w:hAnsi="LinLibertineT" w:cs="LinLibertineT"/>
          <w:color w:val="000000"/>
          <w:kern w:val="0"/>
          <w:sz w:val="18"/>
          <w:szCs w:val="18"/>
        </w:rPr>
        <w:t xml:space="preserve"> </w:t>
      </w:r>
      <w:proofErr w:type="spellStart"/>
      <w:r>
        <w:rPr>
          <w:rFonts w:ascii="LinLibertineT" w:hAnsi="LinLibertineT" w:cs="LinLibertineT" w:hint="eastAsia"/>
          <w:color w:val="000000"/>
          <w:kern w:val="0"/>
          <w:sz w:val="18"/>
          <w:szCs w:val="18"/>
        </w:rPr>
        <w:t>Torabi</w:t>
      </w:r>
      <w:proofErr w:type="spellEnd"/>
      <w:r>
        <w:rPr>
          <w:rFonts w:ascii="LinLibertineT" w:hAnsi="LinLibertineT" w:cs="LinLibertineT" w:hint="eastAsia"/>
          <w:color w:val="000000"/>
          <w:kern w:val="0"/>
          <w:sz w:val="18"/>
          <w:szCs w:val="18"/>
        </w:rPr>
        <w:t xml:space="preserve">. 2019. </w:t>
      </w:r>
      <w:proofErr w:type="spellStart"/>
      <w:r>
        <w:rPr>
          <w:rFonts w:ascii="LinBiolinumT" w:hAnsi="LinBiolinumT" w:cs="LinBiolinumT" w:hint="eastAsia"/>
          <w:color w:val="000000"/>
          <w:kern w:val="0"/>
          <w:sz w:val="18"/>
          <w:szCs w:val="18"/>
        </w:rPr>
        <w:t>HackPPL</w:t>
      </w:r>
      <w:proofErr w:type="spellEnd"/>
      <w:r>
        <w:rPr>
          <w:rFonts w:ascii="LinBiolinumT" w:hAnsi="LinBiolinumT" w:cs="LinBiolinumT" w:hint="eastAsia"/>
          <w:color w:val="000000"/>
          <w:kern w:val="0"/>
          <w:sz w:val="18"/>
          <w:szCs w:val="18"/>
        </w:rPr>
        <w:t>: A Universal Probabilistic Programming</w:t>
      </w:r>
      <w:r>
        <w:rPr>
          <w:rFonts w:ascii="LinBiolinumT" w:hAnsi="LinBiolinumT" w:cs="LinBiolinumT"/>
          <w:color w:val="000000"/>
          <w:kern w:val="0"/>
          <w:sz w:val="18"/>
          <w:szCs w:val="18"/>
        </w:rPr>
        <w:t xml:space="preserve"> </w:t>
      </w:r>
      <w:r>
        <w:rPr>
          <w:rFonts w:ascii="LinBiolinumT" w:hAnsi="LinBiolinumT" w:cs="LinBiolinumT" w:hint="eastAsia"/>
          <w:color w:val="000000"/>
          <w:kern w:val="0"/>
          <w:sz w:val="18"/>
          <w:szCs w:val="18"/>
        </w:rPr>
        <w:t>Language</w:t>
      </w:r>
      <w:r>
        <w:rPr>
          <w:rFonts w:ascii="LinLibertineT" w:hAnsi="LinLibertineT" w:cs="LinLibertineT" w:hint="eastAsia"/>
          <w:color w:val="000000"/>
          <w:kern w:val="0"/>
          <w:sz w:val="18"/>
          <w:szCs w:val="18"/>
        </w:rPr>
        <w:t xml:space="preserve">. In </w:t>
      </w:r>
      <w:r>
        <w:rPr>
          <w:rFonts w:ascii="LinLibertineTI" w:hAnsi="LinLibertineTI" w:cs="LinLibertineTI" w:hint="eastAsia"/>
          <w:color w:val="000000"/>
          <w:kern w:val="0"/>
          <w:sz w:val="18"/>
          <w:szCs w:val="18"/>
        </w:rPr>
        <w:t>Proceedings of the 3rd ACM SIGPLAN International</w:t>
      </w:r>
    </w:p>
    <w:p w14:paraId="5019096C" w14:textId="3FD07618" w:rsidR="00610B4C" w:rsidRPr="00BD55F7" w:rsidRDefault="00610B4C" w:rsidP="00610B4C">
      <w:pPr>
        <w:autoSpaceDE w:val="0"/>
        <w:autoSpaceDN w:val="0"/>
        <w:adjustRightInd w:val="0"/>
        <w:jc w:val="left"/>
        <w:rPr>
          <w:rFonts w:ascii="宋体" w:eastAsia="宋体" w:hAnsi="宋体" w:hint="eastAsia"/>
        </w:rPr>
      </w:pPr>
      <w:r>
        <w:rPr>
          <w:rFonts w:ascii="LinLibertineTI" w:hAnsi="LinLibertineTI" w:cs="LinLibertineTI" w:hint="eastAsia"/>
          <w:color w:val="000000"/>
          <w:kern w:val="0"/>
          <w:sz w:val="18"/>
          <w:szCs w:val="18"/>
        </w:rPr>
        <w:t>Workshop on Machine Learning and Programming Languages (MAPL</w:t>
      </w:r>
      <w:r>
        <w:rPr>
          <w:rFonts w:ascii="LinLibertineTI" w:hAnsi="LinLibertineTI" w:cs="LinLibertineTI"/>
          <w:color w:val="000000"/>
          <w:kern w:val="0"/>
          <w:sz w:val="18"/>
          <w:szCs w:val="18"/>
        </w:rPr>
        <w:t>’</w:t>
      </w:r>
      <w:r>
        <w:rPr>
          <w:rFonts w:ascii="LinLibertineTI" w:hAnsi="LinLibertineTI" w:cs="LinLibertineTI" w:hint="eastAsia"/>
          <w:color w:val="000000"/>
          <w:kern w:val="0"/>
          <w:sz w:val="18"/>
          <w:szCs w:val="18"/>
        </w:rPr>
        <w:t xml:space="preserve">19), June 22, 2019, Phoenix, AZ, </w:t>
      </w:r>
      <w:r>
        <w:rPr>
          <w:rFonts w:ascii="LinLibertineTI" w:hAnsi="LinLibertineTI" w:cs="LinLibertineTI" w:hint="eastAsia"/>
          <w:color w:val="000000"/>
          <w:kern w:val="0"/>
          <w:sz w:val="18"/>
          <w:szCs w:val="18"/>
        </w:rPr>
        <w:t>U</w:t>
      </w:r>
      <w:r>
        <w:rPr>
          <w:rFonts w:ascii="LinLibertineTI" w:hAnsi="LinLibertineTI" w:cs="LinLibertineTI" w:hint="eastAsia"/>
          <w:color w:val="000000"/>
          <w:kern w:val="0"/>
          <w:sz w:val="18"/>
          <w:szCs w:val="18"/>
        </w:rPr>
        <w:t xml:space="preserve">SA. </w:t>
      </w:r>
      <w:r>
        <w:rPr>
          <w:rFonts w:ascii="LinLibertineT" w:hAnsi="LinLibertineT" w:cs="LinLibertineT" w:hint="eastAsia"/>
          <w:color w:val="000000"/>
          <w:kern w:val="0"/>
          <w:sz w:val="18"/>
          <w:szCs w:val="18"/>
        </w:rPr>
        <w:t>ACM, New York, NY, USA,</w:t>
      </w:r>
      <w:r>
        <w:rPr>
          <w:rFonts w:ascii="LinLibertineT" w:hAnsi="LinLibertineT" w:cs="LinLibertineT" w:hint="eastAsia"/>
          <w:color w:val="4D00DA"/>
          <w:kern w:val="0"/>
          <w:sz w:val="18"/>
          <w:szCs w:val="18"/>
        </w:rPr>
        <w:t xml:space="preserve">9 </w:t>
      </w:r>
      <w:r>
        <w:rPr>
          <w:rFonts w:ascii="LinLibertineT" w:hAnsi="LinLibertineT" w:cs="LinLibertineT" w:hint="eastAsia"/>
          <w:color w:val="000000"/>
          <w:kern w:val="0"/>
          <w:sz w:val="18"/>
          <w:szCs w:val="18"/>
        </w:rPr>
        <w:t xml:space="preserve">pages. </w:t>
      </w:r>
      <w:r>
        <w:rPr>
          <w:rFonts w:ascii="LinBiolinumT" w:hAnsi="LinBiolinumT" w:cs="LinBiolinumT" w:hint="eastAsia"/>
          <w:color w:val="0036CA"/>
          <w:kern w:val="0"/>
          <w:sz w:val="18"/>
          <w:szCs w:val="18"/>
        </w:rPr>
        <w:t>https://doi.org/10.1145/3315508.3329974</w:t>
      </w:r>
    </w:p>
    <w:sectPr w:rsidR="00610B4C" w:rsidRPr="00BD55F7" w:rsidSect="00BD55F7">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882F8" w14:textId="77777777" w:rsidR="00D93E64" w:rsidRDefault="00D93E64" w:rsidP="00D94D50">
      <w:r>
        <w:separator/>
      </w:r>
    </w:p>
  </w:endnote>
  <w:endnote w:type="continuationSeparator" w:id="0">
    <w:p w14:paraId="5247BD03" w14:textId="77777777" w:rsidR="00D93E64" w:rsidRDefault="00D93E64" w:rsidP="00D94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Inconsolatazi4-Regular">
    <w:altName w:val="Calibri"/>
    <w:panose1 w:val="00000000000000000000"/>
    <w:charset w:val="FE"/>
    <w:family w:val="auto"/>
    <w:notTrueType/>
    <w:pitch w:val="default"/>
    <w:sig w:usb0="00000003" w:usb1="00000000" w:usb2="00000000" w:usb3="00000000" w:csb0="00000000" w:csb1="00000000"/>
  </w:font>
  <w:font w:name="LinLibertineT">
    <w:altName w:val="Calibri"/>
    <w:panose1 w:val="00000000000000000000"/>
    <w:charset w:val="FE"/>
    <w:family w:val="auto"/>
    <w:notTrueType/>
    <w:pitch w:val="default"/>
    <w:sig w:usb0="00000003" w:usb1="00000000" w:usb2="00000000" w:usb3="00000000" w:csb0="00000000" w:csb1="00000000"/>
  </w:font>
  <w:font w:name="LinLibertineTI">
    <w:altName w:val="Calibri"/>
    <w:panose1 w:val="00000000000000000000"/>
    <w:charset w:val="FE"/>
    <w:family w:val="auto"/>
    <w:notTrueType/>
    <w:pitch w:val="default"/>
    <w:sig w:usb0="00000003" w:usb1="00000000" w:usb2="00000000" w:usb3="00000000" w:csb0="00000000" w:csb1="00000000"/>
  </w:font>
  <w:font w:name="LinBiolinumT">
    <w:altName w:val="Calibri"/>
    <w:panose1 w:val="00000000000000000000"/>
    <w:charset w:val="FE"/>
    <w:family w:val="auto"/>
    <w:notTrueType/>
    <w:pitch w:val="default"/>
    <w:sig w:usb0="00000003" w:usb1="00000000" w:usb2="00000000" w:usb3="00000000" w:csb0="00000000"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D42CE" w14:textId="77777777" w:rsidR="00D93E64" w:rsidRDefault="00D93E64" w:rsidP="00D94D50">
      <w:r>
        <w:separator/>
      </w:r>
    </w:p>
  </w:footnote>
  <w:footnote w:type="continuationSeparator" w:id="0">
    <w:p w14:paraId="4641FBA9" w14:textId="77777777" w:rsidR="00D93E64" w:rsidRDefault="00D93E64" w:rsidP="00D94D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D8D"/>
    <w:rsid w:val="001202A5"/>
    <w:rsid w:val="001F6FBE"/>
    <w:rsid w:val="00252B68"/>
    <w:rsid w:val="00275A8E"/>
    <w:rsid w:val="00282AF2"/>
    <w:rsid w:val="00297EA2"/>
    <w:rsid w:val="002C595D"/>
    <w:rsid w:val="00311ADF"/>
    <w:rsid w:val="00367EA1"/>
    <w:rsid w:val="004E18D3"/>
    <w:rsid w:val="004F2DE9"/>
    <w:rsid w:val="005249E5"/>
    <w:rsid w:val="00610B4C"/>
    <w:rsid w:val="006A243D"/>
    <w:rsid w:val="006D3998"/>
    <w:rsid w:val="00701B62"/>
    <w:rsid w:val="007C3C7F"/>
    <w:rsid w:val="007D3751"/>
    <w:rsid w:val="008027EF"/>
    <w:rsid w:val="00816DA9"/>
    <w:rsid w:val="00841558"/>
    <w:rsid w:val="00863E73"/>
    <w:rsid w:val="00886E5C"/>
    <w:rsid w:val="00892E8D"/>
    <w:rsid w:val="008957CE"/>
    <w:rsid w:val="008E0B92"/>
    <w:rsid w:val="008F1120"/>
    <w:rsid w:val="0092666D"/>
    <w:rsid w:val="009D06A2"/>
    <w:rsid w:val="00A02920"/>
    <w:rsid w:val="00A02C7D"/>
    <w:rsid w:val="00A518AD"/>
    <w:rsid w:val="00A53405"/>
    <w:rsid w:val="00A943EB"/>
    <w:rsid w:val="00AF6BE9"/>
    <w:rsid w:val="00B443E5"/>
    <w:rsid w:val="00B72FF8"/>
    <w:rsid w:val="00BD55F7"/>
    <w:rsid w:val="00C428E8"/>
    <w:rsid w:val="00C73B22"/>
    <w:rsid w:val="00C8465A"/>
    <w:rsid w:val="00D15D8D"/>
    <w:rsid w:val="00D93E64"/>
    <w:rsid w:val="00D94D50"/>
    <w:rsid w:val="00DA6E68"/>
    <w:rsid w:val="00DB6617"/>
    <w:rsid w:val="00DB7EFD"/>
    <w:rsid w:val="00E11C40"/>
    <w:rsid w:val="00E41E72"/>
    <w:rsid w:val="00E77B36"/>
    <w:rsid w:val="00F16365"/>
    <w:rsid w:val="00F34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93925"/>
  <w15:chartTrackingRefBased/>
  <w15:docId w15:val="{03EFECC8-800E-4697-AAF0-FF6EB2A57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4D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4D50"/>
    <w:rPr>
      <w:sz w:val="18"/>
      <w:szCs w:val="18"/>
    </w:rPr>
  </w:style>
  <w:style w:type="paragraph" w:styleId="a5">
    <w:name w:val="footer"/>
    <w:basedOn w:val="a"/>
    <w:link w:val="a6"/>
    <w:uiPriority w:val="99"/>
    <w:unhideWhenUsed/>
    <w:rsid w:val="00D94D50"/>
    <w:pPr>
      <w:tabs>
        <w:tab w:val="center" w:pos="4153"/>
        <w:tab w:val="right" w:pos="8306"/>
      </w:tabs>
      <w:snapToGrid w:val="0"/>
      <w:jc w:val="left"/>
    </w:pPr>
    <w:rPr>
      <w:sz w:val="18"/>
      <w:szCs w:val="18"/>
    </w:rPr>
  </w:style>
  <w:style w:type="character" w:customStyle="1" w:styleId="a6">
    <w:name w:val="页脚 字符"/>
    <w:basedOn w:val="a0"/>
    <w:link w:val="a5"/>
    <w:uiPriority w:val="99"/>
    <w:rsid w:val="00D94D50"/>
    <w:rPr>
      <w:sz w:val="18"/>
      <w:szCs w:val="18"/>
    </w:rPr>
  </w:style>
  <w:style w:type="character" w:styleId="a7">
    <w:name w:val="Hyperlink"/>
    <w:basedOn w:val="a0"/>
    <w:uiPriority w:val="99"/>
    <w:semiHidden/>
    <w:unhideWhenUsed/>
    <w:rsid w:val="00AF6BE9"/>
    <w:rPr>
      <w:color w:val="0000FF"/>
      <w:u w:val="single"/>
    </w:rPr>
  </w:style>
  <w:style w:type="paragraph" w:styleId="a8">
    <w:name w:val="Normal (Web)"/>
    <w:basedOn w:val="a"/>
    <w:uiPriority w:val="99"/>
    <w:semiHidden/>
    <w:unhideWhenUsed/>
    <w:rsid w:val="001F6FB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3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883CB-0946-4655-95A7-319109146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4</Pages>
  <Words>648</Words>
  <Characters>3697</Characters>
  <Application>Microsoft Office Word</Application>
  <DocSecurity>0</DocSecurity>
  <Lines>30</Lines>
  <Paragraphs>8</Paragraphs>
  <ScaleCrop>false</ScaleCrop>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MICHAEL</dc:creator>
  <cp:keywords/>
  <dc:description/>
  <cp:lastModifiedBy>WANG MICHAEL</cp:lastModifiedBy>
  <cp:revision>8</cp:revision>
  <dcterms:created xsi:type="dcterms:W3CDTF">2022-01-01T06:10:00Z</dcterms:created>
  <dcterms:modified xsi:type="dcterms:W3CDTF">2022-01-01T14:55:00Z</dcterms:modified>
</cp:coreProperties>
</file>