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575" w:rsidRDefault="00B34E2E">
      <w:pPr>
        <w:spacing w:line="360" w:lineRule="auto"/>
        <w:jc w:val="center"/>
        <w:rPr>
          <w:sz w:val="24"/>
        </w:rPr>
      </w:pPr>
      <w:bookmarkStart w:id="0" w:name="_Hlk92907853"/>
      <w:bookmarkEnd w:id="0"/>
      <w:r>
        <w:rPr>
          <w:rFonts w:hint="eastAsia"/>
          <w:noProof/>
        </w:rPr>
        <w:drawing>
          <wp:inline distT="0" distB="0" distL="114300" distR="114300">
            <wp:extent cx="2576195" cy="706120"/>
            <wp:effectExtent l="0" t="0" r="146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76195" cy="706120"/>
                    </a:xfrm>
                    <a:prstGeom prst="rect">
                      <a:avLst/>
                    </a:prstGeom>
                    <a:noFill/>
                    <a:ln>
                      <a:noFill/>
                    </a:ln>
                  </pic:spPr>
                </pic:pic>
              </a:graphicData>
            </a:graphic>
          </wp:inline>
        </w:drawing>
      </w:r>
    </w:p>
    <w:p w:rsidR="00E04575" w:rsidRDefault="00E04575">
      <w:pPr>
        <w:spacing w:line="360" w:lineRule="auto"/>
        <w:jc w:val="center"/>
        <w:rPr>
          <w:sz w:val="28"/>
          <w:szCs w:val="28"/>
        </w:rPr>
      </w:pPr>
    </w:p>
    <w:p w:rsidR="00E04575" w:rsidRDefault="00B34E2E">
      <w:pPr>
        <w:spacing w:line="360" w:lineRule="auto"/>
        <w:jc w:val="center"/>
        <w:rPr>
          <w:b/>
          <w:bCs/>
          <w:sz w:val="32"/>
          <w:szCs w:val="32"/>
        </w:rPr>
      </w:pPr>
      <w:r>
        <w:rPr>
          <w:rFonts w:hint="eastAsia"/>
          <w:b/>
          <w:bCs/>
          <w:sz w:val="32"/>
          <w:szCs w:val="32"/>
        </w:rPr>
        <w:t>本科实验报告</w:t>
      </w:r>
    </w:p>
    <w:p w:rsidR="00E04575" w:rsidRDefault="00E04575">
      <w:pPr>
        <w:spacing w:line="360" w:lineRule="auto"/>
        <w:jc w:val="center"/>
        <w:rPr>
          <w:b/>
          <w:bCs/>
          <w:sz w:val="32"/>
          <w:szCs w:val="32"/>
        </w:rPr>
      </w:pPr>
    </w:p>
    <w:p w:rsidR="00E04575" w:rsidRDefault="00E04575">
      <w:pPr>
        <w:spacing w:line="360" w:lineRule="auto"/>
        <w:ind w:firstLineChars="1150" w:firstLine="2760"/>
        <w:rPr>
          <w:sz w:val="24"/>
        </w:rPr>
      </w:pPr>
    </w:p>
    <w:tbl>
      <w:tblPr>
        <w:tblW w:w="0" w:type="auto"/>
        <w:jc w:val="center"/>
        <w:tblLook w:val="04A0" w:firstRow="1" w:lastRow="0" w:firstColumn="1" w:lastColumn="0" w:noHBand="0" w:noVBand="1"/>
      </w:tblPr>
      <w:tblGrid>
        <w:gridCol w:w="1908"/>
        <w:gridCol w:w="5220"/>
      </w:tblGrid>
      <w:tr w:rsidR="00E04575">
        <w:trPr>
          <w:trHeight w:val="623"/>
          <w:jc w:val="center"/>
        </w:trPr>
        <w:tc>
          <w:tcPr>
            <w:tcW w:w="1908" w:type="dxa"/>
            <w:vAlign w:val="bottom"/>
          </w:tcPr>
          <w:p w:rsidR="00E04575" w:rsidRDefault="00B34E2E">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rsidR="00E04575" w:rsidRDefault="00E04575">
            <w:pPr>
              <w:spacing w:line="360" w:lineRule="auto"/>
              <w:jc w:val="center"/>
              <w:rPr>
                <w:szCs w:val="21"/>
              </w:rPr>
            </w:pPr>
          </w:p>
          <w:p w:rsidR="00E04575" w:rsidRDefault="00B34E2E">
            <w:pPr>
              <w:spacing w:line="360" w:lineRule="auto"/>
              <w:jc w:val="center"/>
              <w:rPr>
                <w:sz w:val="28"/>
                <w:szCs w:val="28"/>
              </w:rPr>
            </w:pPr>
            <w:r>
              <w:rPr>
                <w:rFonts w:hint="eastAsia"/>
                <w:sz w:val="28"/>
                <w:szCs w:val="28"/>
              </w:rPr>
              <w:t>数字视音频处理</w:t>
            </w:r>
          </w:p>
        </w:tc>
      </w:tr>
      <w:tr w:rsidR="00E04575">
        <w:trPr>
          <w:trHeight w:val="451"/>
          <w:jc w:val="center"/>
        </w:trPr>
        <w:tc>
          <w:tcPr>
            <w:tcW w:w="1908" w:type="dxa"/>
            <w:vAlign w:val="bottom"/>
          </w:tcPr>
          <w:p w:rsidR="00E04575" w:rsidRDefault="00B34E2E">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rsidR="00E04575" w:rsidRDefault="00E04575">
            <w:pPr>
              <w:spacing w:line="360" w:lineRule="auto"/>
              <w:jc w:val="center"/>
              <w:rPr>
                <w:szCs w:val="21"/>
              </w:rPr>
            </w:pPr>
          </w:p>
          <w:p w:rsidR="00E04575" w:rsidRDefault="00B34E2E">
            <w:pPr>
              <w:spacing w:line="360" w:lineRule="auto"/>
              <w:jc w:val="center"/>
              <w:rPr>
                <w:sz w:val="28"/>
                <w:szCs w:val="28"/>
              </w:rPr>
            </w:pPr>
            <w:r>
              <w:rPr>
                <w:rFonts w:hint="eastAsia"/>
                <w:sz w:val="28"/>
                <w:szCs w:val="28"/>
              </w:rPr>
              <w:t>汪辉</w:t>
            </w:r>
            <w:r w:rsidR="00004E06">
              <w:rPr>
                <w:rFonts w:hint="eastAsia"/>
                <w:sz w:val="28"/>
                <w:szCs w:val="28"/>
              </w:rPr>
              <w:t>、</w:t>
            </w:r>
            <w:r w:rsidR="00004E06">
              <w:rPr>
                <w:rFonts w:hint="eastAsia"/>
                <w:sz w:val="28"/>
                <w:szCs w:val="28"/>
              </w:rPr>
              <w:t>郭庭任</w:t>
            </w:r>
            <w:r>
              <w:rPr>
                <w:rFonts w:hint="eastAsia"/>
                <w:sz w:val="28"/>
                <w:szCs w:val="28"/>
              </w:rPr>
              <w:t>、周逸凡</w:t>
            </w:r>
          </w:p>
        </w:tc>
      </w:tr>
      <w:tr w:rsidR="00E04575">
        <w:trPr>
          <w:trHeight w:val="600"/>
          <w:jc w:val="center"/>
        </w:trPr>
        <w:tc>
          <w:tcPr>
            <w:tcW w:w="1908" w:type="dxa"/>
            <w:vAlign w:val="bottom"/>
          </w:tcPr>
          <w:p w:rsidR="00E04575" w:rsidRDefault="00B34E2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rsidR="00E04575" w:rsidRDefault="00E04575">
            <w:pPr>
              <w:spacing w:line="360" w:lineRule="auto"/>
              <w:jc w:val="center"/>
              <w:rPr>
                <w:szCs w:val="21"/>
              </w:rPr>
            </w:pPr>
          </w:p>
          <w:p w:rsidR="00E04575" w:rsidRDefault="00B34E2E">
            <w:pPr>
              <w:spacing w:line="360" w:lineRule="auto"/>
              <w:jc w:val="center"/>
              <w:rPr>
                <w:sz w:val="28"/>
                <w:szCs w:val="28"/>
              </w:rPr>
            </w:pPr>
            <w:r>
              <w:rPr>
                <w:rFonts w:hint="eastAsia"/>
                <w:sz w:val="28"/>
                <w:szCs w:val="28"/>
              </w:rPr>
              <w:t>计算机科学与技术学院</w:t>
            </w:r>
          </w:p>
        </w:tc>
      </w:tr>
      <w:tr w:rsidR="00E04575">
        <w:trPr>
          <w:trHeight w:val="580"/>
          <w:jc w:val="center"/>
        </w:trPr>
        <w:tc>
          <w:tcPr>
            <w:tcW w:w="1908" w:type="dxa"/>
            <w:vAlign w:val="bottom"/>
          </w:tcPr>
          <w:p w:rsidR="00E04575" w:rsidRDefault="00B34E2E">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E04575" w:rsidRDefault="00B34E2E">
            <w:pPr>
              <w:spacing w:line="360" w:lineRule="auto"/>
              <w:jc w:val="center"/>
              <w:rPr>
                <w:sz w:val="28"/>
                <w:szCs w:val="28"/>
              </w:rPr>
            </w:pPr>
            <w:r>
              <w:rPr>
                <w:rFonts w:hint="eastAsia"/>
                <w:sz w:val="28"/>
                <w:szCs w:val="28"/>
              </w:rPr>
              <w:t>计算机科学与技术系</w:t>
            </w:r>
          </w:p>
        </w:tc>
      </w:tr>
      <w:tr w:rsidR="00E04575">
        <w:trPr>
          <w:trHeight w:val="560"/>
          <w:jc w:val="center"/>
        </w:trPr>
        <w:tc>
          <w:tcPr>
            <w:tcW w:w="1908" w:type="dxa"/>
            <w:vAlign w:val="bottom"/>
          </w:tcPr>
          <w:p w:rsidR="00E04575" w:rsidRDefault="00B34E2E">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rsidR="00E04575" w:rsidRDefault="00B34E2E">
            <w:pPr>
              <w:spacing w:line="360" w:lineRule="auto"/>
              <w:jc w:val="center"/>
              <w:rPr>
                <w:sz w:val="28"/>
                <w:szCs w:val="28"/>
              </w:rPr>
            </w:pPr>
            <w:r>
              <w:rPr>
                <w:rFonts w:hint="eastAsia"/>
                <w:sz w:val="28"/>
                <w:szCs w:val="28"/>
              </w:rPr>
              <w:t>计算机</w:t>
            </w:r>
            <w:r>
              <w:rPr>
                <w:sz w:val="28"/>
                <w:szCs w:val="28"/>
              </w:rPr>
              <w:t>科学与技术</w:t>
            </w:r>
          </w:p>
        </w:tc>
      </w:tr>
      <w:tr w:rsidR="00E04575">
        <w:trPr>
          <w:trHeight w:val="554"/>
          <w:jc w:val="center"/>
        </w:trPr>
        <w:tc>
          <w:tcPr>
            <w:tcW w:w="1908" w:type="dxa"/>
            <w:vAlign w:val="bottom"/>
          </w:tcPr>
          <w:p w:rsidR="00E04575" w:rsidRDefault="00B34E2E">
            <w:pPr>
              <w:wordWrap w:val="0"/>
              <w:spacing w:line="360" w:lineRule="auto"/>
              <w:jc w:val="right"/>
              <w:rPr>
                <w:sz w:val="28"/>
                <w:szCs w:val="28"/>
              </w:rPr>
            </w:pPr>
            <w:r>
              <w:rPr>
                <w:rFonts w:hint="eastAsia"/>
                <w:sz w:val="28"/>
                <w:szCs w:val="28"/>
              </w:rPr>
              <w:t>题</w:t>
            </w:r>
            <w:r>
              <w:rPr>
                <w:rFonts w:hint="eastAsia"/>
                <w:sz w:val="28"/>
                <w:szCs w:val="28"/>
              </w:rPr>
              <w:t xml:space="preserve">  </w:t>
            </w:r>
            <w:r>
              <w:rPr>
                <w:sz w:val="28"/>
                <w:szCs w:val="28"/>
              </w:rPr>
              <w:t xml:space="preserve">  </w:t>
            </w:r>
            <w:r>
              <w:rPr>
                <w:rFonts w:hint="eastAsia"/>
                <w:sz w:val="28"/>
                <w:szCs w:val="28"/>
              </w:rPr>
              <w:t>目：</w:t>
            </w:r>
          </w:p>
        </w:tc>
        <w:tc>
          <w:tcPr>
            <w:tcW w:w="5220" w:type="dxa"/>
            <w:tcBorders>
              <w:top w:val="single" w:sz="4" w:space="0" w:color="auto"/>
              <w:bottom w:val="single" w:sz="4" w:space="0" w:color="auto"/>
            </w:tcBorders>
          </w:tcPr>
          <w:p w:rsidR="00E04575" w:rsidRDefault="00E04575">
            <w:pPr>
              <w:spacing w:line="360" w:lineRule="auto"/>
              <w:jc w:val="center"/>
              <w:rPr>
                <w:szCs w:val="21"/>
              </w:rPr>
            </w:pPr>
          </w:p>
          <w:p w:rsidR="00E04575" w:rsidRDefault="00B34E2E">
            <w:pPr>
              <w:spacing w:line="360" w:lineRule="auto"/>
              <w:jc w:val="center"/>
              <w:rPr>
                <w:sz w:val="28"/>
                <w:szCs w:val="28"/>
              </w:rPr>
            </w:pPr>
            <w:r>
              <w:rPr>
                <w:rFonts w:hint="eastAsia"/>
                <w:sz w:val="28"/>
                <w:szCs w:val="28"/>
              </w:rPr>
              <w:t>基于节奏识别的可交互粒子动画</w:t>
            </w:r>
          </w:p>
        </w:tc>
      </w:tr>
      <w:tr w:rsidR="00E04575">
        <w:trPr>
          <w:trHeight w:val="548"/>
          <w:jc w:val="center"/>
        </w:trPr>
        <w:tc>
          <w:tcPr>
            <w:tcW w:w="1908" w:type="dxa"/>
            <w:vAlign w:val="bottom"/>
          </w:tcPr>
          <w:p w:rsidR="00E04575" w:rsidRDefault="00B34E2E">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E04575" w:rsidRDefault="00E04575">
            <w:pPr>
              <w:spacing w:line="360" w:lineRule="auto"/>
              <w:jc w:val="center"/>
              <w:rPr>
                <w:szCs w:val="21"/>
              </w:rPr>
            </w:pPr>
          </w:p>
          <w:p w:rsidR="00E04575" w:rsidRDefault="00B34E2E">
            <w:pPr>
              <w:spacing w:line="360" w:lineRule="auto"/>
              <w:jc w:val="center"/>
              <w:rPr>
                <w:sz w:val="28"/>
                <w:szCs w:val="28"/>
              </w:rPr>
            </w:pPr>
            <w:r>
              <w:rPr>
                <w:rFonts w:hint="eastAsia"/>
                <w:sz w:val="28"/>
                <w:szCs w:val="28"/>
              </w:rPr>
              <w:t>邵健</w:t>
            </w:r>
          </w:p>
        </w:tc>
      </w:tr>
    </w:tbl>
    <w:p w:rsidR="00E04575" w:rsidRDefault="00E04575">
      <w:pPr>
        <w:spacing w:line="360" w:lineRule="auto"/>
        <w:rPr>
          <w:sz w:val="24"/>
        </w:rPr>
      </w:pPr>
    </w:p>
    <w:p w:rsidR="00E04575" w:rsidRDefault="00E04575">
      <w:pPr>
        <w:spacing w:line="360" w:lineRule="auto"/>
        <w:rPr>
          <w:sz w:val="24"/>
        </w:rPr>
      </w:pPr>
    </w:p>
    <w:p w:rsidR="00E04575" w:rsidRDefault="00E04575">
      <w:pPr>
        <w:spacing w:line="360" w:lineRule="auto"/>
        <w:jc w:val="center"/>
        <w:rPr>
          <w:sz w:val="28"/>
          <w:szCs w:val="28"/>
        </w:rPr>
      </w:pPr>
    </w:p>
    <w:p w:rsidR="00E04575" w:rsidRDefault="00B34E2E">
      <w:pPr>
        <w:spacing w:line="360" w:lineRule="auto"/>
        <w:jc w:val="center"/>
        <w:rPr>
          <w:sz w:val="28"/>
          <w:szCs w:val="28"/>
        </w:rPr>
      </w:pPr>
      <w:r>
        <w:rPr>
          <w:rFonts w:hint="eastAsia"/>
          <w:sz w:val="28"/>
          <w:szCs w:val="28"/>
        </w:rPr>
        <w:t>20</w:t>
      </w:r>
      <w:r>
        <w:rPr>
          <w:sz w:val="28"/>
          <w:szCs w:val="28"/>
        </w:rPr>
        <w:t>2</w:t>
      </w:r>
      <w:r>
        <w:rPr>
          <w:rFonts w:hint="eastAsia"/>
          <w:sz w:val="28"/>
          <w:szCs w:val="28"/>
        </w:rPr>
        <w:t>1</w:t>
      </w:r>
      <w:r>
        <w:rPr>
          <w:rFonts w:hint="eastAsia"/>
          <w:sz w:val="28"/>
          <w:szCs w:val="28"/>
        </w:rPr>
        <w:t>年</w:t>
      </w:r>
      <w:r>
        <w:rPr>
          <w:rFonts w:hint="eastAsia"/>
          <w:sz w:val="28"/>
          <w:szCs w:val="28"/>
        </w:rPr>
        <w:t>12</w:t>
      </w:r>
      <w:r>
        <w:rPr>
          <w:rFonts w:hint="eastAsia"/>
          <w:sz w:val="28"/>
          <w:szCs w:val="28"/>
        </w:rPr>
        <w:t>月</w:t>
      </w:r>
      <w:r>
        <w:rPr>
          <w:rFonts w:hint="eastAsia"/>
          <w:sz w:val="28"/>
          <w:szCs w:val="28"/>
        </w:rPr>
        <w:t>31</w:t>
      </w:r>
      <w:r>
        <w:rPr>
          <w:rFonts w:hint="eastAsia"/>
          <w:sz w:val="28"/>
          <w:szCs w:val="28"/>
        </w:rPr>
        <w:t>日</w:t>
      </w:r>
    </w:p>
    <w:p w:rsidR="00E04575" w:rsidRDefault="00B34E2E">
      <w:r>
        <w:br w:type="page"/>
      </w:r>
    </w:p>
    <w:p w:rsidR="00E04575" w:rsidRDefault="00B34E2E">
      <w:pPr>
        <w:spacing w:line="360" w:lineRule="auto"/>
        <w:jc w:val="center"/>
        <w:rPr>
          <w:b/>
          <w:bCs/>
          <w:sz w:val="30"/>
          <w:szCs w:val="30"/>
        </w:rPr>
      </w:pPr>
      <w:r>
        <w:rPr>
          <w:rFonts w:hint="eastAsia"/>
          <w:b/>
          <w:bCs/>
          <w:sz w:val="30"/>
          <w:szCs w:val="30"/>
        </w:rPr>
        <w:lastRenderedPageBreak/>
        <w:t>浙江大学实验报告</w:t>
      </w:r>
    </w:p>
    <w:p w:rsidR="00E04575" w:rsidRDefault="00E04575">
      <w:pPr>
        <w:spacing w:line="480" w:lineRule="auto"/>
        <w:rPr>
          <w:sz w:val="24"/>
        </w:rPr>
      </w:pPr>
    </w:p>
    <w:p w:rsidR="00E04575" w:rsidRDefault="00B34E2E">
      <w:pPr>
        <w:numPr>
          <w:ilvl w:val="0"/>
          <w:numId w:val="1"/>
        </w:numPr>
        <w:spacing w:line="360" w:lineRule="auto"/>
        <w:rPr>
          <w:b/>
          <w:sz w:val="28"/>
          <w:szCs w:val="28"/>
        </w:rPr>
      </w:pPr>
      <w:r>
        <w:rPr>
          <w:rFonts w:hint="eastAsia"/>
          <w:b/>
          <w:sz w:val="28"/>
          <w:szCs w:val="28"/>
        </w:rPr>
        <w:t>实验任务</w:t>
      </w:r>
      <w:r>
        <w:rPr>
          <w:b/>
          <w:sz w:val="28"/>
          <w:szCs w:val="28"/>
        </w:rPr>
        <w:t>与</w:t>
      </w:r>
      <w:r>
        <w:rPr>
          <w:rFonts w:hint="eastAsia"/>
          <w:b/>
          <w:sz w:val="28"/>
          <w:szCs w:val="28"/>
        </w:rPr>
        <w:t>背景</w:t>
      </w:r>
    </w:p>
    <w:p w:rsidR="00E04575" w:rsidRDefault="00B34E2E">
      <w:pPr>
        <w:numPr>
          <w:ilvl w:val="1"/>
          <w:numId w:val="1"/>
        </w:numPr>
        <w:spacing w:line="360" w:lineRule="auto"/>
        <w:ind w:leftChars="300" w:left="990"/>
        <w:rPr>
          <w:b/>
          <w:sz w:val="24"/>
        </w:rPr>
      </w:pPr>
      <w:r>
        <w:rPr>
          <w:rFonts w:hint="eastAsia"/>
          <w:b/>
          <w:sz w:val="24"/>
        </w:rPr>
        <w:t>实验任务</w:t>
      </w:r>
    </w:p>
    <w:p w:rsidR="00E04575" w:rsidRDefault="00B34E2E">
      <w:pPr>
        <w:spacing w:line="360" w:lineRule="auto"/>
        <w:ind w:leftChars="300" w:left="630" w:firstLineChars="200" w:firstLine="480"/>
        <w:rPr>
          <w:b/>
          <w:sz w:val="24"/>
        </w:rPr>
      </w:pPr>
      <w:r>
        <w:rPr>
          <w:rFonts w:hint="eastAsia"/>
          <w:sz w:val="24"/>
        </w:rPr>
        <w:t>输入一个音频文件</w:t>
      </w:r>
      <w:r>
        <w:rPr>
          <w:rFonts w:hint="eastAsia"/>
          <w:sz w:val="24"/>
        </w:rPr>
        <w:t>，</w:t>
      </w:r>
      <w:r>
        <w:rPr>
          <w:sz w:val="24"/>
        </w:rPr>
        <w:t>自动提取节奏，并根据</w:t>
      </w:r>
      <w:r>
        <w:rPr>
          <w:rFonts w:hint="eastAsia"/>
          <w:sz w:val="24"/>
        </w:rPr>
        <w:t>识别得到的节奏序列进行可视化处理，</w:t>
      </w:r>
      <w:r w:rsidR="00004E06">
        <w:rPr>
          <w:rFonts w:hint="eastAsia"/>
          <w:sz w:val="24"/>
        </w:rPr>
        <w:t>将节奏利用画面接口动态展现出来</w:t>
      </w:r>
      <w:r>
        <w:rPr>
          <w:rFonts w:hint="eastAsia"/>
          <w:sz w:val="24"/>
        </w:rPr>
        <w:t>。</w:t>
      </w:r>
    </w:p>
    <w:p w:rsidR="00E04575" w:rsidRDefault="00B34E2E">
      <w:pPr>
        <w:numPr>
          <w:ilvl w:val="1"/>
          <w:numId w:val="1"/>
        </w:numPr>
        <w:spacing w:line="360" w:lineRule="auto"/>
        <w:ind w:leftChars="300" w:left="990"/>
        <w:rPr>
          <w:b/>
          <w:sz w:val="24"/>
        </w:rPr>
      </w:pPr>
      <w:r>
        <w:rPr>
          <w:rFonts w:hint="eastAsia"/>
          <w:b/>
          <w:sz w:val="24"/>
        </w:rPr>
        <w:t>实验背景</w:t>
      </w:r>
    </w:p>
    <w:p w:rsidR="00E04575" w:rsidRDefault="00B34E2E">
      <w:pPr>
        <w:spacing w:line="360" w:lineRule="auto"/>
        <w:ind w:leftChars="300" w:left="630" w:firstLineChars="200" w:firstLine="480"/>
        <w:rPr>
          <w:sz w:val="24"/>
        </w:rPr>
      </w:pPr>
      <w:r>
        <w:rPr>
          <w:rFonts w:hint="eastAsia"/>
          <w:sz w:val="24"/>
        </w:rPr>
        <w:t>在互联网高度普及的今天，音乐也渗透到了生活的各个角落中，以各种不同的方式，与我们进行着交流。通过不同的方式，我们感受到音乐不同的特性：从听觉上，直接感受到音乐的起承转折；从歌词、</w:t>
      </w:r>
      <w:r>
        <w:rPr>
          <w:rFonts w:hint="eastAsia"/>
          <w:sz w:val="24"/>
        </w:rPr>
        <w:t>MV</w:t>
      </w:r>
      <w:r>
        <w:rPr>
          <w:rFonts w:hint="eastAsia"/>
          <w:sz w:val="24"/>
        </w:rPr>
        <w:t>和不同听众的解读中，可以感受到音乐蕴含的故事。而在节奏的可视化课题中，可以让我们在视觉上，与当前播放的音乐进行交互，将音乐可视化后通过</w:t>
      </w:r>
      <w:r w:rsidR="0095485C">
        <w:rPr>
          <w:rFonts w:hint="eastAsia"/>
          <w:sz w:val="24"/>
        </w:rPr>
        <w:t>动态地展示</w:t>
      </w:r>
      <w:r>
        <w:rPr>
          <w:rFonts w:hint="eastAsia"/>
          <w:sz w:val="24"/>
        </w:rPr>
        <w:t>，</w:t>
      </w:r>
      <w:r w:rsidR="0095485C">
        <w:rPr>
          <w:rFonts w:hint="eastAsia"/>
          <w:sz w:val="24"/>
        </w:rPr>
        <w:t>让</w:t>
      </w:r>
      <w:r>
        <w:rPr>
          <w:rFonts w:hint="eastAsia"/>
          <w:sz w:val="24"/>
        </w:rPr>
        <w:t>听众</w:t>
      </w:r>
      <w:r w:rsidR="0095485C">
        <w:rPr>
          <w:rFonts w:hint="eastAsia"/>
          <w:sz w:val="24"/>
        </w:rPr>
        <w:t>得到更好的</w:t>
      </w:r>
      <w:r>
        <w:rPr>
          <w:rFonts w:hint="eastAsia"/>
          <w:sz w:val="24"/>
        </w:rPr>
        <w:t>音乐</w:t>
      </w:r>
      <w:r w:rsidR="0095485C">
        <w:rPr>
          <w:rFonts w:hint="eastAsia"/>
          <w:sz w:val="24"/>
        </w:rPr>
        <w:t>体验</w:t>
      </w:r>
      <w:r>
        <w:rPr>
          <w:rFonts w:hint="eastAsia"/>
          <w:sz w:val="24"/>
        </w:rPr>
        <w:t>。</w:t>
      </w:r>
    </w:p>
    <w:p w:rsidR="00E04575" w:rsidRDefault="00B34E2E">
      <w:pPr>
        <w:spacing w:line="360" w:lineRule="auto"/>
        <w:ind w:leftChars="300" w:left="630" w:firstLineChars="200" w:firstLine="480"/>
        <w:rPr>
          <w:sz w:val="24"/>
        </w:rPr>
      </w:pPr>
      <w:r>
        <w:rPr>
          <w:rFonts w:hint="eastAsia"/>
          <w:sz w:val="24"/>
        </w:rPr>
        <w:t>为了实现这个目的，我们希望通过节奏的可视化，将音乐的动态生动地展现在听众的</w:t>
      </w:r>
      <w:r>
        <w:rPr>
          <w:rFonts w:hint="eastAsia"/>
          <w:sz w:val="24"/>
        </w:rPr>
        <w:t>眼前，更加直观的感受到音乐的力量。</w:t>
      </w:r>
      <w:r w:rsidR="0095485C">
        <w:rPr>
          <w:rFonts w:hint="eastAsia"/>
          <w:sz w:val="24"/>
        </w:rPr>
        <w:t>提取节奏和可视化的工作常用于各大音乐播放器的播放界面，音乐游戏中也常有涉及，此实验基本内容即复刻这一功能。</w:t>
      </w:r>
    </w:p>
    <w:p w:rsidR="00E04575" w:rsidRDefault="00E04575">
      <w:pPr>
        <w:tabs>
          <w:tab w:val="left" w:pos="780"/>
        </w:tabs>
        <w:spacing w:line="360" w:lineRule="auto"/>
        <w:rPr>
          <w:b/>
          <w:sz w:val="24"/>
        </w:rPr>
      </w:pPr>
    </w:p>
    <w:p w:rsidR="00E04575" w:rsidRDefault="00B34E2E">
      <w:pPr>
        <w:numPr>
          <w:ilvl w:val="0"/>
          <w:numId w:val="1"/>
        </w:numPr>
        <w:spacing w:line="360" w:lineRule="auto"/>
        <w:rPr>
          <w:b/>
          <w:sz w:val="28"/>
          <w:szCs w:val="28"/>
        </w:rPr>
      </w:pPr>
      <w:r>
        <w:rPr>
          <w:rFonts w:hint="eastAsia"/>
          <w:b/>
          <w:sz w:val="28"/>
          <w:szCs w:val="28"/>
        </w:rPr>
        <w:t>实验过程</w:t>
      </w:r>
    </w:p>
    <w:p w:rsidR="00E04575" w:rsidRDefault="00B34E2E">
      <w:pPr>
        <w:numPr>
          <w:ilvl w:val="1"/>
          <w:numId w:val="1"/>
        </w:numPr>
        <w:spacing w:line="360" w:lineRule="auto"/>
        <w:ind w:leftChars="300" w:left="990"/>
        <w:rPr>
          <w:b/>
          <w:sz w:val="24"/>
        </w:rPr>
      </w:pPr>
      <w:r>
        <w:rPr>
          <w:rFonts w:hint="eastAsia"/>
          <w:b/>
          <w:sz w:val="24"/>
        </w:rPr>
        <w:t>节奏识别与提取</w:t>
      </w:r>
    </w:p>
    <w:p w:rsidR="0095485C" w:rsidRDefault="00B34E2E" w:rsidP="0095485C">
      <w:pPr>
        <w:tabs>
          <w:tab w:val="left" w:pos="780"/>
        </w:tabs>
        <w:spacing w:line="360" w:lineRule="auto"/>
        <w:ind w:leftChars="400" w:left="840" w:firstLineChars="200" w:firstLine="480"/>
        <w:rPr>
          <w:bCs/>
          <w:sz w:val="24"/>
        </w:rPr>
      </w:pPr>
      <w:r>
        <w:rPr>
          <w:rFonts w:hint="eastAsia"/>
          <w:bCs/>
          <w:sz w:val="24"/>
        </w:rPr>
        <w:t>利用</w:t>
      </w:r>
      <w:r>
        <w:rPr>
          <w:rFonts w:hint="eastAsia"/>
          <w:bCs/>
          <w:sz w:val="24"/>
        </w:rPr>
        <w:t>Python</w:t>
      </w:r>
      <w:proofErr w:type="gramStart"/>
      <w:r w:rsidR="00004E06">
        <w:rPr>
          <w:rFonts w:hint="eastAsia"/>
          <w:bCs/>
          <w:sz w:val="24"/>
        </w:rPr>
        <w:t>第三方库</w:t>
      </w:r>
      <w:proofErr w:type="spellStart"/>
      <w:proofErr w:type="gramEnd"/>
      <w:r>
        <w:rPr>
          <w:rFonts w:hint="eastAsia"/>
          <w:bCs/>
          <w:sz w:val="24"/>
        </w:rPr>
        <w:t>Librosa</w:t>
      </w:r>
      <w:proofErr w:type="spellEnd"/>
      <w:r>
        <w:rPr>
          <w:rFonts w:hint="eastAsia"/>
          <w:bCs/>
          <w:sz w:val="24"/>
        </w:rPr>
        <w:t>工具包完成所给音频的节奏分析提取，并生成节奏序列。</w:t>
      </w:r>
      <w:r w:rsidR="0095485C">
        <w:rPr>
          <w:rFonts w:hint="eastAsia"/>
          <w:bCs/>
          <w:sz w:val="24"/>
        </w:rPr>
        <w:t>其中主要用到一下这些方法：</w:t>
      </w:r>
    </w:p>
    <w:p w:rsidR="00000000" w:rsidRPr="0095485C" w:rsidRDefault="00B34E2E" w:rsidP="0095485C">
      <w:pPr>
        <w:numPr>
          <w:ilvl w:val="0"/>
          <w:numId w:val="5"/>
        </w:numPr>
        <w:tabs>
          <w:tab w:val="left" w:pos="780"/>
        </w:tabs>
        <w:spacing w:line="360" w:lineRule="auto"/>
        <w:ind w:leftChars="400" w:left="840" w:firstLineChars="200" w:firstLine="480"/>
        <w:rPr>
          <w:bCs/>
          <w:sz w:val="24"/>
        </w:rPr>
      </w:pPr>
      <w:proofErr w:type="spellStart"/>
      <w:proofErr w:type="gramStart"/>
      <w:r w:rsidRPr="0095485C">
        <w:rPr>
          <w:bCs/>
          <w:sz w:val="24"/>
        </w:rPr>
        <w:t>librosa.load</w:t>
      </w:r>
      <w:proofErr w:type="spellEnd"/>
      <w:proofErr w:type="gramEnd"/>
    </w:p>
    <w:p w:rsidR="0095485C" w:rsidRPr="0095485C" w:rsidRDefault="0095485C" w:rsidP="0095485C">
      <w:pPr>
        <w:tabs>
          <w:tab w:val="left" w:pos="780"/>
        </w:tabs>
        <w:spacing w:line="360" w:lineRule="auto"/>
        <w:ind w:leftChars="400" w:left="840" w:firstLineChars="200" w:firstLine="480"/>
        <w:rPr>
          <w:bCs/>
          <w:sz w:val="24"/>
        </w:rPr>
      </w:pPr>
      <w:r w:rsidRPr="0095485C">
        <w:rPr>
          <w:rFonts w:hint="eastAsia"/>
          <w:bCs/>
          <w:sz w:val="24"/>
        </w:rPr>
        <w:t>读取音频文件。默认采样率是</w:t>
      </w:r>
      <w:r w:rsidRPr="0095485C">
        <w:rPr>
          <w:bCs/>
          <w:sz w:val="24"/>
        </w:rPr>
        <w:t>22050</w:t>
      </w:r>
      <w:r w:rsidRPr="0095485C">
        <w:rPr>
          <w:rFonts w:hint="eastAsia"/>
          <w:bCs/>
          <w:sz w:val="24"/>
        </w:rPr>
        <w:t>，如果要保留音频的原始采样率，使用</w:t>
      </w:r>
      <w:proofErr w:type="spellStart"/>
      <w:r w:rsidRPr="0095485C">
        <w:rPr>
          <w:bCs/>
          <w:sz w:val="24"/>
        </w:rPr>
        <w:t>sr</w:t>
      </w:r>
      <w:proofErr w:type="spellEnd"/>
      <w:r w:rsidRPr="0095485C">
        <w:rPr>
          <w:bCs/>
          <w:sz w:val="24"/>
        </w:rPr>
        <w:t xml:space="preserve"> = None</w:t>
      </w:r>
      <w:r w:rsidRPr="0095485C">
        <w:rPr>
          <w:rFonts w:hint="eastAsia"/>
          <w:bCs/>
          <w:sz w:val="24"/>
        </w:rPr>
        <w:t>。</w:t>
      </w:r>
    </w:p>
    <w:p w:rsidR="00000000" w:rsidRPr="0095485C" w:rsidRDefault="00B34E2E" w:rsidP="0095485C">
      <w:pPr>
        <w:numPr>
          <w:ilvl w:val="0"/>
          <w:numId w:val="6"/>
        </w:numPr>
        <w:tabs>
          <w:tab w:val="left" w:pos="780"/>
        </w:tabs>
        <w:spacing w:line="360" w:lineRule="auto"/>
        <w:ind w:leftChars="400" w:left="840" w:firstLineChars="200" w:firstLine="480"/>
        <w:rPr>
          <w:bCs/>
          <w:sz w:val="24"/>
        </w:rPr>
      </w:pPr>
      <w:proofErr w:type="spellStart"/>
      <w:proofErr w:type="gramStart"/>
      <w:r w:rsidRPr="0095485C">
        <w:rPr>
          <w:bCs/>
          <w:sz w:val="24"/>
        </w:rPr>
        <w:t>librosa.stft</w:t>
      </w:r>
      <w:proofErr w:type="spellEnd"/>
      <w:proofErr w:type="gramEnd"/>
    </w:p>
    <w:p w:rsidR="0095485C" w:rsidRPr="0095485C" w:rsidRDefault="0095485C" w:rsidP="0095485C">
      <w:pPr>
        <w:tabs>
          <w:tab w:val="left" w:pos="780"/>
        </w:tabs>
        <w:spacing w:line="360" w:lineRule="auto"/>
        <w:ind w:leftChars="400" w:left="840" w:firstLineChars="200" w:firstLine="480"/>
        <w:rPr>
          <w:bCs/>
          <w:sz w:val="24"/>
        </w:rPr>
      </w:pPr>
      <w:r w:rsidRPr="0095485C">
        <w:rPr>
          <w:rFonts w:hint="eastAsia"/>
          <w:bCs/>
          <w:sz w:val="24"/>
        </w:rPr>
        <w:t>短时傅立叶变换（</w:t>
      </w:r>
      <w:r w:rsidRPr="0095485C">
        <w:rPr>
          <w:bCs/>
          <w:sz w:val="24"/>
        </w:rPr>
        <w:t>STFT</w:t>
      </w:r>
      <w:r w:rsidRPr="0095485C">
        <w:rPr>
          <w:rFonts w:hint="eastAsia"/>
          <w:bCs/>
          <w:sz w:val="24"/>
        </w:rPr>
        <w:t>），返回一个复数矩阵使得</w:t>
      </w:r>
      <w:r w:rsidRPr="0095485C">
        <w:rPr>
          <w:bCs/>
          <w:sz w:val="24"/>
        </w:rPr>
        <w:t>D(</w:t>
      </w:r>
      <w:proofErr w:type="spellStart"/>
      <w:r w:rsidRPr="0095485C">
        <w:rPr>
          <w:bCs/>
          <w:sz w:val="24"/>
        </w:rPr>
        <w:t>f,t</w:t>
      </w:r>
      <w:proofErr w:type="spellEnd"/>
      <w:r w:rsidRPr="0095485C">
        <w:rPr>
          <w:bCs/>
          <w:sz w:val="24"/>
        </w:rPr>
        <w:t>)</w:t>
      </w:r>
    </w:p>
    <w:p w:rsidR="0095485C" w:rsidRPr="0095485C" w:rsidRDefault="0095485C" w:rsidP="0095485C">
      <w:pPr>
        <w:tabs>
          <w:tab w:val="left" w:pos="780"/>
        </w:tabs>
        <w:spacing w:line="360" w:lineRule="auto"/>
        <w:ind w:leftChars="400" w:left="840" w:firstLineChars="200" w:firstLine="480"/>
        <w:rPr>
          <w:bCs/>
          <w:sz w:val="24"/>
        </w:rPr>
      </w:pPr>
      <w:r w:rsidRPr="0095485C">
        <w:rPr>
          <w:rFonts w:hint="eastAsia"/>
          <w:bCs/>
          <w:sz w:val="24"/>
        </w:rPr>
        <w:t>复数的实部：</w:t>
      </w:r>
      <w:proofErr w:type="spellStart"/>
      <w:r w:rsidRPr="0095485C">
        <w:rPr>
          <w:bCs/>
          <w:sz w:val="24"/>
        </w:rPr>
        <w:t>np.abs</w:t>
      </w:r>
      <w:proofErr w:type="spellEnd"/>
      <w:r w:rsidRPr="0095485C">
        <w:rPr>
          <w:bCs/>
          <w:sz w:val="24"/>
        </w:rPr>
        <w:t>(D(</w:t>
      </w:r>
      <w:proofErr w:type="spellStart"/>
      <w:r w:rsidRPr="0095485C">
        <w:rPr>
          <w:bCs/>
          <w:sz w:val="24"/>
        </w:rPr>
        <w:t>f,t</w:t>
      </w:r>
      <w:proofErr w:type="spellEnd"/>
      <w:r w:rsidRPr="0095485C">
        <w:rPr>
          <w:bCs/>
          <w:sz w:val="24"/>
        </w:rPr>
        <w:t>))</w:t>
      </w:r>
      <w:r w:rsidRPr="0095485C">
        <w:rPr>
          <w:rFonts w:hint="eastAsia"/>
          <w:bCs/>
          <w:sz w:val="24"/>
        </w:rPr>
        <w:t>频率的振幅，复数的虚部：</w:t>
      </w:r>
      <w:proofErr w:type="spellStart"/>
      <w:r w:rsidRPr="0095485C">
        <w:rPr>
          <w:bCs/>
          <w:sz w:val="24"/>
        </w:rPr>
        <w:t>np.angle</w:t>
      </w:r>
      <w:proofErr w:type="spellEnd"/>
      <w:r w:rsidRPr="0095485C">
        <w:rPr>
          <w:bCs/>
          <w:sz w:val="24"/>
        </w:rPr>
        <w:t>(D(</w:t>
      </w:r>
      <w:proofErr w:type="spellStart"/>
      <w:r w:rsidRPr="0095485C">
        <w:rPr>
          <w:bCs/>
          <w:sz w:val="24"/>
        </w:rPr>
        <w:t>f,t</w:t>
      </w:r>
      <w:proofErr w:type="spellEnd"/>
      <w:r w:rsidRPr="0095485C">
        <w:rPr>
          <w:bCs/>
          <w:sz w:val="24"/>
        </w:rPr>
        <w:t>))</w:t>
      </w:r>
      <w:r w:rsidRPr="0095485C">
        <w:rPr>
          <w:rFonts w:hint="eastAsia"/>
          <w:bCs/>
          <w:sz w:val="24"/>
        </w:rPr>
        <w:lastRenderedPageBreak/>
        <w:t>频率的相位</w:t>
      </w:r>
    </w:p>
    <w:p w:rsidR="00000000" w:rsidRPr="0095485C" w:rsidRDefault="00B34E2E" w:rsidP="0095485C">
      <w:pPr>
        <w:numPr>
          <w:ilvl w:val="0"/>
          <w:numId w:val="7"/>
        </w:numPr>
        <w:tabs>
          <w:tab w:val="left" w:pos="780"/>
        </w:tabs>
        <w:spacing w:line="360" w:lineRule="auto"/>
        <w:ind w:leftChars="400" w:left="840" w:firstLineChars="200" w:firstLine="480"/>
        <w:rPr>
          <w:bCs/>
          <w:sz w:val="24"/>
        </w:rPr>
      </w:pPr>
      <w:proofErr w:type="spellStart"/>
      <w:proofErr w:type="gramStart"/>
      <w:r w:rsidRPr="0095485C">
        <w:rPr>
          <w:bCs/>
          <w:sz w:val="24"/>
        </w:rPr>
        <w:t>librosa.amplitude</w:t>
      </w:r>
      <w:proofErr w:type="gramEnd"/>
      <w:r w:rsidRPr="0095485C">
        <w:rPr>
          <w:bCs/>
          <w:sz w:val="24"/>
        </w:rPr>
        <w:t>_to_db</w:t>
      </w:r>
      <w:proofErr w:type="spellEnd"/>
    </w:p>
    <w:p w:rsidR="0095485C" w:rsidRPr="0095485C" w:rsidRDefault="0095485C" w:rsidP="0095485C">
      <w:pPr>
        <w:tabs>
          <w:tab w:val="left" w:pos="780"/>
        </w:tabs>
        <w:spacing w:line="360" w:lineRule="auto"/>
        <w:ind w:leftChars="400" w:left="840" w:firstLineChars="200" w:firstLine="480"/>
        <w:rPr>
          <w:bCs/>
          <w:sz w:val="24"/>
        </w:rPr>
      </w:pPr>
      <w:r w:rsidRPr="0095485C">
        <w:rPr>
          <w:rFonts w:hint="eastAsia"/>
          <w:bCs/>
          <w:sz w:val="24"/>
        </w:rPr>
        <w:t>将幅度频谱转换为</w:t>
      </w:r>
      <w:r w:rsidRPr="0095485C">
        <w:rPr>
          <w:bCs/>
          <w:sz w:val="24"/>
        </w:rPr>
        <w:t>dB</w:t>
      </w:r>
      <w:r w:rsidRPr="0095485C">
        <w:rPr>
          <w:rFonts w:hint="eastAsia"/>
          <w:bCs/>
          <w:sz w:val="24"/>
        </w:rPr>
        <w:t>标度频谱，对信号</w:t>
      </w:r>
      <w:r w:rsidRPr="0095485C">
        <w:rPr>
          <w:bCs/>
          <w:sz w:val="24"/>
        </w:rPr>
        <w:t>S</w:t>
      </w:r>
      <w:r w:rsidRPr="0095485C">
        <w:rPr>
          <w:rFonts w:hint="eastAsia"/>
          <w:bCs/>
          <w:sz w:val="24"/>
        </w:rPr>
        <w:t>取对数</w:t>
      </w:r>
    </w:p>
    <w:p w:rsidR="00000000" w:rsidRPr="0095485C" w:rsidRDefault="00B34E2E" w:rsidP="0095485C">
      <w:pPr>
        <w:numPr>
          <w:ilvl w:val="0"/>
          <w:numId w:val="8"/>
        </w:numPr>
        <w:tabs>
          <w:tab w:val="left" w:pos="780"/>
        </w:tabs>
        <w:spacing w:line="360" w:lineRule="auto"/>
        <w:ind w:leftChars="400" w:left="840" w:firstLineChars="200" w:firstLine="480"/>
        <w:rPr>
          <w:bCs/>
          <w:sz w:val="24"/>
        </w:rPr>
      </w:pPr>
      <w:proofErr w:type="spellStart"/>
      <w:proofErr w:type="gramStart"/>
      <w:r w:rsidRPr="0095485C">
        <w:rPr>
          <w:bCs/>
          <w:sz w:val="24"/>
        </w:rPr>
        <w:t>librosa.core</w:t>
      </w:r>
      <w:proofErr w:type="gramEnd"/>
      <w:r w:rsidRPr="0095485C">
        <w:rPr>
          <w:bCs/>
          <w:sz w:val="24"/>
        </w:rPr>
        <w:t>.frames_to_time</w:t>
      </w:r>
      <w:proofErr w:type="spellEnd"/>
    </w:p>
    <w:p w:rsidR="0095485C" w:rsidRPr="0095485C" w:rsidRDefault="0095485C" w:rsidP="0095485C">
      <w:pPr>
        <w:tabs>
          <w:tab w:val="left" w:pos="780"/>
        </w:tabs>
        <w:spacing w:line="360" w:lineRule="auto"/>
        <w:ind w:leftChars="400" w:left="840" w:firstLineChars="200" w:firstLine="480"/>
        <w:rPr>
          <w:bCs/>
          <w:sz w:val="24"/>
        </w:rPr>
      </w:pPr>
      <w:r w:rsidRPr="0095485C">
        <w:rPr>
          <w:rFonts w:hint="eastAsia"/>
          <w:bCs/>
          <w:sz w:val="24"/>
        </w:rPr>
        <w:t>帧数转换为时间</w:t>
      </w:r>
    </w:p>
    <w:p w:rsidR="00000000" w:rsidRPr="0095485C" w:rsidRDefault="00B34E2E" w:rsidP="0095485C">
      <w:pPr>
        <w:numPr>
          <w:ilvl w:val="0"/>
          <w:numId w:val="9"/>
        </w:numPr>
        <w:tabs>
          <w:tab w:val="left" w:pos="780"/>
        </w:tabs>
        <w:spacing w:line="360" w:lineRule="auto"/>
        <w:ind w:leftChars="400" w:left="840" w:firstLineChars="200" w:firstLine="480"/>
        <w:rPr>
          <w:bCs/>
          <w:sz w:val="24"/>
        </w:rPr>
      </w:pPr>
      <w:proofErr w:type="spellStart"/>
      <w:r w:rsidRPr="0095485C">
        <w:rPr>
          <w:bCs/>
          <w:sz w:val="24"/>
        </w:rPr>
        <w:t>librosa.core.fft_frequencies</w:t>
      </w:r>
      <w:proofErr w:type="spellEnd"/>
    </w:p>
    <w:p w:rsidR="0095485C" w:rsidRPr="0095485C" w:rsidRDefault="0095485C" w:rsidP="0095485C">
      <w:pPr>
        <w:tabs>
          <w:tab w:val="left" w:pos="780"/>
        </w:tabs>
        <w:spacing w:line="360" w:lineRule="auto"/>
        <w:ind w:leftChars="400" w:left="840" w:firstLineChars="200" w:firstLine="480"/>
        <w:rPr>
          <w:bCs/>
          <w:sz w:val="24"/>
        </w:rPr>
      </w:pPr>
      <w:proofErr w:type="spellStart"/>
      <w:r w:rsidRPr="0095485C">
        <w:rPr>
          <w:bCs/>
          <w:sz w:val="24"/>
        </w:rPr>
        <w:t>numpy.fft.fftfreq</w:t>
      </w:r>
      <w:proofErr w:type="spellEnd"/>
      <w:r w:rsidRPr="0095485C">
        <w:rPr>
          <w:bCs/>
          <w:sz w:val="24"/>
        </w:rPr>
        <w:t xml:space="preserve"> </w:t>
      </w:r>
      <w:r w:rsidRPr="0095485C">
        <w:rPr>
          <w:rFonts w:hint="eastAsia"/>
          <w:bCs/>
          <w:sz w:val="24"/>
        </w:rPr>
        <w:t>的替代实现</w:t>
      </w:r>
    </w:p>
    <w:p w:rsidR="00E04575" w:rsidRDefault="00E04575">
      <w:pPr>
        <w:tabs>
          <w:tab w:val="left" w:pos="780"/>
        </w:tabs>
        <w:spacing w:line="360" w:lineRule="auto"/>
        <w:rPr>
          <w:b/>
          <w:sz w:val="24"/>
        </w:rPr>
      </w:pPr>
    </w:p>
    <w:p w:rsidR="00E04575" w:rsidRDefault="00B34E2E">
      <w:pPr>
        <w:numPr>
          <w:ilvl w:val="1"/>
          <w:numId w:val="1"/>
        </w:numPr>
        <w:spacing w:line="360" w:lineRule="auto"/>
        <w:ind w:leftChars="300" w:left="990"/>
        <w:rPr>
          <w:b/>
          <w:sz w:val="24"/>
        </w:rPr>
      </w:pPr>
      <w:r>
        <w:rPr>
          <w:rFonts w:hint="eastAsia"/>
          <w:b/>
          <w:sz w:val="24"/>
        </w:rPr>
        <w:t>可视化设计</w:t>
      </w:r>
    </w:p>
    <w:p w:rsidR="00E04575" w:rsidRDefault="006E32E2">
      <w:pPr>
        <w:tabs>
          <w:tab w:val="left" w:pos="780"/>
        </w:tabs>
        <w:spacing w:line="360" w:lineRule="auto"/>
        <w:ind w:leftChars="400" w:left="840" w:firstLineChars="200" w:firstLine="480"/>
        <w:rPr>
          <w:bCs/>
          <w:sz w:val="24"/>
        </w:rPr>
      </w:pPr>
      <w:r>
        <w:rPr>
          <w:rFonts w:hint="eastAsia"/>
          <w:bCs/>
          <w:sz w:val="24"/>
        </w:rPr>
        <w:t>实现可视化的工作主要基于另一个</w:t>
      </w:r>
      <w:r>
        <w:rPr>
          <w:rFonts w:hint="eastAsia"/>
          <w:bCs/>
          <w:sz w:val="24"/>
        </w:rPr>
        <w:t>python</w:t>
      </w:r>
      <w:proofErr w:type="gramStart"/>
      <w:r>
        <w:rPr>
          <w:rFonts w:hint="eastAsia"/>
          <w:bCs/>
          <w:sz w:val="24"/>
        </w:rPr>
        <w:t>第三方库</w:t>
      </w:r>
      <w:proofErr w:type="gramEnd"/>
      <w:r>
        <w:rPr>
          <w:rFonts w:hint="eastAsia"/>
          <w:bCs/>
          <w:sz w:val="24"/>
        </w:rPr>
        <w:t>——</w:t>
      </w:r>
      <w:proofErr w:type="spellStart"/>
      <w:r>
        <w:rPr>
          <w:rFonts w:hint="eastAsia"/>
          <w:bCs/>
          <w:sz w:val="24"/>
        </w:rPr>
        <w:t>pygame</w:t>
      </w:r>
      <w:proofErr w:type="spellEnd"/>
      <w:r>
        <w:rPr>
          <w:rFonts w:hint="eastAsia"/>
          <w:bCs/>
          <w:sz w:val="24"/>
        </w:rPr>
        <w:t>，实验中实现的可视化内容以一个圆周为基础，画出每个弧度对应的高和颜色来代表一个时域上的节奏信息</w:t>
      </w:r>
      <w:r w:rsidR="00B34E2E">
        <w:rPr>
          <w:rFonts w:hint="eastAsia"/>
          <w:bCs/>
          <w:sz w:val="24"/>
        </w:rPr>
        <w:t>。</w:t>
      </w:r>
    </w:p>
    <w:p w:rsidR="006E32E2" w:rsidRDefault="006E32E2">
      <w:pPr>
        <w:tabs>
          <w:tab w:val="left" w:pos="780"/>
        </w:tabs>
        <w:spacing w:line="360" w:lineRule="auto"/>
        <w:ind w:leftChars="400" w:left="840" w:firstLineChars="200" w:firstLine="480"/>
        <w:rPr>
          <w:bCs/>
          <w:sz w:val="24"/>
        </w:rPr>
      </w:pPr>
      <w:r>
        <w:rPr>
          <w:rFonts w:hint="eastAsia"/>
          <w:bCs/>
          <w:sz w:val="24"/>
        </w:rPr>
        <w:t>画出的效果如下：</w:t>
      </w:r>
    </w:p>
    <w:p w:rsidR="006E32E2" w:rsidRDefault="006E32E2" w:rsidP="006E32E2">
      <w:pPr>
        <w:tabs>
          <w:tab w:val="left" w:pos="780"/>
        </w:tabs>
        <w:spacing w:line="360" w:lineRule="auto"/>
        <w:jc w:val="center"/>
        <w:rPr>
          <w:rFonts w:hint="eastAsia"/>
          <w:bCs/>
          <w:sz w:val="24"/>
        </w:rPr>
      </w:pPr>
      <w:r w:rsidRPr="006E32E2">
        <w:rPr>
          <w:bCs/>
          <w:sz w:val="24"/>
        </w:rPr>
        <w:drawing>
          <wp:inline distT="0" distB="0" distL="0" distR="0" wp14:anchorId="477C5D43" wp14:editId="2A4BA940">
            <wp:extent cx="2630163" cy="2749550"/>
            <wp:effectExtent l="0" t="0" r="0" b="0"/>
            <wp:docPr id="8" name="图片 7">
              <a:extLst xmlns:a="http://schemas.openxmlformats.org/drawingml/2006/main">
                <a:ext uri="{FF2B5EF4-FFF2-40B4-BE49-F238E27FC236}">
                  <a16:creationId xmlns:a16="http://schemas.microsoft.com/office/drawing/2014/main" id="{6430C3B2-F798-4372-A513-5ED216992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430C3B2-F798-4372-A513-5ED216992444}"/>
                        </a:ext>
                      </a:extLst>
                    </pic:cNvPr>
                    <pic:cNvPicPr>
                      <a:picLocks noChangeAspect="1"/>
                    </pic:cNvPicPr>
                  </pic:nvPicPr>
                  <pic:blipFill>
                    <a:blip r:embed="rId7"/>
                    <a:stretch>
                      <a:fillRect/>
                    </a:stretch>
                  </pic:blipFill>
                  <pic:spPr>
                    <a:xfrm>
                      <a:off x="0" y="0"/>
                      <a:ext cx="2653260" cy="2773695"/>
                    </a:xfrm>
                    <a:prstGeom prst="rect">
                      <a:avLst/>
                    </a:prstGeom>
                  </pic:spPr>
                </pic:pic>
              </a:graphicData>
            </a:graphic>
          </wp:inline>
        </w:drawing>
      </w:r>
    </w:p>
    <w:p w:rsidR="006E32E2" w:rsidRDefault="006E32E2">
      <w:pPr>
        <w:tabs>
          <w:tab w:val="left" w:pos="780"/>
        </w:tabs>
        <w:spacing w:line="360" w:lineRule="auto"/>
        <w:ind w:leftChars="400" w:left="840" w:firstLineChars="200" w:firstLine="480"/>
        <w:rPr>
          <w:bCs/>
          <w:sz w:val="24"/>
        </w:rPr>
      </w:pPr>
      <w:r>
        <w:rPr>
          <w:rFonts w:hint="eastAsia"/>
          <w:bCs/>
          <w:sz w:val="24"/>
        </w:rPr>
        <w:t>画图的过程被拆解成对应每个弧度的计算过程，算出每个弧度的顶点位置并一一记录下来，</w:t>
      </w:r>
      <w:proofErr w:type="gramStart"/>
      <w:r>
        <w:rPr>
          <w:rFonts w:hint="eastAsia"/>
          <w:bCs/>
          <w:sz w:val="24"/>
        </w:rPr>
        <w:t>实际画</w:t>
      </w:r>
      <w:proofErr w:type="gramEnd"/>
      <w:r>
        <w:rPr>
          <w:rFonts w:hint="eastAsia"/>
          <w:bCs/>
          <w:sz w:val="24"/>
        </w:rPr>
        <w:t>的内容就是一个弧度个数顶点的多边形</w:t>
      </w:r>
      <w:r w:rsidR="00B66FEA">
        <w:rPr>
          <w:rFonts w:hint="eastAsia"/>
          <w:bCs/>
          <w:sz w:val="24"/>
        </w:rPr>
        <w:t>和一个中间部分的圆</w:t>
      </w:r>
      <w:r>
        <w:rPr>
          <w:rFonts w:hint="eastAsia"/>
          <w:bCs/>
          <w:sz w:val="24"/>
        </w:rPr>
        <w:t>。在一次动态刷新时，覆盖并重画即可。</w:t>
      </w:r>
    </w:p>
    <w:p w:rsidR="006E32E2" w:rsidRDefault="006E32E2" w:rsidP="006E32E2">
      <w:pPr>
        <w:tabs>
          <w:tab w:val="left" w:pos="780"/>
        </w:tabs>
        <w:spacing w:line="360" w:lineRule="auto"/>
        <w:rPr>
          <w:bCs/>
          <w:sz w:val="24"/>
        </w:rPr>
      </w:pPr>
      <w:r w:rsidRPr="006E32E2">
        <w:rPr>
          <w:bCs/>
          <w:sz w:val="24"/>
        </w:rPr>
        <w:drawing>
          <wp:inline distT="0" distB="0" distL="0" distR="0" wp14:anchorId="49D21275" wp14:editId="1B1AF7F6">
            <wp:extent cx="5274310" cy="1092835"/>
            <wp:effectExtent l="0" t="0" r="2540" b="0"/>
            <wp:docPr id="7" name="图片 6">
              <a:extLst xmlns:a="http://schemas.openxmlformats.org/drawingml/2006/main">
                <a:ext uri="{FF2B5EF4-FFF2-40B4-BE49-F238E27FC236}">
                  <a16:creationId xmlns:a16="http://schemas.microsoft.com/office/drawing/2014/main" id="{6A0EB636-0FC0-4B9C-ABD7-0581583B4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A0EB636-0FC0-4B9C-ABD7-0581583B40F3}"/>
                        </a:ext>
                      </a:extLst>
                    </pic:cNvPr>
                    <pic:cNvPicPr>
                      <a:picLocks noChangeAspect="1"/>
                    </pic:cNvPicPr>
                  </pic:nvPicPr>
                  <pic:blipFill>
                    <a:blip r:embed="rId8"/>
                    <a:stretch>
                      <a:fillRect/>
                    </a:stretch>
                  </pic:blipFill>
                  <pic:spPr>
                    <a:xfrm>
                      <a:off x="0" y="0"/>
                      <a:ext cx="5274310" cy="1092835"/>
                    </a:xfrm>
                    <a:prstGeom prst="rect">
                      <a:avLst/>
                    </a:prstGeom>
                  </pic:spPr>
                </pic:pic>
              </a:graphicData>
            </a:graphic>
          </wp:inline>
        </w:drawing>
      </w:r>
    </w:p>
    <w:p w:rsidR="006E32E2" w:rsidRDefault="006E32E2" w:rsidP="006E32E2">
      <w:pPr>
        <w:tabs>
          <w:tab w:val="left" w:pos="780"/>
        </w:tabs>
        <w:spacing w:line="360" w:lineRule="auto"/>
        <w:ind w:leftChars="400" w:left="840" w:firstLineChars="200" w:firstLine="480"/>
        <w:rPr>
          <w:bCs/>
          <w:sz w:val="24"/>
        </w:rPr>
      </w:pPr>
      <w:r>
        <w:rPr>
          <w:rFonts w:hint="eastAsia"/>
          <w:bCs/>
          <w:sz w:val="24"/>
        </w:rPr>
        <w:lastRenderedPageBreak/>
        <w:t>对于每个弧度上的条形长方块，计算依据的是</w:t>
      </w:r>
      <w:proofErr w:type="spellStart"/>
      <w:r>
        <w:rPr>
          <w:rFonts w:hint="eastAsia"/>
          <w:bCs/>
          <w:sz w:val="24"/>
        </w:rPr>
        <w:t>librosa</w:t>
      </w:r>
      <w:proofErr w:type="spellEnd"/>
      <w:r>
        <w:rPr>
          <w:rFonts w:hint="eastAsia"/>
          <w:bCs/>
          <w:sz w:val="24"/>
        </w:rPr>
        <w:t>分时提取的节奏序列：</w:t>
      </w:r>
    </w:p>
    <w:p w:rsidR="006E32E2" w:rsidRDefault="006E32E2" w:rsidP="006E32E2">
      <w:pPr>
        <w:tabs>
          <w:tab w:val="left" w:pos="780"/>
        </w:tabs>
        <w:spacing w:line="360" w:lineRule="auto"/>
        <w:rPr>
          <w:rFonts w:hint="eastAsia"/>
          <w:bCs/>
          <w:sz w:val="24"/>
        </w:rPr>
      </w:pPr>
      <w:r w:rsidRPr="006E32E2">
        <w:rPr>
          <w:bCs/>
          <w:sz w:val="24"/>
        </w:rPr>
        <w:drawing>
          <wp:inline distT="0" distB="0" distL="0" distR="0" wp14:anchorId="0C93E4FA" wp14:editId="443ACA6E">
            <wp:extent cx="5274310" cy="625475"/>
            <wp:effectExtent l="0" t="0" r="2540" b="3175"/>
            <wp:docPr id="6" name="图片 5">
              <a:extLst xmlns:a="http://schemas.openxmlformats.org/drawingml/2006/main">
                <a:ext uri="{FF2B5EF4-FFF2-40B4-BE49-F238E27FC236}">
                  <a16:creationId xmlns:a16="http://schemas.microsoft.com/office/drawing/2014/main" id="{B49BDF46-BFAB-40D1-8ADC-1489A3E94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B49BDF46-BFAB-40D1-8ADC-1489A3E94577}"/>
                        </a:ext>
                      </a:extLst>
                    </pic:cNvPr>
                    <pic:cNvPicPr>
                      <a:picLocks noChangeAspect="1"/>
                    </pic:cNvPicPr>
                  </pic:nvPicPr>
                  <pic:blipFill>
                    <a:blip r:embed="rId9"/>
                    <a:stretch>
                      <a:fillRect/>
                    </a:stretch>
                  </pic:blipFill>
                  <pic:spPr>
                    <a:xfrm>
                      <a:off x="0" y="0"/>
                      <a:ext cx="5274310" cy="625475"/>
                    </a:xfrm>
                    <a:prstGeom prst="rect">
                      <a:avLst/>
                    </a:prstGeom>
                  </pic:spPr>
                </pic:pic>
              </a:graphicData>
            </a:graphic>
          </wp:inline>
        </w:drawing>
      </w:r>
    </w:p>
    <w:p w:rsidR="006E32E2" w:rsidRDefault="006E32E2" w:rsidP="006E32E2">
      <w:pPr>
        <w:tabs>
          <w:tab w:val="left" w:pos="780"/>
        </w:tabs>
        <w:spacing w:line="360" w:lineRule="auto"/>
        <w:ind w:leftChars="400" w:left="840" w:firstLineChars="200" w:firstLine="480"/>
        <w:rPr>
          <w:rFonts w:hint="eastAsia"/>
          <w:bCs/>
          <w:sz w:val="24"/>
        </w:rPr>
      </w:pPr>
      <w:r>
        <w:rPr>
          <w:rFonts w:hint="eastAsia"/>
          <w:bCs/>
          <w:sz w:val="24"/>
        </w:rPr>
        <w:t>其中</w:t>
      </w:r>
      <w:r>
        <w:rPr>
          <w:rFonts w:hint="eastAsia"/>
          <w:bCs/>
          <w:sz w:val="24"/>
        </w:rPr>
        <w:t>analyzer</w:t>
      </w:r>
      <w:r>
        <w:rPr>
          <w:rFonts w:hint="eastAsia"/>
          <w:bCs/>
          <w:sz w:val="24"/>
        </w:rPr>
        <w:t>为实验实现的节奏提取对象。</w:t>
      </w:r>
    </w:p>
    <w:p w:rsidR="00E04575" w:rsidRDefault="00E04575">
      <w:pPr>
        <w:tabs>
          <w:tab w:val="left" w:pos="420"/>
        </w:tabs>
        <w:spacing w:line="360" w:lineRule="auto"/>
        <w:rPr>
          <w:b/>
          <w:sz w:val="28"/>
          <w:szCs w:val="28"/>
        </w:rPr>
      </w:pPr>
    </w:p>
    <w:p w:rsidR="00E04575" w:rsidRPr="00B66FEA" w:rsidRDefault="00B34E2E" w:rsidP="00B66FEA">
      <w:pPr>
        <w:numPr>
          <w:ilvl w:val="0"/>
          <w:numId w:val="1"/>
        </w:numPr>
        <w:spacing w:line="360" w:lineRule="auto"/>
        <w:rPr>
          <w:rFonts w:hint="eastAsia"/>
          <w:b/>
          <w:sz w:val="28"/>
          <w:szCs w:val="28"/>
        </w:rPr>
      </w:pPr>
      <w:r>
        <w:rPr>
          <w:rFonts w:hint="eastAsia"/>
          <w:b/>
          <w:sz w:val="28"/>
          <w:szCs w:val="28"/>
        </w:rPr>
        <w:t>应用场景</w:t>
      </w:r>
    </w:p>
    <w:p w:rsidR="00B66FEA" w:rsidRDefault="00B66FEA" w:rsidP="00B66FEA">
      <w:pPr>
        <w:spacing w:line="360" w:lineRule="auto"/>
        <w:ind w:leftChars="300" w:left="630" w:firstLineChars="200" w:firstLine="480"/>
        <w:rPr>
          <w:sz w:val="24"/>
        </w:rPr>
      </w:pPr>
      <w:r>
        <w:rPr>
          <w:rFonts w:hint="eastAsia"/>
          <w:sz w:val="24"/>
        </w:rPr>
        <w:t>提取节奏和可视化的工作常用于各大音乐播放器的播放界面，音乐游戏中也常有涉及，此实验基本内容即复刻</w:t>
      </w:r>
      <w:r>
        <w:rPr>
          <w:rFonts w:hint="eastAsia"/>
          <w:sz w:val="24"/>
        </w:rPr>
        <w:t>了</w:t>
      </w:r>
      <w:r>
        <w:rPr>
          <w:rFonts w:hint="eastAsia"/>
          <w:sz w:val="24"/>
        </w:rPr>
        <w:t>这一功能。</w:t>
      </w:r>
      <w:r>
        <w:rPr>
          <w:rFonts w:hint="eastAsia"/>
          <w:sz w:val="24"/>
        </w:rPr>
        <w:t>将音乐节奏动态地展示出来有助于听众更好地欣赏和融入音乐，获得更好的音乐体验，同时让更多对音乐并无专业知识的大众也能对音乐的节奏有更好的理解。此外，有了节奏的数据，还能实现更多的诸如喷泉等动态交互功能，近年来，城市中的音乐喷泉已经成为常见的景观。</w:t>
      </w:r>
    </w:p>
    <w:p w:rsidR="00B66FEA" w:rsidRPr="00B66FEA" w:rsidRDefault="00B66FEA">
      <w:pPr>
        <w:tabs>
          <w:tab w:val="left" w:pos="420"/>
        </w:tabs>
        <w:spacing w:line="360" w:lineRule="auto"/>
        <w:rPr>
          <w:rFonts w:hint="eastAsia"/>
          <w:b/>
          <w:sz w:val="28"/>
          <w:szCs w:val="28"/>
        </w:rPr>
      </w:pPr>
    </w:p>
    <w:p w:rsidR="00E04575" w:rsidRDefault="00B34E2E">
      <w:pPr>
        <w:numPr>
          <w:ilvl w:val="0"/>
          <w:numId w:val="1"/>
        </w:numPr>
        <w:spacing w:line="360" w:lineRule="auto"/>
        <w:rPr>
          <w:b/>
          <w:sz w:val="28"/>
          <w:szCs w:val="28"/>
        </w:rPr>
      </w:pPr>
      <w:r>
        <w:rPr>
          <w:rFonts w:hint="eastAsia"/>
          <w:b/>
          <w:sz w:val="28"/>
          <w:szCs w:val="28"/>
        </w:rPr>
        <w:t>分工</w:t>
      </w:r>
    </w:p>
    <w:p w:rsidR="00E04575" w:rsidRDefault="006E32E2">
      <w:pPr>
        <w:spacing w:line="360" w:lineRule="auto"/>
        <w:rPr>
          <w:sz w:val="24"/>
        </w:rPr>
      </w:pPr>
      <w:r>
        <w:rPr>
          <w:rFonts w:hint="eastAsia"/>
          <w:sz w:val="24"/>
        </w:rPr>
        <w:t>汪辉：实验部分的全部代码；</w:t>
      </w:r>
      <w:r w:rsidR="00B66FEA">
        <w:rPr>
          <w:rFonts w:hint="eastAsia"/>
          <w:sz w:val="24"/>
        </w:rPr>
        <w:t>实验</w:t>
      </w:r>
      <w:r>
        <w:rPr>
          <w:rFonts w:hint="eastAsia"/>
          <w:sz w:val="24"/>
        </w:rPr>
        <w:t>报告和展示课件的制作；</w:t>
      </w:r>
      <w:r w:rsidR="00B66FEA">
        <w:rPr>
          <w:rFonts w:hint="eastAsia"/>
          <w:sz w:val="24"/>
        </w:rPr>
        <w:t>结题报告</w:t>
      </w:r>
      <w:r>
        <w:rPr>
          <w:rFonts w:hint="eastAsia"/>
          <w:sz w:val="24"/>
        </w:rPr>
        <w:t>。</w:t>
      </w:r>
    </w:p>
    <w:p w:rsidR="006E32E2" w:rsidRDefault="006E32E2">
      <w:pPr>
        <w:spacing w:line="360" w:lineRule="auto"/>
        <w:rPr>
          <w:sz w:val="24"/>
        </w:rPr>
      </w:pPr>
      <w:r>
        <w:rPr>
          <w:rFonts w:hint="eastAsia"/>
          <w:sz w:val="24"/>
        </w:rPr>
        <w:t>郭庭任：</w:t>
      </w:r>
      <w:r w:rsidR="00B66FEA">
        <w:rPr>
          <w:rFonts w:hint="eastAsia"/>
          <w:sz w:val="24"/>
        </w:rPr>
        <w:t>开题报告。</w:t>
      </w:r>
    </w:p>
    <w:p w:rsidR="006E32E2" w:rsidRDefault="006E32E2">
      <w:pPr>
        <w:spacing w:line="360" w:lineRule="auto"/>
        <w:rPr>
          <w:rFonts w:hint="eastAsia"/>
          <w:sz w:val="24"/>
        </w:rPr>
      </w:pPr>
      <w:r>
        <w:rPr>
          <w:rFonts w:hint="eastAsia"/>
          <w:sz w:val="24"/>
        </w:rPr>
        <w:t>周逸凡：</w:t>
      </w:r>
      <w:r w:rsidR="00B66FEA">
        <w:rPr>
          <w:rFonts w:hint="eastAsia"/>
          <w:sz w:val="24"/>
        </w:rPr>
        <w:t>什么也没做。</w:t>
      </w:r>
    </w:p>
    <w:p w:rsidR="00E04575" w:rsidRDefault="00B34E2E">
      <w:pPr>
        <w:numPr>
          <w:ilvl w:val="0"/>
          <w:numId w:val="1"/>
        </w:numPr>
        <w:spacing w:line="360" w:lineRule="auto"/>
        <w:rPr>
          <w:b/>
          <w:sz w:val="28"/>
          <w:szCs w:val="28"/>
        </w:rPr>
      </w:pPr>
      <w:r>
        <w:rPr>
          <w:rFonts w:hint="eastAsia"/>
          <w:b/>
          <w:sz w:val="28"/>
          <w:szCs w:val="28"/>
        </w:rPr>
        <w:t>个人感想</w:t>
      </w:r>
    </w:p>
    <w:p w:rsidR="00E04575" w:rsidRPr="00B66FEA" w:rsidRDefault="0053255F" w:rsidP="00B66FEA">
      <w:pPr>
        <w:spacing w:line="360" w:lineRule="auto"/>
        <w:ind w:leftChars="200" w:left="420" w:firstLine="420"/>
        <w:rPr>
          <w:rFonts w:hint="eastAsia"/>
          <w:sz w:val="24"/>
        </w:rPr>
      </w:pPr>
      <w:r>
        <w:rPr>
          <w:rFonts w:hint="eastAsia"/>
          <w:sz w:val="24"/>
        </w:rPr>
        <w:t>汪辉：</w:t>
      </w:r>
      <w:r w:rsidR="00B66FEA" w:rsidRPr="00B66FEA">
        <w:rPr>
          <w:rFonts w:hint="eastAsia"/>
          <w:sz w:val="24"/>
        </w:rPr>
        <w:t>实验基于</w:t>
      </w:r>
      <w:r w:rsidR="00B66FEA" w:rsidRPr="00B66FEA">
        <w:rPr>
          <w:rFonts w:hint="eastAsia"/>
          <w:sz w:val="24"/>
        </w:rPr>
        <w:t>python</w:t>
      </w:r>
      <w:r w:rsidR="00B66FEA" w:rsidRPr="00B66FEA">
        <w:rPr>
          <w:rFonts w:hint="eastAsia"/>
          <w:sz w:val="24"/>
        </w:rPr>
        <w:t>强大的</w:t>
      </w:r>
      <w:proofErr w:type="gramStart"/>
      <w:r w:rsidR="00B66FEA" w:rsidRPr="00B66FEA">
        <w:rPr>
          <w:rFonts w:hint="eastAsia"/>
          <w:sz w:val="24"/>
        </w:rPr>
        <w:t>第三方库进行</w:t>
      </w:r>
      <w:proofErr w:type="gramEnd"/>
      <w:r w:rsidR="00B66FEA" w:rsidRPr="00B66FEA">
        <w:rPr>
          <w:rFonts w:hint="eastAsia"/>
          <w:sz w:val="24"/>
        </w:rPr>
        <w:t>，对理论的音频知识并没有很深入地理解，对实验的进行有一定的阻碍。</w:t>
      </w:r>
      <w:r w:rsidR="00B66FEA">
        <w:rPr>
          <w:rFonts w:hint="eastAsia"/>
          <w:sz w:val="24"/>
        </w:rPr>
        <w:t>不过可视化的内容仍然做得相当可观，基本实现了完备的可视化界面。</w:t>
      </w:r>
      <w:proofErr w:type="spellStart"/>
      <w:r>
        <w:rPr>
          <w:sz w:val="24"/>
        </w:rPr>
        <w:t>P</w:t>
      </w:r>
      <w:r>
        <w:rPr>
          <w:rFonts w:hint="eastAsia"/>
          <w:sz w:val="24"/>
        </w:rPr>
        <w:t>ygame</w:t>
      </w:r>
      <w:proofErr w:type="spellEnd"/>
      <w:r w:rsidR="00B34E2E">
        <w:rPr>
          <w:rFonts w:hint="eastAsia"/>
          <w:sz w:val="24"/>
        </w:rPr>
        <w:t>实现可视化</w:t>
      </w:r>
      <w:bookmarkStart w:id="1" w:name="_GoBack"/>
      <w:bookmarkEnd w:id="1"/>
      <w:r>
        <w:rPr>
          <w:rFonts w:hint="eastAsia"/>
          <w:sz w:val="24"/>
        </w:rPr>
        <w:t>的应用参考了网上的博主的文章：</w:t>
      </w:r>
      <w:hyperlink r:id="rId10" w:history="1">
        <w:r>
          <w:rPr>
            <w:rStyle w:val="a3"/>
          </w:rPr>
          <w:t>(7</w:t>
        </w:r>
        <w:r>
          <w:rPr>
            <w:rStyle w:val="a3"/>
          </w:rPr>
          <w:t>条消息</w:t>
        </w:r>
        <w:r>
          <w:rPr>
            <w:rStyle w:val="a3"/>
          </w:rPr>
          <w:t xml:space="preserve">) Python </w:t>
        </w:r>
        <w:r>
          <w:rPr>
            <w:rStyle w:val="a3"/>
          </w:rPr>
          <w:t>一个漂亮的音乐节奏可视化方案</w:t>
        </w:r>
        <w:r>
          <w:rPr>
            <w:rStyle w:val="a3"/>
          </w:rPr>
          <w:t>_Python</w:t>
        </w:r>
        <w:r>
          <w:rPr>
            <w:rStyle w:val="a3"/>
          </w:rPr>
          <w:t>实用宝典网</w:t>
        </w:r>
        <w:r>
          <w:rPr>
            <w:rStyle w:val="a3"/>
          </w:rPr>
          <w:t>-CSDN</w:t>
        </w:r>
        <w:r>
          <w:rPr>
            <w:rStyle w:val="a3"/>
          </w:rPr>
          <w:t>博客</w:t>
        </w:r>
      </w:hyperlink>
      <w:r>
        <w:rPr>
          <w:rFonts w:hint="eastAsia"/>
          <w:sz w:val="24"/>
        </w:rPr>
        <w:t>。</w:t>
      </w:r>
    </w:p>
    <w:sectPr w:rsidR="00E04575" w:rsidRPr="00B66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742BB"/>
    <w:multiLevelType w:val="singleLevel"/>
    <w:tmpl w:val="947742BB"/>
    <w:lvl w:ilvl="0">
      <w:start w:val="1"/>
      <w:numFmt w:val="decimal"/>
      <w:suff w:val="nothing"/>
      <w:lvlText w:val="（%1）"/>
      <w:lvlJc w:val="left"/>
    </w:lvl>
  </w:abstractNum>
  <w:abstractNum w:abstractNumId="1" w15:restartNumberingAfterBreak="0">
    <w:nsid w:val="BA9CD11D"/>
    <w:multiLevelType w:val="singleLevel"/>
    <w:tmpl w:val="BA9CD11D"/>
    <w:lvl w:ilvl="0">
      <w:start w:val="1"/>
      <w:numFmt w:val="decimal"/>
      <w:suff w:val="nothing"/>
      <w:lvlText w:val="（%1）"/>
      <w:lvlJc w:val="left"/>
    </w:lvl>
  </w:abstractNum>
  <w:abstractNum w:abstractNumId="2" w15:restartNumberingAfterBreak="0">
    <w:nsid w:val="15D3073B"/>
    <w:multiLevelType w:val="hybridMultilevel"/>
    <w:tmpl w:val="0D8CEFA8"/>
    <w:lvl w:ilvl="0" w:tplc="91A2A128">
      <w:start w:val="1"/>
      <w:numFmt w:val="bullet"/>
      <w:lvlText w:val="•"/>
      <w:lvlJc w:val="left"/>
      <w:pPr>
        <w:tabs>
          <w:tab w:val="num" w:pos="720"/>
        </w:tabs>
        <w:ind w:left="720" w:hanging="360"/>
      </w:pPr>
      <w:rPr>
        <w:rFonts w:ascii="Arial" w:hAnsi="Arial" w:hint="default"/>
      </w:rPr>
    </w:lvl>
    <w:lvl w:ilvl="1" w:tplc="FA705628" w:tentative="1">
      <w:start w:val="1"/>
      <w:numFmt w:val="bullet"/>
      <w:lvlText w:val="•"/>
      <w:lvlJc w:val="left"/>
      <w:pPr>
        <w:tabs>
          <w:tab w:val="num" w:pos="1440"/>
        </w:tabs>
        <w:ind w:left="1440" w:hanging="360"/>
      </w:pPr>
      <w:rPr>
        <w:rFonts w:ascii="Arial" w:hAnsi="Arial" w:hint="default"/>
      </w:rPr>
    </w:lvl>
    <w:lvl w:ilvl="2" w:tplc="A75CE110" w:tentative="1">
      <w:start w:val="1"/>
      <w:numFmt w:val="bullet"/>
      <w:lvlText w:val="•"/>
      <w:lvlJc w:val="left"/>
      <w:pPr>
        <w:tabs>
          <w:tab w:val="num" w:pos="2160"/>
        </w:tabs>
        <w:ind w:left="2160" w:hanging="360"/>
      </w:pPr>
      <w:rPr>
        <w:rFonts w:ascii="Arial" w:hAnsi="Arial" w:hint="default"/>
      </w:rPr>
    </w:lvl>
    <w:lvl w:ilvl="3" w:tplc="9D76293C" w:tentative="1">
      <w:start w:val="1"/>
      <w:numFmt w:val="bullet"/>
      <w:lvlText w:val="•"/>
      <w:lvlJc w:val="left"/>
      <w:pPr>
        <w:tabs>
          <w:tab w:val="num" w:pos="2880"/>
        </w:tabs>
        <w:ind w:left="2880" w:hanging="360"/>
      </w:pPr>
      <w:rPr>
        <w:rFonts w:ascii="Arial" w:hAnsi="Arial" w:hint="default"/>
      </w:rPr>
    </w:lvl>
    <w:lvl w:ilvl="4" w:tplc="375AFC9A" w:tentative="1">
      <w:start w:val="1"/>
      <w:numFmt w:val="bullet"/>
      <w:lvlText w:val="•"/>
      <w:lvlJc w:val="left"/>
      <w:pPr>
        <w:tabs>
          <w:tab w:val="num" w:pos="3600"/>
        </w:tabs>
        <w:ind w:left="3600" w:hanging="360"/>
      </w:pPr>
      <w:rPr>
        <w:rFonts w:ascii="Arial" w:hAnsi="Arial" w:hint="default"/>
      </w:rPr>
    </w:lvl>
    <w:lvl w:ilvl="5" w:tplc="2578EC72" w:tentative="1">
      <w:start w:val="1"/>
      <w:numFmt w:val="bullet"/>
      <w:lvlText w:val="•"/>
      <w:lvlJc w:val="left"/>
      <w:pPr>
        <w:tabs>
          <w:tab w:val="num" w:pos="4320"/>
        </w:tabs>
        <w:ind w:left="4320" w:hanging="360"/>
      </w:pPr>
      <w:rPr>
        <w:rFonts w:ascii="Arial" w:hAnsi="Arial" w:hint="default"/>
      </w:rPr>
    </w:lvl>
    <w:lvl w:ilvl="6" w:tplc="6FE05D2C" w:tentative="1">
      <w:start w:val="1"/>
      <w:numFmt w:val="bullet"/>
      <w:lvlText w:val="•"/>
      <w:lvlJc w:val="left"/>
      <w:pPr>
        <w:tabs>
          <w:tab w:val="num" w:pos="5040"/>
        </w:tabs>
        <w:ind w:left="5040" w:hanging="360"/>
      </w:pPr>
      <w:rPr>
        <w:rFonts w:ascii="Arial" w:hAnsi="Arial" w:hint="default"/>
      </w:rPr>
    </w:lvl>
    <w:lvl w:ilvl="7" w:tplc="DB8E92FA" w:tentative="1">
      <w:start w:val="1"/>
      <w:numFmt w:val="bullet"/>
      <w:lvlText w:val="•"/>
      <w:lvlJc w:val="left"/>
      <w:pPr>
        <w:tabs>
          <w:tab w:val="num" w:pos="5760"/>
        </w:tabs>
        <w:ind w:left="5760" w:hanging="360"/>
      </w:pPr>
      <w:rPr>
        <w:rFonts w:ascii="Arial" w:hAnsi="Arial" w:hint="default"/>
      </w:rPr>
    </w:lvl>
    <w:lvl w:ilvl="8" w:tplc="0AD87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E7347"/>
    <w:multiLevelType w:val="hybridMultilevel"/>
    <w:tmpl w:val="71EE207C"/>
    <w:lvl w:ilvl="0" w:tplc="C0D40000">
      <w:start w:val="1"/>
      <w:numFmt w:val="bullet"/>
      <w:lvlText w:val="•"/>
      <w:lvlJc w:val="left"/>
      <w:pPr>
        <w:tabs>
          <w:tab w:val="num" w:pos="720"/>
        </w:tabs>
        <w:ind w:left="720" w:hanging="360"/>
      </w:pPr>
      <w:rPr>
        <w:rFonts w:ascii="Arial" w:hAnsi="Arial" w:hint="default"/>
      </w:rPr>
    </w:lvl>
    <w:lvl w:ilvl="1" w:tplc="7ECCD178" w:tentative="1">
      <w:start w:val="1"/>
      <w:numFmt w:val="bullet"/>
      <w:lvlText w:val="•"/>
      <w:lvlJc w:val="left"/>
      <w:pPr>
        <w:tabs>
          <w:tab w:val="num" w:pos="1440"/>
        </w:tabs>
        <w:ind w:left="1440" w:hanging="360"/>
      </w:pPr>
      <w:rPr>
        <w:rFonts w:ascii="Arial" w:hAnsi="Arial" w:hint="default"/>
      </w:rPr>
    </w:lvl>
    <w:lvl w:ilvl="2" w:tplc="855EEAFC" w:tentative="1">
      <w:start w:val="1"/>
      <w:numFmt w:val="bullet"/>
      <w:lvlText w:val="•"/>
      <w:lvlJc w:val="left"/>
      <w:pPr>
        <w:tabs>
          <w:tab w:val="num" w:pos="2160"/>
        </w:tabs>
        <w:ind w:left="2160" w:hanging="360"/>
      </w:pPr>
      <w:rPr>
        <w:rFonts w:ascii="Arial" w:hAnsi="Arial" w:hint="default"/>
      </w:rPr>
    </w:lvl>
    <w:lvl w:ilvl="3" w:tplc="5860ADA0" w:tentative="1">
      <w:start w:val="1"/>
      <w:numFmt w:val="bullet"/>
      <w:lvlText w:val="•"/>
      <w:lvlJc w:val="left"/>
      <w:pPr>
        <w:tabs>
          <w:tab w:val="num" w:pos="2880"/>
        </w:tabs>
        <w:ind w:left="2880" w:hanging="360"/>
      </w:pPr>
      <w:rPr>
        <w:rFonts w:ascii="Arial" w:hAnsi="Arial" w:hint="default"/>
      </w:rPr>
    </w:lvl>
    <w:lvl w:ilvl="4" w:tplc="698A66EE" w:tentative="1">
      <w:start w:val="1"/>
      <w:numFmt w:val="bullet"/>
      <w:lvlText w:val="•"/>
      <w:lvlJc w:val="left"/>
      <w:pPr>
        <w:tabs>
          <w:tab w:val="num" w:pos="3600"/>
        </w:tabs>
        <w:ind w:left="3600" w:hanging="360"/>
      </w:pPr>
      <w:rPr>
        <w:rFonts w:ascii="Arial" w:hAnsi="Arial" w:hint="default"/>
      </w:rPr>
    </w:lvl>
    <w:lvl w:ilvl="5" w:tplc="3FDE914C" w:tentative="1">
      <w:start w:val="1"/>
      <w:numFmt w:val="bullet"/>
      <w:lvlText w:val="•"/>
      <w:lvlJc w:val="left"/>
      <w:pPr>
        <w:tabs>
          <w:tab w:val="num" w:pos="4320"/>
        </w:tabs>
        <w:ind w:left="4320" w:hanging="360"/>
      </w:pPr>
      <w:rPr>
        <w:rFonts w:ascii="Arial" w:hAnsi="Arial" w:hint="default"/>
      </w:rPr>
    </w:lvl>
    <w:lvl w:ilvl="6" w:tplc="B1B88FCE" w:tentative="1">
      <w:start w:val="1"/>
      <w:numFmt w:val="bullet"/>
      <w:lvlText w:val="•"/>
      <w:lvlJc w:val="left"/>
      <w:pPr>
        <w:tabs>
          <w:tab w:val="num" w:pos="5040"/>
        </w:tabs>
        <w:ind w:left="5040" w:hanging="360"/>
      </w:pPr>
      <w:rPr>
        <w:rFonts w:ascii="Arial" w:hAnsi="Arial" w:hint="default"/>
      </w:rPr>
    </w:lvl>
    <w:lvl w:ilvl="7" w:tplc="579ECADC" w:tentative="1">
      <w:start w:val="1"/>
      <w:numFmt w:val="bullet"/>
      <w:lvlText w:val="•"/>
      <w:lvlJc w:val="left"/>
      <w:pPr>
        <w:tabs>
          <w:tab w:val="num" w:pos="5760"/>
        </w:tabs>
        <w:ind w:left="5760" w:hanging="360"/>
      </w:pPr>
      <w:rPr>
        <w:rFonts w:ascii="Arial" w:hAnsi="Arial" w:hint="default"/>
      </w:rPr>
    </w:lvl>
    <w:lvl w:ilvl="8" w:tplc="F71C8F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616F92"/>
    <w:multiLevelType w:val="hybridMultilevel"/>
    <w:tmpl w:val="F04AEF1A"/>
    <w:lvl w:ilvl="0" w:tplc="4B5EAAD0">
      <w:start w:val="1"/>
      <w:numFmt w:val="bullet"/>
      <w:lvlText w:val="•"/>
      <w:lvlJc w:val="left"/>
      <w:pPr>
        <w:tabs>
          <w:tab w:val="num" w:pos="720"/>
        </w:tabs>
        <w:ind w:left="720" w:hanging="360"/>
      </w:pPr>
      <w:rPr>
        <w:rFonts w:ascii="Arial" w:hAnsi="Arial" w:hint="default"/>
      </w:rPr>
    </w:lvl>
    <w:lvl w:ilvl="1" w:tplc="8B70B7E2" w:tentative="1">
      <w:start w:val="1"/>
      <w:numFmt w:val="bullet"/>
      <w:lvlText w:val="•"/>
      <w:lvlJc w:val="left"/>
      <w:pPr>
        <w:tabs>
          <w:tab w:val="num" w:pos="1440"/>
        </w:tabs>
        <w:ind w:left="1440" w:hanging="360"/>
      </w:pPr>
      <w:rPr>
        <w:rFonts w:ascii="Arial" w:hAnsi="Arial" w:hint="default"/>
      </w:rPr>
    </w:lvl>
    <w:lvl w:ilvl="2" w:tplc="DE9CB5A0" w:tentative="1">
      <w:start w:val="1"/>
      <w:numFmt w:val="bullet"/>
      <w:lvlText w:val="•"/>
      <w:lvlJc w:val="left"/>
      <w:pPr>
        <w:tabs>
          <w:tab w:val="num" w:pos="2160"/>
        </w:tabs>
        <w:ind w:left="2160" w:hanging="360"/>
      </w:pPr>
      <w:rPr>
        <w:rFonts w:ascii="Arial" w:hAnsi="Arial" w:hint="default"/>
      </w:rPr>
    </w:lvl>
    <w:lvl w:ilvl="3" w:tplc="2AFA3362" w:tentative="1">
      <w:start w:val="1"/>
      <w:numFmt w:val="bullet"/>
      <w:lvlText w:val="•"/>
      <w:lvlJc w:val="left"/>
      <w:pPr>
        <w:tabs>
          <w:tab w:val="num" w:pos="2880"/>
        </w:tabs>
        <w:ind w:left="2880" w:hanging="360"/>
      </w:pPr>
      <w:rPr>
        <w:rFonts w:ascii="Arial" w:hAnsi="Arial" w:hint="default"/>
      </w:rPr>
    </w:lvl>
    <w:lvl w:ilvl="4" w:tplc="BA98E2D4" w:tentative="1">
      <w:start w:val="1"/>
      <w:numFmt w:val="bullet"/>
      <w:lvlText w:val="•"/>
      <w:lvlJc w:val="left"/>
      <w:pPr>
        <w:tabs>
          <w:tab w:val="num" w:pos="3600"/>
        </w:tabs>
        <w:ind w:left="3600" w:hanging="360"/>
      </w:pPr>
      <w:rPr>
        <w:rFonts w:ascii="Arial" w:hAnsi="Arial" w:hint="default"/>
      </w:rPr>
    </w:lvl>
    <w:lvl w:ilvl="5" w:tplc="A00A31B2" w:tentative="1">
      <w:start w:val="1"/>
      <w:numFmt w:val="bullet"/>
      <w:lvlText w:val="•"/>
      <w:lvlJc w:val="left"/>
      <w:pPr>
        <w:tabs>
          <w:tab w:val="num" w:pos="4320"/>
        </w:tabs>
        <w:ind w:left="4320" w:hanging="360"/>
      </w:pPr>
      <w:rPr>
        <w:rFonts w:ascii="Arial" w:hAnsi="Arial" w:hint="default"/>
      </w:rPr>
    </w:lvl>
    <w:lvl w:ilvl="6" w:tplc="F47865A4" w:tentative="1">
      <w:start w:val="1"/>
      <w:numFmt w:val="bullet"/>
      <w:lvlText w:val="•"/>
      <w:lvlJc w:val="left"/>
      <w:pPr>
        <w:tabs>
          <w:tab w:val="num" w:pos="5040"/>
        </w:tabs>
        <w:ind w:left="5040" w:hanging="360"/>
      </w:pPr>
      <w:rPr>
        <w:rFonts w:ascii="Arial" w:hAnsi="Arial" w:hint="default"/>
      </w:rPr>
    </w:lvl>
    <w:lvl w:ilvl="7" w:tplc="CED2F7F6" w:tentative="1">
      <w:start w:val="1"/>
      <w:numFmt w:val="bullet"/>
      <w:lvlText w:val="•"/>
      <w:lvlJc w:val="left"/>
      <w:pPr>
        <w:tabs>
          <w:tab w:val="num" w:pos="5760"/>
        </w:tabs>
        <w:ind w:left="5760" w:hanging="360"/>
      </w:pPr>
      <w:rPr>
        <w:rFonts w:ascii="Arial" w:hAnsi="Arial" w:hint="default"/>
      </w:rPr>
    </w:lvl>
    <w:lvl w:ilvl="8" w:tplc="580C59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DF3D45"/>
    <w:multiLevelType w:val="hybridMultilevel"/>
    <w:tmpl w:val="6DD2B3EC"/>
    <w:lvl w:ilvl="0" w:tplc="E4D67F48">
      <w:start w:val="1"/>
      <w:numFmt w:val="bullet"/>
      <w:lvlText w:val="•"/>
      <w:lvlJc w:val="left"/>
      <w:pPr>
        <w:tabs>
          <w:tab w:val="num" w:pos="720"/>
        </w:tabs>
        <w:ind w:left="720" w:hanging="360"/>
      </w:pPr>
      <w:rPr>
        <w:rFonts w:ascii="Arial" w:hAnsi="Arial" w:hint="default"/>
      </w:rPr>
    </w:lvl>
    <w:lvl w:ilvl="1" w:tplc="5CAA4094" w:tentative="1">
      <w:start w:val="1"/>
      <w:numFmt w:val="bullet"/>
      <w:lvlText w:val="•"/>
      <w:lvlJc w:val="left"/>
      <w:pPr>
        <w:tabs>
          <w:tab w:val="num" w:pos="1440"/>
        </w:tabs>
        <w:ind w:left="1440" w:hanging="360"/>
      </w:pPr>
      <w:rPr>
        <w:rFonts w:ascii="Arial" w:hAnsi="Arial" w:hint="default"/>
      </w:rPr>
    </w:lvl>
    <w:lvl w:ilvl="2" w:tplc="D7823796" w:tentative="1">
      <w:start w:val="1"/>
      <w:numFmt w:val="bullet"/>
      <w:lvlText w:val="•"/>
      <w:lvlJc w:val="left"/>
      <w:pPr>
        <w:tabs>
          <w:tab w:val="num" w:pos="2160"/>
        </w:tabs>
        <w:ind w:left="2160" w:hanging="360"/>
      </w:pPr>
      <w:rPr>
        <w:rFonts w:ascii="Arial" w:hAnsi="Arial" w:hint="default"/>
      </w:rPr>
    </w:lvl>
    <w:lvl w:ilvl="3" w:tplc="DB3AD444" w:tentative="1">
      <w:start w:val="1"/>
      <w:numFmt w:val="bullet"/>
      <w:lvlText w:val="•"/>
      <w:lvlJc w:val="left"/>
      <w:pPr>
        <w:tabs>
          <w:tab w:val="num" w:pos="2880"/>
        </w:tabs>
        <w:ind w:left="2880" w:hanging="360"/>
      </w:pPr>
      <w:rPr>
        <w:rFonts w:ascii="Arial" w:hAnsi="Arial" w:hint="default"/>
      </w:rPr>
    </w:lvl>
    <w:lvl w:ilvl="4" w:tplc="BF640484" w:tentative="1">
      <w:start w:val="1"/>
      <w:numFmt w:val="bullet"/>
      <w:lvlText w:val="•"/>
      <w:lvlJc w:val="left"/>
      <w:pPr>
        <w:tabs>
          <w:tab w:val="num" w:pos="3600"/>
        </w:tabs>
        <w:ind w:left="3600" w:hanging="360"/>
      </w:pPr>
      <w:rPr>
        <w:rFonts w:ascii="Arial" w:hAnsi="Arial" w:hint="default"/>
      </w:rPr>
    </w:lvl>
    <w:lvl w:ilvl="5" w:tplc="8632CA64" w:tentative="1">
      <w:start w:val="1"/>
      <w:numFmt w:val="bullet"/>
      <w:lvlText w:val="•"/>
      <w:lvlJc w:val="left"/>
      <w:pPr>
        <w:tabs>
          <w:tab w:val="num" w:pos="4320"/>
        </w:tabs>
        <w:ind w:left="4320" w:hanging="360"/>
      </w:pPr>
      <w:rPr>
        <w:rFonts w:ascii="Arial" w:hAnsi="Arial" w:hint="default"/>
      </w:rPr>
    </w:lvl>
    <w:lvl w:ilvl="6" w:tplc="D9D2CC5A" w:tentative="1">
      <w:start w:val="1"/>
      <w:numFmt w:val="bullet"/>
      <w:lvlText w:val="•"/>
      <w:lvlJc w:val="left"/>
      <w:pPr>
        <w:tabs>
          <w:tab w:val="num" w:pos="5040"/>
        </w:tabs>
        <w:ind w:left="5040" w:hanging="360"/>
      </w:pPr>
      <w:rPr>
        <w:rFonts w:ascii="Arial" w:hAnsi="Arial" w:hint="default"/>
      </w:rPr>
    </w:lvl>
    <w:lvl w:ilvl="7" w:tplc="32FEC012" w:tentative="1">
      <w:start w:val="1"/>
      <w:numFmt w:val="bullet"/>
      <w:lvlText w:val="•"/>
      <w:lvlJc w:val="left"/>
      <w:pPr>
        <w:tabs>
          <w:tab w:val="num" w:pos="5760"/>
        </w:tabs>
        <w:ind w:left="5760" w:hanging="360"/>
      </w:pPr>
      <w:rPr>
        <w:rFonts w:ascii="Arial" w:hAnsi="Arial" w:hint="default"/>
      </w:rPr>
    </w:lvl>
    <w:lvl w:ilvl="8" w:tplc="032C11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8B1DB9"/>
    <w:multiLevelType w:val="multilevel"/>
    <w:tmpl w:val="758B1DB9"/>
    <w:lvl w:ilvl="0">
      <w:start w:val="1"/>
      <w:numFmt w:val="chineseCountingThousand"/>
      <w:lvlText w:val="%1、"/>
      <w:lvlJc w:val="left"/>
      <w:pPr>
        <w:tabs>
          <w:tab w:val="left" w:pos="420"/>
        </w:tabs>
        <w:ind w:left="420" w:hanging="420"/>
      </w:pPr>
      <w:rPr>
        <w:lang w:val="en-US"/>
      </w:rPr>
    </w:lvl>
    <w:lvl w:ilvl="1">
      <w:start w:val="1"/>
      <w:numFmt w:val="decimal"/>
      <w:lvlText w:val="%2."/>
      <w:lvlJc w:val="left"/>
      <w:pPr>
        <w:tabs>
          <w:tab w:val="left" w:pos="780"/>
        </w:tabs>
        <w:ind w:left="780" w:hanging="360"/>
      </w:pPr>
      <w:rPr>
        <w:rFonts w:hint="eastAsia"/>
        <w:b w:val="0"/>
      </w:rPr>
    </w:lvl>
    <w:lvl w:ilvl="2">
      <w:start w:val="1"/>
      <w:numFmt w:val="decimal"/>
      <w:lvlText w:val="%3)"/>
      <w:lvlJc w:val="left"/>
      <w:pPr>
        <w:tabs>
          <w:tab w:val="left" w:pos="1260"/>
        </w:tabs>
        <w:ind w:left="1260" w:hanging="420"/>
      </w:pPr>
      <w:rPr>
        <w:b w:val="0"/>
      </w:rPr>
    </w:lvl>
    <w:lvl w:ilvl="3">
      <w:start w:val="1"/>
      <w:numFmt w:val="lowerLetter"/>
      <w:lvlText w:val="%4)"/>
      <w:lvlJc w:val="left"/>
      <w:pPr>
        <w:tabs>
          <w:tab w:val="left" w:pos="1680"/>
        </w:tabs>
        <w:ind w:left="1680" w:hanging="420"/>
      </w:pPr>
    </w:lvl>
    <w:lvl w:ilvl="4">
      <w:start w:val="1"/>
      <w:numFmt w:val="decimal"/>
      <w:lvlText w:val="%5)"/>
      <w:lvlJc w:val="left"/>
      <w:pPr>
        <w:ind w:left="1353" w:hanging="360"/>
      </w:pPr>
      <w:rPr>
        <w:rFonts w:hint="default"/>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CD72698"/>
    <w:multiLevelType w:val="hybridMultilevel"/>
    <w:tmpl w:val="C41858D6"/>
    <w:lvl w:ilvl="0" w:tplc="6B88D9F8">
      <w:start w:val="1"/>
      <w:numFmt w:val="bullet"/>
      <w:lvlText w:val="•"/>
      <w:lvlJc w:val="left"/>
      <w:pPr>
        <w:tabs>
          <w:tab w:val="num" w:pos="720"/>
        </w:tabs>
        <w:ind w:left="720" w:hanging="360"/>
      </w:pPr>
      <w:rPr>
        <w:rFonts w:ascii="Arial" w:hAnsi="Arial" w:hint="default"/>
      </w:rPr>
    </w:lvl>
    <w:lvl w:ilvl="1" w:tplc="B0AC2B04" w:tentative="1">
      <w:start w:val="1"/>
      <w:numFmt w:val="bullet"/>
      <w:lvlText w:val="•"/>
      <w:lvlJc w:val="left"/>
      <w:pPr>
        <w:tabs>
          <w:tab w:val="num" w:pos="1440"/>
        </w:tabs>
        <w:ind w:left="1440" w:hanging="360"/>
      </w:pPr>
      <w:rPr>
        <w:rFonts w:ascii="Arial" w:hAnsi="Arial" w:hint="default"/>
      </w:rPr>
    </w:lvl>
    <w:lvl w:ilvl="2" w:tplc="9CCA9270" w:tentative="1">
      <w:start w:val="1"/>
      <w:numFmt w:val="bullet"/>
      <w:lvlText w:val="•"/>
      <w:lvlJc w:val="left"/>
      <w:pPr>
        <w:tabs>
          <w:tab w:val="num" w:pos="2160"/>
        </w:tabs>
        <w:ind w:left="2160" w:hanging="360"/>
      </w:pPr>
      <w:rPr>
        <w:rFonts w:ascii="Arial" w:hAnsi="Arial" w:hint="default"/>
      </w:rPr>
    </w:lvl>
    <w:lvl w:ilvl="3" w:tplc="3A02C522" w:tentative="1">
      <w:start w:val="1"/>
      <w:numFmt w:val="bullet"/>
      <w:lvlText w:val="•"/>
      <w:lvlJc w:val="left"/>
      <w:pPr>
        <w:tabs>
          <w:tab w:val="num" w:pos="2880"/>
        </w:tabs>
        <w:ind w:left="2880" w:hanging="360"/>
      </w:pPr>
      <w:rPr>
        <w:rFonts w:ascii="Arial" w:hAnsi="Arial" w:hint="default"/>
      </w:rPr>
    </w:lvl>
    <w:lvl w:ilvl="4" w:tplc="495E2990" w:tentative="1">
      <w:start w:val="1"/>
      <w:numFmt w:val="bullet"/>
      <w:lvlText w:val="•"/>
      <w:lvlJc w:val="left"/>
      <w:pPr>
        <w:tabs>
          <w:tab w:val="num" w:pos="3600"/>
        </w:tabs>
        <w:ind w:left="3600" w:hanging="360"/>
      </w:pPr>
      <w:rPr>
        <w:rFonts w:ascii="Arial" w:hAnsi="Arial" w:hint="default"/>
      </w:rPr>
    </w:lvl>
    <w:lvl w:ilvl="5" w:tplc="E3C8083E" w:tentative="1">
      <w:start w:val="1"/>
      <w:numFmt w:val="bullet"/>
      <w:lvlText w:val="•"/>
      <w:lvlJc w:val="left"/>
      <w:pPr>
        <w:tabs>
          <w:tab w:val="num" w:pos="4320"/>
        </w:tabs>
        <w:ind w:left="4320" w:hanging="360"/>
      </w:pPr>
      <w:rPr>
        <w:rFonts w:ascii="Arial" w:hAnsi="Arial" w:hint="default"/>
      </w:rPr>
    </w:lvl>
    <w:lvl w:ilvl="6" w:tplc="761C791E" w:tentative="1">
      <w:start w:val="1"/>
      <w:numFmt w:val="bullet"/>
      <w:lvlText w:val="•"/>
      <w:lvlJc w:val="left"/>
      <w:pPr>
        <w:tabs>
          <w:tab w:val="num" w:pos="5040"/>
        </w:tabs>
        <w:ind w:left="5040" w:hanging="360"/>
      </w:pPr>
      <w:rPr>
        <w:rFonts w:ascii="Arial" w:hAnsi="Arial" w:hint="default"/>
      </w:rPr>
    </w:lvl>
    <w:lvl w:ilvl="7" w:tplc="0250FE52" w:tentative="1">
      <w:start w:val="1"/>
      <w:numFmt w:val="bullet"/>
      <w:lvlText w:val="•"/>
      <w:lvlJc w:val="left"/>
      <w:pPr>
        <w:tabs>
          <w:tab w:val="num" w:pos="5760"/>
        </w:tabs>
        <w:ind w:left="5760" w:hanging="360"/>
      </w:pPr>
      <w:rPr>
        <w:rFonts w:ascii="Arial" w:hAnsi="Arial" w:hint="default"/>
      </w:rPr>
    </w:lvl>
    <w:lvl w:ilvl="8" w:tplc="186C4B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C88A2B"/>
    <w:multiLevelType w:val="singleLevel"/>
    <w:tmpl w:val="7DC88A2B"/>
    <w:lvl w:ilvl="0">
      <w:start w:val="1"/>
      <w:numFmt w:val="decimal"/>
      <w:suff w:val="nothing"/>
      <w:lvlText w:val="（%1）"/>
      <w:lvlJc w:val="left"/>
    </w:lvl>
  </w:abstractNum>
  <w:num w:numId="1">
    <w:abstractNumId w:val="6"/>
  </w:num>
  <w:num w:numId="2">
    <w:abstractNumId w:val="0"/>
  </w:num>
  <w:num w:numId="3">
    <w:abstractNumId w:val="1"/>
  </w:num>
  <w:num w:numId="4">
    <w:abstractNumId w:val="8"/>
  </w:num>
  <w:num w:numId="5">
    <w:abstractNumId w:val="5"/>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E06"/>
    <w:rsid w:val="00172A27"/>
    <w:rsid w:val="0053255F"/>
    <w:rsid w:val="0063063A"/>
    <w:rsid w:val="006E32E2"/>
    <w:rsid w:val="0095485C"/>
    <w:rsid w:val="00B34E2E"/>
    <w:rsid w:val="00B66FEA"/>
    <w:rsid w:val="00E04575"/>
    <w:rsid w:val="15B52759"/>
    <w:rsid w:val="15CC6064"/>
    <w:rsid w:val="217E3115"/>
    <w:rsid w:val="21894115"/>
    <w:rsid w:val="28FB6F61"/>
    <w:rsid w:val="2EFF6199"/>
    <w:rsid w:val="36550ABE"/>
    <w:rsid w:val="3931506D"/>
    <w:rsid w:val="47030C0E"/>
    <w:rsid w:val="4B9C381D"/>
    <w:rsid w:val="55EC77F3"/>
    <w:rsid w:val="687F4016"/>
    <w:rsid w:val="6C2A3B1B"/>
    <w:rsid w:val="76B10875"/>
    <w:rsid w:val="7D2F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6D3A6"/>
  <w15:docId w15:val="{8A72E009-D6F1-47CD-8E23-3D646691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pPr>
      <w:spacing w:beforeAutospacing="1" w:afterAutospacing="1" w:line="360" w:lineRule="auto"/>
      <w:ind w:leftChars="200" w:left="420"/>
      <w:jc w:val="left"/>
      <w:outlineLvl w:val="0"/>
    </w:pPr>
    <w:rPr>
      <w:rFonts w:ascii="宋体" w:eastAsia="仿宋" w:hAnsi="宋体" w:hint="eastAsia"/>
      <w:bCs/>
      <w:kern w:val="24"/>
      <w:sz w:val="24"/>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asciiTheme="minorHAnsi" w:eastAsia="仿宋" w:hAnsiTheme="minorHAnsi"/>
      <w:bCs/>
      <w:kern w:val="24"/>
      <w:sz w:val="24"/>
      <w:szCs w:val="44"/>
    </w:rPr>
  </w:style>
  <w:style w:type="character" w:styleId="a3">
    <w:name w:val="Hyperlink"/>
    <w:basedOn w:val="a0"/>
    <w:uiPriority w:val="99"/>
    <w:unhideWhenUsed/>
    <w:rsid w:val="00532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24469">
      <w:bodyDiv w:val="1"/>
      <w:marLeft w:val="0"/>
      <w:marRight w:val="0"/>
      <w:marTop w:val="0"/>
      <w:marBottom w:val="0"/>
      <w:divBdr>
        <w:top w:val="none" w:sz="0" w:space="0" w:color="auto"/>
        <w:left w:val="none" w:sz="0" w:space="0" w:color="auto"/>
        <w:bottom w:val="none" w:sz="0" w:space="0" w:color="auto"/>
        <w:right w:val="none" w:sz="0" w:space="0" w:color="auto"/>
      </w:divBdr>
      <w:divsChild>
        <w:div w:id="949165015">
          <w:marLeft w:val="446"/>
          <w:marRight w:val="0"/>
          <w:marTop w:val="0"/>
          <w:marBottom w:val="0"/>
          <w:divBdr>
            <w:top w:val="none" w:sz="0" w:space="0" w:color="auto"/>
            <w:left w:val="none" w:sz="0" w:space="0" w:color="auto"/>
            <w:bottom w:val="none" w:sz="0" w:space="0" w:color="auto"/>
            <w:right w:val="none" w:sz="0" w:space="0" w:color="auto"/>
          </w:divBdr>
        </w:div>
        <w:div w:id="174227392">
          <w:marLeft w:val="446"/>
          <w:marRight w:val="0"/>
          <w:marTop w:val="0"/>
          <w:marBottom w:val="0"/>
          <w:divBdr>
            <w:top w:val="none" w:sz="0" w:space="0" w:color="auto"/>
            <w:left w:val="none" w:sz="0" w:space="0" w:color="auto"/>
            <w:bottom w:val="none" w:sz="0" w:space="0" w:color="auto"/>
            <w:right w:val="none" w:sz="0" w:space="0" w:color="auto"/>
          </w:divBdr>
        </w:div>
        <w:div w:id="809054412">
          <w:marLeft w:val="446"/>
          <w:marRight w:val="0"/>
          <w:marTop w:val="0"/>
          <w:marBottom w:val="0"/>
          <w:divBdr>
            <w:top w:val="none" w:sz="0" w:space="0" w:color="auto"/>
            <w:left w:val="none" w:sz="0" w:space="0" w:color="auto"/>
            <w:bottom w:val="none" w:sz="0" w:space="0" w:color="auto"/>
            <w:right w:val="none" w:sz="0" w:space="0" w:color="auto"/>
          </w:divBdr>
        </w:div>
        <w:div w:id="978416034">
          <w:marLeft w:val="446"/>
          <w:marRight w:val="0"/>
          <w:marTop w:val="0"/>
          <w:marBottom w:val="0"/>
          <w:divBdr>
            <w:top w:val="none" w:sz="0" w:space="0" w:color="auto"/>
            <w:left w:val="none" w:sz="0" w:space="0" w:color="auto"/>
            <w:bottom w:val="none" w:sz="0" w:space="0" w:color="auto"/>
            <w:right w:val="none" w:sz="0" w:space="0" w:color="auto"/>
          </w:divBdr>
        </w:div>
        <w:div w:id="128897085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u010751000/article/details/107551566"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241</Words>
  <Characters>1380</Characters>
  <Application>Microsoft Office Word</Application>
  <DocSecurity>0</DocSecurity>
  <Lines>11</Lines>
  <Paragraphs>3</Paragraphs>
  <ScaleCrop>false</ScaleCrop>
  <Company>Kingsoft</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Zhou</dc:creator>
  <cp:lastModifiedBy>WANG MICHAEL</cp:lastModifiedBy>
  <cp:revision>3</cp:revision>
  <dcterms:created xsi:type="dcterms:W3CDTF">2014-10-29T12:08:00Z</dcterms:created>
  <dcterms:modified xsi:type="dcterms:W3CDTF">2022-01-12T11:41:00Z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