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3" w:rsidRDefault="002642A3" w:rsidP="002642A3">
      <w:pPr>
        <w:spacing w:line="360" w:lineRule="auto"/>
        <w:rPr>
          <w:rFonts w:hint="eastAsia"/>
          <w:sz w:val="24"/>
        </w:rPr>
      </w:pPr>
    </w:p>
    <w:p w:rsidR="002642A3" w:rsidRDefault="002642A3" w:rsidP="002642A3">
      <w:pPr>
        <w:spacing w:line="360" w:lineRule="auto"/>
        <w:rPr>
          <w:rFonts w:hint="eastAsia"/>
          <w:sz w:val="24"/>
        </w:rPr>
      </w:pPr>
    </w:p>
    <w:p w:rsidR="002642A3" w:rsidRDefault="009A2A03" w:rsidP="002642A3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81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A3" w:rsidRDefault="002642A3" w:rsidP="002642A3">
      <w:pPr>
        <w:spacing w:line="360" w:lineRule="auto"/>
        <w:rPr>
          <w:rFonts w:hint="eastAsia"/>
          <w:sz w:val="28"/>
          <w:szCs w:val="28"/>
        </w:rPr>
      </w:pPr>
    </w:p>
    <w:p w:rsidR="002642A3" w:rsidRDefault="002642A3" w:rsidP="002642A3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2642A3" w:rsidRDefault="002642A3" w:rsidP="002642A3">
      <w:pPr>
        <w:spacing w:line="360" w:lineRule="auto"/>
        <w:ind w:firstLineChars="1150" w:firstLine="2760"/>
        <w:rPr>
          <w:rFonts w:hint="eastAsia"/>
          <w:sz w:val="24"/>
        </w:rPr>
      </w:pPr>
    </w:p>
    <w:p w:rsidR="002642A3" w:rsidRDefault="002642A3" w:rsidP="002642A3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62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计算机网络基础</w:t>
            </w: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62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D71ACE">
              <w:rPr>
                <w:rFonts w:hint="eastAsia"/>
                <w:sz w:val="28"/>
                <w:szCs w:val="28"/>
              </w:rPr>
              <w:t>基于</w:t>
            </w:r>
            <w:r w:rsidRPr="00D71ACE">
              <w:rPr>
                <w:rFonts w:hint="eastAsia"/>
                <w:sz w:val="28"/>
                <w:szCs w:val="28"/>
              </w:rPr>
              <w:t>Socket</w:t>
            </w:r>
            <w:r w:rsidRPr="00D71ACE">
              <w:rPr>
                <w:rFonts w:hint="eastAsia"/>
                <w:sz w:val="28"/>
                <w:szCs w:val="28"/>
              </w:rPr>
              <w:t>接口实现自定义协议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76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1ACE" w:rsidRDefault="00245BA8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汪辉</w:t>
            </w: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72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64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1ACE" w:rsidRDefault="00245BA8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74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1ACE" w:rsidRDefault="00245BA8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3190105609</w:t>
            </w:r>
          </w:p>
        </w:tc>
      </w:tr>
      <w:tr w:rsidR="00D71ACE" w:rsidTr="00A41AA0">
        <w:tblPrEx>
          <w:tblCellMar>
            <w:top w:w="0" w:type="dxa"/>
            <w:bottom w:w="0" w:type="dxa"/>
          </w:tblCellMar>
        </w:tblPrEx>
        <w:trPr>
          <w:trHeight w:val="757"/>
          <w:jc w:val="center"/>
        </w:trPr>
        <w:tc>
          <w:tcPr>
            <w:tcW w:w="1908" w:type="dxa"/>
            <w:vAlign w:val="bottom"/>
          </w:tcPr>
          <w:p w:rsidR="00D71ACE" w:rsidRDefault="00D71ACE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1ACE" w:rsidRPr="00150F79" w:rsidRDefault="00245BA8" w:rsidP="00A41AA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陆系群</w:t>
            </w:r>
          </w:p>
        </w:tc>
      </w:tr>
    </w:tbl>
    <w:p w:rsidR="002642A3" w:rsidRDefault="002642A3" w:rsidP="002642A3">
      <w:pPr>
        <w:spacing w:line="360" w:lineRule="auto"/>
        <w:rPr>
          <w:rFonts w:hint="eastAsia"/>
          <w:sz w:val="24"/>
        </w:rPr>
      </w:pPr>
    </w:p>
    <w:p w:rsidR="002642A3" w:rsidRDefault="002642A3" w:rsidP="002642A3">
      <w:pPr>
        <w:spacing w:line="360" w:lineRule="auto"/>
        <w:rPr>
          <w:rFonts w:hint="eastAsia"/>
          <w:sz w:val="24"/>
        </w:rPr>
      </w:pPr>
    </w:p>
    <w:p w:rsidR="002642A3" w:rsidRDefault="00245BA8" w:rsidP="002642A3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 w:rsidR="002642A3">
        <w:rPr>
          <w:rFonts w:hint="eastAsia"/>
          <w:sz w:val="28"/>
          <w:szCs w:val="28"/>
        </w:rPr>
        <w:t>年</w:t>
      </w:r>
      <w:r w:rsidR="002642A3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12</w:t>
      </w:r>
      <w:r w:rsidR="002642A3">
        <w:rPr>
          <w:rFonts w:hint="eastAsia"/>
          <w:sz w:val="28"/>
          <w:szCs w:val="28"/>
        </w:rPr>
        <w:t>月</w:t>
      </w:r>
      <w:r w:rsidR="002642A3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20</w:t>
      </w:r>
      <w:r w:rsidR="002642A3">
        <w:rPr>
          <w:rFonts w:hint="eastAsia"/>
          <w:sz w:val="28"/>
          <w:szCs w:val="28"/>
        </w:rPr>
        <w:t>日</w:t>
      </w:r>
    </w:p>
    <w:p w:rsidR="002642A3" w:rsidRDefault="002642A3" w:rsidP="002642A3">
      <w:pPr>
        <w:rPr>
          <w:rFonts w:hint="eastAsia"/>
        </w:rPr>
      </w:pPr>
    </w:p>
    <w:p w:rsidR="00C87795" w:rsidRDefault="002642A3" w:rsidP="002642A3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C87795"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B764CF" w:rsidRDefault="00B764CF" w:rsidP="00C87795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</w:p>
    <w:p w:rsidR="00D71ACE" w:rsidRDefault="00D71ACE" w:rsidP="00D71ACE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</w:t>
      </w:r>
      <w:r w:rsidRPr="00D71ACE">
        <w:rPr>
          <w:rFonts w:hint="eastAsia"/>
          <w:sz w:val="24"/>
          <w:u w:val="single"/>
        </w:rPr>
        <w:t>基于</w:t>
      </w:r>
      <w:r w:rsidRPr="00D71ACE">
        <w:rPr>
          <w:rFonts w:hint="eastAsia"/>
          <w:sz w:val="24"/>
          <w:u w:val="single"/>
        </w:rPr>
        <w:t>Socket</w:t>
      </w:r>
      <w:r w:rsidRPr="00D71ACE">
        <w:rPr>
          <w:rFonts w:hint="eastAsia"/>
          <w:sz w:val="24"/>
          <w:u w:val="single"/>
        </w:rPr>
        <w:t>接口实现自定义协议通信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实验类型：</w:t>
      </w:r>
      <w:r w:rsidRPr="00D71AC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编程实验</w:t>
      </w:r>
      <w:r w:rsidR="00734CF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</w:p>
    <w:p w:rsidR="00D71ACE" w:rsidRDefault="00D71ACE" w:rsidP="00D71ACE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</w:t>
      </w:r>
      <w:r w:rsidR="00245BA8">
        <w:rPr>
          <w:rFonts w:hint="eastAsia"/>
          <w:sz w:val="24"/>
          <w:u w:val="single"/>
        </w:rPr>
        <w:t>史淮曦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计算机网络实验室</w:t>
      </w:r>
    </w:p>
    <w:p w:rsidR="00C87795" w:rsidRPr="00334C35" w:rsidRDefault="00C87795" w:rsidP="00C87795">
      <w:pPr>
        <w:spacing w:line="480" w:lineRule="auto"/>
        <w:rPr>
          <w:rFonts w:hint="eastAsia"/>
          <w:sz w:val="24"/>
        </w:rPr>
      </w:pPr>
    </w:p>
    <w:p w:rsidR="00C87795" w:rsidRDefault="00D71ACE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实验目的</w:t>
      </w:r>
    </w:p>
    <w:p w:rsidR="00D71ACE" w:rsidRDefault="00D71ACE" w:rsidP="00D71ACE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学习如何设计网络应用协议</w:t>
      </w:r>
    </w:p>
    <w:p w:rsidR="00C87795" w:rsidRPr="00FF1058" w:rsidRDefault="00D71ACE" w:rsidP="00FF1058"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rFonts w:hint="eastAsia"/>
        </w:rPr>
        <w:t>掌握</w:t>
      </w:r>
      <w:r>
        <w:rPr>
          <w:rFonts w:hint="eastAsia"/>
        </w:rPr>
        <w:t>Socket</w:t>
      </w:r>
      <w:r>
        <w:rPr>
          <w:rFonts w:hint="eastAsia"/>
        </w:rPr>
        <w:t>编程接口编写基本的网络应用软件</w:t>
      </w:r>
    </w:p>
    <w:p w:rsidR="00C87795" w:rsidRDefault="00D71ACE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实验内容</w:t>
      </w:r>
    </w:p>
    <w:p w:rsidR="00950C9C" w:rsidRDefault="00264733" w:rsidP="00950C9C">
      <w:pPr>
        <w:ind w:firstLine="420"/>
        <w:rPr>
          <w:rFonts w:hint="eastAsia"/>
        </w:rPr>
      </w:pPr>
      <w:r>
        <w:rPr>
          <w:rFonts w:hint="eastAsia"/>
        </w:rPr>
        <w:t>根据自定义的协议规范，使用</w:t>
      </w:r>
      <w:r>
        <w:rPr>
          <w:rFonts w:hint="eastAsia"/>
        </w:rPr>
        <w:t>Socket</w:t>
      </w:r>
      <w:r>
        <w:rPr>
          <w:rFonts w:hint="eastAsia"/>
        </w:rPr>
        <w:t>编程接口编写基本的网络应用软件</w:t>
      </w:r>
      <w:r w:rsidR="00950C9C">
        <w:rPr>
          <w:rFonts w:hint="eastAsia"/>
        </w:rPr>
        <w:t>。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掌握</w:t>
      </w:r>
      <w:r w:rsidRPr="00FF1058">
        <w:rPr>
          <w:rFonts w:hint="eastAsia"/>
          <w:spacing w:val="-2"/>
        </w:rPr>
        <w:t>C</w:t>
      </w:r>
      <w:r w:rsidRPr="00FF1058">
        <w:rPr>
          <w:rFonts w:hint="eastAsia"/>
          <w:spacing w:val="-2"/>
        </w:rPr>
        <w:t>语言形式的</w:t>
      </w:r>
      <w:r w:rsidRPr="00FF1058">
        <w:rPr>
          <w:rFonts w:hint="eastAsia"/>
          <w:spacing w:val="-2"/>
        </w:rPr>
        <w:t>Socket</w:t>
      </w:r>
      <w:r w:rsidRPr="00FF1058">
        <w:rPr>
          <w:rFonts w:hint="eastAsia"/>
          <w:spacing w:val="-2"/>
        </w:rPr>
        <w:t>编程接口用法，能够正确发送和接收网络数据包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开发一个客户端，实现人机交互界面和与服务器的通信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开发一个服务端，实现并发处理多个客户端的请求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程序界面不做要求，使用命令行或最简单的窗体即可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功能要求如下：</w:t>
      </w:r>
    </w:p>
    <w:p w:rsidR="00FF1058" w:rsidRPr="00FF1058" w:rsidRDefault="00FF1058" w:rsidP="00FF1058">
      <w:pPr>
        <w:numPr>
          <w:ilvl w:val="0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运输层协议采用</w:t>
      </w:r>
      <w:r w:rsidRPr="00FF1058">
        <w:rPr>
          <w:rFonts w:hint="eastAsia"/>
          <w:spacing w:val="-2"/>
        </w:rPr>
        <w:t>TCP</w:t>
      </w:r>
    </w:p>
    <w:p w:rsidR="00FF1058" w:rsidRPr="00FF1058" w:rsidRDefault="00FF1058" w:rsidP="00FF1058">
      <w:pPr>
        <w:numPr>
          <w:ilvl w:val="0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客户端采用交互菜单形式，用户可以选择以下功能：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连接：请求连接到指定地址和端口的服务端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断开连接：断开与服务端的连接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获取时间</w:t>
      </w:r>
      <w:r w:rsidRPr="00FF1058">
        <w:rPr>
          <w:rFonts w:hint="eastAsia"/>
          <w:spacing w:val="-2"/>
        </w:rPr>
        <w:t xml:space="preserve">: </w:t>
      </w:r>
      <w:r w:rsidRPr="00FF1058">
        <w:rPr>
          <w:rFonts w:hint="eastAsia"/>
          <w:spacing w:val="-2"/>
        </w:rPr>
        <w:t>请求服务端给出当前时间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获取名字：请求服务端给出其机器的名称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活动连接列表：请求服务端给出当前连接的所有客户端信息（编号、</w:t>
      </w:r>
      <w:r w:rsidRPr="00FF1058">
        <w:rPr>
          <w:rFonts w:hint="eastAsia"/>
          <w:spacing w:val="-2"/>
        </w:rPr>
        <w:t>IP</w:t>
      </w:r>
      <w:r w:rsidRPr="00FF1058">
        <w:rPr>
          <w:rFonts w:hint="eastAsia"/>
          <w:spacing w:val="-2"/>
        </w:rPr>
        <w:t>地址、端口等）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发消息：请求服务端把消息转发给对应编号的客户端，该客户端收到后显示在屏幕上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退出：断开连接并退出客户端程序</w:t>
      </w:r>
    </w:p>
    <w:p w:rsidR="00FF1058" w:rsidRPr="00FF1058" w:rsidRDefault="00FF1058" w:rsidP="00FF1058">
      <w:pPr>
        <w:numPr>
          <w:ilvl w:val="0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服务端接收到客户端请求后，根据客户端传过来的指令完成特定任务：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向客户端传送服务端所在机器的当前时间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向客户端传送服务端所在机器的名称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向客户端传送当前连接的所有客户端信息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将某客户端发送过来的内容转发给指定编号的其他客户端</w:t>
      </w:r>
    </w:p>
    <w:p w:rsidR="00FF1058" w:rsidRPr="00FF1058" w:rsidRDefault="00FF1058" w:rsidP="00FF1058">
      <w:pPr>
        <w:numPr>
          <w:ilvl w:val="1"/>
          <w:numId w:val="5"/>
        </w:numPr>
        <w:rPr>
          <w:rFonts w:hint="eastAsia"/>
          <w:spacing w:val="-2"/>
        </w:rPr>
      </w:pPr>
      <w:r w:rsidRPr="00FF1058">
        <w:rPr>
          <w:rFonts w:hint="eastAsia"/>
          <w:spacing w:val="-2"/>
        </w:rPr>
        <w:t>采用异步多线程编程模式，正确处理多个客户端同时连接，同时发送消息的情况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根据上述功能要求，设计一个客户端和服务端之间的应用通信协议</w:t>
      </w:r>
    </w:p>
    <w:p w:rsidR="00FF1058" w:rsidRPr="00A51C1A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b/>
          <w:color w:val="FF0000"/>
          <w:spacing w:val="-2"/>
        </w:rPr>
      </w:pPr>
      <w:r w:rsidRPr="00A51C1A">
        <w:rPr>
          <w:rFonts w:hint="eastAsia"/>
          <w:b/>
          <w:color w:val="FF0000"/>
          <w:spacing w:val="-2"/>
        </w:rPr>
        <w:t>本实验涉及到网络数据包发送部分不能使用任何的</w:t>
      </w:r>
      <w:r w:rsidRPr="00A51C1A">
        <w:rPr>
          <w:rFonts w:hint="eastAsia"/>
          <w:b/>
          <w:color w:val="FF0000"/>
          <w:spacing w:val="-2"/>
        </w:rPr>
        <w:t>Socket</w:t>
      </w:r>
      <w:r w:rsidRPr="00A51C1A">
        <w:rPr>
          <w:rFonts w:hint="eastAsia"/>
          <w:b/>
          <w:color w:val="FF0000"/>
          <w:spacing w:val="-2"/>
        </w:rPr>
        <w:t>封装类，只能使用最底层的</w:t>
      </w:r>
      <w:r w:rsidRPr="00A51C1A">
        <w:rPr>
          <w:rFonts w:hint="eastAsia"/>
          <w:b/>
          <w:color w:val="FF0000"/>
          <w:spacing w:val="-2"/>
        </w:rPr>
        <w:t>C</w:t>
      </w:r>
      <w:r w:rsidRPr="00A51C1A">
        <w:rPr>
          <w:rFonts w:hint="eastAsia"/>
          <w:b/>
          <w:color w:val="FF0000"/>
          <w:spacing w:val="-2"/>
        </w:rPr>
        <w:t>语言形式的</w:t>
      </w:r>
      <w:r w:rsidRPr="00A51C1A">
        <w:rPr>
          <w:rFonts w:hint="eastAsia"/>
          <w:b/>
          <w:color w:val="FF0000"/>
          <w:spacing w:val="-2"/>
        </w:rPr>
        <w:t>Socket API</w:t>
      </w:r>
    </w:p>
    <w:p w:rsidR="00FF1058" w:rsidRPr="00FF1058" w:rsidRDefault="00FF1058" w:rsidP="00FF1058">
      <w:pPr>
        <w:numPr>
          <w:ilvl w:val="0"/>
          <w:numId w:val="4"/>
        </w:numPr>
        <w:tabs>
          <w:tab w:val="num" w:pos="839"/>
        </w:tabs>
        <w:ind w:left="839"/>
        <w:rPr>
          <w:rFonts w:hint="eastAsia"/>
          <w:spacing w:val="-2"/>
        </w:rPr>
      </w:pPr>
      <w:r w:rsidRPr="00FF1058">
        <w:rPr>
          <w:rFonts w:hint="eastAsia"/>
          <w:spacing w:val="-2"/>
        </w:rPr>
        <w:t>本实验可组成小组，服务端和客户端可由不同人来完成</w:t>
      </w:r>
      <w:r w:rsidR="00EA0868">
        <w:rPr>
          <w:rFonts w:hint="eastAsia"/>
          <w:spacing w:val="-2"/>
        </w:rPr>
        <w:t xml:space="preserve"> </w:t>
      </w:r>
    </w:p>
    <w:p w:rsidR="00334C35" w:rsidRPr="00FF1058" w:rsidRDefault="00334C35" w:rsidP="00264733">
      <w:pPr>
        <w:rPr>
          <w:rFonts w:hint="eastAsia"/>
        </w:rPr>
      </w:pPr>
    </w:p>
    <w:p w:rsidR="00C87795" w:rsidRDefault="00C87795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主要仪器设备</w:t>
      </w:r>
    </w:p>
    <w:p w:rsidR="00FF1058" w:rsidRDefault="0030174F" w:rsidP="00FF1058">
      <w:pPr>
        <w:numPr>
          <w:ilvl w:val="0"/>
          <w:numId w:val="7"/>
        </w:numPr>
        <w:rPr>
          <w:rFonts w:hint="eastAsia"/>
        </w:rPr>
      </w:pPr>
      <w:r w:rsidRPr="0030174F">
        <w:rPr>
          <w:rFonts w:hint="eastAsia"/>
        </w:rPr>
        <w:t>联网</w:t>
      </w:r>
      <w:r>
        <w:rPr>
          <w:rFonts w:hint="eastAsia"/>
        </w:rPr>
        <w:t>的</w:t>
      </w:r>
      <w:r w:rsidRPr="0030174F">
        <w:rPr>
          <w:rFonts w:hint="eastAsia"/>
        </w:rPr>
        <w:t>PC</w:t>
      </w:r>
      <w:r w:rsidRPr="0030174F">
        <w:rPr>
          <w:rFonts w:hint="eastAsia"/>
        </w:rPr>
        <w:t>机</w:t>
      </w:r>
      <w:r w:rsidR="006403FC">
        <w:rPr>
          <w:rFonts w:hint="eastAsia"/>
        </w:rPr>
        <w:t>、</w:t>
      </w:r>
      <w:r w:rsidR="006403FC">
        <w:rPr>
          <w:rFonts w:hint="eastAsia"/>
        </w:rPr>
        <w:t>Wireshark</w:t>
      </w:r>
      <w:r w:rsidR="006403FC">
        <w:rPr>
          <w:rFonts w:hint="eastAsia"/>
        </w:rPr>
        <w:t>软件</w:t>
      </w:r>
    </w:p>
    <w:p w:rsidR="00662EC0" w:rsidRPr="00434DB1" w:rsidRDefault="00FF1058" w:rsidP="00434DB1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Visual C++</w:t>
      </w:r>
      <w:r>
        <w:rPr>
          <w:rFonts w:hint="eastAsia"/>
        </w:rPr>
        <w:t>、</w:t>
      </w:r>
      <w:r>
        <w:rPr>
          <w:rFonts w:hint="eastAsia"/>
        </w:rPr>
        <w:t>gcc</w:t>
      </w:r>
      <w:r>
        <w:rPr>
          <w:rFonts w:hint="eastAsia"/>
        </w:rPr>
        <w:t>等</w:t>
      </w:r>
      <w:r>
        <w:rPr>
          <w:rFonts w:hint="eastAsia"/>
        </w:rPr>
        <w:t>C++</w:t>
      </w:r>
      <w:r>
        <w:rPr>
          <w:rFonts w:hint="eastAsia"/>
        </w:rPr>
        <w:t>集成开发环境</w:t>
      </w:r>
      <w:r w:rsidR="0030174F">
        <w:rPr>
          <w:rFonts w:hint="eastAsia"/>
        </w:rPr>
        <w:t>。</w:t>
      </w:r>
    </w:p>
    <w:p w:rsidR="00C87795" w:rsidRDefault="00C87795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lastRenderedPageBreak/>
        <w:t>操作方法与实验步骤</w:t>
      </w:r>
    </w:p>
    <w:p w:rsidR="00E103FC" w:rsidRDefault="003339A1" w:rsidP="00224B8C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设计请求</w:t>
      </w:r>
      <w:r w:rsidR="00501F06">
        <w:rPr>
          <w:rFonts w:hint="eastAsia"/>
        </w:rPr>
        <w:t>、指示（服务器主动发给客户端的）</w:t>
      </w:r>
      <w:r w:rsidR="009D782A">
        <w:rPr>
          <w:rFonts w:hint="eastAsia"/>
        </w:rPr>
        <w:t>、</w:t>
      </w:r>
      <w:r>
        <w:rPr>
          <w:rFonts w:hint="eastAsia"/>
        </w:rPr>
        <w:t>响应数据包的格式</w:t>
      </w:r>
      <w:r w:rsidR="00E103FC">
        <w:rPr>
          <w:rFonts w:hint="eastAsia"/>
        </w:rPr>
        <w:t>，至少要考虑如下问题：</w:t>
      </w:r>
    </w:p>
    <w:p w:rsidR="00224B8C" w:rsidRDefault="00E103FC" w:rsidP="00E103FC">
      <w:pPr>
        <w:numPr>
          <w:ilvl w:val="0"/>
          <w:numId w:val="10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定义两个数据包的边界如何识别</w:t>
      </w:r>
      <w:r w:rsidR="00224B8C">
        <w:rPr>
          <w:rFonts w:hint="eastAsia"/>
        </w:rPr>
        <w:t xml:space="preserve"> </w:t>
      </w:r>
    </w:p>
    <w:p w:rsidR="00E103FC" w:rsidRDefault="00E103FC" w:rsidP="00E103FC">
      <w:pPr>
        <w:numPr>
          <w:ilvl w:val="0"/>
          <w:numId w:val="10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定义数据包的请求</w:t>
      </w:r>
      <w:r w:rsidR="00501F06">
        <w:rPr>
          <w:rFonts w:hint="eastAsia"/>
        </w:rPr>
        <w:t>、指示、</w:t>
      </w:r>
      <w:r>
        <w:rPr>
          <w:rFonts w:hint="eastAsia"/>
        </w:rPr>
        <w:t>响应类型字段</w:t>
      </w:r>
    </w:p>
    <w:p w:rsidR="00E103FC" w:rsidRDefault="00E103FC" w:rsidP="00E103FC">
      <w:pPr>
        <w:numPr>
          <w:ilvl w:val="0"/>
          <w:numId w:val="10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定义数据包的长度字段或者结尾标记</w:t>
      </w:r>
    </w:p>
    <w:p w:rsidR="009D782A" w:rsidRDefault="009D782A" w:rsidP="00E103FC">
      <w:pPr>
        <w:numPr>
          <w:ilvl w:val="0"/>
          <w:numId w:val="10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定义数据包内数据字段的格式（特别是考虑客户端列表数据如何表达）</w:t>
      </w:r>
    </w:p>
    <w:p w:rsidR="00264733" w:rsidRDefault="00264733" w:rsidP="00264733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小组分工：</w:t>
      </w:r>
      <w:r>
        <w:rPr>
          <w:rFonts w:hint="eastAsia"/>
        </w:rPr>
        <w:t>1</w:t>
      </w:r>
      <w:r>
        <w:rPr>
          <w:rFonts w:hint="eastAsia"/>
        </w:rPr>
        <w:t>人负责编写服务端，</w:t>
      </w:r>
      <w:r>
        <w:rPr>
          <w:rFonts w:hint="eastAsia"/>
        </w:rPr>
        <w:t>1</w:t>
      </w:r>
      <w:r>
        <w:rPr>
          <w:rFonts w:hint="eastAsia"/>
        </w:rPr>
        <w:t>人负责编写客户端</w:t>
      </w:r>
    </w:p>
    <w:p w:rsidR="00E2665D" w:rsidRDefault="00E103FC" w:rsidP="00E2665D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客户端编写步骤</w:t>
      </w:r>
      <w:r w:rsidR="00E2665D">
        <w:rPr>
          <w:rFonts w:hint="eastAsia"/>
        </w:rPr>
        <w:t>（</w:t>
      </w:r>
      <w:r w:rsidR="009D27C7" w:rsidRPr="00587D2E">
        <w:rPr>
          <w:rFonts w:hint="eastAsia"/>
          <w:b/>
          <w:color w:val="0070C0"/>
        </w:rPr>
        <w:t>需要</w:t>
      </w:r>
      <w:r w:rsidR="00E2665D" w:rsidRPr="00587D2E">
        <w:rPr>
          <w:rFonts w:hint="eastAsia"/>
          <w:b/>
          <w:color w:val="0070C0"/>
        </w:rPr>
        <w:t>采用</w:t>
      </w:r>
      <w:r w:rsidR="009D27C7" w:rsidRPr="00587D2E">
        <w:rPr>
          <w:rFonts w:hint="eastAsia"/>
          <w:b/>
          <w:color w:val="0070C0"/>
        </w:rPr>
        <w:t>多</w:t>
      </w:r>
      <w:r w:rsidR="00E2665D" w:rsidRPr="00587D2E">
        <w:rPr>
          <w:rFonts w:hint="eastAsia"/>
          <w:b/>
          <w:color w:val="0070C0"/>
        </w:rPr>
        <w:t>线程模式</w:t>
      </w:r>
      <w:r w:rsidR="00E2665D">
        <w:rPr>
          <w:rFonts w:hint="eastAsia"/>
        </w:rPr>
        <w:t>）</w:t>
      </w:r>
    </w:p>
    <w:p w:rsidR="00E2665D" w:rsidRDefault="00E2665D" w:rsidP="00E2665D">
      <w:pPr>
        <w:numPr>
          <w:ilvl w:val="0"/>
          <w:numId w:val="11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运行初始化，调用</w:t>
      </w:r>
      <w:r>
        <w:rPr>
          <w:rFonts w:hint="eastAsia"/>
        </w:rPr>
        <w:t>socket()</w:t>
      </w:r>
      <w:r>
        <w:rPr>
          <w:rFonts w:hint="eastAsia"/>
        </w:rPr>
        <w:t>，向操作系统申请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E103FC" w:rsidRDefault="00E2665D" w:rsidP="00E2665D">
      <w:pPr>
        <w:numPr>
          <w:ilvl w:val="0"/>
          <w:numId w:val="11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编写一个菜单功能，列出</w:t>
      </w:r>
      <w:r>
        <w:rPr>
          <w:rFonts w:hint="eastAsia"/>
        </w:rPr>
        <w:t>7</w:t>
      </w:r>
      <w:r>
        <w:rPr>
          <w:rFonts w:hint="eastAsia"/>
        </w:rPr>
        <w:t>个选项</w:t>
      </w:r>
    </w:p>
    <w:p w:rsidR="00E2665D" w:rsidRDefault="00E2665D" w:rsidP="00E2665D">
      <w:pPr>
        <w:numPr>
          <w:ilvl w:val="0"/>
          <w:numId w:val="11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等待用户选择</w:t>
      </w:r>
    </w:p>
    <w:p w:rsidR="00E2665D" w:rsidRDefault="00E2665D" w:rsidP="00E2665D">
      <w:pPr>
        <w:numPr>
          <w:ilvl w:val="0"/>
          <w:numId w:val="11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根据用户选择，做出</w:t>
      </w:r>
      <w:r w:rsidR="00594363">
        <w:rPr>
          <w:rFonts w:hint="eastAsia"/>
        </w:rPr>
        <w:t>相应</w:t>
      </w:r>
      <w:r>
        <w:rPr>
          <w:rFonts w:hint="eastAsia"/>
        </w:rPr>
        <w:t>的动作（未连接时，只能选连接功能</w:t>
      </w:r>
      <w:r w:rsidR="009D27C7">
        <w:rPr>
          <w:rFonts w:hint="eastAsia"/>
        </w:rPr>
        <w:t>和退出功能</w:t>
      </w:r>
      <w:r>
        <w:rPr>
          <w:rFonts w:hint="eastAsia"/>
        </w:rPr>
        <w:t>）</w:t>
      </w:r>
    </w:p>
    <w:p w:rsidR="00E2665D" w:rsidRDefault="00E2665D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选择连接功能：请用户输入服务器</w:t>
      </w:r>
      <w:r>
        <w:rPr>
          <w:rFonts w:hint="eastAsia"/>
        </w:rPr>
        <w:t>IP</w:t>
      </w:r>
      <w:r>
        <w:rPr>
          <w:rFonts w:hint="eastAsia"/>
        </w:rPr>
        <w:t>和端口，然后调用</w:t>
      </w:r>
      <w:r>
        <w:rPr>
          <w:rFonts w:hint="eastAsia"/>
        </w:rPr>
        <w:t>connect()</w:t>
      </w:r>
      <w:r>
        <w:rPr>
          <w:rFonts w:hint="eastAsia"/>
        </w:rPr>
        <w:t>，等待返回结果并打印。连接成功后设置连接状态为已连接。</w:t>
      </w:r>
      <w:r w:rsidR="00076B7D" w:rsidRPr="00587D2E">
        <w:rPr>
          <w:rFonts w:hint="eastAsia"/>
          <w:b/>
          <w:color w:val="0070C0"/>
        </w:rPr>
        <w:t>然后创建一个</w:t>
      </w:r>
      <w:r w:rsidR="00594363" w:rsidRPr="00587D2E">
        <w:rPr>
          <w:rFonts w:hint="eastAsia"/>
          <w:b/>
          <w:color w:val="0070C0"/>
        </w:rPr>
        <w:t>接收数据的</w:t>
      </w:r>
      <w:r w:rsidR="00076B7D" w:rsidRPr="00587D2E">
        <w:rPr>
          <w:rFonts w:hint="eastAsia"/>
          <w:b/>
          <w:color w:val="0070C0"/>
        </w:rPr>
        <w:t>子线程，循环调用</w:t>
      </w:r>
      <w:r w:rsidR="00076B7D" w:rsidRPr="00587D2E">
        <w:rPr>
          <w:rFonts w:hint="eastAsia"/>
          <w:b/>
          <w:color w:val="0070C0"/>
        </w:rPr>
        <w:t>receive()</w:t>
      </w:r>
      <w:r w:rsidR="00076B7D" w:rsidRPr="00587D2E">
        <w:rPr>
          <w:rFonts w:hint="eastAsia"/>
          <w:b/>
          <w:color w:val="0070C0"/>
        </w:rPr>
        <w:t>，如果收到了一个完整的响应数据包，</w:t>
      </w:r>
      <w:r w:rsidR="00594363" w:rsidRPr="00587D2E">
        <w:rPr>
          <w:rFonts w:hint="eastAsia"/>
          <w:b/>
          <w:color w:val="0070C0"/>
        </w:rPr>
        <w:t>就</w:t>
      </w:r>
      <w:r w:rsidR="00076B7D" w:rsidRPr="00587D2E">
        <w:rPr>
          <w:rFonts w:hint="eastAsia"/>
          <w:b/>
          <w:color w:val="0070C0"/>
        </w:rPr>
        <w:t>通过线程间通信（如消息队列）发送给主线程</w:t>
      </w:r>
      <w:r w:rsidR="00594363" w:rsidRPr="00587D2E">
        <w:rPr>
          <w:rFonts w:hint="eastAsia"/>
          <w:b/>
          <w:color w:val="0070C0"/>
        </w:rPr>
        <w:t>，然后继续调用</w:t>
      </w:r>
      <w:r w:rsidR="00594363" w:rsidRPr="00587D2E">
        <w:rPr>
          <w:rFonts w:hint="eastAsia"/>
          <w:b/>
          <w:color w:val="0070C0"/>
        </w:rPr>
        <w:t>receive()</w:t>
      </w:r>
      <w:r w:rsidR="00594363" w:rsidRPr="00587D2E">
        <w:rPr>
          <w:rFonts w:hint="eastAsia"/>
          <w:b/>
          <w:color w:val="0070C0"/>
        </w:rPr>
        <w:t>，直至收到主线程通知退出</w:t>
      </w:r>
      <w:r w:rsidR="00076B7D" w:rsidRPr="00587D2E">
        <w:rPr>
          <w:rFonts w:hint="eastAsia"/>
          <w:b/>
          <w:color w:val="0070C0"/>
        </w:rPr>
        <w:t>。</w:t>
      </w:r>
    </w:p>
    <w:p w:rsidR="00E2665D" w:rsidRDefault="00E2665D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选择断开功能：调用</w:t>
      </w:r>
      <w:r>
        <w:rPr>
          <w:rFonts w:hint="eastAsia"/>
        </w:rPr>
        <w:t>close()</w:t>
      </w:r>
      <w:r>
        <w:rPr>
          <w:rFonts w:hint="eastAsia"/>
        </w:rPr>
        <w:t>，并设置连接状态为未连接。</w:t>
      </w:r>
      <w:r w:rsidR="00076B7D">
        <w:rPr>
          <w:rFonts w:hint="eastAsia"/>
        </w:rPr>
        <w:t>通知并等待子线程关闭。</w:t>
      </w:r>
    </w:p>
    <w:p w:rsidR="00E2665D" w:rsidRDefault="00E2665D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选择获取时间功能：组装请求数据包，类型设置为</w:t>
      </w:r>
      <w:r w:rsidR="009D27C7">
        <w:rPr>
          <w:rFonts w:hint="eastAsia"/>
        </w:rPr>
        <w:t>时间请求，然后</w:t>
      </w:r>
      <w:r>
        <w:rPr>
          <w:rFonts w:hint="eastAsia"/>
        </w:rPr>
        <w:t>调用</w:t>
      </w:r>
      <w:r>
        <w:rPr>
          <w:rFonts w:hint="eastAsia"/>
        </w:rPr>
        <w:t>send()</w:t>
      </w:r>
      <w:r w:rsidR="009D27C7">
        <w:rPr>
          <w:rFonts w:hint="eastAsia"/>
        </w:rPr>
        <w:t>将数据发送给服务器</w:t>
      </w:r>
      <w:r>
        <w:rPr>
          <w:rFonts w:hint="eastAsia"/>
        </w:rPr>
        <w:t>，</w:t>
      </w:r>
      <w:r w:rsidR="009D27C7" w:rsidRPr="00587D2E">
        <w:rPr>
          <w:rFonts w:hint="eastAsia"/>
          <w:b/>
          <w:color w:val="0070C0"/>
        </w:rPr>
        <w:t>接着等待</w:t>
      </w:r>
      <w:r w:rsidR="00594363" w:rsidRPr="00587D2E">
        <w:rPr>
          <w:rFonts w:hint="eastAsia"/>
          <w:b/>
          <w:color w:val="0070C0"/>
        </w:rPr>
        <w:t>接收数据的子线程</w:t>
      </w:r>
      <w:r w:rsidR="009D27C7" w:rsidRPr="00587D2E">
        <w:rPr>
          <w:rFonts w:hint="eastAsia"/>
          <w:b/>
          <w:color w:val="0070C0"/>
        </w:rPr>
        <w:t>返回结果</w:t>
      </w:r>
      <w:r w:rsidR="009D27C7">
        <w:rPr>
          <w:rFonts w:hint="eastAsia"/>
        </w:rPr>
        <w:t>，并根据响应数据包的内容，打印时间信息。</w:t>
      </w:r>
    </w:p>
    <w:p w:rsidR="009D27C7" w:rsidRDefault="009D27C7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选择获取名字功能：组装请求数据包，类型设置为名字请求，然后调用</w:t>
      </w:r>
      <w:r>
        <w:rPr>
          <w:rFonts w:hint="eastAsia"/>
        </w:rPr>
        <w:t>send()</w:t>
      </w:r>
      <w:r>
        <w:rPr>
          <w:rFonts w:hint="eastAsia"/>
        </w:rPr>
        <w:t>将数据发送给服务器，接着</w:t>
      </w:r>
      <w:r w:rsidR="00594363">
        <w:rPr>
          <w:rFonts w:hint="eastAsia"/>
        </w:rPr>
        <w:t>等待接收数据的子线程返回结果，</w:t>
      </w:r>
      <w:r>
        <w:rPr>
          <w:rFonts w:hint="eastAsia"/>
        </w:rPr>
        <w:t>并根据响应数据包的内容，打印名字信息。</w:t>
      </w:r>
    </w:p>
    <w:p w:rsidR="009D27C7" w:rsidRDefault="009D27C7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选择获取客户端列表功能：组装请求数据包，类型设置为列表请求，然后调用</w:t>
      </w:r>
      <w:r>
        <w:rPr>
          <w:rFonts w:hint="eastAsia"/>
        </w:rPr>
        <w:t>send()</w:t>
      </w:r>
      <w:r>
        <w:rPr>
          <w:rFonts w:hint="eastAsia"/>
        </w:rPr>
        <w:t>将数据发送给服务器，接着</w:t>
      </w:r>
      <w:r w:rsidR="00594363">
        <w:rPr>
          <w:rFonts w:hint="eastAsia"/>
        </w:rPr>
        <w:t>等待接收数据的子线程返回结果，</w:t>
      </w:r>
      <w:r>
        <w:rPr>
          <w:rFonts w:hint="eastAsia"/>
        </w:rPr>
        <w:t>并根据响应数据包的内容，打印客户端列表信息</w:t>
      </w:r>
      <w:r w:rsidRPr="00FF1058">
        <w:rPr>
          <w:rFonts w:hint="eastAsia"/>
          <w:spacing w:val="-2"/>
        </w:rPr>
        <w:t>（编号、</w:t>
      </w:r>
      <w:r w:rsidRPr="00FF1058">
        <w:rPr>
          <w:rFonts w:hint="eastAsia"/>
          <w:spacing w:val="-2"/>
        </w:rPr>
        <w:t>IP</w:t>
      </w:r>
      <w:r w:rsidRPr="00FF1058">
        <w:rPr>
          <w:rFonts w:hint="eastAsia"/>
          <w:spacing w:val="-2"/>
        </w:rPr>
        <w:t>地址、端口等）</w:t>
      </w:r>
      <w:r>
        <w:rPr>
          <w:rFonts w:hint="eastAsia"/>
        </w:rPr>
        <w:t>。</w:t>
      </w:r>
    </w:p>
    <w:p w:rsidR="009D27C7" w:rsidRDefault="009D27C7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选择发送消息功能（选择前需要先获得客户端列表）：请用户输入客户端的列表编号和要发送的内容</w:t>
      </w:r>
      <w:r w:rsidR="00076B7D">
        <w:rPr>
          <w:rFonts w:hint="eastAsia"/>
        </w:rPr>
        <w:t>，然后组装请求数据包，类型设置为消息请求，然后调用</w:t>
      </w:r>
      <w:r w:rsidR="00076B7D">
        <w:rPr>
          <w:rFonts w:hint="eastAsia"/>
        </w:rPr>
        <w:t>send()</w:t>
      </w:r>
      <w:r w:rsidR="00076B7D">
        <w:rPr>
          <w:rFonts w:hint="eastAsia"/>
        </w:rPr>
        <w:t>将数据发送给服务器，接着</w:t>
      </w:r>
      <w:r w:rsidR="00594363">
        <w:rPr>
          <w:rFonts w:hint="eastAsia"/>
        </w:rPr>
        <w:t>等待接收数据的子线程返回结果，</w:t>
      </w:r>
      <w:r w:rsidR="00076B7D">
        <w:rPr>
          <w:rFonts w:hint="eastAsia"/>
        </w:rPr>
        <w:t>并根据响应数据包的内容，打印消息发送结果（是否成功送达另一个客户端）。</w:t>
      </w:r>
    </w:p>
    <w:p w:rsidR="009D27C7" w:rsidRDefault="009D27C7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选择退出功能：判断连接状态是否为已连接，是则先调用</w:t>
      </w:r>
      <w:r w:rsidR="00076B7D">
        <w:rPr>
          <w:rFonts w:hint="eastAsia"/>
        </w:rPr>
        <w:t>断开功能</w:t>
      </w:r>
      <w:r>
        <w:rPr>
          <w:rFonts w:hint="eastAsia"/>
        </w:rPr>
        <w:t>，然后再退出程序。否则，直接退出程序。</w:t>
      </w:r>
    </w:p>
    <w:p w:rsidR="00501F06" w:rsidRDefault="00501F06" w:rsidP="009D27C7">
      <w:pPr>
        <w:numPr>
          <w:ilvl w:val="0"/>
          <w:numId w:val="12"/>
        </w:numPr>
        <w:ind w:left="1560" w:rightChars="100" w:right="210" w:hanging="284"/>
        <w:rPr>
          <w:rFonts w:hint="eastAsia"/>
        </w:rPr>
      </w:pPr>
      <w:r>
        <w:rPr>
          <w:rFonts w:hint="eastAsia"/>
        </w:rPr>
        <w:t>主线程除了在等待用户的输入外，还在处理子线程的消息队列，如果有消息到达，则进行处理，如果是响应消息，则打印响应消息的数据内容（比如时间、名字、客户端列表等）；如果是指示消息，则打印指示消息的内容（比如服务器转发的别的客户端的消息内容、发送者编号、</w:t>
      </w:r>
      <w:r>
        <w:rPr>
          <w:rFonts w:hint="eastAsia"/>
        </w:rPr>
        <w:t>IP</w:t>
      </w:r>
      <w:r>
        <w:rPr>
          <w:rFonts w:hint="eastAsia"/>
        </w:rPr>
        <w:t>地址、端口等）。</w:t>
      </w:r>
    </w:p>
    <w:p w:rsidR="00587D2E" w:rsidRDefault="00587D2E" w:rsidP="00264733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服务端编写步骤（</w:t>
      </w:r>
      <w:r w:rsidRPr="00587D2E">
        <w:rPr>
          <w:rFonts w:hint="eastAsia"/>
          <w:b/>
          <w:color w:val="0070C0"/>
        </w:rPr>
        <w:t>需要采用多线程模式</w:t>
      </w:r>
      <w:r>
        <w:rPr>
          <w:rFonts w:hint="eastAsia"/>
        </w:rPr>
        <w:t>）</w:t>
      </w:r>
    </w:p>
    <w:p w:rsidR="00587D2E" w:rsidRDefault="00587D2E" w:rsidP="00587D2E">
      <w:pPr>
        <w:numPr>
          <w:ilvl w:val="0"/>
          <w:numId w:val="13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运行初始化，调用</w:t>
      </w:r>
      <w:r>
        <w:rPr>
          <w:rFonts w:hint="eastAsia"/>
        </w:rPr>
        <w:t>socket()</w:t>
      </w:r>
      <w:r>
        <w:rPr>
          <w:rFonts w:hint="eastAsia"/>
        </w:rPr>
        <w:t>，向操作系统申请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587D2E" w:rsidRDefault="00BD7FBD" w:rsidP="00587D2E">
      <w:pPr>
        <w:numPr>
          <w:ilvl w:val="0"/>
          <w:numId w:val="13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bind()</w:t>
      </w:r>
      <w:r>
        <w:rPr>
          <w:rFonts w:hint="eastAsia"/>
        </w:rPr>
        <w:t>，绑定监听端口</w:t>
      </w:r>
      <w:r w:rsidR="009F143E">
        <w:rPr>
          <w:rFonts w:hint="eastAsia"/>
        </w:rPr>
        <w:t>（</w:t>
      </w:r>
      <w:r w:rsidR="009F143E" w:rsidRPr="009F143E">
        <w:rPr>
          <w:rFonts w:hint="eastAsia"/>
          <w:b/>
          <w:color w:val="FF0000"/>
        </w:rPr>
        <w:t>请使用学号的后</w:t>
      </w:r>
      <w:r w:rsidR="009F143E" w:rsidRPr="009F143E">
        <w:rPr>
          <w:rFonts w:hint="eastAsia"/>
          <w:b/>
          <w:color w:val="FF0000"/>
        </w:rPr>
        <w:t>4</w:t>
      </w:r>
      <w:r w:rsidR="009F143E" w:rsidRPr="009F143E">
        <w:rPr>
          <w:rFonts w:hint="eastAsia"/>
          <w:b/>
          <w:color w:val="FF0000"/>
        </w:rPr>
        <w:t>位作为服务器的监听端口</w:t>
      </w:r>
      <w:r w:rsidR="009F143E">
        <w:rPr>
          <w:rFonts w:hint="eastAsia"/>
        </w:rPr>
        <w:t>）</w:t>
      </w:r>
      <w:r>
        <w:rPr>
          <w:rFonts w:hint="eastAsia"/>
        </w:rPr>
        <w:t>，接着调用</w:t>
      </w:r>
      <w:r>
        <w:rPr>
          <w:rFonts w:hint="eastAsia"/>
        </w:rPr>
        <w:t>listen()</w:t>
      </w:r>
      <w:r>
        <w:rPr>
          <w:rFonts w:hint="eastAsia"/>
        </w:rPr>
        <w:t>，设置连接等待队列长度</w:t>
      </w:r>
    </w:p>
    <w:p w:rsidR="00587D2E" w:rsidRDefault="00E93F35" w:rsidP="00587D2E">
      <w:pPr>
        <w:numPr>
          <w:ilvl w:val="0"/>
          <w:numId w:val="13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主线程</w:t>
      </w:r>
      <w:r w:rsidR="00BD7FBD">
        <w:rPr>
          <w:rFonts w:hint="eastAsia"/>
        </w:rPr>
        <w:t>循环调用</w:t>
      </w:r>
      <w:r w:rsidR="00BD7FBD">
        <w:rPr>
          <w:rFonts w:hint="eastAsia"/>
        </w:rPr>
        <w:t>accept()</w:t>
      </w:r>
      <w:r w:rsidR="00BD7FBD">
        <w:rPr>
          <w:rFonts w:hint="eastAsia"/>
        </w:rPr>
        <w:t>，直到返回</w:t>
      </w:r>
      <w:r w:rsidR="00C2522E">
        <w:rPr>
          <w:rFonts w:hint="eastAsia"/>
        </w:rPr>
        <w:t>一个有效的</w:t>
      </w:r>
      <w:r w:rsidR="00C2522E">
        <w:rPr>
          <w:rFonts w:hint="eastAsia"/>
        </w:rPr>
        <w:t>socket</w:t>
      </w:r>
      <w:r w:rsidR="00C2522E">
        <w:rPr>
          <w:rFonts w:hint="eastAsia"/>
        </w:rPr>
        <w:t>句柄</w:t>
      </w:r>
      <w:r w:rsidR="00BD7FBD">
        <w:rPr>
          <w:rFonts w:hint="eastAsia"/>
        </w:rPr>
        <w:t>，</w:t>
      </w:r>
      <w:r w:rsidR="00343C09">
        <w:rPr>
          <w:rFonts w:hint="eastAsia"/>
        </w:rPr>
        <w:t>在客户端列表中增加一个新客户端的项目，并</w:t>
      </w:r>
      <w:r w:rsidR="00BD7FBD">
        <w:rPr>
          <w:rFonts w:hint="eastAsia"/>
        </w:rPr>
        <w:t>记录下</w:t>
      </w:r>
      <w:r w:rsidR="00C2522E">
        <w:rPr>
          <w:rFonts w:hint="eastAsia"/>
        </w:rPr>
        <w:t>该</w:t>
      </w:r>
      <w:r w:rsidR="00343C09">
        <w:rPr>
          <w:rFonts w:hint="eastAsia"/>
        </w:rPr>
        <w:t>客户端</w:t>
      </w:r>
      <w:r w:rsidR="00C2522E">
        <w:rPr>
          <w:rFonts w:hint="eastAsia"/>
        </w:rPr>
        <w:t>句柄</w:t>
      </w:r>
      <w:r w:rsidR="009D782A">
        <w:rPr>
          <w:rFonts w:hint="eastAsia"/>
        </w:rPr>
        <w:t>和连接状态、端口</w:t>
      </w:r>
      <w:r w:rsidR="00C2522E">
        <w:rPr>
          <w:rFonts w:hint="eastAsia"/>
        </w:rPr>
        <w:t>。然后创建一个子线程后继续调用</w:t>
      </w:r>
      <w:r w:rsidR="00C2522E">
        <w:rPr>
          <w:rFonts w:hint="eastAsia"/>
        </w:rPr>
        <w:t>accept()</w:t>
      </w:r>
      <w:r w:rsidR="00C2522E">
        <w:rPr>
          <w:rFonts w:hint="eastAsia"/>
        </w:rPr>
        <w:t>。该子线程的主要步骤是</w:t>
      </w:r>
      <w:r w:rsidR="00343C09">
        <w:rPr>
          <w:rFonts w:hint="eastAsia"/>
        </w:rPr>
        <w:t>（</w:t>
      </w:r>
      <w:r w:rsidR="00343C09" w:rsidRPr="00343C09">
        <w:rPr>
          <w:rFonts w:hint="eastAsia"/>
          <w:b/>
          <w:color w:val="0070C0"/>
        </w:rPr>
        <w:t>刚获得的句柄要传递给子线程，子线程内部要使用该句柄发送和接收数据</w:t>
      </w:r>
      <w:r w:rsidR="00343C09">
        <w:rPr>
          <w:rFonts w:hint="eastAsia"/>
        </w:rPr>
        <w:t>）</w:t>
      </w:r>
      <w:r w:rsidR="00C2522E">
        <w:rPr>
          <w:rFonts w:hint="eastAsia"/>
        </w:rPr>
        <w:t>：</w:t>
      </w:r>
    </w:p>
    <w:p w:rsidR="00C2522E" w:rsidRDefault="00343C09" w:rsidP="00D3057B">
      <w:pPr>
        <w:numPr>
          <w:ilvl w:val="0"/>
          <w:numId w:val="19"/>
        </w:numPr>
        <w:ind w:left="1985" w:rightChars="100" w:right="210" w:hanging="425"/>
        <w:rPr>
          <w:rFonts w:hint="eastAsia"/>
        </w:rPr>
      </w:pPr>
      <w:r>
        <w:rPr>
          <w:rFonts w:hint="eastAsia"/>
        </w:rPr>
        <w:lastRenderedPageBreak/>
        <w:t>调用</w:t>
      </w:r>
      <w:r>
        <w:rPr>
          <w:rFonts w:hint="eastAsia"/>
        </w:rPr>
        <w:t>send()</w:t>
      </w:r>
      <w:r>
        <w:rPr>
          <w:rFonts w:hint="eastAsia"/>
        </w:rPr>
        <w:t>，</w:t>
      </w:r>
      <w:r w:rsidR="00C2522E">
        <w:rPr>
          <w:rFonts w:hint="eastAsia"/>
        </w:rPr>
        <w:t>发送一个</w:t>
      </w:r>
      <w:r w:rsidR="00C2522E">
        <w:rPr>
          <w:rFonts w:hint="eastAsia"/>
        </w:rPr>
        <w:t>hello</w:t>
      </w:r>
      <w:r w:rsidR="00C2522E">
        <w:rPr>
          <w:rFonts w:hint="eastAsia"/>
        </w:rPr>
        <w:t>消息给客户端（可选）</w:t>
      </w:r>
    </w:p>
    <w:p w:rsidR="00C2522E" w:rsidRDefault="00C2522E" w:rsidP="00D3057B">
      <w:pPr>
        <w:numPr>
          <w:ilvl w:val="0"/>
          <w:numId w:val="19"/>
        </w:numPr>
        <w:ind w:left="1985" w:rightChars="100" w:right="210" w:hanging="425"/>
        <w:rPr>
          <w:rFonts w:hint="eastAsia"/>
        </w:rPr>
      </w:pPr>
      <w:r>
        <w:rPr>
          <w:rFonts w:hint="eastAsia"/>
        </w:rPr>
        <w:t>循环调用</w:t>
      </w:r>
      <w:r>
        <w:rPr>
          <w:rFonts w:hint="eastAsia"/>
        </w:rPr>
        <w:t>receive()</w:t>
      </w:r>
      <w:r>
        <w:rPr>
          <w:rFonts w:hint="eastAsia"/>
        </w:rPr>
        <w:t>，如果收到了一个完整的请求数据包，根据请求类型做相应的动作：</w:t>
      </w:r>
    </w:p>
    <w:p w:rsidR="00C2522E" w:rsidRDefault="00C2522E" w:rsidP="00D3057B">
      <w:pPr>
        <w:numPr>
          <w:ilvl w:val="0"/>
          <w:numId w:val="15"/>
        </w:numPr>
        <w:ind w:left="2410" w:rightChars="100" w:right="210" w:hanging="425"/>
        <w:rPr>
          <w:rFonts w:hint="eastAsia"/>
        </w:rPr>
      </w:pPr>
      <w:r>
        <w:rPr>
          <w:rFonts w:hint="eastAsia"/>
        </w:rPr>
        <w:t>请求类型为获取时间：</w:t>
      </w:r>
      <w:r w:rsidR="00343C09">
        <w:rPr>
          <w:rFonts w:hint="eastAsia"/>
        </w:rPr>
        <w:t>调用</w:t>
      </w:r>
      <w:r w:rsidR="00343C09">
        <w:rPr>
          <w:rFonts w:hint="eastAsia"/>
        </w:rPr>
        <w:t>time()</w:t>
      </w:r>
      <w:r w:rsidR="00343C09">
        <w:rPr>
          <w:rFonts w:hint="eastAsia"/>
        </w:rPr>
        <w:t>获取本地时间，然后将时间数据组装进响应数据包，调用</w:t>
      </w:r>
      <w:r w:rsidR="00343C09">
        <w:rPr>
          <w:rFonts w:hint="eastAsia"/>
        </w:rPr>
        <w:t>send()</w:t>
      </w:r>
      <w:r w:rsidR="00343C09">
        <w:rPr>
          <w:rFonts w:hint="eastAsia"/>
        </w:rPr>
        <w:t>发给客户端</w:t>
      </w:r>
    </w:p>
    <w:p w:rsidR="00343C09" w:rsidRDefault="00343C09" w:rsidP="00D3057B">
      <w:pPr>
        <w:numPr>
          <w:ilvl w:val="0"/>
          <w:numId w:val="15"/>
        </w:numPr>
        <w:ind w:left="2410" w:rightChars="100" w:right="210" w:hanging="425"/>
        <w:rPr>
          <w:rFonts w:hint="eastAsia"/>
        </w:rPr>
      </w:pPr>
      <w:r>
        <w:rPr>
          <w:rFonts w:hint="eastAsia"/>
        </w:rPr>
        <w:t>请求类型为获取名字：将服务器的名字组装进响应数据包，调用</w:t>
      </w:r>
      <w:r>
        <w:rPr>
          <w:rFonts w:hint="eastAsia"/>
        </w:rPr>
        <w:t>send()</w:t>
      </w:r>
      <w:r>
        <w:rPr>
          <w:rFonts w:hint="eastAsia"/>
        </w:rPr>
        <w:t>发给客户端</w:t>
      </w:r>
    </w:p>
    <w:p w:rsidR="00343C09" w:rsidRDefault="00343C09" w:rsidP="00D3057B">
      <w:pPr>
        <w:numPr>
          <w:ilvl w:val="0"/>
          <w:numId w:val="15"/>
        </w:numPr>
        <w:ind w:left="2410" w:rightChars="100" w:right="210" w:hanging="425"/>
        <w:rPr>
          <w:rFonts w:hint="eastAsia"/>
        </w:rPr>
      </w:pPr>
      <w:r>
        <w:rPr>
          <w:rFonts w:hint="eastAsia"/>
        </w:rPr>
        <w:t>请求类型为获取客户端列表：</w:t>
      </w:r>
      <w:r w:rsidR="009D782A">
        <w:rPr>
          <w:rFonts w:hint="eastAsia"/>
        </w:rPr>
        <w:t>读取客户端列表数据</w:t>
      </w:r>
      <w:r>
        <w:rPr>
          <w:rFonts w:hint="eastAsia"/>
        </w:rPr>
        <w:t>，将</w:t>
      </w:r>
      <w:r w:rsidR="009D782A">
        <w:rPr>
          <w:rFonts w:hint="eastAsia"/>
        </w:rPr>
        <w:t>编号、</w:t>
      </w:r>
      <w:r w:rsidR="009D782A">
        <w:rPr>
          <w:rFonts w:hint="eastAsia"/>
        </w:rPr>
        <w:t>IP</w:t>
      </w:r>
      <w:r w:rsidR="009D782A">
        <w:rPr>
          <w:rFonts w:hint="eastAsia"/>
        </w:rPr>
        <w:t>地址、端口等</w:t>
      </w:r>
      <w:r>
        <w:rPr>
          <w:rFonts w:hint="eastAsia"/>
        </w:rPr>
        <w:t>数据组装进响应数据包，调用</w:t>
      </w:r>
      <w:r>
        <w:rPr>
          <w:rFonts w:hint="eastAsia"/>
        </w:rPr>
        <w:t>send()</w:t>
      </w:r>
      <w:r>
        <w:rPr>
          <w:rFonts w:hint="eastAsia"/>
        </w:rPr>
        <w:t>发给客户端</w:t>
      </w:r>
    </w:p>
    <w:p w:rsidR="00343C09" w:rsidRDefault="009D782A" w:rsidP="00D3057B">
      <w:pPr>
        <w:numPr>
          <w:ilvl w:val="0"/>
          <w:numId w:val="15"/>
        </w:numPr>
        <w:ind w:left="2410" w:rightChars="100" w:right="210" w:hanging="425"/>
        <w:rPr>
          <w:rFonts w:hint="eastAsia"/>
        </w:rPr>
      </w:pPr>
      <w:r>
        <w:rPr>
          <w:rFonts w:hint="eastAsia"/>
        </w:rPr>
        <w:t>请求类型为发送消息：根据编号读取客户端列表数据，如果编号不存在，将错误代码和出错描述信息组装进</w:t>
      </w:r>
      <w:r w:rsidRPr="00D3057B">
        <w:rPr>
          <w:rFonts w:hint="eastAsia"/>
        </w:rPr>
        <w:t>响应</w:t>
      </w:r>
      <w:r>
        <w:rPr>
          <w:rFonts w:hint="eastAsia"/>
        </w:rPr>
        <w:t>数据包，调用</w:t>
      </w:r>
      <w:r>
        <w:rPr>
          <w:rFonts w:hint="eastAsia"/>
        </w:rPr>
        <w:t>send()</w:t>
      </w:r>
      <w:r>
        <w:rPr>
          <w:rFonts w:hint="eastAsia"/>
        </w:rPr>
        <w:t>发</w:t>
      </w:r>
      <w:r w:rsidR="00501F06">
        <w:rPr>
          <w:rFonts w:hint="eastAsia"/>
        </w:rPr>
        <w:t>回</w:t>
      </w:r>
      <w:r w:rsidR="00833CE2">
        <w:rPr>
          <w:rFonts w:hint="eastAsia"/>
        </w:rPr>
        <w:t>源</w:t>
      </w:r>
      <w:r>
        <w:rPr>
          <w:rFonts w:hint="eastAsia"/>
        </w:rPr>
        <w:t>客户端；如果编号存在并且状态是已连接，则将要转发的消息组装进</w:t>
      </w:r>
      <w:r w:rsidRPr="00D3057B">
        <w:rPr>
          <w:rFonts w:hint="eastAsia"/>
        </w:rPr>
        <w:t>指示</w:t>
      </w:r>
      <w:r>
        <w:rPr>
          <w:rFonts w:hint="eastAsia"/>
        </w:rPr>
        <w:t>数据包。调用</w:t>
      </w:r>
      <w:r>
        <w:rPr>
          <w:rFonts w:hint="eastAsia"/>
        </w:rPr>
        <w:t>send()</w:t>
      </w:r>
      <w:r>
        <w:rPr>
          <w:rFonts w:hint="eastAsia"/>
        </w:rPr>
        <w:t>发给接收客户端（使用接收客户端的</w:t>
      </w:r>
      <w:r>
        <w:rPr>
          <w:rFonts w:hint="eastAsia"/>
        </w:rPr>
        <w:t>socket</w:t>
      </w:r>
      <w:r>
        <w:rPr>
          <w:rFonts w:hint="eastAsia"/>
        </w:rPr>
        <w:t>句柄）</w:t>
      </w:r>
      <w:r w:rsidR="00360269">
        <w:rPr>
          <w:rFonts w:hint="eastAsia"/>
        </w:rPr>
        <w:t>，发送成功后组装转发成功的响应数据包，调用</w:t>
      </w:r>
      <w:r w:rsidR="00360269">
        <w:rPr>
          <w:rFonts w:hint="eastAsia"/>
        </w:rPr>
        <w:t>send()</w:t>
      </w:r>
      <w:r w:rsidR="00360269">
        <w:rPr>
          <w:rFonts w:hint="eastAsia"/>
        </w:rPr>
        <w:t>发回源客户端</w:t>
      </w:r>
      <w:r>
        <w:rPr>
          <w:rFonts w:hint="eastAsia"/>
        </w:rPr>
        <w:t>。</w:t>
      </w:r>
    </w:p>
    <w:p w:rsidR="00E93F35" w:rsidRDefault="00E93F35" w:rsidP="00E93F35">
      <w:pPr>
        <w:numPr>
          <w:ilvl w:val="0"/>
          <w:numId w:val="13"/>
        </w:numPr>
        <w:ind w:left="1134" w:rightChars="100" w:right="210" w:hanging="283"/>
        <w:rPr>
          <w:rFonts w:hint="eastAsia"/>
        </w:rPr>
      </w:pPr>
      <w:r>
        <w:rPr>
          <w:rFonts w:hint="eastAsia"/>
        </w:rPr>
        <w:t>主线程还负责检测退出指令（如用户按退出键或者收到退出信号），检测到后即通知并等待各子线程退出。最后关闭</w:t>
      </w:r>
      <w:r>
        <w:rPr>
          <w:rFonts w:hint="eastAsia"/>
        </w:rPr>
        <w:t>Socket</w:t>
      </w:r>
      <w:r>
        <w:rPr>
          <w:rFonts w:hint="eastAsia"/>
        </w:rPr>
        <w:t>，主程序退出。</w:t>
      </w:r>
    </w:p>
    <w:p w:rsidR="00264733" w:rsidRDefault="00264733" w:rsidP="00264733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编程结束后，双方程序运行，检查是否实现功能要求，如果有问题，查找原因，并修改，直至满足功能要求</w:t>
      </w:r>
    </w:p>
    <w:p w:rsidR="00264733" w:rsidRDefault="00264733" w:rsidP="00264733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使用多个客户端同时连接服务端，检查并发性</w:t>
      </w:r>
    </w:p>
    <w:p w:rsidR="001A4288" w:rsidRDefault="001A4288" w:rsidP="00264733">
      <w:pPr>
        <w:numPr>
          <w:ilvl w:val="0"/>
          <w:numId w:val="4"/>
        </w:numPr>
        <w:tabs>
          <w:tab w:val="clear" w:pos="425"/>
          <w:tab w:val="num" w:pos="839"/>
        </w:tabs>
        <w:ind w:left="839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抓取</w:t>
      </w:r>
      <w:r w:rsidR="009D27C7">
        <w:rPr>
          <w:rFonts w:hint="eastAsia"/>
        </w:rPr>
        <w:t>每个功能的交互数据</w:t>
      </w:r>
      <w:r>
        <w:rPr>
          <w:rFonts w:hint="eastAsia"/>
        </w:rPr>
        <w:t>包</w:t>
      </w:r>
    </w:p>
    <w:p w:rsidR="00264733" w:rsidRPr="00264733" w:rsidRDefault="00264733" w:rsidP="00264733">
      <w:pPr>
        <w:spacing w:line="360" w:lineRule="auto"/>
        <w:rPr>
          <w:rFonts w:hint="eastAsia"/>
          <w:sz w:val="24"/>
        </w:rPr>
      </w:pPr>
    </w:p>
    <w:p w:rsidR="00C87795" w:rsidRDefault="00C87795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实验数据记录和处理</w:t>
      </w:r>
    </w:p>
    <w:p w:rsidR="004C6781" w:rsidRPr="004C6781" w:rsidRDefault="004C6781" w:rsidP="004C6781">
      <w:pPr>
        <w:spacing w:line="360" w:lineRule="auto"/>
        <w:ind w:firstLineChars="200" w:firstLine="422"/>
        <w:rPr>
          <w:rFonts w:hint="eastAsia"/>
          <w:b/>
          <w:color w:val="0070C0"/>
          <w:szCs w:val="21"/>
        </w:rPr>
      </w:pPr>
      <w:r w:rsidRPr="004C6781">
        <w:rPr>
          <w:rFonts w:hint="eastAsia"/>
          <w:b/>
          <w:color w:val="0070C0"/>
          <w:szCs w:val="21"/>
        </w:rPr>
        <w:t>请</w:t>
      </w:r>
      <w:r>
        <w:rPr>
          <w:rFonts w:hint="eastAsia"/>
          <w:b/>
          <w:color w:val="0070C0"/>
          <w:szCs w:val="21"/>
        </w:rPr>
        <w:t>将</w:t>
      </w:r>
      <w:r w:rsidRPr="004C6781">
        <w:rPr>
          <w:rFonts w:hint="eastAsia"/>
          <w:b/>
          <w:color w:val="0070C0"/>
          <w:szCs w:val="21"/>
        </w:rPr>
        <w:t>以下内容和本实验报告一起打包成一个压缩文件上传：</w:t>
      </w:r>
    </w:p>
    <w:p w:rsidR="004C6781" w:rsidRPr="004C6781" w:rsidRDefault="004C6781" w:rsidP="004C6781">
      <w:pPr>
        <w:numPr>
          <w:ilvl w:val="0"/>
          <w:numId w:val="8"/>
        </w:numPr>
        <w:spacing w:line="360" w:lineRule="auto"/>
        <w:rPr>
          <w:rFonts w:hint="eastAsia"/>
          <w:b/>
          <w:color w:val="0070C0"/>
          <w:szCs w:val="21"/>
        </w:rPr>
      </w:pPr>
      <w:r w:rsidRPr="004C6781">
        <w:rPr>
          <w:rFonts w:hint="eastAsia"/>
          <w:b/>
          <w:color w:val="0070C0"/>
          <w:szCs w:val="21"/>
        </w:rPr>
        <w:t>源代码：客户端和服务端的代码分别在一个目录</w:t>
      </w:r>
    </w:p>
    <w:p w:rsidR="004C6781" w:rsidRPr="004C6781" w:rsidRDefault="004C6781" w:rsidP="004C6781">
      <w:pPr>
        <w:numPr>
          <w:ilvl w:val="0"/>
          <w:numId w:val="8"/>
        </w:numPr>
        <w:spacing w:line="360" w:lineRule="auto"/>
        <w:rPr>
          <w:rFonts w:hint="eastAsia"/>
          <w:b/>
          <w:color w:val="0070C0"/>
          <w:szCs w:val="21"/>
        </w:rPr>
      </w:pPr>
      <w:r w:rsidRPr="004C6781">
        <w:rPr>
          <w:rFonts w:hint="eastAsia"/>
          <w:b/>
          <w:color w:val="0070C0"/>
          <w:szCs w:val="21"/>
        </w:rPr>
        <w:t>可执行文件：可运行的</w:t>
      </w:r>
      <w:r w:rsidRPr="004C6781">
        <w:rPr>
          <w:b/>
          <w:color w:val="0070C0"/>
          <w:szCs w:val="21"/>
        </w:rPr>
        <w:t>.exe</w:t>
      </w:r>
      <w:r w:rsidRPr="004C6781">
        <w:rPr>
          <w:rFonts w:hint="eastAsia"/>
          <w:b/>
          <w:color w:val="0070C0"/>
          <w:szCs w:val="21"/>
        </w:rPr>
        <w:t>文件或</w:t>
      </w:r>
      <w:r w:rsidRPr="004C6781">
        <w:rPr>
          <w:b/>
          <w:color w:val="0070C0"/>
          <w:szCs w:val="21"/>
        </w:rPr>
        <w:t>Linux</w:t>
      </w:r>
      <w:r w:rsidRPr="004C6781">
        <w:rPr>
          <w:rFonts w:hint="eastAsia"/>
          <w:b/>
          <w:color w:val="0070C0"/>
          <w:szCs w:val="21"/>
        </w:rPr>
        <w:t>可执行文件，客户端和服务端各一个</w:t>
      </w:r>
    </w:p>
    <w:p w:rsidR="004C6781" w:rsidRDefault="004C6781" w:rsidP="004C6781">
      <w:pPr>
        <w:spacing w:line="360" w:lineRule="auto"/>
        <w:ind w:firstLineChars="200" w:firstLine="420"/>
        <w:rPr>
          <w:rFonts w:hint="eastAsia"/>
          <w:color w:val="FF0000"/>
          <w:szCs w:val="21"/>
        </w:rPr>
      </w:pPr>
    </w:p>
    <w:p w:rsidR="004C6781" w:rsidRPr="00315322" w:rsidRDefault="004C6781" w:rsidP="004C6781">
      <w:pPr>
        <w:spacing w:line="360" w:lineRule="auto"/>
        <w:ind w:firstLineChars="200" w:firstLine="420"/>
        <w:rPr>
          <w:rFonts w:hint="eastAsia"/>
          <w:b/>
          <w:sz w:val="24"/>
        </w:rPr>
      </w:pPr>
      <w:r w:rsidRPr="00A77290">
        <w:rPr>
          <w:rFonts w:hint="eastAsia"/>
          <w:color w:val="FF0000"/>
          <w:szCs w:val="21"/>
        </w:rPr>
        <w:t>以下实验记录均需结合屏幕截图</w:t>
      </w:r>
      <w:r>
        <w:rPr>
          <w:rFonts w:hint="eastAsia"/>
          <w:color w:val="FF0000"/>
          <w:szCs w:val="21"/>
        </w:rPr>
        <w:t>（截取源代码或运行结果），进行文字标注（看完请删除本句）</w:t>
      </w:r>
      <w:r w:rsidRPr="00A77290">
        <w:rPr>
          <w:rFonts w:hint="eastAsia"/>
          <w:color w:val="FF0000"/>
          <w:szCs w:val="21"/>
        </w:rPr>
        <w:t>。</w:t>
      </w:r>
    </w:p>
    <w:p w:rsidR="00E103FC" w:rsidRDefault="00E103FC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描述请求数据包的格式（画图说明）</w:t>
      </w:r>
      <w:r w:rsidR="003C1512">
        <w:rPr>
          <w:rFonts w:hint="eastAsia"/>
          <w:szCs w:val="21"/>
        </w:rPr>
        <w:t>，请求类型的定义</w:t>
      </w:r>
    </w:p>
    <w:p w:rsidR="00E103FC" w:rsidRDefault="00E103FC" w:rsidP="00E103FC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E103FC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E103FC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E103FC">
      <w:pPr>
        <w:spacing w:line="360" w:lineRule="auto"/>
        <w:ind w:left="840"/>
        <w:rPr>
          <w:rFonts w:hint="eastAsia"/>
          <w:szCs w:val="21"/>
        </w:rPr>
      </w:pPr>
    </w:p>
    <w:p w:rsidR="00E103FC" w:rsidRDefault="00E103FC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描述响应数据包的格式（画图说明）</w:t>
      </w:r>
      <w:r w:rsidR="003C1512">
        <w:rPr>
          <w:rFonts w:hint="eastAsia"/>
          <w:szCs w:val="21"/>
        </w:rPr>
        <w:t>，响应类型的定义</w:t>
      </w:r>
    </w:p>
    <w:p w:rsidR="00E103FC" w:rsidRDefault="00E103FC" w:rsidP="00E103FC">
      <w:pPr>
        <w:pStyle w:val="a7"/>
        <w:rPr>
          <w:rFonts w:hint="eastAsia"/>
          <w:szCs w:val="21"/>
        </w:rPr>
      </w:pPr>
    </w:p>
    <w:p w:rsidR="003C1512" w:rsidRDefault="003C1512" w:rsidP="00E103FC">
      <w:pPr>
        <w:pStyle w:val="a7"/>
        <w:rPr>
          <w:rFonts w:hint="eastAsia"/>
          <w:szCs w:val="21"/>
        </w:rPr>
      </w:pPr>
    </w:p>
    <w:p w:rsidR="003C1512" w:rsidRDefault="003C1512" w:rsidP="00E103FC">
      <w:pPr>
        <w:pStyle w:val="a7"/>
        <w:rPr>
          <w:rFonts w:hint="eastAsia"/>
          <w:szCs w:val="21"/>
        </w:rPr>
      </w:pPr>
    </w:p>
    <w:p w:rsidR="00330F9A" w:rsidRDefault="00330F9A" w:rsidP="00E103FC">
      <w:pPr>
        <w:pStyle w:val="a7"/>
        <w:rPr>
          <w:rFonts w:hint="eastAsia"/>
          <w:szCs w:val="21"/>
        </w:rPr>
      </w:pPr>
    </w:p>
    <w:p w:rsidR="003C1512" w:rsidRDefault="003C1512" w:rsidP="00E103FC">
      <w:pPr>
        <w:pStyle w:val="a7"/>
        <w:rPr>
          <w:rFonts w:hint="eastAsia"/>
          <w:szCs w:val="21"/>
        </w:rPr>
      </w:pPr>
    </w:p>
    <w:p w:rsidR="003C1512" w:rsidRDefault="003C1512" w:rsidP="003C1512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描述指示数据包的格式（画图说明），指示类型的定义</w:t>
      </w:r>
    </w:p>
    <w:p w:rsidR="003C1512" w:rsidRDefault="003C1512" w:rsidP="003C1512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3C1512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3C1512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客户端初始运行后显示的菜单选项</w:t>
      </w:r>
    </w:p>
    <w:p w:rsidR="003C1512" w:rsidRPr="006403FC" w:rsidRDefault="003C1512" w:rsidP="003C1512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3C1512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3C1512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客户端的主线程循环</w:t>
      </w:r>
      <w:r w:rsidR="00631D26">
        <w:rPr>
          <w:rFonts w:hint="eastAsia"/>
          <w:szCs w:val="21"/>
        </w:rPr>
        <w:t>关键</w:t>
      </w:r>
      <w:r>
        <w:rPr>
          <w:rFonts w:hint="eastAsia"/>
          <w:szCs w:val="21"/>
        </w:rPr>
        <w:t>代码截图（</w:t>
      </w:r>
      <w:r w:rsidR="00330F9A">
        <w:rPr>
          <w:rFonts w:hint="eastAsia"/>
          <w:szCs w:val="21"/>
        </w:rPr>
        <w:t>描述总体，省略细节部分</w:t>
      </w:r>
      <w:r>
        <w:rPr>
          <w:rFonts w:hint="eastAsia"/>
          <w:szCs w:val="21"/>
        </w:rPr>
        <w:t>）</w:t>
      </w: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客户端的接收数据子线程循环</w:t>
      </w:r>
      <w:r w:rsidR="00631D26">
        <w:rPr>
          <w:rFonts w:hint="eastAsia"/>
          <w:szCs w:val="21"/>
        </w:rPr>
        <w:t>关键</w:t>
      </w:r>
      <w:r>
        <w:rPr>
          <w:rFonts w:hint="eastAsia"/>
          <w:szCs w:val="21"/>
        </w:rPr>
        <w:t>代码</w:t>
      </w:r>
      <w:r w:rsidR="00631D26">
        <w:rPr>
          <w:rFonts w:hint="eastAsia"/>
          <w:szCs w:val="21"/>
        </w:rPr>
        <w:t>截图</w:t>
      </w:r>
      <w:r>
        <w:rPr>
          <w:rFonts w:hint="eastAsia"/>
          <w:szCs w:val="21"/>
        </w:rPr>
        <w:t>（</w:t>
      </w:r>
      <w:r w:rsidR="00330F9A">
        <w:rPr>
          <w:rFonts w:hint="eastAsia"/>
          <w:szCs w:val="21"/>
        </w:rPr>
        <w:t>描述总体，省略细节部分</w:t>
      </w:r>
      <w:r>
        <w:rPr>
          <w:rFonts w:hint="eastAsia"/>
          <w:szCs w:val="21"/>
        </w:rPr>
        <w:t>）</w:t>
      </w: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1327D0" w:rsidRDefault="001327D0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服务器初始运行后显示的界面</w:t>
      </w:r>
    </w:p>
    <w:p w:rsidR="003C1512" w:rsidRDefault="003C1512" w:rsidP="003C1512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3C1512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3C1512">
      <w:pPr>
        <w:spacing w:line="360" w:lineRule="auto"/>
        <w:ind w:left="840"/>
        <w:rPr>
          <w:rFonts w:hint="eastAsia"/>
          <w:szCs w:val="21"/>
        </w:rPr>
      </w:pPr>
    </w:p>
    <w:p w:rsidR="003C1512" w:rsidRDefault="003C1512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服务器的主线程循环</w:t>
      </w:r>
      <w:r w:rsidR="00631D26">
        <w:rPr>
          <w:rFonts w:hint="eastAsia"/>
          <w:szCs w:val="21"/>
        </w:rPr>
        <w:t>关键</w:t>
      </w:r>
      <w:r>
        <w:rPr>
          <w:rFonts w:hint="eastAsia"/>
          <w:szCs w:val="21"/>
        </w:rPr>
        <w:t>代码</w:t>
      </w:r>
      <w:r w:rsidR="006403FC">
        <w:rPr>
          <w:rFonts w:hint="eastAsia"/>
          <w:szCs w:val="21"/>
        </w:rPr>
        <w:t>截图</w:t>
      </w:r>
      <w:r>
        <w:rPr>
          <w:rFonts w:hint="eastAsia"/>
          <w:szCs w:val="21"/>
        </w:rPr>
        <w:t>（</w:t>
      </w:r>
      <w:r w:rsidR="00330F9A">
        <w:rPr>
          <w:rFonts w:hint="eastAsia"/>
          <w:szCs w:val="21"/>
        </w:rPr>
        <w:t>描述总体，省略细节部分</w:t>
      </w:r>
      <w:r>
        <w:rPr>
          <w:rFonts w:hint="eastAsia"/>
          <w:szCs w:val="21"/>
        </w:rPr>
        <w:t>）</w:t>
      </w:r>
    </w:p>
    <w:p w:rsidR="003C1512" w:rsidRDefault="003C1512" w:rsidP="003C1512">
      <w:pPr>
        <w:pStyle w:val="a7"/>
        <w:rPr>
          <w:rFonts w:hint="eastAsia"/>
          <w:szCs w:val="21"/>
        </w:rPr>
      </w:pPr>
    </w:p>
    <w:p w:rsidR="003C1512" w:rsidRDefault="003C1512" w:rsidP="003C1512">
      <w:pPr>
        <w:pStyle w:val="a7"/>
        <w:rPr>
          <w:rFonts w:hint="eastAsia"/>
          <w:szCs w:val="21"/>
        </w:rPr>
      </w:pPr>
    </w:p>
    <w:p w:rsidR="001327D0" w:rsidRDefault="001327D0" w:rsidP="003C1512">
      <w:pPr>
        <w:pStyle w:val="a7"/>
        <w:rPr>
          <w:rFonts w:hint="eastAsia"/>
          <w:szCs w:val="21"/>
        </w:rPr>
      </w:pPr>
    </w:p>
    <w:p w:rsidR="003C1512" w:rsidRDefault="003C1512" w:rsidP="003C1512">
      <w:pPr>
        <w:pStyle w:val="a7"/>
        <w:rPr>
          <w:rFonts w:hint="eastAsia"/>
          <w:szCs w:val="21"/>
        </w:rPr>
      </w:pPr>
    </w:p>
    <w:p w:rsidR="003C1512" w:rsidRDefault="003C1512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服务器的客户端处理子线程</w:t>
      </w:r>
      <w:r w:rsidR="006403FC">
        <w:rPr>
          <w:rFonts w:hint="eastAsia"/>
          <w:szCs w:val="21"/>
        </w:rPr>
        <w:t>循环</w:t>
      </w:r>
      <w:r w:rsidR="00631D26">
        <w:rPr>
          <w:rFonts w:hint="eastAsia"/>
          <w:szCs w:val="21"/>
        </w:rPr>
        <w:t>关键</w:t>
      </w:r>
      <w:r w:rsidR="006403FC">
        <w:rPr>
          <w:rFonts w:hint="eastAsia"/>
          <w:szCs w:val="21"/>
        </w:rPr>
        <w:t>代码截图（</w:t>
      </w:r>
      <w:r w:rsidR="00330F9A">
        <w:rPr>
          <w:rFonts w:hint="eastAsia"/>
          <w:szCs w:val="21"/>
        </w:rPr>
        <w:t>描述总体，省略细节部分</w:t>
      </w:r>
      <w:r w:rsidR="006403FC">
        <w:rPr>
          <w:rFonts w:hint="eastAsia"/>
          <w:szCs w:val="21"/>
        </w:rPr>
        <w:t>）</w:t>
      </w: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6403FC">
      <w:pPr>
        <w:spacing w:line="360" w:lineRule="auto"/>
        <w:ind w:left="840"/>
        <w:rPr>
          <w:rFonts w:hint="eastAsia"/>
          <w:szCs w:val="21"/>
        </w:rPr>
      </w:pPr>
    </w:p>
    <w:p w:rsidR="00631D26" w:rsidRDefault="006403FC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客户端选择连接功能时，</w:t>
      </w:r>
      <w:r w:rsidR="00631D26">
        <w:rPr>
          <w:rFonts w:hint="eastAsia"/>
          <w:szCs w:val="21"/>
        </w:rPr>
        <w:t>客户端和服务端显示内容截图。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Wireshark</w:t>
      </w:r>
      <w:r>
        <w:rPr>
          <w:rFonts w:hint="eastAsia"/>
          <w:szCs w:val="21"/>
        </w:rPr>
        <w:t>抓取的数据包截图</w:t>
      </w:r>
      <w:r w:rsidR="00631D26">
        <w:rPr>
          <w:rFonts w:hint="eastAsia"/>
          <w:szCs w:val="21"/>
        </w:rPr>
        <w:t>：</w:t>
      </w:r>
    </w:p>
    <w:p w:rsidR="006403FC" w:rsidRDefault="006403FC" w:rsidP="006403FC">
      <w:pPr>
        <w:spacing w:line="360" w:lineRule="auto"/>
        <w:ind w:left="840"/>
        <w:rPr>
          <w:rFonts w:hint="eastAsia"/>
          <w:szCs w:val="21"/>
        </w:rPr>
      </w:pPr>
    </w:p>
    <w:p w:rsidR="001327D0" w:rsidRDefault="001327D0" w:rsidP="006403FC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6403FC">
      <w:pPr>
        <w:spacing w:line="360" w:lineRule="auto"/>
        <w:ind w:left="840"/>
        <w:rPr>
          <w:rFonts w:hint="eastAsia"/>
          <w:szCs w:val="21"/>
        </w:rPr>
      </w:pPr>
    </w:p>
    <w:p w:rsidR="00330F9A" w:rsidRPr="00330F9A" w:rsidRDefault="00330F9A" w:rsidP="006403FC">
      <w:pPr>
        <w:spacing w:line="360" w:lineRule="auto"/>
        <w:ind w:left="840"/>
        <w:rPr>
          <w:rFonts w:hint="eastAsia"/>
          <w:szCs w:val="21"/>
        </w:rPr>
      </w:pPr>
    </w:p>
    <w:p w:rsidR="00631D26" w:rsidRDefault="006403FC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客户端选择获取时间功能时，</w:t>
      </w:r>
      <w:r w:rsidR="00631D26">
        <w:rPr>
          <w:rFonts w:hint="eastAsia"/>
          <w:szCs w:val="21"/>
        </w:rPr>
        <w:t>客户端和服务端显示内容截图。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403FC" w:rsidRDefault="006403FC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Wireshark</w:t>
      </w:r>
      <w:r>
        <w:rPr>
          <w:rFonts w:hint="eastAsia"/>
          <w:szCs w:val="21"/>
        </w:rPr>
        <w:t>抓取的数据包截图（展开应用层</w:t>
      </w:r>
      <w:r w:rsidR="00360269">
        <w:rPr>
          <w:rFonts w:hint="eastAsia"/>
          <w:szCs w:val="21"/>
        </w:rPr>
        <w:t>数据包，标记请求、响应类型、返回的时间数据对应的位置</w:t>
      </w:r>
      <w:r>
        <w:rPr>
          <w:rFonts w:hint="eastAsia"/>
          <w:szCs w:val="21"/>
        </w:rPr>
        <w:t>）</w:t>
      </w:r>
      <w:r w:rsidR="00631D26">
        <w:rPr>
          <w:rFonts w:hint="eastAsia"/>
          <w:szCs w:val="21"/>
        </w:rPr>
        <w:t>：</w:t>
      </w: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P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631D26" w:rsidRDefault="00360269" w:rsidP="00360269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客户端选择获取名字功能时，</w:t>
      </w:r>
      <w:r w:rsidR="00631D26">
        <w:rPr>
          <w:rFonts w:hint="eastAsia"/>
          <w:szCs w:val="21"/>
        </w:rPr>
        <w:t>客户端和服务端显示内容截图。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Wireshark</w:t>
      </w:r>
      <w:r>
        <w:rPr>
          <w:rFonts w:hint="eastAsia"/>
          <w:szCs w:val="21"/>
        </w:rPr>
        <w:t>抓取的数据包截图（展开应用层数据包，标记请求、响应类型、返回的名字数据对应的位置）</w:t>
      </w:r>
      <w:r w:rsidR="00631D26">
        <w:rPr>
          <w:rFonts w:hint="eastAsia"/>
          <w:szCs w:val="21"/>
        </w:rPr>
        <w:t>：</w:t>
      </w: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相关的服务器的处理代码片段：</w:t>
      </w: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360269">
      <w:pPr>
        <w:spacing w:line="360" w:lineRule="auto"/>
        <w:ind w:left="840"/>
        <w:rPr>
          <w:rFonts w:hint="eastAsia"/>
          <w:szCs w:val="21"/>
        </w:rPr>
      </w:pPr>
    </w:p>
    <w:p w:rsidR="00631D26" w:rsidRDefault="00360269" w:rsidP="00360269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客户端选择获取客户端列表功能时，</w:t>
      </w:r>
      <w:r w:rsidR="00631D26">
        <w:rPr>
          <w:rFonts w:hint="eastAsia"/>
          <w:szCs w:val="21"/>
        </w:rPr>
        <w:t>客户端和服务端显示内容截图。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Wireshark</w:t>
      </w:r>
      <w:r>
        <w:rPr>
          <w:rFonts w:hint="eastAsia"/>
          <w:szCs w:val="21"/>
        </w:rPr>
        <w:t>抓取的数据包截图（展开应用层数据包，标记请求、响应类型、返回的客户端列表数据对应的位置）</w:t>
      </w:r>
      <w:r w:rsidR="00631D26">
        <w:rPr>
          <w:rFonts w:hint="eastAsia"/>
          <w:szCs w:val="21"/>
        </w:rPr>
        <w:t>：</w:t>
      </w:r>
    </w:p>
    <w:p w:rsidR="00360269" w:rsidRP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相关的服务器的处理代码片段：</w:t>
      </w: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330F9A" w:rsidRPr="00330F9A" w:rsidRDefault="00330F9A" w:rsidP="00360269">
      <w:pPr>
        <w:spacing w:line="360" w:lineRule="auto"/>
        <w:ind w:left="840"/>
        <w:rPr>
          <w:rFonts w:hint="eastAsia"/>
          <w:szCs w:val="21"/>
        </w:rPr>
      </w:pPr>
    </w:p>
    <w:p w:rsidR="00631D26" w:rsidRDefault="00360269" w:rsidP="00360269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客户端选择发送消息功能时，</w:t>
      </w:r>
      <w:r w:rsidR="00631D26">
        <w:rPr>
          <w:rFonts w:hint="eastAsia"/>
          <w:szCs w:val="21"/>
        </w:rPr>
        <w:t>客户端和服务端显示内容截图。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发送消息的客户端：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服务器：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接收消息的客户端：</w:t>
      </w: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631D26">
      <w:pPr>
        <w:spacing w:line="360" w:lineRule="auto"/>
        <w:ind w:left="840"/>
        <w:rPr>
          <w:rFonts w:hint="eastAsia"/>
          <w:szCs w:val="21"/>
        </w:rPr>
      </w:pPr>
    </w:p>
    <w:p w:rsidR="00330F9A" w:rsidRDefault="00360269" w:rsidP="00631D26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Wireshark</w:t>
      </w:r>
      <w:r>
        <w:rPr>
          <w:rFonts w:hint="eastAsia"/>
          <w:szCs w:val="21"/>
        </w:rPr>
        <w:t>抓取的数据包截图（</w:t>
      </w:r>
      <w:r w:rsidR="00631D26">
        <w:rPr>
          <w:rFonts w:hint="eastAsia"/>
          <w:szCs w:val="21"/>
        </w:rPr>
        <w:t>发送和接收分别标记</w:t>
      </w:r>
      <w:r>
        <w:rPr>
          <w:rFonts w:hint="eastAsia"/>
          <w:szCs w:val="21"/>
        </w:rPr>
        <w:t>）</w:t>
      </w:r>
      <w:r w:rsidR="00631D26">
        <w:rPr>
          <w:rFonts w:hint="eastAsia"/>
          <w:szCs w:val="21"/>
        </w:rPr>
        <w:t>：</w:t>
      </w:r>
    </w:p>
    <w:p w:rsidR="00330F9A" w:rsidRDefault="00330F9A" w:rsidP="00330F9A">
      <w:pPr>
        <w:spacing w:line="360" w:lineRule="auto"/>
        <w:ind w:left="840"/>
        <w:rPr>
          <w:rFonts w:hint="eastAsia"/>
          <w:szCs w:val="21"/>
        </w:rPr>
      </w:pPr>
    </w:p>
    <w:p w:rsidR="00330F9A" w:rsidRDefault="00330F9A" w:rsidP="00330F9A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330F9A">
      <w:pPr>
        <w:spacing w:line="360" w:lineRule="auto"/>
        <w:ind w:left="840"/>
        <w:rPr>
          <w:rFonts w:hint="eastAsia"/>
          <w:szCs w:val="21"/>
        </w:rPr>
      </w:pPr>
    </w:p>
    <w:p w:rsidR="00330F9A" w:rsidRPr="00330F9A" w:rsidRDefault="00330F9A" w:rsidP="00330F9A">
      <w:pPr>
        <w:spacing w:line="360" w:lineRule="auto"/>
        <w:ind w:left="840"/>
        <w:rPr>
          <w:rFonts w:hint="eastAsia"/>
          <w:szCs w:val="21"/>
        </w:rPr>
      </w:pPr>
    </w:p>
    <w:p w:rsidR="00360269" w:rsidRDefault="00330F9A" w:rsidP="00330F9A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相关的服务器的处理代码片段：</w:t>
      </w: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360269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360269">
      <w:pPr>
        <w:spacing w:line="360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相关的客户端（发送和接收消息）处理代码片段：</w:t>
      </w:r>
    </w:p>
    <w:p w:rsidR="00631D26" w:rsidRDefault="00631D26" w:rsidP="00360269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360269">
      <w:pPr>
        <w:spacing w:line="360" w:lineRule="auto"/>
        <w:ind w:left="840"/>
        <w:rPr>
          <w:rFonts w:hint="eastAsia"/>
          <w:szCs w:val="21"/>
        </w:rPr>
      </w:pPr>
    </w:p>
    <w:p w:rsidR="00360269" w:rsidRDefault="00360269" w:rsidP="00360269">
      <w:pPr>
        <w:spacing w:line="360" w:lineRule="auto"/>
        <w:rPr>
          <w:rFonts w:hint="eastAsia"/>
          <w:szCs w:val="21"/>
        </w:rPr>
      </w:pPr>
    </w:p>
    <w:p w:rsidR="00C2522E" w:rsidRDefault="00C2522E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 w:rsidRPr="00D8301E">
        <w:rPr>
          <w:rFonts w:hint="eastAsia"/>
          <w:szCs w:val="21"/>
        </w:rPr>
        <w:t>拔掉客户端的网线，然后退出客户端程序。观察客户端的</w:t>
      </w:r>
      <w:r w:rsidRPr="00D8301E">
        <w:rPr>
          <w:rFonts w:hint="eastAsia"/>
          <w:szCs w:val="21"/>
        </w:rPr>
        <w:t>TCP</w:t>
      </w:r>
      <w:r w:rsidRPr="00D8301E">
        <w:rPr>
          <w:rFonts w:hint="eastAsia"/>
          <w:szCs w:val="21"/>
        </w:rPr>
        <w:t>连接状态，并使用</w:t>
      </w:r>
      <w:r w:rsidRPr="00D8301E">
        <w:rPr>
          <w:rFonts w:hint="eastAsia"/>
          <w:szCs w:val="21"/>
        </w:rPr>
        <w:t>Wireshark</w:t>
      </w:r>
      <w:r w:rsidRPr="00D8301E">
        <w:rPr>
          <w:rFonts w:hint="eastAsia"/>
          <w:szCs w:val="21"/>
        </w:rPr>
        <w:t>观察客户端是否发出了</w:t>
      </w:r>
      <w:r w:rsidRPr="00D8301E">
        <w:rPr>
          <w:rFonts w:hint="eastAsia"/>
          <w:szCs w:val="21"/>
        </w:rPr>
        <w:t>TCP</w:t>
      </w:r>
      <w:r w:rsidRPr="00D8301E">
        <w:rPr>
          <w:rFonts w:hint="eastAsia"/>
          <w:szCs w:val="21"/>
        </w:rPr>
        <w:t>连接释放的消息</w:t>
      </w:r>
      <w:r w:rsidR="00D8301E">
        <w:rPr>
          <w:rFonts w:hint="eastAsia"/>
          <w:szCs w:val="21"/>
        </w:rPr>
        <w:t>。</w:t>
      </w:r>
      <w:r>
        <w:rPr>
          <w:rFonts w:hint="eastAsia"/>
          <w:szCs w:val="21"/>
        </w:rPr>
        <w:t>同时观察服务端的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连接状态</w:t>
      </w:r>
      <w:r w:rsidR="00D8301E">
        <w:rPr>
          <w:rFonts w:hint="eastAsia"/>
          <w:szCs w:val="21"/>
        </w:rPr>
        <w:t>在较长时间</w:t>
      </w:r>
      <w:r w:rsidR="00DF2192">
        <w:rPr>
          <w:rFonts w:hint="eastAsia"/>
          <w:szCs w:val="21"/>
        </w:rPr>
        <w:t>内（</w:t>
      </w:r>
      <w:r w:rsidR="00DF2192">
        <w:rPr>
          <w:rFonts w:hint="eastAsia"/>
          <w:szCs w:val="21"/>
        </w:rPr>
        <w:t>10</w:t>
      </w:r>
      <w:r w:rsidR="00DF2192">
        <w:rPr>
          <w:rFonts w:hint="eastAsia"/>
          <w:szCs w:val="21"/>
        </w:rPr>
        <w:t>分钟以上）</w:t>
      </w:r>
      <w:r w:rsidR="00D8301E">
        <w:rPr>
          <w:rFonts w:hint="eastAsia"/>
          <w:szCs w:val="21"/>
        </w:rPr>
        <w:t>是否发生变化</w:t>
      </w:r>
      <w:r>
        <w:rPr>
          <w:rFonts w:hint="eastAsia"/>
          <w:szCs w:val="21"/>
        </w:rPr>
        <w:t>。</w:t>
      </w:r>
    </w:p>
    <w:p w:rsidR="009F143E" w:rsidRDefault="009F143E" w:rsidP="009F143E">
      <w:pPr>
        <w:spacing w:line="360" w:lineRule="auto"/>
        <w:ind w:left="840"/>
        <w:rPr>
          <w:rFonts w:hint="eastAsia"/>
          <w:szCs w:val="21"/>
        </w:rPr>
      </w:pPr>
    </w:p>
    <w:p w:rsidR="009F143E" w:rsidRDefault="009F143E" w:rsidP="009F143E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9F143E">
      <w:pPr>
        <w:spacing w:line="360" w:lineRule="auto"/>
        <w:ind w:left="840"/>
        <w:rPr>
          <w:rFonts w:hint="eastAsia"/>
          <w:szCs w:val="21"/>
        </w:rPr>
      </w:pPr>
    </w:p>
    <w:p w:rsidR="009F143E" w:rsidRDefault="009F143E" w:rsidP="009F143E">
      <w:pPr>
        <w:spacing w:line="360" w:lineRule="auto"/>
        <w:ind w:left="840"/>
        <w:rPr>
          <w:rFonts w:hint="eastAsia"/>
          <w:szCs w:val="21"/>
        </w:rPr>
      </w:pPr>
    </w:p>
    <w:p w:rsidR="009F143E" w:rsidRDefault="009F143E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再次连上客户端的网线，重新运行客户端程序。选择连接功能，</w:t>
      </w:r>
      <w:r w:rsidR="00DF2192">
        <w:rPr>
          <w:rFonts w:hint="eastAsia"/>
          <w:szCs w:val="21"/>
        </w:rPr>
        <w:t>连上后</w:t>
      </w:r>
      <w:r>
        <w:rPr>
          <w:rFonts w:hint="eastAsia"/>
          <w:szCs w:val="21"/>
        </w:rPr>
        <w:t>选择获取客户端列表功能，查看之前</w:t>
      </w:r>
      <w:r w:rsidR="00DF2192">
        <w:rPr>
          <w:rFonts w:hint="eastAsia"/>
          <w:szCs w:val="21"/>
        </w:rPr>
        <w:t>异常退出</w:t>
      </w:r>
      <w:r>
        <w:rPr>
          <w:rFonts w:hint="eastAsia"/>
          <w:szCs w:val="21"/>
        </w:rPr>
        <w:t>的连接是否还在。</w:t>
      </w:r>
      <w:r w:rsidR="00DF2192">
        <w:rPr>
          <w:rFonts w:hint="eastAsia"/>
          <w:szCs w:val="21"/>
        </w:rPr>
        <w:t>选择</w:t>
      </w:r>
      <w:r>
        <w:rPr>
          <w:rFonts w:hint="eastAsia"/>
          <w:szCs w:val="21"/>
        </w:rPr>
        <w:t>给这个之前</w:t>
      </w:r>
      <w:r w:rsidR="00DF2192">
        <w:rPr>
          <w:rFonts w:hint="eastAsia"/>
          <w:szCs w:val="21"/>
        </w:rPr>
        <w:t>异常退出</w:t>
      </w:r>
      <w:r>
        <w:rPr>
          <w:rFonts w:hint="eastAsia"/>
          <w:szCs w:val="21"/>
        </w:rPr>
        <w:t>的客户端连接发送消息，出现</w:t>
      </w:r>
      <w:r w:rsidR="00DF2192">
        <w:rPr>
          <w:rFonts w:hint="eastAsia"/>
          <w:szCs w:val="21"/>
        </w:rPr>
        <w:t>了</w:t>
      </w:r>
      <w:r>
        <w:rPr>
          <w:rFonts w:hint="eastAsia"/>
          <w:szCs w:val="21"/>
        </w:rPr>
        <w:t>什么情况？</w:t>
      </w:r>
      <w:bookmarkStart w:id="0" w:name="_GoBack"/>
      <w:bookmarkEnd w:id="0"/>
    </w:p>
    <w:p w:rsidR="001327D0" w:rsidRDefault="001327D0" w:rsidP="001327D0">
      <w:pPr>
        <w:spacing w:line="360" w:lineRule="auto"/>
        <w:ind w:left="840"/>
        <w:rPr>
          <w:rFonts w:hint="eastAsia"/>
          <w:szCs w:val="21"/>
        </w:rPr>
      </w:pPr>
    </w:p>
    <w:p w:rsidR="001327D0" w:rsidRDefault="001327D0" w:rsidP="001327D0">
      <w:pPr>
        <w:spacing w:line="360" w:lineRule="auto"/>
        <w:ind w:left="840"/>
        <w:rPr>
          <w:rFonts w:hint="eastAsia"/>
          <w:szCs w:val="21"/>
        </w:rPr>
      </w:pPr>
    </w:p>
    <w:p w:rsidR="00631D26" w:rsidRDefault="00631D26" w:rsidP="001327D0">
      <w:pPr>
        <w:spacing w:line="360" w:lineRule="auto"/>
        <w:ind w:left="840"/>
        <w:rPr>
          <w:rFonts w:hint="eastAsia"/>
          <w:szCs w:val="21"/>
        </w:rPr>
      </w:pPr>
    </w:p>
    <w:p w:rsidR="001327D0" w:rsidRDefault="001327D0" w:rsidP="001327D0">
      <w:pPr>
        <w:spacing w:line="360" w:lineRule="auto"/>
        <w:ind w:left="840"/>
        <w:rPr>
          <w:rFonts w:hint="eastAsia"/>
          <w:szCs w:val="21"/>
        </w:rPr>
      </w:pPr>
    </w:p>
    <w:p w:rsidR="001327D0" w:rsidRDefault="001327D0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修改获取时间功能，改为用户选择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次，程序内自动发送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次请求。服务器是否正常处理了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次请求</w:t>
      </w:r>
      <w:r w:rsidR="002F6479">
        <w:rPr>
          <w:rFonts w:hint="eastAsia"/>
          <w:szCs w:val="21"/>
        </w:rPr>
        <w:t>，截取客户端收到的响应（通过程序计数一下是否有</w:t>
      </w:r>
      <w:r w:rsidR="002F6479">
        <w:rPr>
          <w:rFonts w:hint="eastAsia"/>
          <w:szCs w:val="21"/>
        </w:rPr>
        <w:t>100</w:t>
      </w:r>
      <w:r w:rsidR="002F6479">
        <w:rPr>
          <w:rFonts w:hint="eastAsia"/>
          <w:szCs w:val="21"/>
        </w:rPr>
        <w:t>个响应回来），并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Wireshark</w:t>
      </w:r>
      <w:r>
        <w:rPr>
          <w:rFonts w:hint="eastAsia"/>
          <w:szCs w:val="21"/>
        </w:rPr>
        <w:t>抓取数据包，观察实际发出的数据包个数。</w:t>
      </w:r>
    </w:p>
    <w:p w:rsidR="001327D0" w:rsidRDefault="001327D0" w:rsidP="001327D0">
      <w:pPr>
        <w:spacing w:line="360" w:lineRule="auto"/>
        <w:rPr>
          <w:rFonts w:hint="eastAsia"/>
          <w:szCs w:val="21"/>
        </w:rPr>
      </w:pPr>
    </w:p>
    <w:p w:rsidR="001327D0" w:rsidRDefault="001327D0" w:rsidP="001327D0">
      <w:pPr>
        <w:spacing w:line="360" w:lineRule="auto"/>
        <w:rPr>
          <w:rFonts w:hint="eastAsia"/>
          <w:szCs w:val="21"/>
        </w:rPr>
      </w:pPr>
    </w:p>
    <w:p w:rsidR="001327D0" w:rsidRDefault="001327D0" w:rsidP="001327D0">
      <w:pPr>
        <w:spacing w:line="360" w:lineRule="auto"/>
        <w:rPr>
          <w:rFonts w:hint="eastAsia"/>
          <w:szCs w:val="21"/>
        </w:rPr>
      </w:pPr>
    </w:p>
    <w:p w:rsidR="00330F9A" w:rsidRDefault="00330F9A" w:rsidP="001327D0">
      <w:pPr>
        <w:spacing w:line="360" w:lineRule="auto"/>
        <w:rPr>
          <w:rFonts w:hint="eastAsia"/>
          <w:szCs w:val="21"/>
        </w:rPr>
      </w:pPr>
    </w:p>
    <w:p w:rsidR="001327D0" w:rsidRDefault="001327D0" w:rsidP="001327D0">
      <w:pPr>
        <w:spacing w:line="360" w:lineRule="auto"/>
        <w:ind w:left="840"/>
        <w:rPr>
          <w:rFonts w:hint="eastAsia"/>
          <w:szCs w:val="21"/>
        </w:rPr>
      </w:pPr>
    </w:p>
    <w:p w:rsidR="001327D0" w:rsidRDefault="001327D0" w:rsidP="00FF1058">
      <w:pPr>
        <w:numPr>
          <w:ilvl w:val="0"/>
          <w:numId w:val="8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多个客户端同时连接服务器，同时发送时间请求（程序内自动连续调用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</w:t>
      </w:r>
      <w:r>
        <w:rPr>
          <w:rFonts w:hint="eastAsia"/>
          <w:szCs w:val="21"/>
        </w:rPr>
        <w:t>send</w:t>
      </w:r>
      <w:r>
        <w:rPr>
          <w:rFonts w:hint="eastAsia"/>
          <w:szCs w:val="21"/>
        </w:rPr>
        <w:t>），服务器和客户端的运行截图</w:t>
      </w:r>
    </w:p>
    <w:p w:rsidR="009F143E" w:rsidRDefault="009F143E" w:rsidP="009F143E">
      <w:pPr>
        <w:spacing w:line="360" w:lineRule="auto"/>
        <w:ind w:left="840"/>
        <w:rPr>
          <w:rFonts w:hint="eastAsia"/>
          <w:szCs w:val="21"/>
        </w:rPr>
      </w:pPr>
    </w:p>
    <w:p w:rsidR="009F143E" w:rsidRPr="009F143E" w:rsidRDefault="009F143E" w:rsidP="009F143E">
      <w:pPr>
        <w:spacing w:line="360" w:lineRule="auto"/>
        <w:ind w:left="840"/>
        <w:rPr>
          <w:rFonts w:hint="eastAsia"/>
          <w:szCs w:val="21"/>
        </w:rPr>
      </w:pPr>
    </w:p>
    <w:p w:rsidR="00FF1058" w:rsidRPr="00FF1058" w:rsidRDefault="00FF1058" w:rsidP="00330F9A">
      <w:pPr>
        <w:spacing w:line="360" w:lineRule="auto"/>
        <w:rPr>
          <w:rFonts w:hint="eastAsia"/>
          <w:szCs w:val="21"/>
        </w:rPr>
      </w:pPr>
    </w:p>
    <w:p w:rsidR="00C87795" w:rsidRDefault="00C87795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实验结果与分析</w:t>
      </w:r>
    </w:p>
    <w:p w:rsidR="00FF1058" w:rsidRPr="00D505AC" w:rsidRDefault="00FF1058" w:rsidP="00FF1058">
      <w:pPr>
        <w:spacing w:line="360" w:lineRule="auto"/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根据你</w:t>
      </w:r>
      <w:r w:rsidR="001A4288">
        <w:rPr>
          <w:rFonts w:hint="eastAsia"/>
          <w:color w:val="FF0000"/>
          <w:szCs w:val="21"/>
        </w:rPr>
        <w:t>编写的程序运行效果</w:t>
      </w:r>
      <w:r>
        <w:rPr>
          <w:rFonts w:hint="eastAsia"/>
          <w:color w:val="FF0000"/>
          <w:szCs w:val="21"/>
        </w:rPr>
        <w:t>，分别解答以下问题（</w:t>
      </w:r>
      <w:r w:rsidRPr="00D505AC">
        <w:rPr>
          <w:rFonts w:hint="eastAsia"/>
          <w:color w:val="FF0000"/>
          <w:szCs w:val="21"/>
        </w:rPr>
        <w:t>看完请删除本句</w:t>
      </w:r>
      <w:r>
        <w:rPr>
          <w:rFonts w:hint="eastAsia"/>
          <w:color w:val="FF0000"/>
          <w:szCs w:val="21"/>
        </w:rPr>
        <w:t>）</w:t>
      </w:r>
      <w:r w:rsidRPr="00D505AC">
        <w:rPr>
          <w:rFonts w:hint="eastAsia"/>
          <w:color w:val="FF0000"/>
          <w:szCs w:val="21"/>
        </w:rPr>
        <w:t>：</w:t>
      </w:r>
    </w:p>
    <w:p w:rsidR="00FF1058" w:rsidRDefault="001A4288" w:rsidP="00FF1058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客户端是否需要调用bind操作</w:t>
      </w:r>
      <w:r w:rsidR="00FF1058">
        <w:rPr>
          <w:rFonts w:ascii="宋体" w:hAnsi="宋体" w:hint="eastAsia"/>
          <w:sz w:val="24"/>
        </w:rPr>
        <w:t>？</w:t>
      </w:r>
      <w:r>
        <w:rPr>
          <w:rFonts w:ascii="宋体" w:hAnsi="宋体" w:hint="eastAsia"/>
          <w:sz w:val="24"/>
        </w:rPr>
        <w:t>它的源端口是如何产生的？</w:t>
      </w:r>
      <w:r w:rsidR="00076B7D">
        <w:rPr>
          <w:rFonts w:ascii="宋体" w:hAnsi="宋体" w:hint="eastAsia"/>
          <w:sz w:val="24"/>
        </w:rPr>
        <w:t>每一次调用connect时客户端的端口是否都保持不变？</w:t>
      </w:r>
    </w:p>
    <w:p w:rsidR="001A4288" w:rsidRDefault="001A4288" w:rsidP="001A4288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:rsidR="00DF2192" w:rsidRDefault="00DF2192" w:rsidP="001A4288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:rsidR="002F6479" w:rsidRDefault="002F6479" w:rsidP="001A4288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:rsidR="001A4288" w:rsidRDefault="001A4288" w:rsidP="00FF1058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假设在服务端调用listen和调用accept之间设了一个调试断点，暂停在此断点时，此时客户端调用connect后是否马上能连接成功？</w:t>
      </w:r>
    </w:p>
    <w:p w:rsidR="001A4288" w:rsidRDefault="001A4288" w:rsidP="001A4288">
      <w:pPr>
        <w:pStyle w:val="a7"/>
        <w:ind w:firstLine="480"/>
        <w:rPr>
          <w:rFonts w:ascii="宋体" w:hAnsi="宋体" w:hint="eastAsia"/>
          <w:sz w:val="24"/>
        </w:rPr>
      </w:pPr>
    </w:p>
    <w:p w:rsidR="00DF2192" w:rsidRDefault="00DF2192" w:rsidP="001A4288">
      <w:pPr>
        <w:pStyle w:val="a7"/>
        <w:ind w:firstLine="480"/>
        <w:rPr>
          <w:rFonts w:ascii="宋体" w:hAnsi="宋体" w:hint="eastAsia"/>
          <w:sz w:val="24"/>
        </w:rPr>
      </w:pPr>
    </w:p>
    <w:p w:rsidR="002F6479" w:rsidRDefault="002F6479" w:rsidP="001A4288">
      <w:pPr>
        <w:pStyle w:val="a7"/>
        <w:ind w:firstLine="480"/>
        <w:rPr>
          <w:rFonts w:ascii="宋体" w:hAnsi="宋体" w:hint="eastAsia"/>
          <w:sz w:val="24"/>
        </w:rPr>
      </w:pPr>
    </w:p>
    <w:p w:rsidR="004C6781" w:rsidRDefault="004C6781" w:rsidP="00FF1058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连续快速send多次数据后，通过Wireshark抓包看到的发送的Tcp Segment次数是否和send的次数完全一致？</w:t>
      </w:r>
    </w:p>
    <w:p w:rsidR="004C6781" w:rsidRDefault="004C6781" w:rsidP="004C6781">
      <w:pPr>
        <w:pStyle w:val="a7"/>
        <w:ind w:firstLine="480"/>
        <w:rPr>
          <w:rFonts w:ascii="宋体" w:hAnsi="宋体" w:hint="eastAsia"/>
          <w:sz w:val="24"/>
        </w:rPr>
      </w:pPr>
    </w:p>
    <w:p w:rsidR="00DF2192" w:rsidRDefault="00DF2192" w:rsidP="004C6781">
      <w:pPr>
        <w:pStyle w:val="a7"/>
        <w:ind w:firstLine="480"/>
        <w:rPr>
          <w:rFonts w:ascii="宋体" w:hAnsi="宋体" w:hint="eastAsia"/>
          <w:sz w:val="24"/>
        </w:rPr>
      </w:pPr>
    </w:p>
    <w:p w:rsidR="00DF2192" w:rsidRDefault="00DF2192" w:rsidP="004C6781">
      <w:pPr>
        <w:pStyle w:val="a7"/>
        <w:ind w:firstLine="480"/>
        <w:rPr>
          <w:rFonts w:ascii="宋体" w:hAnsi="宋体" w:hint="eastAsia"/>
          <w:sz w:val="24"/>
        </w:rPr>
      </w:pPr>
    </w:p>
    <w:p w:rsidR="001A4288" w:rsidRDefault="00B6206F" w:rsidP="00FF1058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服务器在同一个端口接收多个客户端的数据</w:t>
      </w:r>
      <w:r w:rsidR="001A4288">
        <w:rPr>
          <w:rFonts w:ascii="宋体" w:hAnsi="宋体" w:hint="eastAsia"/>
          <w:sz w:val="24"/>
        </w:rPr>
        <w:t>，如何</w:t>
      </w:r>
      <w:r>
        <w:rPr>
          <w:rFonts w:ascii="宋体" w:hAnsi="宋体" w:hint="eastAsia"/>
          <w:sz w:val="24"/>
        </w:rPr>
        <w:t>能区分数据包是属于哪个客户端的</w:t>
      </w:r>
      <w:r w:rsidR="001A4288">
        <w:rPr>
          <w:rFonts w:ascii="宋体" w:hAnsi="宋体" w:hint="eastAsia"/>
          <w:sz w:val="24"/>
        </w:rPr>
        <w:t>？</w:t>
      </w:r>
    </w:p>
    <w:p w:rsidR="00076B7D" w:rsidRDefault="00076B7D" w:rsidP="00076B7D">
      <w:pPr>
        <w:pStyle w:val="a7"/>
        <w:ind w:firstLine="480"/>
        <w:rPr>
          <w:rFonts w:ascii="宋体" w:hAnsi="宋体" w:hint="eastAsia"/>
          <w:sz w:val="24"/>
        </w:rPr>
      </w:pPr>
    </w:p>
    <w:p w:rsidR="00DF2192" w:rsidRDefault="00DF2192" w:rsidP="00076B7D">
      <w:pPr>
        <w:pStyle w:val="a7"/>
        <w:ind w:firstLine="480"/>
        <w:rPr>
          <w:rFonts w:ascii="宋体" w:hAnsi="宋体" w:hint="eastAsia"/>
          <w:sz w:val="24"/>
        </w:rPr>
      </w:pPr>
    </w:p>
    <w:p w:rsidR="00DF2192" w:rsidRDefault="00DF2192" w:rsidP="00076B7D">
      <w:pPr>
        <w:pStyle w:val="a7"/>
        <w:ind w:firstLine="480"/>
        <w:rPr>
          <w:rFonts w:ascii="宋体" w:hAnsi="宋体" w:hint="eastAsia"/>
          <w:sz w:val="24"/>
        </w:rPr>
      </w:pPr>
    </w:p>
    <w:p w:rsidR="00076B7D" w:rsidRDefault="00076B7D" w:rsidP="00FF1058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客户端主动断开连接后，当时的TCP连接状态是什么？</w:t>
      </w:r>
      <w:r w:rsidR="00413F30">
        <w:rPr>
          <w:rFonts w:ascii="宋体" w:hAnsi="宋体" w:hint="eastAsia"/>
          <w:sz w:val="24"/>
        </w:rPr>
        <w:t>这个状态保持了多久？</w:t>
      </w:r>
      <w:r>
        <w:rPr>
          <w:rFonts w:ascii="宋体" w:hAnsi="宋体" w:hint="eastAsia"/>
          <w:sz w:val="24"/>
        </w:rPr>
        <w:t>（可以使用netstat -an查看）</w:t>
      </w:r>
    </w:p>
    <w:p w:rsidR="001327D0" w:rsidRDefault="001327D0" w:rsidP="001327D0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:rsidR="001327D0" w:rsidRDefault="001327D0" w:rsidP="001327D0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:rsidR="001327D0" w:rsidRDefault="001327D0" w:rsidP="001327D0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:rsidR="00DF2192" w:rsidRDefault="00DF2192" w:rsidP="00FF1058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客户端</w:t>
      </w:r>
      <w:r w:rsidR="001327D0">
        <w:rPr>
          <w:rFonts w:ascii="宋体" w:hAnsi="宋体" w:hint="eastAsia"/>
          <w:sz w:val="24"/>
        </w:rPr>
        <w:t>断网后</w:t>
      </w:r>
      <w:r>
        <w:rPr>
          <w:rFonts w:ascii="宋体" w:hAnsi="宋体" w:hint="eastAsia"/>
          <w:sz w:val="24"/>
        </w:rPr>
        <w:t>异常退出，服务器的TCP连接状态</w:t>
      </w:r>
      <w:r w:rsidR="001327D0">
        <w:rPr>
          <w:rFonts w:ascii="宋体" w:hAnsi="宋体" w:hint="eastAsia"/>
          <w:sz w:val="24"/>
        </w:rPr>
        <w:t>有什么变化吗？服务器该如何检测连接是否继续有效？</w:t>
      </w:r>
    </w:p>
    <w:p w:rsidR="00C2522E" w:rsidRDefault="00C2522E" w:rsidP="00C2522E">
      <w:pPr>
        <w:pStyle w:val="a7"/>
        <w:ind w:firstLine="480"/>
        <w:rPr>
          <w:rFonts w:ascii="宋体" w:hAnsi="宋体" w:hint="eastAsia"/>
          <w:sz w:val="24"/>
        </w:rPr>
      </w:pPr>
    </w:p>
    <w:p w:rsidR="00C87795" w:rsidRDefault="00C87795" w:rsidP="003C7F72">
      <w:pPr>
        <w:spacing w:line="360" w:lineRule="auto"/>
        <w:ind w:firstLineChars="200" w:firstLine="420"/>
        <w:rPr>
          <w:rFonts w:hint="eastAsia"/>
          <w:szCs w:val="21"/>
        </w:rPr>
      </w:pPr>
    </w:p>
    <w:p w:rsidR="001327D0" w:rsidRDefault="001327D0" w:rsidP="003C7F72">
      <w:pPr>
        <w:spacing w:line="360" w:lineRule="auto"/>
        <w:ind w:firstLineChars="200" w:firstLine="420"/>
        <w:rPr>
          <w:rFonts w:hint="eastAsia"/>
          <w:szCs w:val="21"/>
        </w:rPr>
      </w:pPr>
    </w:p>
    <w:p w:rsidR="001327D0" w:rsidRPr="001327D0" w:rsidRDefault="001327D0" w:rsidP="003C7F72">
      <w:pPr>
        <w:spacing w:line="360" w:lineRule="auto"/>
        <w:ind w:firstLineChars="200" w:firstLine="420"/>
        <w:rPr>
          <w:rFonts w:hint="eastAsia"/>
          <w:szCs w:val="21"/>
        </w:rPr>
      </w:pPr>
    </w:p>
    <w:p w:rsidR="00DF2192" w:rsidRPr="00916E81" w:rsidRDefault="00DF2192" w:rsidP="003C7F72">
      <w:pPr>
        <w:spacing w:line="360" w:lineRule="auto"/>
        <w:ind w:firstLineChars="200" w:firstLine="420"/>
        <w:rPr>
          <w:rFonts w:hint="eastAsia"/>
          <w:szCs w:val="21"/>
        </w:rPr>
      </w:pPr>
    </w:p>
    <w:p w:rsidR="00C87795" w:rsidRDefault="00C87795" w:rsidP="0092112A">
      <w:pPr>
        <w:pStyle w:val="1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讨论、心得</w:t>
      </w:r>
    </w:p>
    <w:p w:rsidR="00AE76C3" w:rsidRPr="003C7F72" w:rsidRDefault="00FF1058" w:rsidP="003C7F72">
      <w:pPr>
        <w:spacing w:line="360" w:lineRule="auto"/>
        <w:ind w:firstLineChars="200" w:firstLine="420"/>
        <w:rPr>
          <w:rFonts w:hint="eastAsia"/>
          <w:szCs w:val="21"/>
        </w:rPr>
      </w:pPr>
      <w:r w:rsidRPr="00DA2AEB">
        <w:rPr>
          <w:rFonts w:hint="eastAsia"/>
          <w:color w:val="FF0000"/>
          <w:szCs w:val="21"/>
        </w:rPr>
        <w:t>实验过程中</w:t>
      </w:r>
      <w:r>
        <w:rPr>
          <w:rFonts w:hint="eastAsia"/>
          <w:color w:val="FF0000"/>
          <w:szCs w:val="21"/>
        </w:rPr>
        <w:t>遇到的困难，得到的经验教训，对本实验安排的更好建议</w:t>
      </w:r>
      <w:r w:rsidRPr="00DA2AEB">
        <w:rPr>
          <w:rFonts w:hint="eastAsia"/>
          <w:color w:val="FF0000"/>
          <w:szCs w:val="21"/>
        </w:rPr>
        <w:t>（看完请删除本句）</w:t>
      </w:r>
    </w:p>
    <w:p w:rsidR="00AE76C3" w:rsidRPr="003C7F72" w:rsidRDefault="00AE76C3" w:rsidP="003C7F72">
      <w:pPr>
        <w:spacing w:line="360" w:lineRule="auto"/>
        <w:ind w:firstLineChars="200" w:firstLine="420"/>
        <w:rPr>
          <w:rFonts w:hint="eastAsia"/>
          <w:szCs w:val="21"/>
        </w:rPr>
      </w:pPr>
    </w:p>
    <w:p w:rsidR="00C87795" w:rsidRPr="003C7F72" w:rsidRDefault="00C87795" w:rsidP="003C7F72">
      <w:pPr>
        <w:spacing w:line="360" w:lineRule="auto"/>
        <w:ind w:firstLineChars="200" w:firstLine="420"/>
        <w:rPr>
          <w:rFonts w:hint="eastAsia"/>
          <w:szCs w:val="21"/>
        </w:rPr>
      </w:pPr>
    </w:p>
    <w:sectPr w:rsidR="00C87795" w:rsidRPr="003C7F72" w:rsidSect="004C6781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D16" w:rsidRDefault="00BD3D16" w:rsidP="00D71ACE">
      <w:r>
        <w:separator/>
      </w:r>
    </w:p>
  </w:endnote>
  <w:endnote w:type="continuationSeparator" w:id="0">
    <w:p w:rsidR="00BD3D16" w:rsidRDefault="00BD3D16" w:rsidP="00D7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D16" w:rsidRDefault="00BD3D16" w:rsidP="00D71ACE">
      <w:r>
        <w:separator/>
      </w:r>
    </w:p>
  </w:footnote>
  <w:footnote w:type="continuationSeparator" w:id="0">
    <w:p w:rsidR="00BD3D16" w:rsidRDefault="00BD3D16" w:rsidP="00D71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E8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0D444EB"/>
    <w:multiLevelType w:val="hybridMultilevel"/>
    <w:tmpl w:val="3BF46AAE"/>
    <w:lvl w:ilvl="0" w:tplc="0409000D">
      <w:start w:val="1"/>
      <w:numFmt w:val="bullet"/>
      <w:lvlText w:val=""/>
      <w:lvlJc w:val="left"/>
      <w:pPr>
        <w:ind w:left="105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2" w15:restartNumberingAfterBreak="0">
    <w:nsid w:val="1B827493"/>
    <w:multiLevelType w:val="hybridMultilevel"/>
    <w:tmpl w:val="6A465910"/>
    <w:lvl w:ilvl="0" w:tplc="FBBE3616">
      <w:start w:val="1"/>
      <w:numFmt w:val="decimal"/>
      <w:lvlText w:val="%1．"/>
      <w:lvlJc w:val="left"/>
      <w:pPr>
        <w:tabs>
          <w:tab w:val="num" w:pos="1199"/>
        </w:tabs>
        <w:ind w:left="119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3" w15:restartNumberingAfterBreak="0">
    <w:nsid w:val="21AA2137"/>
    <w:multiLevelType w:val="hybridMultilevel"/>
    <w:tmpl w:val="86FAA812"/>
    <w:lvl w:ilvl="0" w:tplc="04090019">
      <w:start w:val="1"/>
      <w:numFmt w:val="lowerLetter"/>
      <w:lvlText w:val="%1)"/>
      <w:lvlJc w:val="left"/>
      <w:pPr>
        <w:ind w:left="1055" w:hanging="420"/>
      </w:p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4" w15:restartNumberingAfterBreak="0">
    <w:nsid w:val="227C26B1"/>
    <w:multiLevelType w:val="hybridMultilevel"/>
    <w:tmpl w:val="86FAA812"/>
    <w:lvl w:ilvl="0" w:tplc="04090019">
      <w:start w:val="1"/>
      <w:numFmt w:val="lowerLetter"/>
      <w:lvlText w:val="%1)"/>
      <w:lvlJc w:val="left"/>
      <w:pPr>
        <w:ind w:left="1055" w:hanging="420"/>
      </w:p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5" w15:restartNumberingAfterBreak="0">
    <w:nsid w:val="291369F6"/>
    <w:multiLevelType w:val="hybridMultilevel"/>
    <w:tmpl w:val="9B3AA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37F59"/>
    <w:multiLevelType w:val="hybridMultilevel"/>
    <w:tmpl w:val="A9C0D7A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36F92D7A"/>
    <w:multiLevelType w:val="hybridMultilevel"/>
    <w:tmpl w:val="DA021B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5019F2"/>
    <w:multiLevelType w:val="hybridMultilevel"/>
    <w:tmpl w:val="2F983E86"/>
    <w:lvl w:ilvl="0" w:tplc="04090001">
      <w:start w:val="1"/>
      <w:numFmt w:val="bullet"/>
      <w:lvlText w:val=""/>
      <w:lvlJc w:val="left"/>
      <w:pPr>
        <w:ind w:left="105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9" w15:restartNumberingAfterBreak="0">
    <w:nsid w:val="3BD93B2E"/>
    <w:multiLevelType w:val="hybridMultilevel"/>
    <w:tmpl w:val="46A8FE14"/>
    <w:lvl w:ilvl="0" w:tplc="F0E8A16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736399"/>
    <w:multiLevelType w:val="hybridMultilevel"/>
    <w:tmpl w:val="5C86129C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41FA51BA"/>
    <w:multiLevelType w:val="hybridMultilevel"/>
    <w:tmpl w:val="86FAA812"/>
    <w:lvl w:ilvl="0" w:tplc="04090019">
      <w:start w:val="1"/>
      <w:numFmt w:val="lowerLetter"/>
      <w:lvlText w:val="%1)"/>
      <w:lvlJc w:val="left"/>
      <w:pPr>
        <w:ind w:left="1055" w:hanging="420"/>
      </w:p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12" w15:restartNumberingAfterBreak="0">
    <w:nsid w:val="46BA1908"/>
    <w:multiLevelType w:val="multilevel"/>
    <w:tmpl w:val="DA10300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7B6926"/>
    <w:multiLevelType w:val="hybridMultilevel"/>
    <w:tmpl w:val="6E7C2568"/>
    <w:lvl w:ilvl="0" w:tplc="04090019">
      <w:start w:val="1"/>
      <w:numFmt w:val="lowerLetter"/>
      <w:lvlText w:val="%1)"/>
      <w:lvlJc w:val="left"/>
      <w:pPr>
        <w:ind w:left="1055" w:hanging="420"/>
      </w:p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14" w15:restartNumberingAfterBreak="0">
    <w:nsid w:val="57883C30"/>
    <w:multiLevelType w:val="hybridMultilevel"/>
    <w:tmpl w:val="84E82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102422F"/>
    <w:multiLevelType w:val="hybridMultilevel"/>
    <w:tmpl w:val="7EECC604"/>
    <w:lvl w:ilvl="0" w:tplc="0409000B">
      <w:start w:val="1"/>
      <w:numFmt w:val="bullet"/>
      <w:lvlText w:val=""/>
      <w:lvlJc w:val="left"/>
      <w:pPr>
        <w:ind w:left="105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16" w15:restartNumberingAfterBreak="0">
    <w:nsid w:val="652A3E1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668E274D"/>
    <w:multiLevelType w:val="hybridMultilevel"/>
    <w:tmpl w:val="E8164024"/>
    <w:lvl w:ilvl="0" w:tplc="0409000F">
      <w:start w:val="1"/>
      <w:numFmt w:val="decimal"/>
      <w:lvlText w:val="%1."/>
      <w:lvlJc w:val="left"/>
      <w:pPr>
        <w:ind w:left="1055" w:hanging="420"/>
      </w:p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18" w15:restartNumberingAfterBreak="0">
    <w:nsid w:val="74B21F8A"/>
    <w:multiLevelType w:val="hybridMultilevel"/>
    <w:tmpl w:val="567ADDD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58B1DB9"/>
    <w:multiLevelType w:val="hybridMultilevel"/>
    <w:tmpl w:val="D586156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3189228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B315904"/>
    <w:multiLevelType w:val="hybridMultilevel"/>
    <w:tmpl w:val="E8164024"/>
    <w:lvl w:ilvl="0" w:tplc="0409000F">
      <w:start w:val="1"/>
      <w:numFmt w:val="decimal"/>
      <w:lvlText w:val="%1."/>
      <w:lvlJc w:val="left"/>
      <w:pPr>
        <w:ind w:left="1055" w:hanging="420"/>
      </w:p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6"/>
  </w:num>
  <w:num w:numId="5">
    <w:abstractNumId w:val="2"/>
  </w:num>
  <w:num w:numId="6">
    <w:abstractNumId w:val="7"/>
  </w:num>
  <w:num w:numId="7">
    <w:abstractNumId w:val="6"/>
  </w:num>
  <w:num w:numId="8">
    <w:abstractNumId w:val="14"/>
  </w:num>
  <w:num w:numId="9">
    <w:abstractNumId w:val="18"/>
  </w:num>
  <w:num w:numId="10">
    <w:abstractNumId w:val="3"/>
  </w:num>
  <w:num w:numId="11">
    <w:abstractNumId w:val="11"/>
  </w:num>
  <w:num w:numId="12">
    <w:abstractNumId w:val="17"/>
  </w:num>
  <w:num w:numId="13">
    <w:abstractNumId w:val="4"/>
  </w:num>
  <w:num w:numId="14">
    <w:abstractNumId w:val="10"/>
  </w:num>
  <w:num w:numId="15">
    <w:abstractNumId w:val="20"/>
  </w:num>
  <w:num w:numId="16">
    <w:abstractNumId w:val="13"/>
  </w:num>
  <w:num w:numId="17">
    <w:abstractNumId w:val="8"/>
  </w:num>
  <w:num w:numId="18">
    <w:abstractNumId w:val="15"/>
  </w:num>
  <w:num w:numId="19">
    <w:abstractNumId w:val="1"/>
  </w:num>
  <w:num w:numId="20">
    <w:abstractNumId w:val="9"/>
  </w:num>
  <w:num w:numId="21">
    <w:abstractNumId w:val="5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95"/>
    <w:rsid w:val="00076B7D"/>
    <w:rsid w:val="001327D0"/>
    <w:rsid w:val="001669F0"/>
    <w:rsid w:val="001A4288"/>
    <w:rsid w:val="00206E34"/>
    <w:rsid w:val="00224B8C"/>
    <w:rsid w:val="00245BA8"/>
    <w:rsid w:val="0025553A"/>
    <w:rsid w:val="002627F8"/>
    <w:rsid w:val="002642A3"/>
    <w:rsid w:val="00264733"/>
    <w:rsid w:val="002A5781"/>
    <w:rsid w:val="002B04E6"/>
    <w:rsid w:val="002F6479"/>
    <w:rsid w:val="0030174F"/>
    <w:rsid w:val="003042C5"/>
    <w:rsid w:val="00330F9A"/>
    <w:rsid w:val="003339A1"/>
    <w:rsid w:val="00334C35"/>
    <w:rsid w:val="00343C09"/>
    <w:rsid w:val="00360269"/>
    <w:rsid w:val="003642CA"/>
    <w:rsid w:val="003C1512"/>
    <w:rsid w:val="003C6F5B"/>
    <w:rsid w:val="003C7F72"/>
    <w:rsid w:val="003F135A"/>
    <w:rsid w:val="00413F30"/>
    <w:rsid w:val="004341C9"/>
    <w:rsid w:val="00434DB1"/>
    <w:rsid w:val="004C6781"/>
    <w:rsid w:val="00501F06"/>
    <w:rsid w:val="00515969"/>
    <w:rsid w:val="00546EEE"/>
    <w:rsid w:val="00583753"/>
    <w:rsid w:val="00587D2E"/>
    <w:rsid w:val="00594363"/>
    <w:rsid w:val="00631D26"/>
    <w:rsid w:val="00634FB2"/>
    <w:rsid w:val="006403FC"/>
    <w:rsid w:val="00662EC0"/>
    <w:rsid w:val="00734CF1"/>
    <w:rsid w:val="007465B8"/>
    <w:rsid w:val="007C3D38"/>
    <w:rsid w:val="007C5897"/>
    <w:rsid w:val="00821AA1"/>
    <w:rsid w:val="00833CE2"/>
    <w:rsid w:val="00877904"/>
    <w:rsid w:val="008E3EEC"/>
    <w:rsid w:val="008F29BF"/>
    <w:rsid w:val="00900278"/>
    <w:rsid w:val="00916E81"/>
    <w:rsid w:val="0092112A"/>
    <w:rsid w:val="00950C9C"/>
    <w:rsid w:val="00963485"/>
    <w:rsid w:val="009A2A03"/>
    <w:rsid w:val="009D27C7"/>
    <w:rsid w:val="009D782A"/>
    <w:rsid w:val="009F143E"/>
    <w:rsid w:val="00A41AA0"/>
    <w:rsid w:val="00A51C1A"/>
    <w:rsid w:val="00A93747"/>
    <w:rsid w:val="00AE6AF0"/>
    <w:rsid w:val="00AE76C3"/>
    <w:rsid w:val="00B50A55"/>
    <w:rsid w:val="00B6206F"/>
    <w:rsid w:val="00B74350"/>
    <w:rsid w:val="00B764CF"/>
    <w:rsid w:val="00B92421"/>
    <w:rsid w:val="00BC4466"/>
    <w:rsid w:val="00BD3D16"/>
    <w:rsid w:val="00BD7FBD"/>
    <w:rsid w:val="00C2522E"/>
    <w:rsid w:val="00C87795"/>
    <w:rsid w:val="00D3057B"/>
    <w:rsid w:val="00D71ACE"/>
    <w:rsid w:val="00D81B6B"/>
    <w:rsid w:val="00D8301E"/>
    <w:rsid w:val="00DA23FC"/>
    <w:rsid w:val="00DC7D0A"/>
    <w:rsid w:val="00DE1D5F"/>
    <w:rsid w:val="00DF2192"/>
    <w:rsid w:val="00DF56F6"/>
    <w:rsid w:val="00E103FC"/>
    <w:rsid w:val="00E2665D"/>
    <w:rsid w:val="00E318CF"/>
    <w:rsid w:val="00E93F35"/>
    <w:rsid w:val="00EA0868"/>
    <w:rsid w:val="00EA642E"/>
    <w:rsid w:val="00ED185A"/>
    <w:rsid w:val="00F251FC"/>
    <w:rsid w:val="00F565F5"/>
    <w:rsid w:val="00FE31BA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0C9E7"/>
  <w15:chartTrackingRefBased/>
  <w15:docId w15:val="{CB2DD0C9-0A5D-43FD-85B3-06DCF2F2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77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112A"/>
    <w:pPr>
      <w:keepNext/>
      <w:keepLines/>
      <w:numPr>
        <w:numId w:val="20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C877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rsid w:val="00C87795"/>
    <w:rPr>
      <w:color w:val="0000FF"/>
      <w:u w:val="single"/>
    </w:rPr>
  </w:style>
  <w:style w:type="paragraph" w:styleId="a5">
    <w:name w:val="header"/>
    <w:basedOn w:val="a"/>
    <w:link w:val="Char"/>
    <w:rsid w:val="00D71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D71ACE"/>
    <w:rPr>
      <w:kern w:val="2"/>
      <w:sz w:val="18"/>
      <w:szCs w:val="18"/>
    </w:rPr>
  </w:style>
  <w:style w:type="paragraph" w:styleId="a6">
    <w:name w:val="footer"/>
    <w:basedOn w:val="a"/>
    <w:link w:val="Char0"/>
    <w:rsid w:val="00D71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D71ACE"/>
    <w:rPr>
      <w:kern w:val="2"/>
      <w:sz w:val="18"/>
      <w:szCs w:val="18"/>
    </w:rPr>
  </w:style>
  <w:style w:type="paragraph" w:styleId="a7">
    <w:name w:val="列出段落"/>
    <w:basedOn w:val="a"/>
    <w:uiPriority w:val="34"/>
    <w:qFormat/>
    <w:rsid w:val="001A4288"/>
    <w:pPr>
      <w:ind w:firstLineChars="200" w:firstLine="420"/>
    </w:pPr>
  </w:style>
  <w:style w:type="character" w:customStyle="1" w:styleId="1Char">
    <w:name w:val="标题 1 Char"/>
    <w:link w:val="1"/>
    <w:uiPriority w:val="9"/>
    <w:rsid w:val="0092112A"/>
    <w:rPr>
      <w:b/>
      <w:bCs/>
      <w:kern w:val="44"/>
      <w:sz w:val="24"/>
      <w:szCs w:val="44"/>
    </w:rPr>
  </w:style>
  <w:style w:type="paragraph" w:styleId="a8">
    <w:name w:val="Document Map"/>
    <w:basedOn w:val="a"/>
    <w:link w:val="Char1"/>
    <w:rsid w:val="0092112A"/>
    <w:rPr>
      <w:rFonts w:ascii="宋体"/>
      <w:sz w:val="18"/>
      <w:szCs w:val="18"/>
    </w:rPr>
  </w:style>
  <w:style w:type="character" w:customStyle="1" w:styleId="Char1">
    <w:name w:val="文档结构图 Char"/>
    <w:link w:val="a8"/>
    <w:rsid w:val="0092112A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678</Words>
  <Characters>3869</Characters>
  <Application>Microsoft Office Word</Application>
  <DocSecurity>0</DocSecurity>
  <Lines>32</Lines>
  <Paragraphs>9</Paragraphs>
  <ScaleCrop>false</ScaleCrop>
  <Company>www.xunchi.com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浙江大学实验报告</dc:title>
  <dc:subject/>
  <dc:creator>liulanlan</dc:creator>
  <cp:keywords/>
  <cp:lastModifiedBy>WANG MICHAEL</cp:lastModifiedBy>
  <cp:revision>2</cp:revision>
  <dcterms:created xsi:type="dcterms:W3CDTF">2021-12-20T08:17:00Z</dcterms:created>
  <dcterms:modified xsi:type="dcterms:W3CDTF">2021-12-20T08:17:00Z</dcterms:modified>
</cp:coreProperties>
</file>