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D6" w:rsidRPr="002126D6" w:rsidRDefault="002126D6" w:rsidP="00212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 200: Capacity Planning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200.1 Measure and Troubleshoot Resource Usage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6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Candidates should be able to measure hardware resource and network bandwidth, identify and troubleshoot resource problems.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Measure CPU usage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Measure memory usage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Measure disk I/O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Measure network I/O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Measure firewalling and routing throughput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Map client bandwidth usage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Match / correlate system symptoms with likely problems</w:t>
      </w:r>
    </w:p>
    <w:p w:rsidR="002126D6" w:rsidRPr="002126D6" w:rsidRDefault="002126D6" w:rsidP="00212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Estimate throughput and identify bottlenecks in a system including networking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200.2 Predict Future Resource Needs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Candidates should be able to monitor resource usage to predict future resource needs.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Use monitoring and measurement tools to monitor IT infrastructure usage.</w:t>
      </w:r>
    </w:p>
    <w:p w:rsidR="002126D6" w:rsidRPr="002126D6" w:rsidRDefault="002126D6" w:rsidP="0021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Predict capacity break point of a configuration</w:t>
      </w:r>
    </w:p>
    <w:p w:rsidR="002126D6" w:rsidRPr="002126D6" w:rsidRDefault="002126D6" w:rsidP="0021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Observe growth rate of capacity usage</w:t>
      </w:r>
    </w:p>
    <w:p w:rsidR="002126D6" w:rsidRPr="002126D6" w:rsidRDefault="002126D6" w:rsidP="0021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Graph the trend of capacity usage</w:t>
      </w:r>
    </w:p>
    <w:p w:rsidR="002126D6" w:rsidRPr="002126D6" w:rsidRDefault="002126D6" w:rsidP="00212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monitoring solutions such as Icinga2, Nagios,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collectd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, MRTG and Cacti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 201: Linux Kernel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201.1 Kernel Components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 Candidates should be able to utilize kernel components that are necessary to specific hardware, hardware drivers, system resources and requirements. This objective 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lastRenderedPageBreak/>
        <w:t>includes implementing different types of kernel images, identifying stable and development kernels and patches, as well as using kernel modules.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Kernel 2.6.x, 3.x and 4.x documentation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Terms and Utilities:</w:t>
      </w:r>
    </w:p>
    <w:p w:rsidR="002126D6" w:rsidRPr="002126D6" w:rsidRDefault="002126D6" w:rsidP="0021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126D6" w:rsidRPr="002126D6" w:rsidRDefault="002126D6" w:rsidP="0021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/Documentation/</w:t>
      </w:r>
    </w:p>
    <w:p w:rsidR="002126D6" w:rsidRPr="002126D6" w:rsidRDefault="002126D6" w:rsidP="0021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zImage</w:t>
      </w:r>
      <w:proofErr w:type="spellEnd"/>
    </w:p>
    <w:p w:rsidR="002126D6" w:rsidRPr="002126D6" w:rsidRDefault="002126D6" w:rsidP="0021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bzImage</w:t>
      </w:r>
      <w:proofErr w:type="spellEnd"/>
    </w:p>
    <w:p w:rsidR="002126D6" w:rsidRPr="002126D6" w:rsidRDefault="002126D6" w:rsidP="00212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xz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compression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201.2 Compiling a kernel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Weight: 3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Candidates should be able to properly configure a kernel to include or disable specific features of the Linux kernel as necessary. This objective includes compiling and recompiling the Linux kernel as needed, updating and noting changes in a new kernel, creating an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initrd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image and installing new kernels.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usr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linux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Kernel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Makefiles</w:t>
      </w:r>
      <w:proofErr w:type="spellEnd"/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Kernel 2.6.x/3.x make targets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Customize the current kernel configuration.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Build a new kernel and appropriate kernel modules.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Install a new kernel and any modules.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Ensure that the boot manager can locate the new kernel and associated files.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Module configuration files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Use DKMS to compile kernel modules.</w:t>
      </w:r>
    </w:p>
    <w:p w:rsidR="002126D6" w:rsidRPr="002126D6" w:rsidRDefault="002126D6" w:rsidP="00212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dracut</w:t>
      </w:r>
      <w:proofErr w:type="spellEnd"/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201.3 Kernel runtime management and troubleshooting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Candidates should be able to manage and/or query a 2.6.x, 3.x or 4.x kernel and its loadable modules. Candidates should be able to identify and correct common boot and run time issues. Candidates should understand device detection and management using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udev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. This objective includes troubleshooting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udev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rules.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Knowledge Areas: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Use command-line utilities to get information about the currently running kernel and kernel modules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Manually load and unload kernel modules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Determine when modules can be unloaded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Determine what parameters a module accepts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Configure the system to load modules by names other than their file name.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proc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Content of /, /boot/ , and /lib/modules/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Tools and utilities to analyze information about the available hardware</w:t>
      </w:r>
    </w:p>
    <w:p w:rsidR="002126D6" w:rsidRPr="002126D6" w:rsidRDefault="002126D6" w:rsidP="002126D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udev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rules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 202: System Startup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202.1 Customizing </w:t>
      </w:r>
      <w:proofErr w:type="spellStart"/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SysV-init</w:t>
      </w:r>
      <w:proofErr w:type="spellEnd"/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system startup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 Candidates should be able to query and modify the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of system services at various targets / run levels. A thorough understanding of the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SysV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and the Linux boot process is required. This objective includes interacting with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targets and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SysV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run levels.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</w:p>
    <w:p w:rsidR="002126D6" w:rsidRPr="002126D6" w:rsidRDefault="002126D6" w:rsidP="002126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SysV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2126D6" w:rsidRPr="002126D6" w:rsidRDefault="002126D6" w:rsidP="002126D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Linux Standard Base Specification (LSB)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202.2 System Recovery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 Candidates should be able to properly manipulate a Linux system during both the boot process and during recovery mode. This objective includes using both the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utility and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-related kernel options. Candidates should be able to determine the cause of errors in loading and usage of bootloaders. GRUB version 2 and GRUB Legacy are the bootloaders of interest. Both BIOS and UEFI systems are covered.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BIOS and UEFI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booting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GRUB version 2 and Legacy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lastRenderedPageBreak/>
        <w:t>grub shell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boot loader start and hand off to kernel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kernel loading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hardware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initialisation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and setup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daemon/service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initialisation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and setup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Know the different boot loader install locations on a hard disk or removable device.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Overwrite standard boot loader options and using boot loader shells.</w:t>
      </w:r>
    </w:p>
    <w:p w:rsidR="002126D6" w:rsidRPr="002126D6" w:rsidRDefault="002126D6" w:rsidP="002126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rescue and emergency modes.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202.3 Alternate Bootloaders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Description: Candidates should be aware of other bootloaders and their major features.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SYSLINUX, ISOLINUX, PXELINUX</w:t>
      </w:r>
    </w:p>
    <w:p w:rsidR="002126D6" w:rsidRPr="002126D6" w:rsidRDefault="002126D6" w:rsidP="002126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Understanding of PXE for both BIOS and UEFI</w:t>
      </w:r>
    </w:p>
    <w:p w:rsidR="002126D6" w:rsidRPr="002126D6" w:rsidRDefault="002126D6" w:rsidP="002126D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-boot and U-Boot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Topic 203: </w:t>
      </w:r>
      <w:proofErr w:type="spellStart"/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Devices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203.1 Operating the Linux </w:t>
      </w:r>
      <w:proofErr w:type="spellStart"/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4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Description: Candidates should be able to properly configure and navigate the standard Linux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. This objective includes configuring and mounting various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types.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The concept of the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fstab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configuration</w:t>
      </w:r>
    </w:p>
    <w:p w:rsidR="002126D6" w:rsidRPr="002126D6" w:rsidRDefault="002126D6" w:rsidP="002126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Tools and utilities for handling swap partitions and files</w:t>
      </w:r>
    </w:p>
    <w:p w:rsidR="002126D6" w:rsidRPr="002126D6" w:rsidRDefault="002126D6" w:rsidP="002126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Use of UUIDs for identifying and mounting file systems</w:t>
      </w:r>
    </w:p>
    <w:p w:rsidR="002126D6" w:rsidRPr="002126D6" w:rsidRDefault="002126D6" w:rsidP="002126D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Understanding of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systemd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mount units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203.2 Maintaining a Linux </w:t>
      </w:r>
      <w:proofErr w:type="spellStart"/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​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Weight: 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 Candidates should be able to properly maintain a Linux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using system utilities. This objective includes manipulating standard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and monitoring SMART devices.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Tools and utilities to manipulate and ext2, ext3 and ext4</w:t>
      </w:r>
    </w:p>
    <w:p w:rsidR="002126D6" w:rsidRPr="002126D6" w:rsidRDefault="002126D6" w:rsidP="00212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Tools and utilities to perform basic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Btrfs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operations, including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subvolumes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and snapshots</w:t>
      </w:r>
    </w:p>
    <w:p w:rsidR="002126D6" w:rsidRPr="002126D6" w:rsidRDefault="002126D6" w:rsidP="00212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Tools and utilities to manipulate XFS</w:t>
      </w:r>
    </w:p>
    <w:p w:rsidR="002126D6" w:rsidRPr="002126D6" w:rsidRDefault="002126D6" w:rsidP="002126D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Awareness of ZFS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203.3 Creating and configuring </w:t>
      </w:r>
      <w:proofErr w:type="spellStart"/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filesystem</w:t>
      </w:r>
      <w:proofErr w:type="spellEnd"/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options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Candidates should be able to configure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automount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AutoFS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. This objective includes configuring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automount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for network and device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. Also included is creating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for devices such as CD-ROMs and a basic feature knowledge of encrypted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autofs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configuration files</w:t>
      </w:r>
    </w:p>
    <w:p w:rsidR="002126D6" w:rsidRPr="002126D6" w:rsidRDefault="002126D6" w:rsidP="00212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Understanding of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automount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units</w:t>
      </w:r>
    </w:p>
    <w:p w:rsidR="002126D6" w:rsidRPr="002126D6" w:rsidRDefault="002126D6" w:rsidP="00212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UDF and ISO9660 tools and utilities</w:t>
      </w:r>
    </w:p>
    <w:p w:rsidR="002126D6" w:rsidRPr="002126D6" w:rsidRDefault="002126D6" w:rsidP="00212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other CD-ROM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(HFS)</w:t>
      </w:r>
    </w:p>
    <w:p w:rsidR="002126D6" w:rsidRPr="002126D6" w:rsidRDefault="002126D6" w:rsidP="00212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CD-ROM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filesystem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extensions (Joliet, Rock Ridge, El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Torito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126D6" w:rsidRPr="002126D6" w:rsidRDefault="002126D6" w:rsidP="002126D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Basic feature knowledge of data encryption (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dm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-crypt / LUKS)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 204: Advanced Storage Device Administration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204.1 Configuring RAID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Candidates should be able to configure and implement software RAID. This objective includes using and configuring RAID 0, 1 and 5.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Software raid configuration files and utilities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204.2 Adjusting Storage Device Access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Candidates should be able to configure kernel options to support various drives. This objective includes software tools to view &amp; modify hard disk settings including iSCSI devices.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Tools and utilities to configure DMA for IDE devices including ATAPI and SATA</w:t>
      </w:r>
    </w:p>
    <w:p w:rsidR="002126D6" w:rsidRPr="002126D6" w:rsidRDefault="002126D6" w:rsidP="00212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Tools and utilities to configure Solid State Drives including AHCI and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NVMe</w:t>
      </w:r>
      <w:proofErr w:type="spellEnd"/>
    </w:p>
    <w:p w:rsidR="002126D6" w:rsidRPr="002126D6" w:rsidRDefault="002126D6" w:rsidP="00212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Tools and utilities to manipulate or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analyse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system resources (e.g. interrupts)</w:t>
      </w:r>
    </w:p>
    <w:p w:rsidR="002126D6" w:rsidRPr="002126D6" w:rsidRDefault="002126D6" w:rsidP="00212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sdparm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command and its uses</w:t>
      </w:r>
    </w:p>
    <w:p w:rsidR="002126D6" w:rsidRPr="002126D6" w:rsidRDefault="002126D6" w:rsidP="00212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Tools and utilities for iSCSI</w:t>
      </w:r>
    </w:p>
    <w:p w:rsidR="002126D6" w:rsidRPr="002126D6" w:rsidRDefault="002126D6" w:rsidP="002126D6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Awareness of SAN, including relevant protocols (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AoE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FCoE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204.3 Logical Volume Manager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Candidates should be able to create and remove logical volumes, volume groups, and physical volumes. This objective includes snapshots and resizing logical volumes.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Tools in the LVM suite</w:t>
      </w:r>
    </w:p>
    <w:p w:rsidR="002126D6" w:rsidRPr="002126D6" w:rsidRDefault="002126D6" w:rsidP="002126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Resizing, renaming, creating, and removing logical volumes, volume groups, and physical volumes</w:t>
      </w:r>
    </w:p>
    <w:p w:rsidR="002126D6" w:rsidRPr="002126D6" w:rsidRDefault="002126D6" w:rsidP="002126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Creating and maintaining snapshots</w:t>
      </w:r>
    </w:p>
    <w:p w:rsidR="002126D6" w:rsidRPr="002126D6" w:rsidRDefault="002126D6" w:rsidP="002126D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Activating volume groups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 205: Network Configuration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205.1 Basic networking configuration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Candidates should be able to configure a network device to be able to connect to a local, wired or wireless, and a wide-area network. This objective includes being able to communicate between various subnets within a single network including both IPv4 and IPv6 networks.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Key Knowledge Areas:</w:t>
      </w:r>
    </w:p>
    <w:p w:rsidR="002126D6" w:rsidRPr="002126D6" w:rsidRDefault="002126D6" w:rsidP="002126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Utilities to configure and manipulate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network interfaces</w:t>
      </w:r>
    </w:p>
    <w:p w:rsidR="002126D6" w:rsidRPr="002126D6" w:rsidRDefault="002126D6" w:rsidP="002126D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Configuring basic access to wireless networks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205.2 Advanced Network Configuration and Troubleshooting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4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Candidates should be able to configure a network device to implement various network authentication schemes. This objective includes configuring a multi-homed network device and resolving communication problems.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Utilities to manipulate routing tables</w:t>
      </w:r>
    </w:p>
    <w:p w:rsidR="002126D6" w:rsidRPr="002126D6" w:rsidRDefault="002126D6" w:rsidP="002126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Utilities to configure and manipulate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network interfaces</w:t>
      </w:r>
    </w:p>
    <w:p w:rsidR="002126D6" w:rsidRPr="002126D6" w:rsidRDefault="002126D6" w:rsidP="002126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Utilities to analyze the status of the network devices</w:t>
      </w:r>
    </w:p>
    <w:p w:rsidR="002126D6" w:rsidRPr="002126D6" w:rsidRDefault="002126D6" w:rsidP="002126D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Utilities to monitor and analyze the TCP/IP traffic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205.3 Troubleshooting Network Issues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4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Candidates should be able to identify and correct common network setup issues, to include knowledge of locations for basic configuration files and commands.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Location and content of access restriction files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Utilities to configure and manipulate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network interfaces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Utilities to manage routing tables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Utilities to list network states.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Utilities to gain information about the network configuration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Methods of information about the recognized and used hardware devices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System initialization files and their contents (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SysV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process)</w:t>
      </w:r>
    </w:p>
    <w:p w:rsidR="002126D6" w:rsidRPr="002126D6" w:rsidRDefault="002126D6" w:rsidP="002126D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NetworkManager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and its impact on network configuration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12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Topic 206: System Maintenance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206.1 Make and install programs from source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2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Candidates should be able to build and install an executable program from source. This objective includes being able to unpack a file of sources.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Unpack source code using common compression and archive utilities</w:t>
      </w:r>
    </w:p>
    <w:p w:rsidR="002126D6" w:rsidRPr="002126D6" w:rsidRDefault="002126D6" w:rsidP="002126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Understand basics of invoking make to compile programs</w:t>
      </w:r>
    </w:p>
    <w:p w:rsidR="002126D6" w:rsidRPr="002126D6" w:rsidRDefault="002126D6" w:rsidP="002126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Apply parameters to a configure script</w:t>
      </w:r>
    </w:p>
    <w:p w:rsidR="002126D6" w:rsidRPr="002126D6" w:rsidRDefault="002126D6" w:rsidP="002126D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Know where sources are stored by default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206.2 Backup operations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3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Candidates should be able to use system tools to back up important system data.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Knowledge about directories that have to be include in backups</w:t>
      </w:r>
    </w:p>
    <w:p w:rsidR="002126D6" w:rsidRPr="002126D6" w:rsidRDefault="002126D6" w:rsidP="00212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Awareness of network backup solutions such as Amanda,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Bacula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Bareos</w:t>
      </w:r>
      <w:proofErr w:type="spellEnd"/>
      <w:r w:rsidRPr="002126D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2126D6">
        <w:rPr>
          <w:rFonts w:ascii="Times New Roman" w:eastAsia="Times New Roman" w:hAnsi="Times New Roman" w:cs="Times New Roman"/>
          <w:sz w:val="24"/>
          <w:szCs w:val="24"/>
        </w:rPr>
        <w:t>BackupPC</w:t>
      </w:r>
      <w:proofErr w:type="spellEnd"/>
    </w:p>
    <w:p w:rsidR="002126D6" w:rsidRPr="002126D6" w:rsidRDefault="002126D6" w:rsidP="00212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Knowledge of the benefits and drawbacks of tapes, CDR, disk or other backup media</w:t>
      </w:r>
    </w:p>
    <w:p w:rsidR="002126D6" w:rsidRPr="002126D6" w:rsidRDefault="002126D6" w:rsidP="00212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Perform partial and manual backups.</w:t>
      </w:r>
    </w:p>
    <w:p w:rsidR="002126D6" w:rsidRPr="002126D6" w:rsidRDefault="002126D6" w:rsidP="00212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Verify the integrity of backup files.</w:t>
      </w:r>
    </w:p>
    <w:p w:rsidR="002126D6" w:rsidRPr="002126D6" w:rsidRDefault="002126D6" w:rsidP="002126D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Partially or fully restore backups.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126D6">
        <w:rPr>
          <w:rFonts w:ascii="Times New Roman" w:eastAsia="Times New Roman" w:hAnsi="Times New Roman" w:cs="Times New Roman"/>
          <w:b/>
          <w:bCs/>
          <w:sz w:val="27"/>
          <w:szCs w:val="27"/>
        </w:rPr>
        <w:t>206.3 Notify users on system-related issues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Weight: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 1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 </w:t>
      </w:r>
      <w:r w:rsidRPr="002126D6">
        <w:rPr>
          <w:rFonts w:ascii="Times New Roman" w:eastAsia="Times New Roman" w:hAnsi="Times New Roman" w:cs="Times New Roman"/>
          <w:sz w:val="24"/>
          <w:szCs w:val="24"/>
        </w:rPr>
        <w:t>Candidates should be able to notify the users about current issues related to the system.</w:t>
      </w:r>
    </w:p>
    <w:p w:rsidR="002126D6" w:rsidRPr="002126D6" w:rsidRDefault="002126D6" w:rsidP="00212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b/>
          <w:bCs/>
          <w:sz w:val="24"/>
          <w:szCs w:val="24"/>
        </w:rPr>
        <w:t>Key Knowledge Areas:</w:t>
      </w:r>
    </w:p>
    <w:p w:rsidR="002126D6" w:rsidRPr="002126D6" w:rsidRDefault="002126D6" w:rsidP="002126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​Automate communication with users through logon messages</w:t>
      </w:r>
    </w:p>
    <w:p w:rsidR="002126D6" w:rsidRPr="002126D6" w:rsidRDefault="002126D6" w:rsidP="002126D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26D6">
        <w:rPr>
          <w:rFonts w:ascii="Times New Roman" w:eastAsia="Times New Roman" w:hAnsi="Times New Roman" w:cs="Times New Roman"/>
          <w:sz w:val="24"/>
          <w:szCs w:val="24"/>
        </w:rPr>
        <w:t>Inform active users of system maintenance</w:t>
      </w:r>
    </w:p>
    <w:p w:rsidR="00D5011E" w:rsidRDefault="00D5011E">
      <w:bookmarkStart w:id="0" w:name="_GoBack"/>
      <w:bookmarkEnd w:id="0"/>
    </w:p>
    <w:sectPr w:rsidR="00D501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919A9"/>
    <w:multiLevelType w:val="multilevel"/>
    <w:tmpl w:val="3946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A836FE"/>
    <w:multiLevelType w:val="multilevel"/>
    <w:tmpl w:val="F2E85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47A58"/>
    <w:multiLevelType w:val="multilevel"/>
    <w:tmpl w:val="83C6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B4744"/>
    <w:multiLevelType w:val="multilevel"/>
    <w:tmpl w:val="6B6ED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E64F20"/>
    <w:multiLevelType w:val="multilevel"/>
    <w:tmpl w:val="8A6C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3E5F1A"/>
    <w:multiLevelType w:val="multilevel"/>
    <w:tmpl w:val="7D9A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C1401"/>
    <w:multiLevelType w:val="multilevel"/>
    <w:tmpl w:val="62E8B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2625AB"/>
    <w:multiLevelType w:val="multilevel"/>
    <w:tmpl w:val="B4C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623C8"/>
    <w:multiLevelType w:val="multilevel"/>
    <w:tmpl w:val="D1DC6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6773D4"/>
    <w:multiLevelType w:val="multilevel"/>
    <w:tmpl w:val="9864C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CD141A"/>
    <w:multiLevelType w:val="multilevel"/>
    <w:tmpl w:val="C768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FF1AB0"/>
    <w:multiLevelType w:val="multilevel"/>
    <w:tmpl w:val="0524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621CF5"/>
    <w:multiLevelType w:val="multilevel"/>
    <w:tmpl w:val="5348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15951"/>
    <w:multiLevelType w:val="multilevel"/>
    <w:tmpl w:val="5EB4A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C0A0F"/>
    <w:multiLevelType w:val="multilevel"/>
    <w:tmpl w:val="3F88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070867"/>
    <w:multiLevelType w:val="multilevel"/>
    <w:tmpl w:val="131E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93B4E"/>
    <w:multiLevelType w:val="multilevel"/>
    <w:tmpl w:val="B1D6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3851E7"/>
    <w:multiLevelType w:val="multilevel"/>
    <w:tmpl w:val="98D81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6F6F5F"/>
    <w:multiLevelType w:val="multilevel"/>
    <w:tmpl w:val="98BA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B12D92"/>
    <w:multiLevelType w:val="multilevel"/>
    <w:tmpl w:val="DE5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E31925"/>
    <w:multiLevelType w:val="multilevel"/>
    <w:tmpl w:val="AF40B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19"/>
  </w:num>
  <w:num w:numId="5">
    <w:abstractNumId w:val="7"/>
  </w:num>
  <w:num w:numId="6">
    <w:abstractNumId w:val="2"/>
  </w:num>
  <w:num w:numId="7">
    <w:abstractNumId w:val="16"/>
  </w:num>
  <w:num w:numId="8">
    <w:abstractNumId w:val="15"/>
  </w:num>
  <w:num w:numId="9">
    <w:abstractNumId w:val="13"/>
  </w:num>
  <w:num w:numId="10">
    <w:abstractNumId w:val="4"/>
  </w:num>
  <w:num w:numId="11">
    <w:abstractNumId w:val="20"/>
  </w:num>
  <w:num w:numId="12">
    <w:abstractNumId w:val="11"/>
  </w:num>
  <w:num w:numId="13">
    <w:abstractNumId w:val="12"/>
  </w:num>
  <w:num w:numId="14">
    <w:abstractNumId w:val="8"/>
  </w:num>
  <w:num w:numId="15">
    <w:abstractNumId w:val="9"/>
  </w:num>
  <w:num w:numId="16">
    <w:abstractNumId w:val="10"/>
  </w:num>
  <w:num w:numId="17">
    <w:abstractNumId w:val="3"/>
  </w:num>
  <w:num w:numId="18">
    <w:abstractNumId w:val="18"/>
  </w:num>
  <w:num w:numId="19">
    <w:abstractNumId w:val="17"/>
  </w:num>
  <w:num w:numId="20">
    <w:abstractNumId w:val="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D6"/>
    <w:rsid w:val="002126D6"/>
    <w:rsid w:val="00D5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27B92-30E5-4FF8-B700-DBCE03AD9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12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12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126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כותרת 3 תו"/>
    <w:basedOn w:val="a0"/>
    <w:link w:val="3"/>
    <w:uiPriority w:val="9"/>
    <w:rsid w:val="002126D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2126D6"/>
    <w:rPr>
      <w:b/>
      <w:bCs/>
    </w:rPr>
  </w:style>
  <w:style w:type="paragraph" w:styleId="NormalWeb">
    <w:name w:val="Normal (Web)"/>
    <w:basedOn w:val="a"/>
    <w:uiPriority w:val="99"/>
    <w:semiHidden/>
    <w:unhideWhenUsed/>
    <w:rsid w:val="00212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1569</Words>
  <Characters>8944</Characters>
  <Application>Microsoft Office Word</Application>
  <DocSecurity>0</DocSecurity>
  <Lines>74</Lines>
  <Paragraphs>20</Paragraphs>
  <ScaleCrop>false</ScaleCrop>
  <Company/>
  <LinksUpToDate>false</LinksUpToDate>
  <CharactersWithSpaces>10493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hackeru</cp:lastModifiedBy>
  <cp:revision>1</cp:revision>
  <dcterms:created xsi:type="dcterms:W3CDTF">2019-03-03T14:35:00Z</dcterms:created>
  <dcterms:modified xsi:type="dcterms:W3CDTF">2019-03-03T14:40:00Z</dcterms:modified>
</cp:coreProperties>
</file>