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a36652c23940a1" /><Relationship Type="http://schemas.openxmlformats.org/package/2006/relationships/metadata/core-properties" Target="/package/services/metadata/core-properties/84227d890cab45f68076583b6a15b51f.psmdcp" Id="Rb798efd116d64ea7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508000</wp:posOffset>
            </wp:positionV>
            <wp:extent cx="6350000" cy="381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350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40"/>
                          </w:rPr>
                          <w:t xml:space="preserve">Security Audit Checklist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520"/>
        <w:ind w:left="1000"/>
      </w:pPr>
      <w:r>
        <w:rPr>
          <w:color w:val="1F2937"/>
          <w:sz w:val="28"/>
        </w:rPr>
        <w:t>☐ MFA enabled</w:t>
      </w:r>
    </w:p>
    <w:p>
      <w:pPr>
        <w:spacing w:before="120"/>
        <w:ind w:left="1000"/>
      </w:pPr>
      <w:r>
        <w:rPr>
          <w:color w:val="1F2937"/>
          <w:sz w:val="28"/>
        </w:rPr>
        <w:t>☐ Backups verified</w:t>
      </w:r>
    </w:p>
    <w:p>
      <w:pPr>
        <w:spacing w:before="120"/>
        <w:ind w:left="1000"/>
      </w:pPr>
      <w:r>
        <w:rPr>
          <w:color w:val="1F2937"/>
          <w:sz w:val="28"/>
        </w:rPr>
        <w:t>☐ Pen test completed</w:t>
      </w:r>
    </w:p>
    <w:p>
      <w:pPr>
        <w:shd w:val="clear" w:color="auto" w:fill="FEF3C7"/>
        <w:spacing w:before="520"/>
        <w:ind w:left="1000"/>
      </w:pPr>
      <w:r>
        <w:rPr>
          <w:b/>
        </w:rPr>
        <w:t>Open Item</w:t>
      </w:r>
    </w:p>
    <w:p>
      <w:pPr>
        <w:shd w:val="clear" w:color="auto" w:fill="FEF3C7"/>
        <w:ind w:left="1000"/>
      </w:pPr>
      <w:r>
        <w:t>Pen test evidence upload pending.</w:t>
      </w:r>
    </w:p>
    <w:p>
      <w:pPr>
        <w:spacing w:before="9320"/>
        <w:ind w:left="5600"/>
      </w:pPr>
      <w:r>
        <w:fldChar w:fldCharType="begin"/>
      </w:r>
      <w:r>
        <w:instrText> PAGE </w:instrText>
      </w:r>
      <w:r>
        <w:fldChar w:fldCharType="end"/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020df2c8da24a8f" /></Relationships>
</file>