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bidi w:val="0"/>
        <w:spacing w:lineRule="auto" w:line="288" w:before="0" w:after="321"/>
        <w:ind w:hanging="0" w:start="0" w:end="0"/>
        <w:jc w:val="start"/>
        <w:rPr>
          <w:rFonts w:ascii="Arial" w:hAnsi="Arial" w:eastAsia="Times-Roman" w:cs="Times-Roman"/>
          <w:b/>
          <w:bCs/>
          <w:color w:val="000000"/>
          <w:spacing w:val="0"/>
          <w:sz w:val="28"/>
          <w:szCs w:val="28"/>
        </w:rPr>
      </w:pPr>
      <w:r>
        <w:rPr>
          <w:rFonts w:eastAsia="Times-Roman" w:cs="Times-Roman" w:ascii="Arial" w:hAnsi="Arial"/>
          <w:b/>
          <w:bCs/>
          <w:color w:val="000000"/>
          <w:spacing w:val="0"/>
          <w:sz w:val="28"/>
          <w:szCs w:val="28"/>
        </w:rPr>
        <w:t>Cover Letter</w:t>
      </w:r>
    </w:p>
    <w:p>
      <w:pPr>
        <w:pStyle w:val="Normal"/>
        <w:widowControl/>
        <w:bidi w:val="0"/>
        <w:spacing w:lineRule="auto" w:line="288" w:before="0" w:after="240"/>
        <w:ind w:hanging="0" w:start="0" w:end="0"/>
        <w:jc w:val="start"/>
        <w:rPr>
          <w:rFonts w:ascii="Arial" w:hAnsi="Arial" w:eastAsia="Times-Roman" w:cs="Times-Roman"/>
          <w:color w:val="000000"/>
          <w:spacing w:val="0"/>
          <w:sz w:val="28"/>
          <w:szCs w:val="28"/>
        </w:rPr>
      </w:pPr>
      <w:r>
        <w:rPr>
          <w:rFonts w:eastAsia="Times-Roman" w:cs="Times-Roman" w:ascii="Arial" w:hAnsi="Arial"/>
          <w:color w:val="000000"/>
          <w:spacing w:val="0"/>
          <w:sz w:val="28"/>
          <w:szCs w:val="28"/>
        </w:rPr>
        <w:t>Dear Hiring Manager,</w:t>
      </w:r>
    </w:p>
    <w:p>
      <w:pPr>
        <w:pStyle w:val="Normal"/>
        <w:widowControl/>
        <w:bidi w:val="0"/>
        <w:spacing w:lineRule="auto" w:line="288" w:before="0" w:after="240"/>
        <w:ind w:hanging="0" w:start="0" w:end="0"/>
        <w:jc w:val="start"/>
        <w:rPr>
          <w:rFonts w:ascii="Arial" w:hAnsi="Arial" w:eastAsia="Times-Roman" w:cs="Times-Roman"/>
          <w:color w:val="000000"/>
          <w:spacing w:val="0"/>
          <w:sz w:val="28"/>
          <w:szCs w:val="28"/>
        </w:rPr>
      </w:pPr>
      <w:r>
        <w:rPr>
          <w:rFonts w:eastAsia="Times-Roman" w:cs="Times-Roman" w:ascii="Arial" w:hAnsi="Arial"/>
          <w:color w:val="000000"/>
          <w:spacing w:val="0"/>
          <w:sz w:val="28"/>
          <w:szCs w:val="28"/>
        </w:rPr>
        <w:t>I am excited to apply for the Senior Manager Supply Chain (Procurement) role at SIA Engineering Company. With over three decades of experience in procurement transformation, supply chain optimisation, and fleet operations, I bring a proven record of embedding category management frameworks and strengthening supplier resilience.</w:t>
      </w:r>
    </w:p>
    <w:p>
      <w:pPr>
        <w:pStyle w:val="Normal"/>
        <w:widowControl/>
        <w:bidi w:val="0"/>
        <w:spacing w:lineRule="auto" w:line="288" w:before="0" w:after="240"/>
        <w:ind w:hanging="0" w:start="0" w:end="0"/>
        <w:jc w:val="start"/>
        <w:rPr>
          <w:rFonts w:ascii="Arial" w:hAnsi="Arial" w:eastAsia="Times-Roman" w:cs="Times-Roman"/>
          <w:color w:val="000000"/>
          <w:spacing w:val="0"/>
          <w:sz w:val="28"/>
          <w:szCs w:val="28"/>
        </w:rPr>
      </w:pPr>
      <w:r>
        <w:rPr>
          <w:rFonts w:eastAsia="Times-Roman" w:cs="Times-Roman" w:ascii="Arial" w:hAnsi="Arial"/>
          <w:color w:val="000000"/>
          <w:spacing w:val="0"/>
          <w:sz w:val="28"/>
          <w:szCs w:val="28"/>
        </w:rPr>
        <w:t>At DHL and Singapore Airlines, I led procurement re</w:t>
        <w:noBreakHyphen/>
        <w:t>organisation projects exceeding SGD 300M, delivering measurable ROI improvements and embedding compliance frameworks. My expertise in SAP, Ariba, and Coupa, combined with Lean Six Sigma certification, ensures procurement processes are both efficient and strategically aligned. I am particularly motivated by SIA Engineering Company’s commitment to innovation, where I can contribute to supplier performance management and digital procurement transformation using Gen</w:t>
        <w:noBreakHyphen/>
        <w:t>AI tools.</w:t>
      </w:r>
    </w:p>
    <w:p>
      <w:pPr>
        <w:pStyle w:val="Normal"/>
        <w:widowControl/>
        <w:bidi w:val="0"/>
        <w:spacing w:lineRule="auto" w:line="288" w:before="0" w:after="240"/>
        <w:ind w:hanging="0" w:start="0" w:end="0"/>
        <w:jc w:val="start"/>
        <w:rPr>
          <w:rFonts w:ascii="Arial" w:hAnsi="Arial" w:eastAsia="Times-Roman" w:cs="Times-Roman"/>
          <w:color w:val="000000"/>
          <w:spacing w:val="0"/>
          <w:sz w:val="28"/>
          <w:szCs w:val="28"/>
        </w:rPr>
      </w:pPr>
      <w:r>
        <w:rPr>
          <w:rFonts w:eastAsia="Times-Roman" w:cs="Times-Roman" w:ascii="Arial" w:hAnsi="Arial"/>
          <w:color w:val="000000"/>
          <w:spacing w:val="0"/>
          <w:sz w:val="28"/>
          <w:szCs w:val="28"/>
        </w:rPr>
        <w:t>I welcome the opportunity to discuss how my background in procurement transformation and operational excellence can support SIA Engineering Company’s mission of powering an interconnected world of trade and travel.</w:t>
      </w:r>
    </w:p>
    <w:p>
      <w:pPr>
        <w:pStyle w:val="Normal"/>
        <w:widowControl/>
        <w:bidi w:val="0"/>
        <w:spacing w:lineRule="auto" w:line="288" w:before="0" w:after="240"/>
        <w:ind w:hanging="0" w:start="0" w:end="0"/>
        <w:jc w:val="start"/>
        <w:rPr>
          <w:rFonts w:ascii="Arial" w:hAnsi="Arial" w:eastAsia="Times-Roman" w:cs="Times-Roman"/>
          <w:color w:val="000000"/>
          <w:spacing w:val="0"/>
          <w:sz w:val="28"/>
          <w:szCs w:val="28"/>
        </w:rPr>
      </w:pPr>
      <w:r>
        <w:rPr>
          <w:rFonts w:eastAsia="Times-Roman" w:cs="Times-Roman" w:ascii="Arial" w:hAnsi="Arial"/>
          <w:color w:val="000000"/>
          <w:spacing w:val="0"/>
          <w:sz w:val="28"/>
          <w:szCs w:val="28"/>
        </w:rPr>
        <w:t>Sincerely, </w:t>
      </w:r>
    </w:p>
    <w:p>
      <w:pPr>
        <w:pStyle w:val="Normal"/>
        <w:widowControl/>
        <w:bidi w:val="0"/>
        <w:spacing w:lineRule="auto" w:line="288" w:before="0" w:after="240"/>
        <w:ind w:hanging="0" w:start="0" w:end="0"/>
        <w:jc w:val="start"/>
        <w:rPr>
          <w:rFonts w:ascii="Arial" w:hAnsi="Arial" w:eastAsia="Times-Roman" w:cs="Times-Roman"/>
          <w:color w:val="000000"/>
          <w:spacing w:val="0"/>
          <w:sz w:val="28"/>
          <w:szCs w:val="28"/>
        </w:rPr>
      </w:pPr>
      <w:r>
        <w:rPr>
          <w:rFonts w:eastAsia="Times-Roman" w:cs="Times-Roman" w:ascii="Arial" w:hAnsi="Arial"/>
          <w:color w:val="000000"/>
          <w:spacing w:val="0"/>
          <w:sz w:val="28"/>
          <w:szCs w:val="28"/>
        </w:rPr>
        <w:t>Sam Leong</w:t>
      </w:r>
    </w:p>
    <w:p>
      <w:pPr>
        <w:pStyle w:val="Normal"/>
        <w:widowControl/>
        <w:bidi w:val="0"/>
        <w:spacing w:lineRule="auto" w:line="288" w:before="0" w:after="240"/>
        <w:ind w:hanging="0" w:start="0" w:end="0"/>
        <w:jc w:val="start"/>
        <w:rPr>
          <w:rFonts w:ascii="Arial" w:hAnsi="Arial"/>
          <w:sz w:val="28"/>
          <w:szCs w:val="28"/>
        </w:rPr>
      </w:pPr>
      <w:r>
        <w:rPr>
          <w:rFonts w:ascii="Arial" w:hAnsi="Arial"/>
          <w:sz w:val="28"/>
          <w:szCs w:val="28"/>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Arial">
    <w:charset w:val="01"/>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SG"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Liberation Serif" w:hAnsi="Liberation Serif" w:eastAsia="Songti SC" w:cs="Arial Unicode MS"/>
      <w:color w:val="auto"/>
      <w:kern w:val="2"/>
      <w:sz w:val="24"/>
      <w:szCs w:val="24"/>
      <w:lang w:val="en-SG" w:eastAsia="zh-CN" w:bidi="hi-IN"/>
    </w:rPr>
  </w:style>
  <w:style w:type="character" w:styleId="FootnoteSymbol">
    <w:name w:val="Footnote_Symbol"/>
    <w:qFormat/>
    <w:rPr>
      <w:vertAlign w:val="superscript"/>
    </w:rPr>
  </w:style>
  <w:style w:type="character" w:styleId="EndnoteSymbol">
    <w:name w:val="Endnote_Symbol"/>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FootnoteAnchor">
    <w:name w:val="Footnote Anchor"/>
    <w:qFormat/>
    <w:rPr>
      <w:vertAlign w:val="superscript"/>
    </w:rPr>
  </w:style>
  <w:style w:type="character" w:styleId="EndnoteAnchor">
    <w:name w:val="Endnote Anchor"/>
    <w:qFormat/>
    <w:rPr>
      <w:vertAlign w:val="superscrip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rPr/>
  </w:style>
  <w:style w:type="paragraph" w:styleId="Index">
    <w:name w:val="Index"/>
    <w:basedOn w:val="Normal"/>
    <w:qFormat/>
    <w:pPr/>
    <w:rPr/>
  </w:style>
  <w:style w:type="paragraph" w:styleId="TextBody">
    <w:name w:val="Text Body"/>
    <w:basedOn w:val="Normal"/>
    <w:qFormat/>
    <w:pPr/>
    <w:rPr/>
  </w:style>
  <w:style w:type="paragraph" w:styleId="TableContents">
    <w:name w:val="Table Contents"/>
    <w:basedOn w:val="TextBody"/>
    <w:qFormat/>
    <w:pPr/>
    <w:rPr/>
  </w:style>
  <w:style w:type="paragraph" w:styleId="TableHeading">
    <w:name w:val="Table Heading"/>
    <w:basedOn w:val="TableContents"/>
    <w:qFormat/>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rPr/>
  </w:style>
  <w:style w:type="paragraph" w:styleId="Footer">
    <w:name w:val="footer"/>
    <w:basedOn w:val="Normal"/>
    <w:pPr/>
    <w:rPr/>
  </w:style>
  <w:style w:type="paragraph" w:styleId="FootnoteText">
    <w:name w:val="footnote text"/>
    <w:basedOn w:val="Normal"/>
    <w:pPr/>
    <w:rPr/>
  </w:style>
  <w:style w:type="paragraph" w:styleId="EndnoteText">
    <w:name w:val="endnote text"/>
    <w:basedOn w:val="Normal"/>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1Doc/1.5.0.$MacOSX_AARCH64 LibreOffice_project/f18819df7036044a2e6bdd6066c92aabef81c661</Application>
  <AppVersion>15.0000</AppVersion>
  <Pages>1</Pages>
  <Words>153</Words>
  <Characters>976</Characters>
  <CharactersWithSpaces>1123</CharactersWithSpaces>
  <Paragraphs>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en-SG</dc:language>
  <cp:lastModifiedBy/>
  <dcterms:modified xsi:type="dcterms:W3CDTF">2026-07-11T21:52:44Z</dcterms:modified>
  <cp:revision>1</cp:revision>
  <dc:subject/>
  <dc:title/>
</cp:coreProperties>
</file>