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01ce0f6bde734800" /><Relationship Type="http://schemas.openxmlformats.org/package/2006/relationships/metadata/core-properties" Target="/package/services/metadata/core-properties/314bbd7ee18d41eba74567c11de76a26.psmdcp" Id="R6101f835a0cb4e79" /></Relationships>
</file>

<file path=word/document.xml><?xml version="1.0" encoding="utf-8"?>
<w:document xmlns:w="http://schemas.openxmlformats.org/wordprocessingml/2006/main">
  <w:body>
    <w:p>
      <w:pPr>
        <w:pStyle w:val="Title"/>
      </w:pPr>
      <w:r>
        <w:t>Senior Program Manager – Digital Transformation CV</w:t>
      </w:r>
    </w:p>
    <w:p>
      <w:pPr>
        <w:pStyle w:val="heading1"/>
      </w:pPr>
      <w:bookmarkStart w:name="senior_program_manager_digital_transformation" w:id="1"/>
      <w:r>
        <w:t>Senior Program Manager - Digital Transformation</w:t>
      </w:r>
      <w:bookmarkEnd w:id="1"/>
    </w:p>
    <w:p>
      <w:pPr>
        <w:pStyle w:val="heading2"/>
      </w:pPr>
      <w:bookmarkStart w:name="contact_information" w:id="2"/>
      <w:r>
        <w:t>Contact Information</w:t>
      </w:r>
      <w:bookmarkEnd w:id="2"/>
    </w:p>
    <w:p>
      <w:r>
        <w:t xml:space="preserve">Sam Leong </w:t>
      </w:r>
      <w:r>
        <w:t>|</w:t>
      </w:r>
      <w:r>
        <w:t xml:space="preserve"> Singaporean </w:t>
      </w:r>
      <w:r>
        <w:t>|</w:t>
      </w:r>
      <w:r>
        <w:t xml:space="preserve"> silentious@outlook.com </w:t>
      </w:r>
      <w:r>
        <w:t>|</w:t>
      </w:r>
      <w:r>
        <w:t xml:space="preserve"> </w:t>
      </w:r>
      <w:hyperlink xmlns:r="http://schemas.openxmlformats.org/officeDocument/2006/relationships" r:id="R2f23fee9229a4d12">
        <w:r>
          <w:rPr>
            <w:rStyle w:val="Hyperlink"/>
          </w:rPr>
          <w:t>linkedin.com/in/samleong2828/</w:t>
        </w:r>
      </w:hyperlink>
    </w:p>
    <w:p>
      <w:r>
        <w:rPr>
          <w:b/>
        </w:rPr>
        <w:t>Languages:</w:t>
      </w:r>
      <w:r>
        <w:t xml:space="preserve"> English (Full Professional), Chinese (Native), Hainanese (Native), Hokkien (Conversational), Cantonese (Conversational)</w:t>
      </w:r>
    </w:p>
    <w:p>
      <w:r>
        <w:pict>
          <v:rect xmlns:o="urn:schemas-microsoft-com:office:office" xmlns:v="urn:schemas-microsoft-com:vml" style="height:.05pt;mso-width-percent:1000" o:hr="true" o:hrstd="true" o:hralign="center" fillcolor="A0A0A0" stroked="false"/>
        </w:pict>
      </w:r>
    </w:p>
    <w:p>
      <w:pPr>
        <w:pStyle w:val="heading2"/>
      </w:pPr>
      <w:bookmarkStart w:name="professional_summary" w:id="3"/>
      <w:r>
        <w:t>Professional Summary</w:t>
      </w:r>
      <w:bookmarkEnd w:id="3"/>
    </w:p>
    <w:p>
      <w:r>
        <w:t>Seasoned program manager with 25+ years of leadership experience across ERP modernisation, fleet management systems, quality assurance, and global sales. Skilled in AI adoption, digital transformation, and supply chain innovation. Adept at orchestrating enterprise programs, integrating generative AI tools, and driving modernisation initiatives. Strong background in project management (Scrum Master I &amp; II) and advanced Microsoft 365 Copilot enterprise usage.</w:t>
      </w:r>
    </w:p>
    <w:p>
      <w:r>
        <w:pict>
          <v:rect xmlns:o="urn:schemas-microsoft-com:office:office" xmlns:v="urn:schemas-microsoft-com:vml" style="height:.05pt;mso-width-percent:1000" o:hr="true" o:hrstd="true" o:hralign="center" fillcolor="A0A0A0" stroked="false"/>
        </w:pict>
      </w:r>
    </w:p>
    <w:p>
      <w:pPr>
        <w:pStyle w:val="heading2"/>
      </w:pPr>
      <w:bookmarkStart w:name="core_competencies" w:id="4"/>
      <w:r>
        <w:t>Core Competencies</w:t>
      </w:r>
      <w:bookmarkEnd w:id="4"/>
    </w:p>
    <w:p>
      <w:pPr>
        <w:pStyle w:val="ListParagraph"/>
        <w:numPr>
          <w:ilvl w:val="0"/>
          <w:numId w:val="1"/>
        </w:numPr>
      </w:pPr>
      <w:r>
        <w:rPr>
          <w:b/>
        </w:rPr>
        <w:t>Program Management &amp; PMO Leadership</w:t>
      </w:r>
    </w:p>
    <w:p>
      <w:pPr>
        <w:pStyle w:val="ListParagraph"/>
        <w:numPr>
          <w:ilvl w:val="0"/>
          <w:numId w:val="1"/>
        </w:numPr>
      </w:pPr>
      <w:r>
        <w:rPr>
          <w:b/>
        </w:rPr>
        <w:t>ERP Systems (Oracle, Azure DevOps)</w:t>
      </w:r>
    </w:p>
    <w:p>
      <w:pPr>
        <w:pStyle w:val="ListParagraph"/>
        <w:numPr>
          <w:ilvl w:val="0"/>
          <w:numId w:val="1"/>
        </w:numPr>
      </w:pPr>
      <w:r>
        <w:rPr>
          <w:b/>
        </w:rPr>
        <w:t>AI/GenAI Adoption &amp; Copilot Integration</w:t>
      </w:r>
    </w:p>
    <w:p>
      <w:pPr>
        <w:pStyle w:val="ListParagraph"/>
        <w:numPr>
          <w:ilvl w:val="0"/>
          <w:numId w:val="1"/>
        </w:numPr>
      </w:pPr>
      <w:r>
        <w:rPr>
          <w:b/>
        </w:rPr>
        <w:t>Digital Supply Chain Modernization</w:t>
      </w:r>
    </w:p>
    <w:p>
      <w:pPr>
        <w:pStyle w:val="ListParagraph"/>
        <w:numPr>
          <w:ilvl w:val="0"/>
          <w:numId w:val="1"/>
        </w:numPr>
      </w:pPr>
      <w:r>
        <w:rPr>
          <w:b/>
        </w:rPr>
        <w:t>Quality Assurance &amp; Process Automation</w:t>
      </w:r>
    </w:p>
    <w:p>
      <w:pPr>
        <w:pStyle w:val="ListParagraph"/>
        <w:numPr>
          <w:ilvl w:val="0"/>
          <w:numId w:val="1"/>
        </w:numPr>
      </w:pPr>
      <w:r>
        <w:rPr>
          <w:b/>
        </w:rPr>
        <w:t>Stakeholder Engagement &amp; Global Sales Strategy</w:t>
      </w:r>
    </w:p>
    <w:p>
      <w:pPr>
        <w:pStyle w:val="ListParagraph"/>
        <w:numPr>
          <w:ilvl w:val="0"/>
          <w:numId w:val="1"/>
        </w:numPr>
      </w:pPr>
      <w:r>
        <w:rPr>
          <w:b/>
        </w:rPr>
        <w:t>Python Scripting for Supply Chain Optimisation</w:t>
      </w:r>
    </w:p>
    <w:p>
      <w:pPr>
        <w:pStyle w:val="ListParagraph"/>
        <w:numPr>
          <w:ilvl w:val="0"/>
          <w:numId w:val="1"/>
        </w:numPr>
      </w:pPr>
      <w:r>
        <w:rPr>
          <w:b/>
        </w:rPr>
        <w:t>Cross-functional Team Leadership</w:t>
      </w:r>
    </w:p>
    <w:p>
      <w:r>
        <w:pict>
          <v:rect xmlns:o="urn:schemas-microsoft-com:office:office" xmlns:v="urn:schemas-microsoft-com:vml" style="height:.05pt;mso-width-percent:1000" o:hr="true" o:hrstd="true" o:hralign="center" fillcolor="A0A0A0" stroked="false"/>
        </w:pict>
      </w:r>
    </w:p>
    <w:p>
      <w:pPr>
        <w:pStyle w:val="heading2"/>
      </w:pPr>
      <w:bookmarkStart w:name="professional_experience" w:id="5"/>
      <w:r>
        <w:t>Professional Experience</w:t>
      </w:r>
      <w:bookmarkEnd w:id="5"/>
    </w:p>
    <w:p>
      <w:pPr>
        <w:pStyle w:val="heading3"/>
      </w:pPr>
      <w:bookmarkStart w:name="ncs_group_oct_2024_jul_2026" w:id="6"/>
      <w:r>
        <w:t>NCS Group (Oct 2024 - Jul 2026)</w:t>
      </w:r>
      <w:bookmarkEnd w:id="6"/>
    </w:p>
    <w:p>
      <w:r>
        <w:rPr>
          <w:b/>
        </w:rPr>
        <w:t>Quality Assurance Analyst / AI Analyst, Product Management</w:t>
      </w:r>
    </w:p>
    <w:p>
      <w:pPr>
        <w:pStyle w:val="ListParagraph"/>
        <w:numPr>
          <w:ilvl w:val="0"/>
          <w:numId w:val="2"/>
        </w:numPr>
      </w:pPr>
      <w:r>
        <w:t>Led QA and product management initiatives for AI-driven ERP modernisation.</w:t>
      </w:r>
    </w:p>
    <w:p>
      <w:pPr>
        <w:pStyle w:val="ListParagraph"/>
        <w:numPr>
          <w:ilvl w:val="0"/>
          <w:numId w:val="2"/>
        </w:numPr>
      </w:pPr>
      <w:r>
        <w:t>Designed test frameworks for fleet management systems and Copilot adoption.</w:t>
      </w:r>
    </w:p>
    <w:p>
      <w:pPr>
        <w:pStyle w:val="ListParagraph"/>
        <w:numPr>
          <w:ilvl w:val="0"/>
          <w:numId w:val="2"/>
        </w:numPr>
      </w:pPr>
      <w:r>
        <w:t>Partnered with stakeholders to ensure compliance and operational consistency.</w:t>
      </w:r>
    </w:p>
    <w:p>
      <w:pPr>
        <w:pStyle w:val="heading3"/>
      </w:pPr>
      <w:bookmarkStart w:name="digital_bridgestone_ncs_jun_2022_jul_2026" w:id="7"/>
      <w:r>
        <w:t>Digital Bridgestone / NCS (Jun 2022 - Jul 2026)</w:t>
      </w:r>
      <w:bookmarkEnd w:id="7"/>
    </w:p>
    <w:p>
      <w:r>
        <w:rPr>
          <w:b/>
        </w:rPr>
        <w:t>Fleet Management Systems Specialist (SME &amp; QA Lead)</w:t>
      </w:r>
    </w:p>
    <w:p>
      <w:pPr>
        <w:pStyle w:val="ListParagraph"/>
        <w:numPr>
          <w:ilvl w:val="0"/>
          <w:numId w:val="3"/>
        </w:numPr>
      </w:pPr>
      <w:r>
        <w:t>Spearheaded ERP integration and QA for fleet management solutions.</w:t>
      </w:r>
    </w:p>
    <w:p>
      <w:pPr>
        <w:pStyle w:val="ListParagraph"/>
        <w:numPr>
          <w:ilvl w:val="0"/>
          <w:numId w:val="3"/>
        </w:numPr>
      </w:pPr>
      <w:r>
        <w:t>Implemented AI-enabled monitoring and predictive analytics.</w:t>
      </w:r>
    </w:p>
    <w:p>
      <w:pPr>
        <w:pStyle w:val="ListParagraph"/>
        <w:numPr>
          <w:ilvl w:val="0"/>
          <w:numId w:val="3"/>
        </w:numPr>
      </w:pPr>
      <w:r>
        <w:t>Delivered operational improvements across regional deployments.</w:t>
      </w:r>
    </w:p>
    <w:p>
      <w:pPr>
        <w:pStyle w:val="heading3"/>
      </w:pPr>
      <w:bookmarkStart w:name="yu_luo_trading_co_ltd_nov_2018_aug_2021" w:id="8"/>
      <w:r>
        <w:t>Yu Luo Trading Co. Ltd (Nov 2018 - Aug 2021)</w:t>
      </w:r>
      <w:bookmarkEnd w:id="8"/>
    </w:p>
    <w:p>
      <w:r>
        <w:rPr>
          <w:b/>
        </w:rPr>
        <w:t>Senior Business Development Director</w:t>
      </w:r>
    </w:p>
    <w:p>
      <w:pPr>
        <w:pStyle w:val="ListParagraph"/>
        <w:numPr>
          <w:ilvl w:val="0"/>
          <w:numId w:val="4"/>
        </w:numPr>
      </w:pPr>
      <w:r>
        <w:t>Directed business development strategy across APAC.</w:t>
      </w:r>
    </w:p>
    <w:p>
      <w:pPr>
        <w:pStyle w:val="ListParagraph"/>
        <w:numPr>
          <w:ilvl w:val="0"/>
          <w:numId w:val="4"/>
        </w:numPr>
      </w:pPr>
      <w:r>
        <w:t>Introduced digital transformation initiatives to streamline operations.</w:t>
      </w:r>
    </w:p>
    <w:p>
      <w:pPr>
        <w:pStyle w:val="heading3"/>
      </w:pPr>
      <w:bookmarkStart w:name="helios_marine_nov_2016_oct_2018" w:id="9"/>
      <w:r>
        <w:t>Helios Marine (Nov 2016 - Oct 2018)</w:t>
      </w:r>
      <w:bookmarkEnd w:id="9"/>
    </w:p>
    <w:p>
      <w:r>
        <w:rPr>
          <w:b/>
        </w:rPr>
        <w:t>Director of Business Development</w:t>
      </w:r>
    </w:p>
    <w:p>
      <w:pPr>
        <w:pStyle w:val="ListParagraph"/>
        <w:numPr>
          <w:ilvl w:val="0"/>
          <w:numId w:val="5"/>
        </w:numPr>
      </w:pPr>
      <w:r>
        <w:t>Managed global marine sales and modernisation projects.</w:t>
      </w:r>
    </w:p>
    <w:p>
      <w:pPr>
        <w:pStyle w:val="ListParagraph"/>
        <w:numPr>
          <w:ilvl w:val="0"/>
          <w:numId w:val="5"/>
        </w:numPr>
      </w:pPr>
      <w:r>
        <w:t>Negotiated strategic partnerships to expand digital adoption.</w:t>
      </w:r>
    </w:p>
    <w:p>
      <w:pPr>
        <w:pStyle w:val="heading3"/>
      </w:pPr>
      <w:bookmarkStart w:name="global_link_automobile_nov_2006_oct_2016" w:id="10"/>
      <w:r>
        <w:t>Global Link Automobile (Nov 2006 - Oct 2016)</w:t>
      </w:r>
      <w:bookmarkEnd w:id="10"/>
    </w:p>
    <w:p>
      <w:r>
        <w:rPr>
          <w:b/>
        </w:rPr>
        <w:t>Head of Global Sales</w:t>
      </w:r>
    </w:p>
    <w:p>
      <w:pPr>
        <w:pStyle w:val="ListParagraph"/>
        <w:numPr>
          <w:ilvl w:val="0"/>
          <w:numId w:val="6"/>
        </w:numPr>
      </w:pPr>
      <w:r>
        <w:t>Oversaw international sales operations and ERP modernisation.</w:t>
      </w:r>
    </w:p>
    <w:p>
      <w:pPr>
        <w:pStyle w:val="ListParagraph"/>
        <w:numPr>
          <w:ilvl w:val="0"/>
          <w:numId w:val="6"/>
        </w:numPr>
      </w:pPr>
      <w:r>
        <w:t>Implemented digital workflows to improve efficiency.</w:t>
      </w:r>
    </w:p>
    <w:p>
      <w:pPr>
        <w:pStyle w:val="heading3"/>
      </w:pPr>
      <w:bookmarkStart w:name="wei_ngiap_motor_pte_ltd_nov_2000_oct_2006" w:id="11"/>
      <w:r>
        <w:t>Wei Ngiap Motor Pte Ltd (Nov 2000 - Oct 2006)</w:t>
      </w:r>
      <w:bookmarkEnd w:id="11"/>
    </w:p>
    <w:p>
      <w:r>
        <w:rPr>
          <w:b/>
        </w:rPr>
        <w:t>Senior Sales Manager</w:t>
      </w:r>
    </w:p>
    <w:p>
      <w:pPr>
        <w:pStyle w:val="ListParagraph"/>
        <w:numPr>
          <w:ilvl w:val="0"/>
          <w:numId w:val="7"/>
        </w:numPr>
      </w:pPr>
      <w:r>
        <w:t>Led regional sales teams and ERP adoption projects.</w:t>
      </w:r>
    </w:p>
    <w:p>
      <w:pPr>
        <w:pStyle w:val="ListParagraph"/>
        <w:numPr>
          <w:ilvl w:val="0"/>
          <w:numId w:val="7"/>
        </w:numPr>
      </w:pPr>
      <w:r>
        <w:t>Enhanced QA processes for automotive systems.</w:t>
      </w:r>
    </w:p>
    <w:p>
      <w:pPr>
        <w:pStyle w:val="heading3"/>
      </w:pPr>
      <w:bookmarkStart w:name="hua_yang_investment_group_nov_1995_oct_2000" w:id="12"/>
      <w:r>
        <w:t>Hua Yang Investment Group (Nov 1995 - Oct 2000)</w:t>
      </w:r>
      <w:bookmarkEnd w:id="12"/>
    </w:p>
    <w:p>
      <w:r>
        <w:rPr>
          <w:b/>
        </w:rPr>
        <w:t>General Manager / Managing Director</w:t>
      </w:r>
    </w:p>
    <w:p>
      <w:pPr>
        <w:pStyle w:val="ListParagraph"/>
        <w:numPr>
          <w:ilvl w:val="0"/>
          <w:numId w:val="8"/>
        </w:numPr>
      </w:pPr>
      <w:r>
        <w:t>Directed investment strategies and modernisation initiatives.</w:t>
      </w:r>
    </w:p>
    <w:p>
      <w:pPr>
        <w:pStyle w:val="ListParagraph"/>
        <w:numPr>
          <w:ilvl w:val="0"/>
          <w:numId w:val="8"/>
        </w:numPr>
      </w:pPr>
      <w:r>
        <w:t>Established ERP systems to support growth.</w:t>
      </w:r>
    </w:p>
    <w:p>
      <w:r>
        <w:pict>
          <v:rect xmlns:o="urn:schemas-microsoft-com:office:office" xmlns:v="urn:schemas-microsoft-com:vml" style="height:.05pt;mso-width-percent:1000" o:hr="true" o:hrstd="true" o:hralign="center" fillcolor="A0A0A0" stroked="false"/>
        </w:pict>
      </w:r>
    </w:p>
    <w:p>
      <w:pPr>
        <w:pStyle w:val="heading2"/>
      </w:pPr>
      <w:bookmarkStart w:name="education" w:id="13"/>
      <w:r>
        <w:t>Education</w:t>
      </w:r>
      <w:bookmarkEnd w:id="13"/>
    </w:p>
    <w:p>
      <w:pPr>
        <w:pStyle w:val="ListParagraph"/>
        <w:numPr>
          <w:ilvl w:val="0"/>
          <w:numId w:val="9"/>
        </w:numPr>
      </w:pPr>
      <w:r>
        <w:rPr>
          <w:b/>
        </w:rPr>
        <w:t>Professional Diploma, Infocomm Technology (SAP MM Certification)</w:t>
      </w:r>
      <w:r>
        <w:t xml:space="preserve"> - NICF (2020)</w:t>
      </w:r>
    </w:p>
    <w:p>
      <w:pPr>
        <w:pStyle w:val="ListParagraph"/>
        <w:numPr>
          <w:ilvl w:val="0"/>
          <w:numId w:val="9"/>
        </w:numPr>
      </w:pPr>
      <w:r>
        <w:rPr>
          <w:b/>
        </w:rPr>
        <w:t>Advanced Diploma, Business Analyst</w:t>
      </w:r>
      <w:r>
        <w:t xml:space="preserve"> - NCS Group (2021-2023)</w:t>
      </w:r>
    </w:p>
    <w:p>
      <w:pPr>
        <w:pStyle w:val="ListParagraph"/>
        <w:numPr>
          <w:ilvl w:val="0"/>
          <w:numId w:val="9"/>
        </w:numPr>
      </w:pPr>
      <w:r>
        <w:rPr>
          <w:b/>
        </w:rPr>
        <w:t>Upcoming Course: Digital Supply Chain</w:t>
      </w:r>
      <w:r>
        <w:t xml:space="preserve"> - Singapore Institute of Technology (Sep-Nov 2026)</w:t>
      </w:r>
    </w:p>
    <w:p>
      <w:pPr>
        <w:pStyle w:val="ListParagraph"/>
        <w:numPr>
          <w:ilvl w:val="0"/>
          <w:numId w:val="9"/>
        </w:numPr>
      </w:pPr>
      <w:r>
        <w:rPr>
          <w:b/>
        </w:rPr>
        <w:t>Degree Gap Bridging Programme</w:t>
      </w:r>
      <w:r>
        <w:t xml:space="preserve"> - Recognising Work Experience</w:t>
      </w:r>
    </w:p>
    <w:p>
      <w:r>
        <w:pict>
          <v:rect xmlns:o="urn:schemas-microsoft-com:office:office" xmlns:v="urn:schemas-microsoft-com:vml" style="height:.05pt;mso-width-percent:1000" o:hr="true" o:hrstd="true" o:hralign="center" fillcolor="A0A0A0" stroked="false"/>
        </w:pict>
      </w:r>
    </w:p>
    <w:p>
      <w:pPr>
        <w:pStyle w:val="heading2"/>
      </w:pPr>
      <w:bookmarkStart w:name="certifications" w:id="14"/>
      <w:r>
        <w:t>Certifications</w:t>
      </w:r>
      <w:bookmarkEnd w:id="14"/>
    </w:p>
    <w:p>
      <w:pPr>
        <w:pStyle w:val="ListParagraph"/>
        <w:numPr>
          <w:ilvl w:val="0"/>
          <w:numId w:val="10"/>
        </w:numPr>
      </w:pPr>
      <w:r>
        <w:rPr>
          <w:b/>
        </w:rPr>
        <w:t>Anthropic Claude 101</w:t>
      </w:r>
      <w:r>
        <w:t xml:space="preserve"> - Credential ID dvi26arefp9n</w:t>
      </w:r>
    </w:p>
    <w:p>
      <w:pPr>
        <w:pStyle w:val="ListParagraph"/>
        <w:numPr>
          <w:ilvl w:val="0"/>
          <w:numId w:val="10"/>
        </w:numPr>
      </w:pPr>
      <w:r>
        <w:rPr>
          <w:b/>
        </w:rPr>
        <w:t>Building with the Claude API</w:t>
      </w:r>
      <w:r>
        <w:t xml:space="preserve"> - Credential ID rjzk6cgd2ak7</w:t>
      </w:r>
    </w:p>
    <w:p>
      <w:pPr>
        <w:pStyle w:val="ListParagraph"/>
        <w:numPr>
          <w:ilvl w:val="0"/>
          <w:numId w:val="10"/>
        </w:numPr>
      </w:pPr>
      <w:r>
        <w:rPr>
          <w:b/>
        </w:rPr>
        <w:t>Model Context Protocol (Intro + Advanced)</w:t>
      </w:r>
      <w:r>
        <w:t xml:space="preserve"> - Credential IDs 3ggpxd7fu275, 6m2ztv9n5ynd</w:t>
      </w:r>
    </w:p>
    <w:p>
      <w:pPr>
        <w:pStyle w:val="ListParagraph"/>
        <w:numPr>
          <w:ilvl w:val="0"/>
          <w:numId w:val="10"/>
        </w:numPr>
      </w:pPr>
      <w:r>
        <w:rPr>
          <w:b/>
        </w:rPr>
        <w:t>AI Fluency Framework &amp; Foundations</w:t>
      </w:r>
      <w:r>
        <w:t xml:space="preserve"> - Credential ID cisyfrq7avvt</w:t>
      </w:r>
    </w:p>
    <w:p>
      <w:pPr>
        <w:pStyle w:val="ListParagraph"/>
        <w:numPr>
          <w:ilvl w:val="0"/>
          <w:numId w:val="10"/>
        </w:numPr>
      </w:pPr>
      <w:r>
        <w:rPr>
          <w:b/>
        </w:rPr>
        <w:t>Scrum Master I &amp; II</w:t>
      </w:r>
    </w:p>
    <w:p>
      <w:pPr>
        <w:pStyle w:val="ListParagraph"/>
        <w:numPr>
          <w:ilvl w:val="0"/>
          <w:numId w:val="10"/>
        </w:numPr>
      </w:pPr>
      <w:r>
        <w:rPr>
          <w:b/>
        </w:rPr>
        <w:t>Microsoft 365 Copilot Enterprise Usage</w:t>
      </w:r>
      <w:r>
        <w:t xml:space="preserve"> - 5 years hands-on experience</w:t>
      </w:r>
    </w:p>
    <w:p>
      <w:r>
        <w:pict>
          <v:rect xmlns:o="urn:schemas-microsoft-com:office:office" xmlns:v="urn:schemas-microsoft-com:vml" style="height:.05pt;mso-width-percent:1000" o:hr="true" o:hrstd="true" o:hralign="center" fillcolor="A0A0A0" stroked="false"/>
        </w:pict>
      </w:r>
    </w:p>
    <w:p>
      <w:pPr>
        <w:pStyle w:val="heading2"/>
      </w:pPr>
      <w:bookmarkStart w:name="key_achievements" w:id="15"/>
      <w:r>
        <w:t>Key Achievements</w:t>
      </w:r>
      <w:bookmarkEnd w:id="15"/>
    </w:p>
    <w:p>
      <w:pPr>
        <w:pStyle w:val="ListParagraph"/>
        <w:numPr>
          <w:ilvl w:val="0"/>
          <w:numId w:val="11"/>
        </w:numPr>
      </w:pPr>
      <w:r>
        <w:t>Delivered ERP modernisation projects across automotive, marine, and trading industries.</w:t>
      </w:r>
    </w:p>
    <w:p>
      <w:pPr>
        <w:pStyle w:val="ListParagraph"/>
        <w:numPr>
          <w:ilvl w:val="0"/>
          <w:numId w:val="11"/>
        </w:numPr>
      </w:pPr>
      <w:r>
        <w:t>Integrated AI agents into QA workflows, improving efficiency by 30%.</w:t>
      </w:r>
    </w:p>
    <w:p>
      <w:pPr>
        <w:pStyle w:val="ListParagraph"/>
        <w:numPr>
          <w:ilvl w:val="0"/>
          <w:numId w:val="11"/>
        </w:numPr>
      </w:pPr>
      <w:r>
        <w:t>Designed career branding command suite with 19 agents for recruiter-ready outputs.</w:t>
      </w:r>
    </w:p>
    <w:p>
      <w:pPr>
        <w:pStyle w:val="ListParagraph"/>
        <w:numPr>
          <w:ilvl w:val="0"/>
          <w:numId w:val="11"/>
        </w:numPr>
      </w:pPr>
      <w:r>
        <w:t>Positioned Anthropic certifications and SIT program for career pivot into AI-driven leadership.</w:t>
      </w:r>
    </w:p>
    <w:p>
      <w:r>
        <w:pict>
          <v:rect xmlns:o="urn:schemas-microsoft-com:office:office" xmlns:v="urn:schemas-microsoft-com:vml" style="height:.05pt;mso-width-percent:1000" o:hr="true" o:hrstd="true" o:hralign="center" fillcolor="A0A0A0" stroked="false"/>
        </w:pict>
      </w:r>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ind w:left="4000"/>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rPr>
        <w:sz w:val="16"/>
      </w:rPr>
      <w:t>Copilot may make mistakes</w:t>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abstractNum w:abstractNumId="2">
    <w:multiLevelType w:val="multilevel"/>
    <w:lvl w:ilvl="0">
      <w:start w:val="1"/>
      <w:numFmt w:val="bullet"/>
      <w:lvlText w:val=""/>
      <w:lvlJc w:val="left"/>
      <w:pPr>
        <w:ind w:left="0"/>
      </w:pPr>
    </w:lvl>
    <w:lvl w:ilvl="1">
      <w:start w:val="1"/>
      <w:numFmt w:val="bullet"/>
      <w:lvlText w:val=""/>
      <w:lvlJc w:val="left"/>
      <w:pPr>
        <w:ind w:left="360"/>
      </w:pPr>
    </w:lvl>
    <w:lvl w:ilvl="2">
      <w:start w:val="1"/>
      <w:numFmt w:val="bullet"/>
      <w:lvlText w:val=""/>
      <w:lvlJc w:val="left"/>
      <w:pPr>
        <w:ind w:left="72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b/>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name w:val="Title"/>
    <w:basedOn w:val="Normal"/>
    <w:qFormat/>
    <w:rPr>
      <w:sz w:val="32"/>
      <w:b/>
    </w:rPr>
    <w:pPr>
      <w:jc w:val="center"/>
      <w:spacing w:before="240" w:after="240"/>
    </w:pPr>
  </w:style>
  <w:style w:type="character" w:styleId="Hyperlink">
    <w:name w:val="Hyperlink"/>
    <w:rPr>
      <w:color w:val="0563C1"/>
      <w:u w:val="single"/>
    </w:r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31edb38a03d348b9" /><Relationship Type="http://schemas.openxmlformats.org/officeDocument/2006/relationships/settings" Target="/word/settings.xml" Id="R21ba957a9eaf49e5" /><Relationship Type="http://schemas.openxmlformats.org/officeDocument/2006/relationships/styles" Target="/word/styles.xml" Id="Rb0a0d161b5624e89" /><Relationship Type="http://schemas.openxmlformats.org/officeDocument/2006/relationships/hyperlink" Target="https://www.linkedin.com/in/samleong2828/" TargetMode="External" Id="R2f23fee9229a4d12"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