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AA2D8" w14:textId="7D7987E8" w:rsidR="006F5EA1" w:rsidRDefault="006F5EA1" w:rsidP="006F5EA1">
      <w:pPr>
        <w:spacing w:line="480" w:lineRule="auto"/>
        <w:rPr>
          <w:rFonts w:ascii="Times New Roman" w:hAnsi="Times New Roman" w:cs="Times New Roman"/>
          <w:sz w:val="24"/>
          <w:szCs w:val="24"/>
        </w:rPr>
      </w:pPr>
    </w:p>
    <w:p w14:paraId="3A5FC06C" w14:textId="0665D3DE" w:rsidR="006F5EA1" w:rsidRDefault="006F5EA1" w:rsidP="006F5EA1">
      <w:pPr>
        <w:spacing w:line="480" w:lineRule="auto"/>
        <w:rPr>
          <w:rFonts w:ascii="Times New Roman" w:hAnsi="Times New Roman" w:cs="Times New Roman"/>
          <w:sz w:val="24"/>
          <w:szCs w:val="24"/>
        </w:rPr>
      </w:pPr>
    </w:p>
    <w:p w14:paraId="0B7D9CF4" w14:textId="6CFB040B" w:rsidR="006F5EA1" w:rsidRDefault="006F5EA1" w:rsidP="006F5EA1">
      <w:pPr>
        <w:spacing w:line="480" w:lineRule="auto"/>
        <w:rPr>
          <w:rFonts w:ascii="Times New Roman" w:hAnsi="Times New Roman" w:cs="Times New Roman"/>
          <w:sz w:val="24"/>
          <w:szCs w:val="24"/>
        </w:rPr>
      </w:pPr>
    </w:p>
    <w:p w14:paraId="74D71E2B" w14:textId="7BAD4157" w:rsidR="006F5EA1" w:rsidRDefault="006F5EA1" w:rsidP="006F5EA1">
      <w:pPr>
        <w:spacing w:line="480" w:lineRule="auto"/>
        <w:rPr>
          <w:rFonts w:ascii="Times New Roman" w:hAnsi="Times New Roman" w:cs="Times New Roman"/>
          <w:sz w:val="24"/>
          <w:szCs w:val="24"/>
        </w:rPr>
      </w:pPr>
    </w:p>
    <w:p w14:paraId="40B0B232" w14:textId="63EFAAB6" w:rsidR="006F5EA1" w:rsidRDefault="006F5EA1"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Transmission, Incubation and </w:t>
      </w:r>
      <w:r w:rsidR="00657C8F">
        <w:rPr>
          <w:rFonts w:ascii="Times New Roman" w:hAnsi="Times New Roman" w:cs="Times New Roman"/>
          <w:sz w:val="24"/>
          <w:szCs w:val="24"/>
        </w:rPr>
        <w:t>Environmental Stability:</w:t>
      </w:r>
    </w:p>
    <w:p w14:paraId="7C74EE17" w14:textId="5DCD9A65"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 of Submissions</w:t>
      </w:r>
    </w:p>
    <w:p w14:paraId="089BE79A" w14:textId="059E6270"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Devon-Eric Lee</w:t>
      </w:r>
    </w:p>
    <w:p w14:paraId="283313B1" w14:textId="517F14BB" w:rsidR="00657C8F" w:rsidRDefault="00657C8F" w:rsidP="006F5EA1">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Hawaii Maui College</w:t>
      </w:r>
    </w:p>
    <w:p w14:paraId="134B3B61" w14:textId="4831ABDD" w:rsidR="00657C8F" w:rsidRDefault="00657C8F" w:rsidP="006F5EA1">
      <w:pPr>
        <w:spacing w:line="480" w:lineRule="auto"/>
        <w:jc w:val="center"/>
        <w:rPr>
          <w:rFonts w:ascii="Times New Roman" w:hAnsi="Times New Roman" w:cs="Times New Roman"/>
          <w:sz w:val="24"/>
          <w:szCs w:val="24"/>
        </w:rPr>
      </w:pPr>
    </w:p>
    <w:p w14:paraId="349B1CE5" w14:textId="3DB04E57" w:rsidR="00657C8F" w:rsidRDefault="00657C8F" w:rsidP="006F5EA1">
      <w:pPr>
        <w:spacing w:line="480" w:lineRule="auto"/>
        <w:jc w:val="center"/>
        <w:rPr>
          <w:rFonts w:ascii="Times New Roman" w:hAnsi="Times New Roman" w:cs="Times New Roman"/>
          <w:sz w:val="24"/>
          <w:szCs w:val="24"/>
        </w:rPr>
      </w:pPr>
    </w:p>
    <w:p w14:paraId="2FBA2E95" w14:textId="1499CED7" w:rsidR="00657C8F" w:rsidRDefault="00657C8F" w:rsidP="006F5EA1">
      <w:pPr>
        <w:spacing w:line="480" w:lineRule="auto"/>
        <w:jc w:val="center"/>
        <w:rPr>
          <w:rFonts w:ascii="Times New Roman" w:hAnsi="Times New Roman" w:cs="Times New Roman"/>
          <w:sz w:val="24"/>
          <w:szCs w:val="24"/>
        </w:rPr>
      </w:pPr>
    </w:p>
    <w:p w14:paraId="6BA0D73C" w14:textId="146DFD6E" w:rsidR="00657C8F" w:rsidRDefault="00657C8F" w:rsidP="006F5EA1">
      <w:pPr>
        <w:spacing w:line="480" w:lineRule="auto"/>
        <w:jc w:val="center"/>
        <w:rPr>
          <w:rFonts w:ascii="Times New Roman" w:hAnsi="Times New Roman" w:cs="Times New Roman"/>
          <w:sz w:val="24"/>
          <w:szCs w:val="24"/>
        </w:rPr>
      </w:pPr>
    </w:p>
    <w:p w14:paraId="5AA01656" w14:textId="4A85D5FB" w:rsidR="00657C8F" w:rsidRDefault="00657C8F" w:rsidP="006F5EA1">
      <w:pPr>
        <w:spacing w:line="480" w:lineRule="auto"/>
        <w:jc w:val="center"/>
        <w:rPr>
          <w:rFonts w:ascii="Times New Roman" w:hAnsi="Times New Roman" w:cs="Times New Roman"/>
          <w:sz w:val="24"/>
          <w:szCs w:val="24"/>
        </w:rPr>
      </w:pPr>
    </w:p>
    <w:p w14:paraId="0B6ED7E0" w14:textId="365C701C" w:rsidR="00657C8F" w:rsidRDefault="00657C8F" w:rsidP="006F5EA1">
      <w:pPr>
        <w:spacing w:line="480" w:lineRule="auto"/>
        <w:jc w:val="center"/>
        <w:rPr>
          <w:rFonts w:ascii="Times New Roman" w:hAnsi="Times New Roman" w:cs="Times New Roman"/>
          <w:sz w:val="24"/>
          <w:szCs w:val="24"/>
        </w:rPr>
      </w:pPr>
    </w:p>
    <w:p w14:paraId="1345C3CE" w14:textId="7675834F" w:rsidR="00657C8F" w:rsidRDefault="00657C8F" w:rsidP="006F5EA1">
      <w:pPr>
        <w:spacing w:line="480" w:lineRule="auto"/>
        <w:jc w:val="center"/>
        <w:rPr>
          <w:rFonts w:ascii="Times New Roman" w:hAnsi="Times New Roman" w:cs="Times New Roman"/>
          <w:sz w:val="24"/>
          <w:szCs w:val="24"/>
        </w:rPr>
      </w:pPr>
    </w:p>
    <w:p w14:paraId="153B66DC" w14:textId="22E5D4D3" w:rsidR="00657C8F" w:rsidRDefault="00657C8F" w:rsidP="006F5EA1">
      <w:pPr>
        <w:spacing w:line="480" w:lineRule="auto"/>
        <w:jc w:val="center"/>
        <w:rPr>
          <w:rFonts w:ascii="Times New Roman" w:hAnsi="Times New Roman" w:cs="Times New Roman"/>
          <w:sz w:val="24"/>
          <w:szCs w:val="24"/>
        </w:rPr>
      </w:pPr>
    </w:p>
    <w:p w14:paraId="66226064" w14:textId="4FD8CFF1" w:rsidR="00657C8F" w:rsidRDefault="00657C8F" w:rsidP="006F5EA1">
      <w:pPr>
        <w:spacing w:line="480" w:lineRule="auto"/>
        <w:jc w:val="center"/>
        <w:rPr>
          <w:rFonts w:ascii="Times New Roman" w:hAnsi="Times New Roman" w:cs="Times New Roman"/>
          <w:sz w:val="24"/>
          <w:szCs w:val="24"/>
        </w:rPr>
      </w:pPr>
    </w:p>
    <w:p w14:paraId="4BAE34CE" w14:textId="752C9E05" w:rsidR="00657C8F" w:rsidRDefault="00657C8F" w:rsidP="006F5EA1">
      <w:pPr>
        <w:spacing w:line="480" w:lineRule="auto"/>
        <w:jc w:val="center"/>
        <w:rPr>
          <w:rFonts w:ascii="Times New Roman" w:hAnsi="Times New Roman" w:cs="Times New Roman"/>
          <w:sz w:val="24"/>
          <w:szCs w:val="24"/>
        </w:rPr>
      </w:pPr>
    </w:p>
    <w:p w14:paraId="746816A0" w14:textId="69A33523" w:rsidR="00657C8F" w:rsidRDefault="00657C8F" w:rsidP="00657C8F">
      <w:pPr>
        <w:spacing w:line="480" w:lineRule="auto"/>
        <w:rPr>
          <w:rFonts w:ascii="Times New Roman" w:hAnsi="Times New Roman" w:cs="Times New Roman"/>
          <w:b/>
          <w:bCs/>
          <w:sz w:val="24"/>
          <w:szCs w:val="24"/>
        </w:rPr>
      </w:pPr>
      <w:r w:rsidRPr="00657C8F">
        <w:rPr>
          <w:rFonts w:ascii="Times New Roman" w:hAnsi="Times New Roman" w:cs="Times New Roman"/>
          <w:b/>
          <w:bCs/>
          <w:sz w:val="24"/>
          <w:szCs w:val="24"/>
        </w:rPr>
        <w:lastRenderedPageBreak/>
        <w:t>Demographics &amp; observation for pandemic escalation</w:t>
      </w:r>
      <w:r w:rsidR="001A2678">
        <w:rPr>
          <w:rFonts w:ascii="Times New Roman" w:hAnsi="Times New Roman" w:cs="Times New Roman"/>
          <w:b/>
          <w:bCs/>
          <w:sz w:val="24"/>
          <w:szCs w:val="24"/>
        </w:rPr>
        <w:t>: Aman Kumar</w:t>
      </w:r>
    </w:p>
    <w:p w14:paraId="2D91B6DA" w14:textId="705600EA" w:rsidR="00657C8F" w:rsidRDefault="00657C8F" w:rsidP="00657C8F">
      <w:pPr>
        <w:spacing w:line="480" w:lineRule="auto"/>
        <w:rPr>
          <w:rFonts w:ascii="Times New Roman" w:hAnsi="Times New Roman" w:cs="Times New Roman"/>
          <w:sz w:val="24"/>
          <w:szCs w:val="24"/>
          <w:shd w:val="clear" w:color="auto" w:fill="FFFFFF"/>
        </w:rPr>
      </w:pPr>
      <w:r>
        <w:rPr>
          <w:rFonts w:ascii="Times New Roman" w:hAnsi="Times New Roman" w:cs="Times New Roman"/>
          <w:b/>
          <w:bCs/>
          <w:sz w:val="24"/>
          <w:szCs w:val="24"/>
        </w:rPr>
        <w:tab/>
      </w:r>
      <w:r w:rsidRPr="00914BDE">
        <w:rPr>
          <w:rFonts w:ascii="Times New Roman" w:hAnsi="Times New Roman" w:cs="Times New Roman"/>
          <w:sz w:val="24"/>
          <w:szCs w:val="24"/>
        </w:rPr>
        <w:t xml:space="preserve">In this submission to the Kaggle challenge the Roche Data Science Coalition utilized data sets to determine which </w:t>
      </w:r>
      <w:r w:rsidR="00914BDE" w:rsidRPr="00914BDE">
        <w:rPr>
          <w:rFonts w:ascii="Times New Roman" w:hAnsi="Times New Roman" w:cs="Times New Roman"/>
          <w:sz w:val="24"/>
          <w:szCs w:val="24"/>
        </w:rPr>
        <w:t xml:space="preserve">populations are at risk of contracting COVID-19.  Beginning with importing essential libraries and utilizing what we already know in such the elderly are more at risk of contracting the virus.  They read Novel-Corona-Virus-2019-dataset managed by SRK into the notebook, which holds the information about the cumulative case counts of COVID-19 Across the world. </w:t>
      </w:r>
      <w:r w:rsidR="00914BDE" w:rsidRPr="00914BDE">
        <w:rPr>
          <w:rFonts w:ascii="Times New Roman" w:hAnsi="Times New Roman" w:cs="Times New Roman"/>
          <w:sz w:val="24"/>
          <w:szCs w:val="24"/>
          <w:shd w:val="clear" w:color="auto" w:fill="FFFFFF"/>
        </w:rPr>
        <w:t xml:space="preserve">The datasets mentioned </w:t>
      </w:r>
      <w:r w:rsidR="00914BDE">
        <w:rPr>
          <w:rFonts w:ascii="Times New Roman" w:hAnsi="Times New Roman" w:cs="Times New Roman"/>
          <w:sz w:val="24"/>
          <w:szCs w:val="24"/>
          <w:shd w:val="clear" w:color="auto" w:fill="FFFFFF"/>
        </w:rPr>
        <w:t>in this</w:t>
      </w:r>
      <w:r w:rsidR="00914BDE" w:rsidRPr="00914BDE">
        <w:rPr>
          <w:rFonts w:ascii="Times New Roman" w:hAnsi="Times New Roman" w:cs="Times New Roman"/>
          <w:sz w:val="24"/>
          <w:szCs w:val="24"/>
          <w:shd w:val="clear" w:color="auto" w:fill="FFFFFF"/>
        </w:rPr>
        <w:t xml:space="preserve"> challenge takes data from </w:t>
      </w:r>
      <w:proofErr w:type="spellStart"/>
      <w:r w:rsidR="00914BDE" w:rsidRPr="00914BDE">
        <w:rPr>
          <w:rFonts w:ascii="Times New Roman" w:hAnsi="Times New Roman" w:cs="Times New Roman"/>
          <w:sz w:val="24"/>
          <w:szCs w:val="24"/>
          <w:shd w:val="clear" w:color="auto" w:fill="FFFFFF"/>
        </w:rPr>
        <w:t>Worldometer</w:t>
      </w:r>
      <w:proofErr w:type="spellEnd"/>
      <w:r w:rsidR="00914BDE" w:rsidRPr="00914BDE">
        <w:rPr>
          <w:rFonts w:ascii="Times New Roman" w:hAnsi="Times New Roman" w:cs="Times New Roman"/>
          <w:sz w:val="24"/>
          <w:szCs w:val="24"/>
          <w:shd w:val="clear" w:color="auto" w:fill="FFFFFF"/>
        </w:rPr>
        <w:t xml:space="preserve"> which possess the similar figures for the age-group wise distribution of COVID-19 Cases. The figures mentioned there also highlights that people associated with an already existing COPD's or medical ailments have a higher risk of getting into a COVID-19 infection</w:t>
      </w:r>
      <w:r w:rsidR="00914BDE">
        <w:rPr>
          <w:rFonts w:ascii="Times New Roman" w:hAnsi="Times New Roman" w:cs="Times New Roman"/>
          <w:sz w:val="24"/>
          <w:szCs w:val="24"/>
          <w:shd w:val="clear" w:color="auto" w:fill="FFFFFF"/>
        </w:rPr>
        <w:t xml:space="preserve">. </w:t>
      </w:r>
      <w:r w:rsidR="001A2678">
        <w:rPr>
          <w:rFonts w:ascii="Times New Roman" w:hAnsi="Times New Roman" w:cs="Times New Roman"/>
          <w:sz w:val="24"/>
          <w:szCs w:val="24"/>
        </w:rPr>
        <w:t>Aman Kumar</w:t>
      </w:r>
      <w:r w:rsidR="00914BDE" w:rsidRPr="00914BDE">
        <w:rPr>
          <w:rFonts w:ascii="Times New Roman" w:hAnsi="Times New Roman" w:cs="Times New Roman"/>
          <w:sz w:val="24"/>
          <w:szCs w:val="24"/>
        </w:rPr>
        <w:t xml:space="preserve"> then</w:t>
      </w:r>
      <w:r w:rsidR="00914BDE">
        <w:rPr>
          <w:rFonts w:ascii="Times New Roman" w:hAnsi="Times New Roman" w:cs="Times New Roman"/>
          <w:sz w:val="24"/>
          <w:szCs w:val="24"/>
        </w:rPr>
        <w:t xml:space="preserve"> created the</w:t>
      </w:r>
      <w:r w:rsidR="00914BDE" w:rsidRPr="00914BDE">
        <w:rPr>
          <w:rFonts w:ascii="Times New Roman" w:hAnsi="Times New Roman" w:cs="Times New Roman"/>
          <w:sz w:val="24"/>
          <w:szCs w:val="24"/>
        </w:rPr>
        <w:t xml:space="preserve"> </w:t>
      </w:r>
      <w:r w:rsidR="00914BDE" w:rsidRPr="00914BDE">
        <w:rPr>
          <w:rFonts w:ascii="Times New Roman" w:hAnsi="Times New Roman" w:cs="Times New Roman"/>
          <w:sz w:val="24"/>
          <w:szCs w:val="24"/>
          <w:shd w:val="clear" w:color="auto" w:fill="FFFFFF"/>
        </w:rPr>
        <w:t xml:space="preserve">dataset </w:t>
      </w:r>
      <w:proofErr w:type="spellStart"/>
      <w:r w:rsidR="00914BDE" w:rsidRPr="00914BDE">
        <w:rPr>
          <w:rFonts w:ascii="Times New Roman" w:hAnsi="Times New Roman" w:cs="Times New Roman"/>
          <w:sz w:val="24"/>
          <w:szCs w:val="24"/>
          <w:shd w:val="clear" w:color="auto" w:fill="FFFFFF"/>
        </w:rPr>
        <w:t>CovCSD</w:t>
      </w:r>
      <w:proofErr w:type="spellEnd"/>
      <w:r w:rsidR="00914BDE" w:rsidRPr="00914BDE">
        <w:rPr>
          <w:rFonts w:ascii="Times New Roman" w:hAnsi="Times New Roman" w:cs="Times New Roman"/>
          <w:sz w:val="24"/>
          <w:szCs w:val="24"/>
          <w:shd w:val="clear" w:color="auto" w:fill="FFFFFF"/>
        </w:rPr>
        <w:t xml:space="preserve"> - COVID-19 Countries Statistical </w:t>
      </w:r>
      <w:r w:rsidR="00210526" w:rsidRPr="00914BDE">
        <w:rPr>
          <w:rFonts w:ascii="Times New Roman" w:hAnsi="Times New Roman" w:cs="Times New Roman"/>
          <w:sz w:val="24"/>
          <w:szCs w:val="24"/>
          <w:shd w:val="clear" w:color="auto" w:fill="FFFFFF"/>
        </w:rPr>
        <w:t>Dataset</w:t>
      </w:r>
      <w:r w:rsidR="00210526">
        <w:rPr>
          <w:rFonts w:ascii="Times New Roman" w:hAnsi="Times New Roman" w:cs="Times New Roman"/>
          <w:sz w:val="24"/>
          <w:szCs w:val="24"/>
          <w:shd w:val="clear" w:color="auto" w:fill="FFFFFF"/>
        </w:rPr>
        <w:t xml:space="preserve"> and</w:t>
      </w:r>
      <w:r w:rsidR="00914BDE">
        <w:rPr>
          <w:rFonts w:ascii="Times New Roman" w:hAnsi="Times New Roman" w:cs="Times New Roman"/>
          <w:sz w:val="24"/>
          <w:szCs w:val="24"/>
          <w:shd w:val="clear" w:color="auto" w:fill="FFFFFF"/>
        </w:rPr>
        <w:t xml:space="preserve"> uncovered a collection of COVID-</w:t>
      </w:r>
      <w:r w:rsidR="00210526">
        <w:rPr>
          <w:rFonts w:ascii="Times New Roman" w:hAnsi="Times New Roman" w:cs="Times New Roman"/>
          <w:sz w:val="24"/>
          <w:szCs w:val="24"/>
          <w:shd w:val="clear" w:color="auto" w:fill="FFFFFF"/>
        </w:rPr>
        <w:t xml:space="preserve">19 datasets from Kaggle. To conduct an analysis of the spread of COVID-19 they plotted a running map for observing the spread of the COVID-19 confirmed cases.  From observations form Choropleth </w:t>
      </w:r>
      <w:r w:rsidR="00623605">
        <w:rPr>
          <w:rFonts w:ascii="Times New Roman" w:hAnsi="Times New Roman" w:cs="Times New Roman"/>
          <w:sz w:val="24"/>
          <w:szCs w:val="24"/>
          <w:shd w:val="clear" w:color="auto" w:fill="FFFFFF"/>
        </w:rPr>
        <w:t>graphs,</w:t>
      </w:r>
      <w:r w:rsidR="00210526">
        <w:rPr>
          <w:rFonts w:ascii="Times New Roman" w:hAnsi="Times New Roman" w:cs="Times New Roman"/>
          <w:sz w:val="24"/>
          <w:szCs w:val="24"/>
          <w:shd w:val="clear" w:color="auto" w:fill="FFFFFF"/>
        </w:rPr>
        <w:t xml:space="preserve"> it starts in China at the epicenter with the initial cases reported in </w:t>
      </w:r>
      <w:r w:rsidR="00623605">
        <w:rPr>
          <w:rFonts w:ascii="Times New Roman" w:hAnsi="Times New Roman" w:cs="Times New Roman"/>
          <w:sz w:val="24"/>
          <w:szCs w:val="24"/>
          <w:shd w:val="clear" w:color="auto" w:fill="FFFFFF"/>
        </w:rPr>
        <w:t>Australia</w:t>
      </w:r>
      <w:r w:rsidR="00210526">
        <w:rPr>
          <w:rFonts w:ascii="Times New Roman" w:hAnsi="Times New Roman" w:cs="Times New Roman"/>
          <w:sz w:val="24"/>
          <w:szCs w:val="24"/>
          <w:shd w:val="clear" w:color="auto" w:fill="FFFFFF"/>
        </w:rPr>
        <w:t xml:space="preserve">, U.S., and Canada.  </w:t>
      </w:r>
      <w:r w:rsidR="00623605">
        <w:rPr>
          <w:rFonts w:ascii="Times New Roman" w:hAnsi="Times New Roman" w:cs="Times New Roman"/>
          <w:sz w:val="24"/>
          <w:szCs w:val="24"/>
          <w:shd w:val="clear" w:color="auto" w:fill="FFFFFF"/>
        </w:rPr>
        <w:t>Then it displays Europe as the epicenter and European countries having the 2</w:t>
      </w:r>
      <w:r w:rsidR="00623605" w:rsidRPr="00623605">
        <w:rPr>
          <w:rFonts w:ascii="Times New Roman" w:hAnsi="Times New Roman" w:cs="Times New Roman"/>
          <w:sz w:val="24"/>
          <w:szCs w:val="24"/>
          <w:shd w:val="clear" w:color="auto" w:fill="FFFFFF"/>
          <w:vertAlign w:val="superscript"/>
        </w:rPr>
        <w:t>nd</w:t>
      </w:r>
      <w:r w:rsidR="00623605">
        <w:rPr>
          <w:rFonts w:ascii="Times New Roman" w:hAnsi="Times New Roman" w:cs="Times New Roman"/>
          <w:sz w:val="24"/>
          <w:szCs w:val="24"/>
          <w:shd w:val="clear" w:color="auto" w:fill="FFFFFF"/>
        </w:rPr>
        <w:t>-4</w:t>
      </w:r>
      <w:r w:rsidR="00623605" w:rsidRPr="00623605">
        <w:rPr>
          <w:rFonts w:ascii="Times New Roman" w:hAnsi="Times New Roman" w:cs="Times New Roman"/>
          <w:sz w:val="24"/>
          <w:szCs w:val="24"/>
          <w:shd w:val="clear" w:color="auto" w:fill="FFFFFF"/>
          <w:vertAlign w:val="superscript"/>
        </w:rPr>
        <w:t>th</w:t>
      </w:r>
      <w:r w:rsidR="00623605">
        <w:rPr>
          <w:rFonts w:ascii="Times New Roman" w:hAnsi="Times New Roman" w:cs="Times New Roman"/>
          <w:sz w:val="24"/>
          <w:szCs w:val="24"/>
          <w:shd w:val="clear" w:color="auto" w:fill="FFFFFF"/>
        </w:rPr>
        <w:t xml:space="preserve"> highest cases. In addition, they used bar graphs to analyze the spread of deaths from COVID-19 as well as confirmed recoveries.  They analysis of the graphs displays o</w:t>
      </w:r>
      <w:r w:rsidR="00623605" w:rsidRPr="00623605">
        <w:rPr>
          <w:rFonts w:ascii="Times New Roman" w:hAnsi="Times New Roman" w:cs="Times New Roman"/>
          <w:sz w:val="24"/>
          <w:szCs w:val="24"/>
          <w:shd w:val="clear" w:color="auto" w:fill="FFFFFF"/>
        </w:rPr>
        <w:t>n March 17th, 2020, 56 Days post the first confirmed case of COVID-19</w:t>
      </w:r>
      <w:r w:rsidR="00623605">
        <w:rPr>
          <w:rFonts w:ascii="Times New Roman" w:hAnsi="Times New Roman" w:cs="Times New Roman"/>
          <w:sz w:val="24"/>
          <w:szCs w:val="24"/>
          <w:shd w:val="clear" w:color="auto" w:fill="FFFFFF"/>
        </w:rPr>
        <w:t>, t</w:t>
      </w:r>
      <w:r w:rsidR="00623605" w:rsidRPr="00623605">
        <w:rPr>
          <w:rFonts w:ascii="Times New Roman" w:hAnsi="Times New Roman" w:cs="Times New Roman"/>
          <w:sz w:val="24"/>
          <w:szCs w:val="24"/>
          <w:shd w:val="clear" w:color="auto" w:fill="FFFFFF"/>
        </w:rPr>
        <w:t>he Global Count of confirmed covid-19 cases crossed 200k mark.</w:t>
      </w:r>
      <w:r w:rsidR="00623605">
        <w:rPr>
          <w:rFonts w:ascii="Times New Roman" w:hAnsi="Times New Roman" w:cs="Times New Roman"/>
          <w:sz w:val="24"/>
          <w:szCs w:val="24"/>
          <w:shd w:val="clear" w:color="auto" w:fill="FFFFFF"/>
        </w:rPr>
        <w:t xml:space="preserve">  Then within </w:t>
      </w:r>
      <w:r w:rsidR="00623605" w:rsidRPr="00623605">
        <w:rPr>
          <w:rFonts w:ascii="Times New Roman" w:hAnsi="Times New Roman" w:cs="Times New Roman"/>
          <w:sz w:val="24"/>
          <w:szCs w:val="24"/>
          <w:shd w:val="clear" w:color="auto" w:fill="FFFFFF"/>
        </w:rPr>
        <w:t>7 days, on 24th March 2020, the Global confirmed case count reached beyond 400k mark</w:t>
      </w:r>
      <w:r w:rsidR="00623605">
        <w:rPr>
          <w:rFonts w:ascii="Times New Roman" w:hAnsi="Times New Roman" w:cs="Times New Roman"/>
          <w:sz w:val="24"/>
          <w:szCs w:val="24"/>
          <w:shd w:val="clear" w:color="auto" w:fill="FFFFFF"/>
        </w:rPr>
        <w:t>.  The graphs displayed that it took three</w:t>
      </w:r>
      <w:r w:rsidR="00623605" w:rsidRPr="00623605">
        <w:rPr>
          <w:rFonts w:ascii="Times New Roman" w:hAnsi="Times New Roman" w:cs="Times New Roman"/>
          <w:sz w:val="24"/>
          <w:szCs w:val="24"/>
          <w:shd w:val="clear" w:color="auto" w:fill="FFFFFF"/>
        </w:rPr>
        <w:t xml:space="preserve"> days from March 24th, 2020 to March 27th, 2020, for global confirmed case count to reach 600k mark</w:t>
      </w:r>
      <w:r w:rsidR="00623605">
        <w:rPr>
          <w:rFonts w:ascii="Times New Roman" w:hAnsi="Times New Roman" w:cs="Times New Roman"/>
          <w:sz w:val="24"/>
          <w:szCs w:val="24"/>
          <w:shd w:val="clear" w:color="auto" w:fill="FFFFFF"/>
        </w:rPr>
        <w:t>, and within the next two days there was more than 200 thousand confirmed cases. There was a total of 20.55% of recoveries out of the total number of cases by April 6</w:t>
      </w:r>
      <w:r w:rsidR="00623605" w:rsidRPr="00623605">
        <w:rPr>
          <w:rFonts w:ascii="Times New Roman" w:hAnsi="Times New Roman" w:cs="Times New Roman"/>
          <w:sz w:val="24"/>
          <w:szCs w:val="24"/>
          <w:shd w:val="clear" w:color="auto" w:fill="FFFFFF"/>
          <w:vertAlign w:val="superscript"/>
        </w:rPr>
        <w:t>th</w:t>
      </w:r>
      <w:r w:rsidR="00623605">
        <w:rPr>
          <w:rFonts w:ascii="Times New Roman" w:hAnsi="Times New Roman" w:cs="Times New Roman"/>
          <w:sz w:val="24"/>
          <w:szCs w:val="24"/>
          <w:shd w:val="clear" w:color="auto" w:fill="FFFFFF"/>
        </w:rPr>
        <w:t xml:space="preserve">.  </w:t>
      </w:r>
    </w:p>
    <w:p w14:paraId="07433217" w14:textId="00FAF125" w:rsidR="001A2678" w:rsidRDefault="001A2678" w:rsidP="00657C8F">
      <w:pPr>
        <w:spacing w:line="480" w:lineRule="auto"/>
        <w:rPr>
          <w:rFonts w:ascii="Times New Roman" w:hAnsi="Times New Roman" w:cs="Times New Roman"/>
          <w:b/>
          <w:bCs/>
          <w:sz w:val="24"/>
          <w:szCs w:val="24"/>
        </w:rPr>
      </w:pPr>
      <w:r w:rsidRPr="001A2678">
        <w:rPr>
          <w:rFonts w:ascii="Times New Roman" w:hAnsi="Times New Roman" w:cs="Times New Roman"/>
          <w:b/>
          <w:bCs/>
          <w:sz w:val="24"/>
          <w:szCs w:val="24"/>
        </w:rPr>
        <w:lastRenderedPageBreak/>
        <w:t>Four possible ways to fight COVID-19</w:t>
      </w:r>
      <w:r>
        <w:rPr>
          <w:rFonts w:ascii="Times New Roman" w:hAnsi="Times New Roman" w:cs="Times New Roman"/>
          <w:b/>
          <w:bCs/>
          <w:sz w:val="24"/>
          <w:szCs w:val="24"/>
        </w:rPr>
        <w:t>:</w:t>
      </w:r>
      <w:r w:rsidRPr="001A2678">
        <w:rPr>
          <w:rFonts w:ascii="Times New Roman" w:hAnsi="Times New Roman" w:cs="Times New Roman"/>
          <w:b/>
          <w:bCs/>
          <w:sz w:val="24"/>
          <w:szCs w:val="24"/>
        </w:rPr>
        <w:t xml:space="preserve"> Yuan</w:t>
      </w:r>
    </w:p>
    <w:p w14:paraId="3601D296" w14:textId="49C56F53" w:rsidR="001A2678" w:rsidRDefault="001A2678" w:rsidP="00657C8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submission it was concluded that the four possible ways to fight COVID-19 are to </w:t>
      </w:r>
      <w:r w:rsidR="007519DF">
        <w:rPr>
          <w:rFonts w:ascii="Times New Roman" w:hAnsi="Times New Roman" w:cs="Times New Roman"/>
          <w:sz w:val="24"/>
          <w:szCs w:val="24"/>
        </w:rPr>
        <w:t>have a strong medical response,</w:t>
      </w:r>
      <w:r w:rsidR="007519DF" w:rsidRPr="007519DF">
        <w:t xml:space="preserve"> </w:t>
      </w:r>
      <w:r w:rsidR="007519DF">
        <w:rPr>
          <w:rFonts w:ascii="Times New Roman" w:hAnsi="Times New Roman" w:cs="Times New Roman"/>
          <w:sz w:val="24"/>
          <w:szCs w:val="24"/>
        </w:rPr>
        <w:t>e</w:t>
      </w:r>
      <w:r w:rsidR="007519DF" w:rsidRPr="007519DF">
        <w:rPr>
          <w:rFonts w:ascii="Times New Roman" w:hAnsi="Times New Roman" w:cs="Times New Roman"/>
          <w:sz w:val="24"/>
          <w:szCs w:val="24"/>
        </w:rPr>
        <w:t>xcellent national health awareness and take a large number of nucleic acid testing</w:t>
      </w:r>
      <w:r w:rsidR="007519DF">
        <w:rPr>
          <w:rFonts w:ascii="Times New Roman" w:hAnsi="Times New Roman" w:cs="Times New Roman"/>
          <w:sz w:val="24"/>
          <w:szCs w:val="24"/>
        </w:rPr>
        <w:t>,  u</w:t>
      </w:r>
      <w:r w:rsidR="007519DF" w:rsidRPr="007519DF">
        <w:rPr>
          <w:rFonts w:ascii="Times New Roman" w:hAnsi="Times New Roman" w:cs="Times New Roman"/>
          <w:sz w:val="24"/>
          <w:szCs w:val="24"/>
        </w:rPr>
        <w:t>sing time differences to effective use of medical resources</w:t>
      </w:r>
      <w:r w:rsidR="007519DF">
        <w:rPr>
          <w:rFonts w:ascii="Times New Roman" w:hAnsi="Times New Roman" w:cs="Times New Roman"/>
          <w:sz w:val="24"/>
          <w:szCs w:val="24"/>
        </w:rPr>
        <w:t>, and m</w:t>
      </w:r>
      <w:r w:rsidR="007519DF" w:rsidRPr="007519DF">
        <w:rPr>
          <w:rFonts w:ascii="Times New Roman" w:hAnsi="Times New Roman" w:cs="Times New Roman"/>
          <w:sz w:val="24"/>
          <w:szCs w:val="24"/>
        </w:rPr>
        <w:t>andatory isolation of everyone</w:t>
      </w:r>
      <w:r w:rsidR="007519DF">
        <w:rPr>
          <w:rFonts w:ascii="Times New Roman" w:hAnsi="Times New Roman" w:cs="Times New Roman"/>
          <w:sz w:val="24"/>
          <w:szCs w:val="24"/>
        </w:rPr>
        <w:t>.  It is displayed in this submission that with a strong medical response</w:t>
      </w:r>
      <w:r w:rsidR="007519DF" w:rsidRPr="007519DF">
        <w:rPr>
          <w:rFonts w:ascii="Times New Roman" w:hAnsi="Times New Roman" w:cs="Times New Roman"/>
          <w:sz w:val="24"/>
          <w:szCs w:val="24"/>
        </w:rPr>
        <w:t xml:space="preserve"> adequate medical resources, the mortality rate will remain around one percent. If enough ventilator supply is maintained, the lethality of COVID-19 to infected persons will remain at a level like that of influenza.</w:t>
      </w:r>
      <w:r w:rsidR="007519DF">
        <w:rPr>
          <w:rFonts w:ascii="Times New Roman" w:hAnsi="Times New Roman" w:cs="Times New Roman"/>
          <w:sz w:val="24"/>
          <w:szCs w:val="24"/>
        </w:rPr>
        <w:t xml:space="preserve">  With good national health habits, it can </w:t>
      </w:r>
      <w:r w:rsidR="007519DF" w:rsidRPr="007519DF">
        <w:rPr>
          <w:rFonts w:ascii="Times New Roman" w:hAnsi="Times New Roman" w:cs="Times New Roman"/>
          <w:sz w:val="24"/>
          <w:szCs w:val="24"/>
        </w:rPr>
        <w:t>delay the arrival of the peak number of people diagnosed with the epidemic, and flatten the curve of the number of infections, reducing the impact of a large number of short-term new cases on the medical system.</w:t>
      </w:r>
      <w:r w:rsidR="00E33038">
        <w:rPr>
          <w:rFonts w:ascii="Times New Roman" w:hAnsi="Times New Roman" w:cs="Times New Roman"/>
          <w:sz w:val="24"/>
          <w:szCs w:val="24"/>
        </w:rPr>
        <w:t xml:space="preserve">  This submission also shows how time differences in the effective use of medical resources aids in effectively combatting COVID-19 by using</w:t>
      </w:r>
      <w:r w:rsidR="00E33038" w:rsidRPr="00E33038">
        <w:rPr>
          <w:rFonts w:ascii="Times New Roman" w:hAnsi="Times New Roman" w:cs="Times New Roman"/>
          <w:sz w:val="24"/>
          <w:szCs w:val="24"/>
        </w:rPr>
        <w:t xml:space="preserve"> </w:t>
      </w:r>
      <w:r w:rsidR="00E33038">
        <w:rPr>
          <w:rFonts w:ascii="Times New Roman" w:hAnsi="Times New Roman" w:cs="Times New Roman"/>
          <w:sz w:val="24"/>
          <w:szCs w:val="24"/>
        </w:rPr>
        <w:t>personal protective equipment</w:t>
      </w:r>
      <w:r w:rsidR="00E33038" w:rsidRPr="00E33038">
        <w:rPr>
          <w:rFonts w:ascii="Times New Roman" w:hAnsi="Times New Roman" w:cs="Times New Roman"/>
          <w:sz w:val="24"/>
          <w:szCs w:val="24"/>
        </w:rPr>
        <w:t xml:space="preserve"> </w:t>
      </w:r>
      <w:r w:rsidR="00E33038">
        <w:rPr>
          <w:rFonts w:ascii="Times New Roman" w:hAnsi="Times New Roman" w:cs="Times New Roman"/>
          <w:sz w:val="24"/>
          <w:szCs w:val="24"/>
        </w:rPr>
        <w:t xml:space="preserve">(PPE) </w:t>
      </w:r>
      <w:r w:rsidR="00E33038" w:rsidRPr="00E33038">
        <w:rPr>
          <w:rFonts w:ascii="Times New Roman" w:hAnsi="Times New Roman" w:cs="Times New Roman"/>
          <w:sz w:val="24"/>
          <w:szCs w:val="24"/>
        </w:rPr>
        <w:t>across the country, and medical institutions across the country must use high-level PPE to avoid potential nosocomial infections</w:t>
      </w:r>
      <w:r w:rsidR="00E33038">
        <w:rPr>
          <w:rFonts w:ascii="Times New Roman" w:hAnsi="Times New Roman" w:cs="Times New Roman"/>
          <w:sz w:val="24"/>
          <w:szCs w:val="24"/>
        </w:rPr>
        <w:t xml:space="preserve">. The final solution in this submission in fighting COVID-19 is isolation where it states the right to life is always the most human right. </w:t>
      </w:r>
      <w:r w:rsidR="009A6088">
        <w:rPr>
          <w:rFonts w:ascii="Times New Roman" w:hAnsi="Times New Roman" w:cs="Times New Roman"/>
          <w:sz w:val="24"/>
          <w:szCs w:val="24"/>
        </w:rPr>
        <w:t>In this submission an analysis of the number of infections in each country examined. Countries were divided into four different categories according to growth from Type A, B, C, and D.  In addition to utilizing an Analysis of percentage data was gathered from national infection rate, mortality and cure rate, and observing how many times the data on March 27</w:t>
      </w:r>
      <w:r w:rsidR="009A6088" w:rsidRPr="009A6088">
        <w:rPr>
          <w:rFonts w:ascii="Times New Roman" w:hAnsi="Times New Roman" w:cs="Times New Roman"/>
          <w:sz w:val="24"/>
          <w:szCs w:val="24"/>
          <w:vertAlign w:val="superscript"/>
        </w:rPr>
        <w:t>th</w:t>
      </w:r>
      <w:r w:rsidR="009A6088">
        <w:rPr>
          <w:rFonts w:ascii="Times New Roman" w:hAnsi="Times New Roman" w:cs="Times New Roman"/>
          <w:sz w:val="24"/>
          <w:szCs w:val="24"/>
        </w:rPr>
        <w:t xml:space="preserve"> coincided with the data on March 20</w:t>
      </w:r>
      <w:r w:rsidR="009A6088" w:rsidRPr="009A6088">
        <w:rPr>
          <w:rFonts w:ascii="Times New Roman" w:hAnsi="Times New Roman" w:cs="Times New Roman"/>
          <w:sz w:val="24"/>
          <w:szCs w:val="24"/>
          <w:vertAlign w:val="superscript"/>
        </w:rPr>
        <w:t>th</w:t>
      </w:r>
      <w:r w:rsidR="009A6088">
        <w:rPr>
          <w:rFonts w:ascii="Times New Roman" w:hAnsi="Times New Roman" w:cs="Times New Roman"/>
          <w:sz w:val="24"/>
          <w:szCs w:val="24"/>
        </w:rPr>
        <w:t xml:space="preserve">.  A logical data model was also utilized to examine the medical capabilities of countries from the general level, perfect medical level, strong national support, and dangerous situation amongst countries. This submission also used a </w:t>
      </w:r>
      <w:r w:rsidR="001E652B">
        <w:rPr>
          <w:rFonts w:ascii="Times New Roman" w:hAnsi="Times New Roman" w:cs="Times New Roman"/>
          <w:sz w:val="24"/>
          <w:szCs w:val="24"/>
        </w:rPr>
        <w:t xml:space="preserve">World Bank Indicator analysis to examine each countries ability to combat COVID-19.  </w:t>
      </w:r>
    </w:p>
    <w:p w14:paraId="364CAF46" w14:textId="4FA0775E" w:rsidR="001E652B" w:rsidRDefault="00DC1F2D" w:rsidP="00657C8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Building a C</w:t>
      </w:r>
      <w:r w:rsidR="007F3798">
        <w:rPr>
          <w:rFonts w:ascii="Times New Roman" w:hAnsi="Times New Roman" w:cs="Times New Roman"/>
          <w:b/>
          <w:bCs/>
          <w:sz w:val="24"/>
          <w:szCs w:val="24"/>
        </w:rPr>
        <w:t>ORD19 Research Engine: Dwight Gunning</w:t>
      </w:r>
    </w:p>
    <w:p w14:paraId="5A1032DB" w14:textId="4B72FD22" w:rsidR="007F3798" w:rsidRPr="007F3798" w:rsidRDefault="007F3798" w:rsidP="00657C8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submission a notebook was used to </w:t>
      </w:r>
      <w:r w:rsidRPr="007F3798">
        <w:rPr>
          <w:rFonts w:ascii="Times New Roman" w:hAnsi="Times New Roman" w:cs="Times New Roman"/>
          <w:sz w:val="24"/>
          <w:szCs w:val="24"/>
        </w:rPr>
        <w:t>build a CORD Research Engine on top of a BM25 search index, along with a full document Similarity Index by storing the 786-dimension Specter Vectors in an Annoy index.</w:t>
      </w:r>
      <w:r>
        <w:rPr>
          <w:rFonts w:ascii="Times New Roman" w:hAnsi="Times New Roman" w:cs="Times New Roman"/>
          <w:sz w:val="24"/>
          <w:szCs w:val="24"/>
        </w:rPr>
        <w:t xml:space="preserve">  The index </w:t>
      </w:r>
      <w:r w:rsidR="00683878">
        <w:rPr>
          <w:rFonts w:ascii="Times New Roman" w:hAnsi="Times New Roman" w:cs="Times New Roman"/>
          <w:sz w:val="24"/>
          <w:szCs w:val="24"/>
        </w:rPr>
        <w:t>complements</w:t>
      </w:r>
      <w:r>
        <w:rPr>
          <w:rFonts w:ascii="Times New Roman" w:hAnsi="Times New Roman" w:cs="Times New Roman"/>
          <w:sz w:val="24"/>
          <w:szCs w:val="24"/>
        </w:rPr>
        <w:t xml:space="preserve"> each other where BM25 will be utilized for search and Specter Vectors provide accuracy in similarity matching.  </w:t>
      </w:r>
      <w:r w:rsidR="00683878">
        <w:rPr>
          <w:rFonts w:ascii="Times New Roman" w:hAnsi="Times New Roman" w:cs="Times New Roman"/>
          <w:sz w:val="24"/>
          <w:szCs w:val="24"/>
        </w:rPr>
        <w:t xml:space="preserve">The indexes are complemented an intuitive user interface with both an interactive search bar as well as a natural language like Python API. </w:t>
      </w:r>
      <w:r w:rsidR="00D245DE">
        <w:rPr>
          <w:rFonts w:ascii="Times New Roman" w:hAnsi="Times New Roman" w:cs="Times New Roman"/>
          <w:sz w:val="24"/>
          <w:szCs w:val="24"/>
        </w:rPr>
        <w:t xml:space="preserve"> The submission covers the code for this Kernel to provide insights on how to fight the SARS-COV2 pandemic</w:t>
      </w:r>
      <w:r w:rsidR="000C010D">
        <w:rPr>
          <w:rFonts w:ascii="Times New Roman" w:hAnsi="Times New Roman" w:cs="Times New Roman"/>
          <w:sz w:val="24"/>
          <w:szCs w:val="24"/>
        </w:rPr>
        <w:t xml:space="preserve">, from what is known about transmission, incubation, and environmental stability, COVID-19 risk factors, virus, genetics, and evolution, vaccines and therapeutics, what has been published about medical care/ethical and social science issues/sharing and intersectoral collaboration, etc. This submission displays the steps needed to use the kernel, starting with </w:t>
      </w:r>
      <w:r w:rsidR="000C010D" w:rsidRPr="000C010D">
        <w:rPr>
          <w:rFonts w:ascii="Times New Roman" w:hAnsi="Times New Roman" w:cs="Times New Roman"/>
          <w:sz w:val="24"/>
          <w:szCs w:val="24"/>
        </w:rPr>
        <w:t xml:space="preserve">Installing the </w:t>
      </w:r>
      <w:proofErr w:type="spellStart"/>
      <w:r w:rsidR="000C010D" w:rsidRPr="000C010D">
        <w:rPr>
          <w:rFonts w:ascii="Times New Roman" w:hAnsi="Times New Roman" w:cs="Times New Roman"/>
          <w:sz w:val="24"/>
          <w:szCs w:val="24"/>
        </w:rPr>
        <w:t>dgunning</w:t>
      </w:r>
      <w:proofErr w:type="spellEnd"/>
      <w:r w:rsidR="000C010D" w:rsidRPr="000C010D">
        <w:rPr>
          <w:rFonts w:ascii="Times New Roman" w:hAnsi="Times New Roman" w:cs="Times New Roman"/>
          <w:sz w:val="24"/>
          <w:szCs w:val="24"/>
        </w:rPr>
        <w:t>/cord19 Library</w:t>
      </w:r>
      <w:r w:rsidR="000C010D">
        <w:rPr>
          <w:rFonts w:ascii="Times New Roman" w:hAnsi="Times New Roman" w:cs="Times New Roman"/>
          <w:sz w:val="24"/>
          <w:szCs w:val="24"/>
        </w:rPr>
        <w:t>, then explaining t</w:t>
      </w:r>
      <w:r w:rsidR="000C010D" w:rsidRPr="000C010D">
        <w:rPr>
          <w:rFonts w:ascii="Times New Roman" w:hAnsi="Times New Roman" w:cs="Times New Roman"/>
          <w:sz w:val="24"/>
          <w:szCs w:val="24"/>
        </w:rPr>
        <w:t xml:space="preserve">he </w:t>
      </w:r>
      <w:r w:rsidR="000C010D">
        <w:rPr>
          <w:rFonts w:ascii="Times New Roman" w:hAnsi="Times New Roman" w:cs="Times New Roman"/>
          <w:sz w:val="24"/>
          <w:szCs w:val="24"/>
        </w:rPr>
        <w:t>r</w:t>
      </w:r>
      <w:r w:rsidR="000C010D" w:rsidRPr="000C010D">
        <w:rPr>
          <w:rFonts w:ascii="Times New Roman" w:hAnsi="Times New Roman" w:cs="Times New Roman"/>
          <w:sz w:val="24"/>
          <w:szCs w:val="24"/>
        </w:rPr>
        <w:t>esearch</w:t>
      </w:r>
      <w:r w:rsidR="000C010D">
        <w:rPr>
          <w:rFonts w:ascii="Times New Roman" w:hAnsi="Times New Roman" w:cs="Times New Roman"/>
          <w:sz w:val="24"/>
          <w:szCs w:val="24"/>
        </w:rPr>
        <w:t xml:space="preserve"> p</w:t>
      </w:r>
      <w:r w:rsidR="000C010D" w:rsidRPr="000C010D">
        <w:rPr>
          <w:rFonts w:ascii="Times New Roman" w:hAnsi="Times New Roman" w:cs="Times New Roman"/>
          <w:sz w:val="24"/>
          <w:szCs w:val="24"/>
        </w:rPr>
        <w:t>apers class is a container for the metadata, and the BM25 search index</w:t>
      </w:r>
      <w:r w:rsidR="000C010D">
        <w:rPr>
          <w:rFonts w:ascii="Times New Roman" w:hAnsi="Times New Roman" w:cs="Times New Roman"/>
          <w:sz w:val="24"/>
          <w:szCs w:val="24"/>
        </w:rPr>
        <w:t xml:space="preserve">.  Then </w:t>
      </w:r>
      <w:proofErr w:type="spellStart"/>
      <w:r w:rsidR="000C010D" w:rsidRPr="000C010D">
        <w:rPr>
          <w:rFonts w:ascii="Times New Roman" w:hAnsi="Times New Roman" w:cs="Times New Roman"/>
          <w:sz w:val="24"/>
          <w:szCs w:val="24"/>
        </w:rPr>
        <w:t>load_metadata</w:t>
      </w:r>
      <w:proofErr w:type="spellEnd"/>
      <w:r w:rsidR="000C010D" w:rsidRPr="000C010D">
        <w:rPr>
          <w:rFonts w:ascii="Times New Roman" w:hAnsi="Times New Roman" w:cs="Times New Roman"/>
          <w:sz w:val="24"/>
          <w:szCs w:val="24"/>
        </w:rPr>
        <w:t xml:space="preserve"> - Load the metadata.csv file</w:t>
      </w:r>
      <w:r w:rsidR="000C010D">
        <w:rPr>
          <w:rFonts w:ascii="Times New Roman" w:hAnsi="Times New Roman" w:cs="Times New Roman"/>
          <w:sz w:val="24"/>
          <w:szCs w:val="24"/>
        </w:rPr>
        <w:t xml:space="preserve">, leading to cleaning the metadata. Next is creating the </w:t>
      </w:r>
      <w:r w:rsidR="00745418">
        <w:rPr>
          <w:rFonts w:ascii="Times New Roman" w:hAnsi="Times New Roman" w:cs="Times New Roman"/>
          <w:sz w:val="24"/>
          <w:szCs w:val="24"/>
        </w:rPr>
        <w:t xml:space="preserve">BM25 search index, leading to creating document vectors where one </w:t>
      </w:r>
      <w:r w:rsidR="00745418" w:rsidRPr="00745418">
        <w:rPr>
          <w:rFonts w:ascii="Times New Roman" w:hAnsi="Times New Roman" w:cs="Times New Roman"/>
          <w:sz w:val="24"/>
          <w:szCs w:val="24"/>
        </w:rPr>
        <w:t>can create a document vector for each json record</w:t>
      </w:r>
      <w:r w:rsidR="00745418">
        <w:rPr>
          <w:rFonts w:ascii="Times New Roman" w:hAnsi="Times New Roman" w:cs="Times New Roman"/>
          <w:sz w:val="24"/>
          <w:szCs w:val="24"/>
        </w:rPr>
        <w:t xml:space="preserve">.  And then adding a document similarity index which </w:t>
      </w:r>
      <w:r w:rsidR="00745418" w:rsidRPr="00745418">
        <w:rPr>
          <w:rFonts w:ascii="Times New Roman" w:hAnsi="Times New Roman" w:cs="Times New Roman"/>
          <w:sz w:val="24"/>
          <w:szCs w:val="24"/>
        </w:rPr>
        <w:t xml:space="preserve">is based on </w:t>
      </w:r>
      <w:r w:rsidR="00745418" w:rsidRPr="00745418">
        <w:rPr>
          <w:rFonts w:ascii="Times New Roman" w:hAnsi="Times New Roman" w:cs="Times New Roman"/>
          <w:sz w:val="24"/>
          <w:szCs w:val="24"/>
        </w:rPr>
        <w:t>Annoy</w:t>
      </w:r>
      <w:r w:rsidR="00745418">
        <w:rPr>
          <w:rFonts w:ascii="Times New Roman" w:hAnsi="Times New Roman" w:cs="Times New Roman"/>
          <w:sz w:val="24"/>
          <w:szCs w:val="24"/>
        </w:rPr>
        <w:t xml:space="preserve">, </w:t>
      </w:r>
      <w:r w:rsidR="00745418" w:rsidRPr="00745418">
        <w:rPr>
          <w:rFonts w:ascii="Times New Roman" w:hAnsi="Times New Roman" w:cs="Times New Roman"/>
          <w:sz w:val="24"/>
          <w:szCs w:val="24"/>
        </w:rPr>
        <w:t>Annoy</w:t>
      </w:r>
      <w:r w:rsidR="00745418">
        <w:rPr>
          <w:rFonts w:ascii="Times New Roman" w:hAnsi="Times New Roman" w:cs="Times New Roman"/>
          <w:sz w:val="24"/>
          <w:szCs w:val="24"/>
        </w:rPr>
        <w:t xml:space="preserve"> which</w:t>
      </w:r>
      <w:r w:rsidR="00745418" w:rsidRPr="00745418">
        <w:rPr>
          <w:rFonts w:ascii="Times New Roman" w:hAnsi="Times New Roman" w:cs="Times New Roman"/>
          <w:sz w:val="24"/>
          <w:szCs w:val="24"/>
        </w:rPr>
        <w:t xml:space="preserve"> is very simple and </w:t>
      </w:r>
      <w:r w:rsidR="00745418" w:rsidRPr="00745418">
        <w:rPr>
          <w:rFonts w:ascii="Times New Roman" w:hAnsi="Times New Roman" w:cs="Times New Roman"/>
          <w:sz w:val="24"/>
          <w:szCs w:val="24"/>
        </w:rPr>
        <w:t>super-fast</w:t>
      </w:r>
      <w:r w:rsidR="00745418" w:rsidRPr="00745418">
        <w:rPr>
          <w:rFonts w:ascii="Times New Roman" w:hAnsi="Times New Roman" w:cs="Times New Roman"/>
          <w:sz w:val="24"/>
          <w:szCs w:val="24"/>
        </w:rPr>
        <w:t xml:space="preserve">, and will return the </w:t>
      </w:r>
      <w:proofErr w:type="spellStart"/>
      <w:r w:rsidR="00745418" w:rsidRPr="00745418">
        <w:rPr>
          <w:rFonts w:ascii="Times New Roman" w:hAnsi="Times New Roman" w:cs="Times New Roman"/>
          <w:sz w:val="24"/>
          <w:szCs w:val="24"/>
        </w:rPr>
        <w:t>mst</w:t>
      </w:r>
      <w:proofErr w:type="spellEnd"/>
      <w:r w:rsidR="00745418" w:rsidRPr="00745418">
        <w:rPr>
          <w:rFonts w:ascii="Times New Roman" w:hAnsi="Times New Roman" w:cs="Times New Roman"/>
          <w:sz w:val="24"/>
          <w:szCs w:val="24"/>
        </w:rPr>
        <w:t xml:space="preserve"> similar items to a given query.</w:t>
      </w:r>
      <w:r w:rsidR="00745418">
        <w:rPr>
          <w:rFonts w:ascii="Times New Roman" w:hAnsi="Times New Roman" w:cs="Times New Roman"/>
          <w:sz w:val="24"/>
          <w:szCs w:val="24"/>
        </w:rPr>
        <w:t xml:space="preserve">  The following steps is loading research papers, searching research papers, selecting research papers, selecting individual research papers, exploratory analysis and charts, identifying which clusters are COVID related, creating a BM25 index, </w:t>
      </w:r>
      <w:r w:rsidR="00745418" w:rsidRPr="00745418">
        <w:rPr>
          <w:rFonts w:ascii="Times New Roman" w:hAnsi="Times New Roman" w:cs="Times New Roman"/>
          <w:sz w:val="24"/>
          <w:szCs w:val="24"/>
        </w:rPr>
        <w:t>list</w:t>
      </w:r>
      <w:r w:rsidR="00745418">
        <w:rPr>
          <w:rFonts w:ascii="Times New Roman" w:hAnsi="Times New Roman" w:cs="Times New Roman"/>
          <w:sz w:val="24"/>
          <w:szCs w:val="24"/>
        </w:rPr>
        <w:t>ing</w:t>
      </w:r>
      <w:r w:rsidR="00745418" w:rsidRPr="00745418">
        <w:rPr>
          <w:rFonts w:ascii="Times New Roman" w:hAnsi="Times New Roman" w:cs="Times New Roman"/>
          <w:sz w:val="24"/>
          <w:szCs w:val="24"/>
        </w:rPr>
        <w:t xml:space="preserve"> of the tokens in each string</w:t>
      </w:r>
      <w:r w:rsidR="00745418">
        <w:rPr>
          <w:rFonts w:ascii="Times New Roman" w:hAnsi="Times New Roman" w:cs="Times New Roman"/>
          <w:sz w:val="24"/>
          <w:szCs w:val="24"/>
        </w:rPr>
        <w:t xml:space="preserve"> by</w:t>
      </w:r>
      <w:r w:rsidR="00745418" w:rsidRPr="00745418">
        <w:rPr>
          <w:rFonts w:ascii="Times New Roman" w:hAnsi="Times New Roman" w:cs="Times New Roman"/>
          <w:sz w:val="24"/>
          <w:szCs w:val="24"/>
        </w:rPr>
        <w:t xml:space="preserve"> using </w:t>
      </w:r>
      <w:proofErr w:type="spellStart"/>
      <w:r w:rsidR="00745418" w:rsidRPr="00745418">
        <w:rPr>
          <w:rFonts w:ascii="Times New Roman" w:hAnsi="Times New Roman" w:cs="Times New Roman"/>
          <w:sz w:val="24"/>
          <w:szCs w:val="24"/>
        </w:rPr>
        <w:t>gensim</w:t>
      </w:r>
      <w:proofErr w:type="spellEnd"/>
      <w:r w:rsidR="00745418" w:rsidRPr="00745418">
        <w:rPr>
          <w:rFonts w:ascii="Times New Roman" w:hAnsi="Times New Roman" w:cs="Times New Roman"/>
          <w:sz w:val="24"/>
          <w:szCs w:val="24"/>
        </w:rPr>
        <w:t xml:space="preserve"> or NLTK to tokenize each abstract into a list of tokens.</w:t>
      </w:r>
      <w:r w:rsidR="00745418">
        <w:rPr>
          <w:rFonts w:ascii="Times New Roman" w:hAnsi="Times New Roman" w:cs="Times New Roman"/>
          <w:sz w:val="24"/>
          <w:szCs w:val="24"/>
        </w:rPr>
        <w:t xml:space="preserve">  Then using a code that </w:t>
      </w:r>
      <w:r w:rsidR="00745418" w:rsidRPr="00745418">
        <w:rPr>
          <w:rFonts w:ascii="Times New Roman" w:hAnsi="Times New Roman" w:cs="Times New Roman"/>
          <w:sz w:val="24"/>
          <w:szCs w:val="24"/>
        </w:rPr>
        <w:t xml:space="preserve">includes a function called parallel which applies a function over a </w:t>
      </w:r>
      <w:r w:rsidR="00CA6EAB">
        <w:rPr>
          <w:rFonts w:ascii="Times New Roman" w:hAnsi="Times New Roman" w:cs="Times New Roman"/>
          <w:sz w:val="24"/>
          <w:szCs w:val="24"/>
        </w:rPr>
        <w:t>c</w:t>
      </w:r>
      <w:r w:rsidR="00745418" w:rsidRPr="00745418">
        <w:rPr>
          <w:rFonts w:ascii="Times New Roman" w:hAnsi="Times New Roman" w:cs="Times New Roman"/>
          <w:sz w:val="24"/>
          <w:szCs w:val="24"/>
        </w:rPr>
        <w:t>ollection</w:t>
      </w:r>
      <w:r w:rsidR="00CA6EAB">
        <w:rPr>
          <w:rFonts w:ascii="Times New Roman" w:hAnsi="Times New Roman" w:cs="Times New Roman"/>
          <w:sz w:val="24"/>
          <w:szCs w:val="24"/>
        </w:rPr>
        <w:t xml:space="preserve">, which </w:t>
      </w:r>
      <w:r w:rsidR="00CA6EAB" w:rsidRPr="00CA6EAB">
        <w:rPr>
          <w:rFonts w:ascii="Times New Roman" w:hAnsi="Times New Roman" w:cs="Times New Roman"/>
          <w:sz w:val="24"/>
          <w:szCs w:val="24"/>
        </w:rPr>
        <w:t xml:space="preserve">is a modification of a function by the same name from the </w:t>
      </w:r>
      <w:proofErr w:type="spellStart"/>
      <w:r w:rsidR="00CA6EAB" w:rsidRPr="00CA6EAB">
        <w:rPr>
          <w:rFonts w:ascii="Times New Roman" w:hAnsi="Times New Roman" w:cs="Times New Roman"/>
          <w:sz w:val="24"/>
          <w:szCs w:val="24"/>
        </w:rPr>
        <w:t>fastai</w:t>
      </w:r>
      <w:proofErr w:type="spellEnd"/>
      <w:r w:rsidR="00CA6EAB" w:rsidRPr="00CA6EAB">
        <w:rPr>
          <w:rFonts w:ascii="Times New Roman" w:hAnsi="Times New Roman" w:cs="Times New Roman"/>
          <w:sz w:val="24"/>
          <w:szCs w:val="24"/>
        </w:rPr>
        <w:t xml:space="preserve"> v2 repository, with the main changes being using </w:t>
      </w:r>
      <w:proofErr w:type="spellStart"/>
      <w:r w:rsidR="00CA6EAB" w:rsidRPr="00CA6EAB">
        <w:rPr>
          <w:rFonts w:ascii="Times New Roman" w:hAnsi="Times New Roman" w:cs="Times New Roman"/>
          <w:sz w:val="24"/>
          <w:szCs w:val="24"/>
        </w:rPr>
        <w:lastRenderedPageBreak/>
        <w:t>tqdm</w:t>
      </w:r>
      <w:proofErr w:type="spellEnd"/>
      <w:r w:rsidR="00CA6EAB" w:rsidRPr="00CA6EAB">
        <w:rPr>
          <w:rFonts w:ascii="Times New Roman" w:hAnsi="Times New Roman" w:cs="Times New Roman"/>
          <w:sz w:val="24"/>
          <w:szCs w:val="24"/>
        </w:rPr>
        <w:t xml:space="preserve"> progress bars, and ensuring the output list is sorted in the same order as the input list.</w:t>
      </w:r>
      <w:r w:rsidR="00CA6EAB">
        <w:rPr>
          <w:rFonts w:ascii="Times New Roman" w:hAnsi="Times New Roman" w:cs="Times New Roman"/>
          <w:sz w:val="24"/>
          <w:szCs w:val="24"/>
        </w:rPr>
        <w:t xml:space="preserve">  Next is loading JSON then implementing the specter vector API.  Finally is to get the embedding, plot the embeddings, and then plotting the multiple embeddings. </w:t>
      </w:r>
    </w:p>
    <w:p w14:paraId="40F706F8" w14:textId="5FD337DA" w:rsidR="007F3798" w:rsidRPr="007F3798" w:rsidRDefault="007F3798" w:rsidP="00657C8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F3798" w:rsidRPr="007F37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DFBAE" w14:textId="77777777" w:rsidR="009B73F8" w:rsidRDefault="009B73F8" w:rsidP="006F5EA1">
      <w:pPr>
        <w:spacing w:after="0" w:line="240" w:lineRule="auto"/>
      </w:pPr>
      <w:r>
        <w:separator/>
      </w:r>
    </w:p>
  </w:endnote>
  <w:endnote w:type="continuationSeparator" w:id="0">
    <w:p w14:paraId="47B53E4A" w14:textId="77777777" w:rsidR="009B73F8" w:rsidRDefault="009B73F8" w:rsidP="006F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8BD68" w14:textId="77777777" w:rsidR="009B73F8" w:rsidRDefault="009B73F8" w:rsidP="006F5EA1">
      <w:pPr>
        <w:spacing w:after="0" w:line="240" w:lineRule="auto"/>
      </w:pPr>
      <w:r>
        <w:separator/>
      </w:r>
    </w:p>
  </w:footnote>
  <w:footnote w:type="continuationSeparator" w:id="0">
    <w:p w14:paraId="68105528" w14:textId="77777777" w:rsidR="009B73F8" w:rsidRDefault="009B73F8" w:rsidP="006F5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584223"/>
      <w:docPartObj>
        <w:docPartGallery w:val="Page Numbers (Top of Page)"/>
        <w:docPartUnique/>
      </w:docPartObj>
    </w:sdtPr>
    <w:sdtEndPr>
      <w:rPr>
        <w:rFonts w:ascii="Times New Roman" w:hAnsi="Times New Roman" w:cs="Times New Roman"/>
        <w:noProof/>
        <w:sz w:val="24"/>
        <w:szCs w:val="24"/>
      </w:rPr>
    </w:sdtEndPr>
    <w:sdtContent>
      <w:p w14:paraId="3709CC16" w14:textId="6C12AC97" w:rsidR="006F5EA1" w:rsidRPr="006F5EA1" w:rsidRDefault="006F5EA1">
        <w:pPr>
          <w:pStyle w:val="Header"/>
          <w:rPr>
            <w:rFonts w:ascii="Times New Roman" w:hAnsi="Times New Roman" w:cs="Times New Roman"/>
            <w:sz w:val="24"/>
            <w:szCs w:val="24"/>
          </w:rPr>
        </w:pPr>
        <w:r w:rsidRPr="006F5EA1">
          <w:rPr>
            <w:rFonts w:ascii="Times New Roman" w:hAnsi="Times New Roman" w:cs="Times New Roman"/>
            <w:sz w:val="24"/>
            <w:szCs w:val="24"/>
          </w:rPr>
          <w:t xml:space="preserve">Transmission, Incubation and </w:t>
        </w:r>
        <w:r w:rsidR="00657C8F">
          <w:rPr>
            <w:rFonts w:ascii="Times New Roman" w:hAnsi="Times New Roman" w:cs="Times New Roman"/>
            <w:sz w:val="24"/>
            <w:szCs w:val="24"/>
          </w:rPr>
          <w:t>E</w:t>
        </w:r>
        <w:r w:rsidRPr="006F5EA1">
          <w:rPr>
            <w:rFonts w:ascii="Times New Roman" w:hAnsi="Times New Roman" w:cs="Times New Roman"/>
            <w:sz w:val="24"/>
            <w:szCs w:val="24"/>
          </w:rPr>
          <w:t xml:space="preserve">nvironmental </w:t>
        </w:r>
        <w:r w:rsidR="00657C8F">
          <w:rPr>
            <w:rFonts w:ascii="Times New Roman" w:hAnsi="Times New Roman" w:cs="Times New Roman"/>
            <w:sz w:val="24"/>
            <w:szCs w:val="24"/>
          </w:rPr>
          <w:t>S</w:t>
        </w:r>
        <w:r w:rsidRPr="006F5EA1">
          <w:rPr>
            <w:rFonts w:ascii="Times New Roman" w:hAnsi="Times New Roman" w:cs="Times New Roman"/>
            <w:sz w:val="24"/>
            <w:szCs w:val="24"/>
          </w:rPr>
          <w:t xml:space="preserve">tability        </w:t>
        </w:r>
        <w:r>
          <w:rPr>
            <w:rFonts w:ascii="Times New Roman" w:hAnsi="Times New Roman" w:cs="Times New Roman"/>
            <w:sz w:val="24"/>
            <w:szCs w:val="24"/>
          </w:rPr>
          <w:t xml:space="preserve">                                                         </w:t>
        </w:r>
        <w:r w:rsidR="00657C8F">
          <w:rPr>
            <w:rFonts w:ascii="Times New Roman" w:hAnsi="Times New Roman" w:cs="Times New Roman"/>
            <w:sz w:val="24"/>
            <w:szCs w:val="24"/>
          </w:rPr>
          <w:t xml:space="preserve"> </w:t>
        </w:r>
        <w:r w:rsidRPr="006F5EA1">
          <w:rPr>
            <w:rFonts w:ascii="Times New Roman" w:hAnsi="Times New Roman" w:cs="Times New Roman"/>
            <w:sz w:val="24"/>
            <w:szCs w:val="24"/>
          </w:rPr>
          <w:t xml:space="preserve"> </w:t>
        </w:r>
        <w:r w:rsidRPr="006F5EA1">
          <w:rPr>
            <w:rFonts w:ascii="Times New Roman" w:hAnsi="Times New Roman" w:cs="Times New Roman"/>
            <w:sz w:val="24"/>
            <w:szCs w:val="24"/>
          </w:rPr>
          <w:fldChar w:fldCharType="begin"/>
        </w:r>
        <w:r w:rsidRPr="006F5EA1">
          <w:rPr>
            <w:rFonts w:ascii="Times New Roman" w:hAnsi="Times New Roman" w:cs="Times New Roman"/>
            <w:sz w:val="24"/>
            <w:szCs w:val="24"/>
          </w:rPr>
          <w:instrText xml:space="preserve"> PAGE   \* MERGEFORMAT </w:instrText>
        </w:r>
        <w:r w:rsidRPr="006F5EA1">
          <w:rPr>
            <w:rFonts w:ascii="Times New Roman" w:hAnsi="Times New Roman" w:cs="Times New Roman"/>
            <w:sz w:val="24"/>
            <w:szCs w:val="24"/>
          </w:rPr>
          <w:fldChar w:fldCharType="separate"/>
        </w:r>
        <w:r w:rsidRPr="006F5EA1">
          <w:rPr>
            <w:rFonts w:ascii="Times New Roman" w:hAnsi="Times New Roman" w:cs="Times New Roman"/>
            <w:noProof/>
            <w:sz w:val="24"/>
            <w:szCs w:val="24"/>
          </w:rPr>
          <w:t>2</w:t>
        </w:r>
        <w:r w:rsidRPr="006F5EA1">
          <w:rPr>
            <w:rFonts w:ascii="Times New Roman" w:hAnsi="Times New Roman" w:cs="Times New Roman"/>
            <w:noProof/>
            <w:sz w:val="24"/>
            <w:szCs w:val="24"/>
          </w:rPr>
          <w:fldChar w:fldCharType="end"/>
        </w:r>
      </w:p>
    </w:sdtContent>
  </w:sdt>
  <w:p w14:paraId="782E58FA" w14:textId="77777777" w:rsidR="006F5EA1" w:rsidRDefault="006F5E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A1"/>
    <w:rsid w:val="000C010D"/>
    <w:rsid w:val="001A2678"/>
    <w:rsid w:val="001E652B"/>
    <w:rsid w:val="00210526"/>
    <w:rsid w:val="0033439C"/>
    <w:rsid w:val="00623605"/>
    <w:rsid w:val="00657C8F"/>
    <w:rsid w:val="00683878"/>
    <w:rsid w:val="006F5EA1"/>
    <w:rsid w:val="00745418"/>
    <w:rsid w:val="007519DF"/>
    <w:rsid w:val="007F3798"/>
    <w:rsid w:val="00914BDE"/>
    <w:rsid w:val="009A6088"/>
    <w:rsid w:val="009B73F8"/>
    <w:rsid w:val="00CA6EAB"/>
    <w:rsid w:val="00D245DE"/>
    <w:rsid w:val="00DC1F2D"/>
    <w:rsid w:val="00E3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D008"/>
  <w15:chartTrackingRefBased/>
  <w15:docId w15:val="{513366D5-3FBA-4E3C-9510-0FB746A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A1"/>
  </w:style>
  <w:style w:type="paragraph" w:styleId="Footer">
    <w:name w:val="footer"/>
    <w:basedOn w:val="Normal"/>
    <w:link w:val="FooterChar"/>
    <w:uiPriority w:val="99"/>
    <w:unhideWhenUsed/>
    <w:rsid w:val="006F5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Lee</dc:creator>
  <cp:keywords/>
  <dc:description/>
  <cp:lastModifiedBy>Devon Lee</cp:lastModifiedBy>
  <cp:revision>4</cp:revision>
  <dcterms:created xsi:type="dcterms:W3CDTF">2020-05-04T03:54:00Z</dcterms:created>
  <dcterms:modified xsi:type="dcterms:W3CDTF">2020-05-04T08:07:00Z</dcterms:modified>
</cp:coreProperties>
</file>