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06FF6" w:rsidRPr="00C06FF6" w:rsidRDefault="00C06FF6" w:rsidP="00C06FF6">
      <w:pPr>
        <w:shd w:val="clear" w:color="auto" w:fill="FFFFFF"/>
        <w:spacing w:before="100" w:beforeAutospacing="1" w:after="100" w:afterAutospacing="1" w:line="240" w:lineRule="auto"/>
        <w:outlineLvl w:val="0"/>
        <w:rPr>
          <w:rFonts w:ascii="Arial" w:eastAsia="Times New Roman" w:hAnsi="Arial" w:cs="Arial"/>
          <w:b/>
          <w:bCs/>
          <w:color w:val="222222"/>
          <w:kern w:val="36"/>
          <w:sz w:val="48"/>
          <w:szCs w:val="48"/>
          <w:lang w:eastAsia="en-IN"/>
        </w:rPr>
      </w:pPr>
      <w:r w:rsidRPr="00C06FF6">
        <w:rPr>
          <w:rFonts w:ascii="Arial" w:eastAsia="Times New Roman" w:hAnsi="Arial" w:cs="Arial"/>
          <w:b/>
          <w:bCs/>
          <w:color w:val="222222"/>
          <w:kern w:val="36"/>
          <w:sz w:val="48"/>
          <w:szCs w:val="48"/>
          <w:lang w:eastAsia="en-IN"/>
        </w:rPr>
        <w:t>13 BEST Free Database (2020 List)</w:t>
      </w:r>
    </w:p>
    <w:p w:rsidR="00C06FF6" w:rsidRPr="00C06FF6" w:rsidRDefault="00C06FF6" w:rsidP="00C06FF6">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C06FF6">
        <w:rPr>
          <w:rFonts w:ascii="Arial" w:eastAsia="Times New Roman" w:hAnsi="Arial" w:cs="Arial"/>
          <w:color w:val="222222"/>
          <w:sz w:val="27"/>
          <w:szCs w:val="27"/>
          <w:lang w:eastAsia="en-IN"/>
        </w:rPr>
        <w:t xml:space="preserve">A Database is a systematic collection of data which supports storage and manipulation of information. It is usually managed by a Database Management System (DBMS). Data within a database is typically </w:t>
      </w:r>
      <w:proofErr w:type="spellStart"/>
      <w:r w:rsidRPr="00C06FF6">
        <w:rPr>
          <w:rFonts w:ascii="Arial" w:eastAsia="Times New Roman" w:hAnsi="Arial" w:cs="Arial"/>
          <w:color w:val="222222"/>
          <w:sz w:val="27"/>
          <w:szCs w:val="27"/>
          <w:lang w:eastAsia="en-IN"/>
        </w:rPr>
        <w:t>modeled</w:t>
      </w:r>
      <w:proofErr w:type="spellEnd"/>
      <w:r w:rsidRPr="00C06FF6">
        <w:rPr>
          <w:rFonts w:ascii="Arial" w:eastAsia="Times New Roman" w:hAnsi="Arial" w:cs="Arial"/>
          <w:color w:val="222222"/>
          <w:sz w:val="27"/>
          <w:szCs w:val="27"/>
          <w:lang w:eastAsia="en-IN"/>
        </w:rPr>
        <w:t xml:space="preserve"> in rows and columns in tables to make data querying and processing more efficient.</w:t>
      </w:r>
    </w:p>
    <w:p w:rsidR="00C06FF6" w:rsidRPr="00C06FF6" w:rsidRDefault="00C06FF6" w:rsidP="00C06FF6">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C06FF6">
        <w:rPr>
          <w:rFonts w:ascii="Arial" w:eastAsia="Times New Roman" w:hAnsi="Arial" w:cs="Arial"/>
          <w:color w:val="222222"/>
          <w:sz w:val="27"/>
          <w:szCs w:val="27"/>
          <w:lang w:eastAsia="en-IN"/>
        </w:rPr>
        <w:t>Following is a handpicked list of Top Free database, with popular features and download links. This comparison list contains open-source tools that may have freemium features.</w:t>
      </w:r>
    </w:p>
    <w:p w:rsidR="00C06FF6" w:rsidRPr="00C06FF6" w:rsidRDefault="00C06FF6" w:rsidP="00C06FF6">
      <w:pPr>
        <w:shd w:val="clear" w:color="auto" w:fill="FFFFFF"/>
        <w:spacing w:before="100" w:beforeAutospacing="1" w:after="100" w:afterAutospacing="1" w:line="276" w:lineRule="atLeast"/>
        <w:outlineLvl w:val="2"/>
        <w:rPr>
          <w:rFonts w:ascii="Arial" w:eastAsia="Times New Roman" w:hAnsi="Arial" w:cs="Arial"/>
          <w:b/>
          <w:bCs/>
          <w:color w:val="222222"/>
          <w:sz w:val="32"/>
          <w:szCs w:val="32"/>
          <w:lang w:eastAsia="en-IN"/>
        </w:rPr>
      </w:pPr>
      <w:r w:rsidRPr="00C06FF6">
        <w:rPr>
          <w:rFonts w:ascii="Arial" w:eastAsia="Times New Roman" w:hAnsi="Arial" w:cs="Arial"/>
          <w:b/>
          <w:bCs/>
          <w:color w:val="222222"/>
          <w:sz w:val="32"/>
          <w:szCs w:val="32"/>
          <w:lang w:eastAsia="en-IN"/>
        </w:rPr>
        <w:t>1) MySQL</w:t>
      </w:r>
    </w:p>
    <w:p w:rsidR="00C06FF6" w:rsidRPr="00C06FF6" w:rsidRDefault="00C06FF6" w:rsidP="00C06FF6">
      <w:pPr>
        <w:shd w:val="clear" w:color="auto" w:fill="FFFFFF"/>
        <w:spacing w:before="100" w:beforeAutospacing="1" w:after="100" w:afterAutospacing="1" w:line="240" w:lineRule="auto"/>
        <w:jc w:val="center"/>
        <w:rPr>
          <w:rFonts w:ascii="Arial" w:eastAsia="Times New Roman" w:hAnsi="Arial" w:cs="Arial"/>
          <w:color w:val="222222"/>
          <w:sz w:val="27"/>
          <w:szCs w:val="27"/>
          <w:lang w:eastAsia="en-IN"/>
        </w:rPr>
      </w:pPr>
      <w:r w:rsidRPr="00C06FF6">
        <w:rPr>
          <w:rFonts w:ascii="Arial" w:eastAsia="Times New Roman" w:hAnsi="Arial" w:cs="Arial"/>
          <w:noProof/>
          <w:color w:val="04B8E6"/>
          <w:sz w:val="27"/>
          <w:szCs w:val="27"/>
          <w:lang w:eastAsia="en-IN"/>
        </w:rPr>
        <w:drawing>
          <wp:inline distT="0" distB="0" distL="0" distR="0">
            <wp:extent cx="1843405" cy="958215"/>
            <wp:effectExtent l="0" t="0" r="4445" b="0"/>
            <wp:docPr id="13" name="Picture 13" descr="https://www.guru99.com/images/1/092119_0810_13BESTFreeD1.png">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guru99.com/images/1/092119_0810_13BESTFreeD1.png">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43405" cy="958215"/>
                    </a:xfrm>
                    <a:prstGeom prst="rect">
                      <a:avLst/>
                    </a:prstGeom>
                    <a:noFill/>
                    <a:ln>
                      <a:noFill/>
                    </a:ln>
                  </pic:spPr>
                </pic:pic>
              </a:graphicData>
            </a:graphic>
          </wp:inline>
        </w:drawing>
      </w:r>
    </w:p>
    <w:p w:rsidR="00C06FF6" w:rsidRPr="00C06FF6" w:rsidRDefault="00C06FF6" w:rsidP="00C06FF6">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C06FF6">
        <w:rPr>
          <w:rFonts w:ascii="Arial" w:eastAsia="Times New Roman" w:hAnsi="Arial" w:cs="Arial"/>
          <w:color w:val="222222"/>
          <w:sz w:val="27"/>
          <w:szCs w:val="27"/>
          <w:lang w:eastAsia="en-IN"/>
        </w:rPr>
        <w:t>MySQL is an open-source relational database which runs on a number of different platforms such as Windows, Linux, and Mac OS, etc.</w:t>
      </w:r>
    </w:p>
    <w:p w:rsidR="00C06FF6" w:rsidRPr="00C06FF6" w:rsidRDefault="00C06FF6" w:rsidP="00C06FF6">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C06FF6">
        <w:rPr>
          <w:rFonts w:ascii="Arial" w:eastAsia="Times New Roman" w:hAnsi="Arial" w:cs="Arial"/>
          <w:b/>
          <w:bCs/>
          <w:color w:val="222222"/>
          <w:sz w:val="27"/>
          <w:szCs w:val="27"/>
          <w:lang w:eastAsia="en-IN"/>
        </w:rPr>
        <w:t>Platform:</w:t>
      </w:r>
      <w:r w:rsidRPr="00C06FF6">
        <w:rPr>
          <w:rFonts w:ascii="Arial" w:eastAsia="Times New Roman" w:hAnsi="Arial" w:cs="Arial"/>
          <w:color w:val="222222"/>
          <w:sz w:val="27"/>
          <w:szCs w:val="27"/>
          <w:lang w:eastAsia="en-IN"/>
        </w:rPr>
        <w:t> Linux, Windows, and Mac.</w:t>
      </w:r>
    </w:p>
    <w:p w:rsidR="00C06FF6" w:rsidRPr="00C06FF6" w:rsidRDefault="00C06FF6" w:rsidP="00C06FF6">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C06FF6">
        <w:rPr>
          <w:rFonts w:ascii="Arial" w:eastAsia="Times New Roman" w:hAnsi="Arial" w:cs="Arial"/>
          <w:b/>
          <w:bCs/>
          <w:color w:val="222222"/>
          <w:sz w:val="27"/>
          <w:szCs w:val="27"/>
          <w:lang w:eastAsia="en-IN"/>
        </w:rPr>
        <w:t>Languages:</w:t>
      </w:r>
      <w:r w:rsidRPr="00C06FF6">
        <w:rPr>
          <w:rFonts w:ascii="Arial" w:eastAsia="Times New Roman" w:hAnsi="Arial" w:cs="Arial"/>
          <w:color w:val="222222"/>
          <w:sz w:val="27"/>
          <w:szCs w:val="27"/>
          <w:lang w:eastAsia="en-IN"/>
        </w:rPr>
        <w:t xml:space="preserve"> C, Java, SQL, C++, Perl, Python, </w:t>
      </w:r>
      <w:proofErr w:type="spellStart"/>
      <w:r w:rsidRPr="00C06FF6">
        <w:rPr>
          <w:rFonts w:ascii="Arial" w:eastAsia="Times New Roman" w:hAnsi="Arial" w:cs="Arial"/>
          <w:color w:val="222222"/>
          <w:sz w:val="27"/>
          <w:szCs w:val="27"/>
          <w:lang w:eastAsia="en-IN"/>
        </w:rPr>
        <w:t>Tcl</w:t>
      </w:r>
      <w:proofErr w:type="spellEnd"/>
      <w:r w:rsidRPr="00C06FF6">
        <w:rPr>
          <w:rFonts w:ascii="Arial" w:eastAsia="Times New Roman" w:hAnsi="Arial" w:cs="Arial"/>
          <w:color w:val="222222"/>
          <w:sz w:val="27"/>
          <w:szCs w:val="27"/>
          <w:lang w:eastAsia="en-IN"/>
        </w:rPr>
        <w:t>, and PHP.</w:t>
      </w:r>
    </w:p>
    <w:p w:rsidR="00C06FF6" w:rsidRPr="00C06FF6" w:rsidRDefault="00C06FF6" w:rsidP="00C06FF6">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C06FF6">
        <w:rPr>
          <w:rFonts w:ascii="Arial" w:eastAsia="Times New Roman" w:hAnsi="Arial" w:cs="Arial"/>
          <w:b/>
          <w:bCs/>
          <w:color w:val="222222"/>
          <w:sz w:val="27"/>
          <w:szCs w:val="27"/>
          <w:lang w:eastAsia="en-IN"/>
        </w:rPr>
        <w:t>Cloud Version:</w:t>
      </w:r>
      <w:r w:rsidRPr="00C06FF6">
        <w:rPr>
          <w:rFonts w:ascii="Arial" w:eastAsia="Times New Roman" w:hAnsi="Arial" w:cs="Arial"/>
          <w:color w:val="222222"/>
          <w:sz w:val="27"/>
          <w:szCs w:val="27"/>
          <w:lang w:eastAsia="en-IN"/>
        </w:rPr>
        <w:t> Yes</w:t>
      </w:r>
    </w:p>
    <w:p w:rsidR="00C06FF6" w:rsidRPr="00C06FF6" w:rsidRDefault="00C06FF6" w:rsidP="00C06FF6">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C06FF6">
        <w:rPr>
          <w:rFonts w:ascii="Arial" w:eastAsia="Times New Roman" w:hAnsi="Arial" w:cs="Arial"/>
          <w:b/>
          <w:bCs/>
          <w:color w:val="222222"/>
          <w:sz w:val="27"/>
          <w:szCs w:val="27"/>
          <w:lang w:eastAsia="en-IN"/>
        </w:rPr>
        <w:t>Features:</w:t>
      </w:r>
    </w:p>
    <w:p w:rsidR="00C06FF6" w:rsidRPr="00C06FF6" w:rsidRDefault="00C06FF6" w:rsidP="00C06FF6">
      <w:pPr>
        <w:numPr>
          <w:ilvl w:val="0"/>
          <w:numId w:val="1"/>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C06FF6">
        <w:rPr>
          <w:rFonts w:ascii="Arial" w:eastAsia="Times New Roman" w:hAnsi="Arial" w:cs="Arial"/>
          <w:color w:val="222222"/>
          <w:sz w:val="27"/>
          <w:szCs w:val="27"/>
          <w:lang w:eastAsia="en-IN"/>
        </w:rPr>
        <w:t>The tool provides Scalability and Flexibility</w:t>
      </w:r>
    </w:p>
    <w:p w:rsidR="00C06FF6" w:rsidRPr="00C06FF6" w:rsidRDefault="00C06FF6" w:rsidP="00C06FF6">
      <w:pPr>
        <w:numPr>
          <w:ilvl w:val="0"/>
          <w:numId w:val="1"/>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C06FF6">
        <w:rPr>
          <w:rFonts w:ascii="Arial" w:eastAsia="Times New Roman" w:hAnsi="Arial" w:cs="Arial"/>
          <w:color w:val="222222"/>
          <w:sz w:val="27"/>
          <w:szCs w:val="27"/>
          <w:lang w:eastAsia="en-IN"/>
        </w:rPr>
        <w:t>The tool has web and data warehouse strengths</w:t>
      </w:r>
    </w:p>
    <w:p w:rsidR="00C06FF6" w:rsidRPr="00C06FF6" w:rsidRDefault="00C06FF6" w:rsidP="00C06FF6">
      <w:pPr>
        <w:numPr>
          <w:ilvl w:val="0"/>
          <w:numId w:val="1"/>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C06FF6">
        <w:rPr>
          <w:rFonts w:ascii="Arial" w:eastAsia="Times New Roman" w:hAnsi="Arial" w:cs="Arial"/>
          <w:color w:val="222222"/>
          <w:sz w:val="27"/>
          <w:szCs w:val="27"/>
          <w:lang w:eastAsia="en-IN"/>
        </w:rPr>
        <w:t>It provides high Performance</w:t>
      </w:r>
    </w:p>
    <w:p w:rsidR="00C06FF6" w:rsidRPr="00C06FF6" w:rsidRDefault="00C06FF6" w:rsidP="00C06FF6">
      <w:pPr>
        <w:numPr>
          <w:ilvl w:val="0"/>
          <w:numId w:val="1"/>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C06FF6">
        <w:rPr>
          <w:rFonts w:ascii="Arial" w:eastAsia="Times New Roman" w:hAnsi="Arial" w:cs="Arial"/>
          <w:color w:val="222222"/>
          <w:sz w:val="27"/>
          <w:szCs w:val="27"/>
          <w:lang w:eastAsia="en-IN"/>
        </w:rPr>
        <w:t>It has Robust Transactional Support</w:t>
      </w:r>
    </w:p>
    <w:p w:rsidR="00C06FF6" w:rsidRPr="00C06FF6" w:rsidRDefault="00C06FF6" w:rsidP="00C06FF6">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C06FF6">
        <w:rPr>
          <w:rFonts w:ascii="Arial" w:eastAsia="Times New Roman" w:hAnsi="Arial" w:cs="Arial"/>
          <w:b/>
          <w:bCs/>
          <w:color w:val="222222"/>
          <w:sz w:val="27"/>
          <w:szCs w:val="27"/>
          <w:lang w:eastAsia="en-IN"/>
        </w:rPr>
        <w:t>Verdict:</w:t>
      </w:r>
      <w:r w:rsidRPr="00C06FF6">
        <w:rPr>
          <w:rFonts w:ascii="Arial" w:eastAsia="Times New Roman" w:hAnsi="Arial" w:cs="Arial"/>
          <w:color w:val="222222"/>
          <w:sz w:val="27"/>
          <w:szCs w:val="27"/>
          <w:lang w:eastAsia="en-IN"/>
        </w:rPr>
        <w:t> MySQL can be used for packaged software, and business-critical systems and high-volume websites.</w:t>
      </w:r>
    </w:p>
    <w:p w:rsidR="00C06FF6" w:rsidRPr="00C06FF6" w:rsidRDefault="00C06FF6" w:rsidP="00C06FF6">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C06FF6">
        <w:rPr>
          <w:rFonts w:ascii="Arial" w:eastAsia="Times New Roman" w:hAnsi="Arial" w:cs="Arial"/>
          <w:b/>
          <w:bCs/>
          <w:color w:val="222222"/>
          <w:sz w:val="27"/>
          <w:szCs w:val="27"/>
          <w:lang w:eastAsia="en-IN"/>
        </w:rPr>
        <w:t>Link:</w:t>
      </w:r>
      <w:r w:rsidRPr="00C06FF6">
        <w:rPr>
          <w:rFonts w:ascii="Arial" w:eastAsia="Times New Roman" w:hAnsi="Arial" w:cs="Arial"/>
          <w:color w:val="222222"/>
          <w:sz w:val="27"/>
          <w:szCs w:val="27"/>
          <w:lang w:eastAsia="en-IN"/>
        </w:rPr>
        <w:t> </w:t>
      </w:r>
      <w:hyperlink r:id="rId7" w:history="1">
        <w:r w:rsidRPr="00C06FF6">
          <w:rPr>
            <w:rFonts w:ascii="Arial" w:eastAsia="Times New Roman" w:hAnsi="Arial" w:cs="Arial"/>
            <w:color w:val="04B8E6"/>
            <w:sz w:val="27"/>
            <w:szCs w:val="27"/>
            <w:u w:val="single"/>
            <w:lang w:eastAsia="en-IN"/>
          </w:rPr>
          <w:t>https://www.mysql.com/</w:t>
        </w:r>
      </w:hyperlink>
    </w:p>
    <w:p w:rsidR="00C06FF6" w:rsidRPr="00C06FF6" w:rsidRDefault="00C06FF6" w:rsidP="00C06FF6">
      <w:pPr>
        <w:shd w:val="clear" w:color="auto" w:fill="FFFFFF"/>
        <w:spacing w:before="100" w:beforeAutospacing="1" w:after="100" w:afterAutospacing="1" w:line="276" w:lineRule="atLeast"/>
        <w:outlineLvl w:val="2"/>
        <w:rPr>
          <w:rFonts w:ascii="Arial" w:eastAsia="Times New Roman" w:hAnsi="Arial" w:cs="Arial"/>
          <w:b/>
          <w:bCs/>
          <w:color w:val="222222"/>
          <w:sz w:val="32"/>
          <w:szCs w:val="32"/>
          <w:lang w:eastAsia="en-IN"/>
        </w:rPr>
      </w:pPr>
      <w:r w:rsidRPr="00C06FF6">
        <w:rPr>
          <w:rFonts w:ascii="Arial" w:eastAsia="Times New Roman" w:hAnsi="Arial" w:cs="Arial"/>
          <w:b/>
          <w:bCs/>
          <w:color w:val="222222"/>
          <w:sz w:val="32"/>
          <w:szCs w:val="32"/>
          <w:lang w:eastAsia="en-IN"/>
        </w:rPr>
        <w:t>2) PostgreSQL</w:t>
      </w:r>
    </w:p>
    <w:p w:rsidR="00C06FF6" w:rsidRPr="00C06FF6" w:rsidRDefault="00C06FF6" w:rsidP="00C06FF6">
      <w:pPr>
        <w:shd w:val="clear" w:color="auto" w:fill="FFFFFF"/>
        <w:spacing w:before="100" w:beforeAutospacing="1" w:after="100" w:afterAutospacing="1" w:line="240" w:lineRule="auto"/>
        <w:jc w:val="center"/>
        <w:rPr>
          <w:rFonts w:ascii="Arial" w:eastAsia="Times New Roman" w:hAnsi="Arial" w:cs="Arial"/>
          <w:color w:val="222222"/>
          <w:sz w:val="27"/>
          <w:szCs w:val="27"/>
          <w:lang w:eastAsia="en-IN"/>
        </w:rPr>
      </w:pPr>
      <w:r w:rsidRPr="00C06FF6">
        <w:rPr>
          <w:rFonts w:ascii="Arial" w:eastAsia="Times New Roman" w:hAnsi="Arial" w:cs="Arial"/>
          <w:noProof/>
          <w:color w:val="04B8E6"/>
          <w:sz w:val="27"/>
          <w:szCs w:val="27"/>
          <w:lang w:eastAsia="en-IN"/>
        </w:rPr>
        <w:lastRenderedPageBreak/>
        <w:drawing>
          <wp:inline distT="0" distB="0" distL="0" distR="0">
            <wp:extent cx="1263015" cy="958215"/>
            <wp:effectExtent l="0" t="0" r="0" b="0"/>
            <wp:docPr id="12" name="Picture 12" descr="https://www.guru99.com/images/1/092119_0810_13BESTFreeD2.png">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guru99.com/images/1/092119_0810_13BESTFreeD2.png">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63015" cy="958215"/>
                    </a:xfrm>
                    <a:prstGeom prst="rect">
                      <a:avLst/>
                    </a:prstGeom>
                    <a:noFill/>
                    <a:ln>
                      <a:noFill/>
                    </a:ln>
                  </pic:spPr>
                </pic:pic>
              </a:graphicData>
            </a:graphic>
          </wp:inline>
        </w:drawing>
      </w:r>
    </w:p>
    <w:p w:rsidR="00C06FF6" w:rsidRPr="00C06FF6" w:rsidRDefault="00C06FF6" w:rsidP="00C06FF6">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C06FF6">
        <w:rPr>
          <w:rFonts w:ascii="Arial" w:eastAsia="Times New Roman" w:hAnsi="Arial" w:cs="Arial"/>
          <w:color w:val="222222"/>
          <w:sz w:val="27"/>
          <w:szCs w:val="27"/>
          <w:lang w:eastAsia="en-IN"/>
        </w:rPr>
        <w:t>PostgreSQL is an enterprise-class open source database management system. It supports both SQL for relational and JSON for non-relational queries. It is backed by an experienced community of developers who have made a tremendous contribution to make it highly reliable Database management software.</w:t>
      </w:r>
    </w:p>
    <w:p w:rsidR="00C06FF6" w:rsidRPr="00C06FF6" w:rsidRDefault="00C06FF6" w:rsidP="00C06FF6">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C06FF6">
        <w:rPr>
          <w:rFonts w:ascii="Arial" w:eastAsia="Times New Roman" w:hAnsi="Arial" w:cs="Arial"/>
          <w:b/>
          <w:bCs/>
          <w:color w:val="222222"/>
          <w:sz w:val="27"/>
          <w:szCs w:val="27"/>
          <w:lang w:eastAsia="en-IN"/>
        </w:rPr>
        <w:t>Platform:</w:t>
      </w:r>
      <w:r w:rsidRPr="00C06FF6">
        <w:rPr>
          <w:rFonts w:ascii="Arial" w:eastAsia="Times New Roman" w:hAnsi="Arial" w:cs="Arial"/>
          <w:color w:val="222222"/>
          <w:sz w:val="27"/>
          <w:szCs w:val="27"/>
          <w:lang w:eastAsia="en-IN"/>
        </w:rPr>
        <w:t> Mac, Windows, and Linux.</w:t>
      </w:r>
    </w:p>
    <w:p w:rsidR="00C06FF6" w:rsidRPr="00C06FF6" w:rsidRDefault="00C06FF6" w:rsidP="00C06FF6">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C06FF6">
        <w:rPr>
          <w:rFonts w:ascii="Arial" w:eastAsia="Times New Roman" w:hAnsi="Arial" w:cs="Arial"/>
          <w:b/>
          <w:bCs/>
          <w:color w:val="222222"/>
          <w:sz w:val="27"/>
          <w:szCs w:val="27"/>
          <w:lang w:eastAsia="en-IN"/>
        </w:rPr>
        <w:t>Languages:</w:t>
      </w:r>
      <w:r w:rsidRPr="00C06FF6">
        <w:rPr>
          <w:rFonts w:ascii="Arial" w:eastAsia="Times New Roman" w:hAnsi="Arial" w:cs="Arial"/>
          <w:color w:val="222222"/>
          <w:sz w:val="27"/>
          <w:szCs w:val="27"/>
          <w:lang w:eastAsia="en-IN"/>
        </w:rPr>
        <w:t> PL/</w:t>
      </w:r>
      <w:proofErr w:type="spellStart"/>
      <w:r w:rsidRPr="00C06FF6">
        <w:rPr>
          <w:rFonts w:ascii="Arial" w:eastAsia="Times New Roman" w:hAnsi="Arial" w:cs="Arial"/>
          <w:color w:val="222222"/>
          <w:sz w:val="27"/>
          <w:szCs w:val="27"/>
          <w:lang w:eastAsia="en-IN"/>
        </w:rPr>
        <w:t>Tcl</w:t>
      </w:r>
      <w:proofErr w:type="spellEnd"/>
      <w:r w:rsidRPr="00C06FF6">
        <w:rPr>
          <w:rFonts w:ascii="Arial" w:eastAsia="Times New Roman" w:hAnsi="Arial" w:cs="Arial"/>
          <w:color w:val="222222"/>
          <w:sz w:val="27"/>
          <w:szCs w:val="27"/>
          <w:lang w:eastAsia="en-IN"/>
        </w:rPr>
        <w:t>, PL/</w:t>
      </w:r>
      <w:proofErr w:type="spellStart"/>
      <w:r w:rsidRPr="00C06FF6">
        <w:rPr>
          <w:rFonts w:ascii="Arial" w:eastAsia="Times New Roman" w:hAnsi="Arial" w:cs="Arial"/>
          <w:color w:val="222222"/>
          <w:sz w:val="27"/>
          <w:szCs w:val="27"/>
          <w:lang w:eastAsia="en-IN"/>
        </w:rPr>
        <w:t>pgSQL</w:t>
      </w:r>
      <w:proofErr w:type="spellEnd"/>
      <w:r w:rsidRPr="00C06FF6">
        <w:rPr>
          <w:rFonts w:ascii="Arial" w:eastAsia="Times New Roman" w:hAnsi="Arial" w:cs="Arial"/>
          <w:color w:val="222222"/>
          <w:sz w:val="27"/>
          <w:szCs w:val="27"/>
          <w:lang w:eastAsia="en-IN"/>
        </w:rPr>
        <w:t>, PL/Python, and PL/Perl.</w:t>
      </w:r>
    </w:p>
    <w:p w:rsidR="00C06FF6" w:rsidRPr="00C06FF6" w:rsidRDefault="00C06FF6" w:rsidP="00C06FF6">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C06FF6">
        <w:rPr>
          <w:rFonts w:ascii="Arial" w:eastAsia="Times New Roman" w:hAnsi="Arial" w:cs="Arial"/>
          <w:b/>
          <w:bCs/>
          <w:color w:val="222222"/>
          <w:sz w:val="27"/>
          <w:szCs w:val="27"/>
          <w:lang w:eastAsia="en-IN"/>
        </w:rPr>
        <w:t>Cloud Version:</w:t>
      </w:r>
      <w:r w:rsidRPr="00C06FF6">
        <w:rPr>
          <w:rFonts w:ascii="Arial" w:eastAsia="Times New Roman" w:hAnsi="Arial" w:cs="Arial"/>
          <w:color w:val="222222"/>
          <w:sz w:val="27"/>
          <w:szCs w:val="27"/>
          <w:lang w:eastAsia="en-IN"/>
        </w:rPr>
        <w:t> No.</w:t>
      </w:r>
    </w:p>
    <w:p w:rsidR="00C06FF6" w:rsidRPr="00C06FF6" w:rsidRDefault="00C06FF6" w:rsidP="00C06FF6">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C06FF6">
        <w:rPr>
          <w:rFonts w:ascii="Arial" w:eastAsia="Times New Roman" w:hAnsi="Arial" w:cs="Arial"/>
          <w:b/>
          <w:bCs/>
          <w:color w:val="222222"/>
          <w:sz w:val="27"/>
          <w:szCs w:val="27"/>
          <w:lang w:eastAsia="en-IN"/>
        </w:rPr>
        <w:t>Features:</w:t>
      </w:r>
    </w:p>
    <w:p w:rsidR="00C06FF6" w:rsidRPr="00C06FF6" w:rsidRDefault="00C06FF6" w:rsidP="00C06FF6">
      <w:pPr>
        <w:numPr>
          <w:ilvl w:val="0"/>
          <w:numId w:val="2"/>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C06FF6">
        <w:rPr>
          <w:rFonts w:ascii="Arial" w:eastAsia="Times New Roman" w:hAnsi="Arial" w:cs="Arial"/>
          <w:color w:val="222222"/>
          <w:sz w:val="27"/>
          <w:szCs w:val="27"/>
          <w:lang w:eastAsia="en-IN"/>
        </w:rPr>
        <w:t>Compatible with various platforms using all major languages and middleware</w:t>
      </w:r>
    </w:p>
    <w:p w:rsidR="00C06FF6" w:rsidRPr="00C06FF6" w:rsidRDefault="00C06FF6" w:rsidP="00C06FF6">
      <w:pPr>
        <w:numPr>
          <w:ilvl w:val="0"/>
          <w:numId w:val="2"/>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C06FF6">
        <w:rPr>
          <w:rFonts w:ascii="Arial" w:eastAsia="Times New Roman" w:hAnsi="Arial" w:cs="Arial"/>
          <w:color w:val="222222"/>
          <w:sz w:val="27"/>
          <w:szCs w:val="27"/>
          <w:lang w:eastAsia="en-IN"/>
        </w:rPr>
        <w:t>Standby server and high availability</w:t>
      </w:r>
    </w:p>
    <w:p w:rsidR="00C06FF6" w:rsidRPr="00C06FF6" w:rsidRDefault="00C06FF6" w:rsidP="00C06FF6">
      <w:pPr>
        <w:numPr>
          <w:ilvl w:val="0"/>
          <w:numId w:val="2"/>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C06FF6">
        <w:rPr>
          <w:rFonts w:ascii="Arial" w:eastAsia="Times New Roman" w:hAnsi="Arial" w:cs="Arial"/>
          <w:color w:val="222222"/>
          <w:sz w:val="27"/>
          <w:szCs w:val="27"/>
          <w:lang w:eastAsia="en-IN"/>
        </w:rPr>
        <w:t>The tool has mature server-side programming Functionality</w:t>
      </w:r>
    </w:p>
    <w:p w:rsidR="00C06FF6" w:rsidRPr="00C06FF6" w:rsidRDefault="00C06FF6" w:rsidP="00C06FF6">
      <w:pPr>
        <w:numPr>
          <w:ilvl w:val="0"/>
          <w:numId w:val="2"/>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C06FF6">
        <w:rPr>
          <w:rFonts w:ascii="Arial" w:eastAsia="Times New Roman" w:hAnsi="Arial" w:cs="Arial"/>
          <w:color w:val="222222"/>
          <w:sz w:val="27"/>
          <w:szCs w:val="27"/>
          <w:lang w:eastAsia="en-IN"/>
        </w:rPr>
        <w:t>Log-based and trigger-based replication SSL.</w:t>
      </w:r>
    </w:p>
    <w:p w:rsidR="00C06FF6" w:rsidRPr="00C06FF6" w:rsidRDefault="00C06FF6" w:rsidP="00C06FF6">
      <w:pPr>
        <w:numPr>
          <w:ilvl w:val="0"/>
          <w:numId w:val="2"/>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C06FF6">
        <w:rPr>
          <w:rFonts w:ascii="Arial" w:eastAsia="Times New Roman" w:hAnsi="Arial" w:cs="Arial"/>
          <w:color w:val="222222"/>
          <w:sz w:val="27"/>
          <w:szCs w:val="27"/>
          <w:lang w:eastAsia="en-IN"/>
        </w:rPr>
        <w:t>It offers a most sophisticated locking mechanism.</w:t>
      </w:r>
    </w:p>
    <w:p w:rsidR="00C06FF6" w:rsidRPr="00C06FF6" w:rsidRDefault="00C06FF6" w:rsidP="00C06FF6">
      <w:pPr>
        <w:numPr>
          <w:ilvl w:val="0"/>
          <w:numId w:val="2"/>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C06FF6">
        <w:rPr>
          <w:rFonts w:ascii="Arial" w:eastAsia="Times New Roman" w:hAnsi="Arial" w:cs="Arial"/>
          <w:color w:val="222222"/>
          <w:sz w:val="27"/>
          <w:szCs w:val="27"/>
          <w:lang w:eastAsia="en-IN"/>
        </w:rPr>
        <w:t>Support for multi-version concurrency control</w:t>
      </w:r>
    </w:p>
    <w:p w:rsidR="00C06FF6" w:rsidRPr="00C06FF6" w:rsidRDefault="00C06FF6" w:rsidP="00C06FF6">
      <w:pPr>
        <w:numPr>
          <w:ilvl w:val="0"/>
          <w:numId w:val="2"/>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C06FF6">
        <w:rPr>
          <w:rFonts w:ascii="Arial" w:eastAsia="Times New Roman" w:hAnsi="Arial" w:cs="Arial"/>
          <w:color w:val="222222"/>
          <w:sz w:val="27"/>
          <w:szCs w:val="27"/>
          <w:lang w:eastAsia="en-IN"/>
        </w:rPr>
        <w:t>It provides support for client-server network architecture</w:t>
      </w:r>
    </w:p>
    <w:p w:rsidR="00C06FF6" w:rsidRPr="00C06FF6" w:rsidRDefault="00C06FF6" w:rsidP="00C06FF6">
      <w:pPr>
        <w:numPr>
          <w:ilvl w:val="0"/>
          <w:numId w:val="2"/>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C06FF6">
        <w:rPr>
          <w:rFonts w:ascii="Arial" w:eastAsia="Times New Roman" w:hAnsi="Arial" w:cs="Arial"/>
          <w:color w:val="222222"/>
          <w:sz w:val="27"/>
          <w:szCs w:val="27"/>
          <w:lang w:eastAsia="en-IN"/>
        </w:rPr>
        <w:t>The tool is Object-oriented and ANSI-SQL2008 compatible</w:t>
      </w:r>
    </w:p>
    <w:p w:rsidR="00C06FF6" w:rsidRPr="00C06FF6" w:rsidRDefault="00C06FF6" w:rsidP="00C06FF6">
      <w:pPr>
        <w:numPr>
          <w:ilvl w:val="0"/>
          <w:numId w:val="2"/>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C06FF6">
        <w:rPr>
          <w:rFonts w:ascii="Arial" w:eastAsia="Times New Roman" w:hAnsi="Arial" w:cs="Arial"/>
          <w:color w:val="222222"/>
          <w:sz w:val="27"/>
          <w:szCs w:val="27"/>
          <w:lang w:eastAsia="en-IN"/>
        </w:rPr>
        <w:t>PostgreSQL allows linking with other data stores like NoSQL, which act as a federated hub for polyglot databases.</w:t>
      </w:r>
    </w:p>
    <w:p w:rsidR="00C06FF6" w:rsidRPr="00C06FF6" w:rsidRDefault="00C06FF6" w:rsidP="00C06FF6">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C06FF6">
        <w:rPr>
          <w:rFonts w:ascii="Arial" w:eastAsia="Times New Roman" w:hAnsi="Arial" w:cs="Arial"/>
          <w:b/>
          <w:bCs/>
          <w:color w:val="222222"/>
          <w:sz w:val="27"/>
          <w:szCs w:val="27"/>
          <w:lang w:eastAsia="en-IN"/>
        </w:rPr>
        <w:t>Verdict:</w:t>
      </w:r>
      <w:r w:rsidRPr="00C06FF6">
        <w:rPr>
          <w:rFonts w:ascii="Arial" w:eastAsia="Times New Roman" w:hAnsi="Arial" w:cs="Arial"/>
          <w:color w:val="222222"/>
          <w:sz w:val="27"/>
          <w:szCs w:val="27"/>
          <w:lang w:eastAsia="en-IN"/>
        </w:rPr>
        <w:t> PostgreSQL enables you to create custom data types and range of query methods. You can run a store procedure in different programming languages.</w:t>
      </w:r>
    </w:p>
    <w:p w:rsidR="00C06FF6" w:rsidRPr="00C06FF6" w:rsidRDefault="00C06FF6" w:rsidP="00C06FF6">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C06FF6">
        <w:rPr>
          <w:rFonts w:ascii="Arial" w:eastAsia="Times New Roman" w:hAnsi="Arial" w:cs="Arial"/>
          <w:b/>
          <w:bCs/>
          <w:color w:val="222222"/>
          <w:sz w:val="27"/>
          <w:szCs w:val="27"/>
          <w:lang w:eastAsia="en-IN"/>
        </w:rPr>
        <w:t>Link:</w:t>
      </w:r>
      <w:r w:rsidRPr="00C06FF6">
        <w:rPr>
          <w:rFonts w:ascii="Arial" w:eastAsia="Times New Roman" w:hAnsi="Arial" w:cs="Arial"/>
          <w:color w:val="222222"/>
          <w:sz w:val="27"/>
          <w:szCs w:val="27"/>
          <w:lang w:eastAsia="en-IN"/>
        </w:rPr>
        <w:t> </w:t>
      </w:r>
      <w:hyperlink r:id="rId10" w:history="1">
        <w:r w:rsidRPr="00C06FF6">
          <w:rPr>
            <w:rFonts w:ascii="Arial" w:eastAsia="Times New Roman" w:hAnsi="Arial" w:cs="Arial"/>
            <w:color w:val="04B8E6"/>
            <w:sz w:val="27"/>
            <w:szCs w:val="27"/>
            <w:u w:val="single"/>
            <w:lang w:eastAsia="en-IN"/>
          </w:rPr>
          <w:t>https://www.postgresql.org/</w:t>
        </w:r>
      </w:hyperlink>
    </w:p>
    <w:p w:rsidR="00C06FF6" w:rsidRPr="00C06FF6" w:rsidRDefault="00C06FF6" w:rsidP="00C06FF6">
      <w:pPr>
        <w:shd w:val="clear" w:color="auto" w:fill="FFFFFF"/>
        <w:spacing w:before="100" w:beforeAutospacing="1" w:after="100" w:afterAutospacing="1" w:line="276" w:lineRule="atLeast"/>
        <w:outlineLvl w:val="2"/>
        <w:rPr>
          <w:rFonts w:ascii="Arial" w:eastAsia="Times New Roman" w:hAnsi="Arial" w:cs="Arial"/>
          <w:b/>
          <w:bCs/>
          <w:color w:val="222222"/>
          <w:sz w:val="32"/>
          <w:szCs w:val="32"/>
          <w:lang w:eastAsia="en-IN"/>
        </w:rPr>
      </w:pPr>
      <w:r w:rsidRPr="00C06FF6">
        <w:rPr>
          <w:rFonts w:ascii="Arial" w:eastAsia="Times New Roman" w:hAnsi="Arial" w:cs="Arial"/>
          <w:b/>
          <w:bCs/>
          <w:color w:val="222222"/>
          <w:sz w:val="32"/>
          <w:szCs w:val="32"/>
          <w:lang w:eastAsia="en-IN"/>
        </w:rPr>
        <w:t>3) MongoDB</w:t>
      </w:r>
    </w:p>
    <w:p w:rsidR="00C06FF6" w:rsidRPr="00C06FF6" w:rsidRDefault="00C06FF6" w:rsidP="00C06FF6">
      <w:pPr>
        <w:shd w:val="clear" w:color="auto" w:fill="FFFFFF"/>
        <w:spacing w:before="100" w:beforeAutospacing="1" w:after="100" w:afterAutospacing="1" w:line="240" w:lineRule="auto"/>
        <w:jc w:val="center"/>
        <w:rPr>
          <w:rFonts w:ascii="Arial" w:eastAsia="Times New Roman" w:hAnsi="Arial" w:cs="Arial"/>
          <w:color w:val="222222"/>
          <w:sz w:val="27"/>
          <w:szCs w:val="27"/>
          <w:lang w:eastAsia="en-IN"/>
        </w:rPr>
      </w:pPr>
      <w:r w:rsidRPr="00C06FF6">
        <w:rPr>
          <w:rFonts w:ascii="Arial" w:eastAsia="Times New Roman" w:hAnsi="Arial" w:cs="Arial"/>
          <w:noProof/>
          <w:color w:val="04B8E6"/>
          <w:sz w:val="27"/>
          <w:szCs w:val="27"/>
          <w:lang w:eastAsia="en-IN"/>
        </w:rPr>
        <w:drawing>
          <wp:inline distT="0" distB="0" distL="0" distR="0">
            <wp:extent cx="3338195" cy="958215"/>
            <wp:effectExtent l="0" t="0" r="0" b="0"/>
            <wp:docPr id="11" name="Picture 11" descr="https://www.guru99.com/images/1/092119_0810_13BESTFreeD3.png">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guru99.com/images/1/092119_0810_13BESTFreeD3.png">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38195" cy="958215"/>
                    </a:xfrm>
                    <a:prstGeom prst="rect">
                      <a:avLst/>
                    </a:prstGeom>
                    <a:noFill/>
                    <a:ln>
                      <a:noFill/>
                    </a:ln>
                  </pic:spPr>
                </pic:pic>
              </a:graphicData>
            </a:graphic>
          </wp:inline>
        </w:drawing>
      </w:r>
    </w:p>
    <w:p w:rsidR="00C06FF6" w:rsidRPr="00C06FF6" w:rsidRDefault="00C06FF6" w:rsidP="00C06FF6">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C06FF6">
        <w:rPr>
          <w:rFonts w:ascii="Arial" w:eastAsia="Times New Roman" w:hAnsi="Arial" w:cs="Arial"/>
          <w:color w:val="222222"/>
          <w:sz w:val="27"/>
          <w:szCs w:val="27"/>
          <w:lang w:eastAsia="en-IN"/>
        </w:rPr>
        <w:lastRenderedPageBreak/>
        <w:t>MongoDB is a document-oriented NoSQL database used for high volume data storage. It is a database which came into light around the mid-2000s. It falls under the category of a NoSQL database.</w:t>
      </w:r>
    </w:p>
    <w:p w:rsidR="00C06FF6" w:rsidRPr="00C06FF6" w:rsidRDefault="00C06FF6" w:rsidP="00C06FF6">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C06FF6">
        <w:rPr>
          <w:rFonts w:ascii="Arial" w:eastAsia="Times New Roman" w:hAnsi="Arial" w:cs="Arial"/>
          <w:b/>
          <w:bCs/>
          <w:color w:val="222222"/>
          <w:sz w:val="27"/>
          <w:szCs w:val="27"/>
          <w:lang w:eastAsia="en-IN"/>
        </w:rPr>
        <w:t>Platform:</w:t>
      </w:r>
      <w:r w:rsidRPr="00C06FF6">
        <w:rPr>
          <w:rFonts w:ascii="Arial" w:eastAsia="Times New Roman" w:hAnsi="Arial" w:cs="Arial"/>
          <w:color w:val="222222"/>
          <w:sz w:val="27"/>
          <w:szCs w:val="27"/>
          <w:lang w:eastAsia="en-IN"/>
        </w:rPr>
        <w:t> Cross-platform</w:t>
      </w:r>
    </w:p>
    <w:p w:rsidR="00C06FF6" w:rsidRPr="00C06FF6" w:rsidRDefault="00C06FF6" w:rsidP="00C06FF6">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C06FF6">
        <w:rPr>
          <w:rFonts w:ascii="Arial" w:eastAsia="Times New Roman" w:hAnsi="Arial" w:cs="Arial"/>
          <w:b/>
          <w:bCs/>
          <w:color w:val="222222"/>
          <w:sz w:val="27"/>
          <w:szCs w:val="27"/>
          <w:lang w:eastAsia="en-IN"/>
        </w:rPr>
        <w:t>Languages:</w:t>
      </w:r>
      <w:r w:rsidRPr="00C06FF6">
        <w:rPr>
          <w:rFonts w:ascii="Arial" w:eastAsia="Times New Roman" w:hAnsi="Arial" w:cs="Arial"/>
          <w:color w:val="222222"/>
          <w:sz w:val="27"/>
          <w:szCs w:val="27"/>
          <w:lang w:eastAsia="en-IN"/>
        </w:rPr>
        <w:t> C#, C, Java, C++, Perl, Scala, Ruby, etc.</w:t>
      </w:r>
    </w:p>
    <w:p w:rsidR="00C06FF6" w:rsidRPr="00C06FF6" w:rsidRDefault="00C06FF6" w:rsidP="00C06FF6">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C06FF6">
        <w:rPr>
          <w:rFonts w:ascii="Arial" w:eastAsia="Times New Roman" w:hAnsi="Arial" w:cs="Arial"/>
          <w:b/>
          <w:bCs/>
          <w:color w:val="222222"/>
          <w:sz w:val="27"/>
          <w:szCs w:val="27"/>
          <w:lang w:eastAsia="en-IN"/>
        </w:rPr>
        <w:t>Cloud Version:</w:t>
      </w:r>
      <w:r w:rsidRPr="00C06FF6">
        <w:rPr>
          <w:rFonts w:ascii="Arial" w:eastAsia="Times New Roman" w:hAnsi="Arial" w:cs="Arial"/>
          <w:color w:val="222222"/>
          <w:sz w:val="27"/>
          <w:szCs w:val="27"/>
          <w:lang w:eastAsia="en-IN"/>
        </w:rPr>
        <w:t> Yes</w:t>
      </w:r>
    </w:p>
    <w:p w:rsidR="00C06FF6" w:rsidRPr="00C06FF6" w:rsidRDefault="00C06FF6" w:rsidP="00C06FF6">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C06FF6">
        <w:rPr>
          <w:rFonts w:ascii="Arial" w:eastAsia="Times New Roman" w:hAnsi="Arial" w:cs="Arial"/>
          <w:b/>
          <w:bCs/>
          <w:color w:val="222222"/>
          <w:sz w:val="27"/>
          <w:szCs w:val="27"/>
          <w:lang w:eastAsia="en-IN"/>
        </w:rPr>
        <w:t>Features:</w:t>
      </w:r>
    </w:p>
    <w:p w:rsidR="00C06FF6" w:rsidRPr="00C06FF6" w:rsidRDefault="00C06FF6" w:rsidP="00C06FF6">
      <w:pPr>
        <w:numPr>
          <w:ilvl w:val="0"/>
          <w:numId w:val="3"/>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C06FF6">
        <w:rPr>
          <w:rFonts w:ascii="Arial" w:eastAsia="Times New Roman" w:hAnsi="Arial" w:cs="Arial"/>
          <w:color w:val="222222"/>
          <w:sz w:val="27"/>
          <w:szCs w:val="27"/>
          <w:lang w:eastAsia="en-IN"/>
        </w:rPr>
        <w:t>Fully Automated scale provision, and manage complex, highly available, multi-node clusters with easily with API calls.</w:t>
      </w:r>
    </w:p>
    <w:p w:rsidR="00C06FF6" w:rsidRPr="00C06FF6" w:rsidRDefault="00C06FF6" w:rsidP="00C06FF6">
      <w:pPr>
        <w:numPr>
          <w:ilvl w:val="0"/>
          <w:numId w:val="3"/>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C06FF6">
        <w:rPr>
          <w:rFonts w:ascii="Arial" w:eastAsia="Times New Roman" w:hAnsi="Arial" w:cs="Arial"/>
          <w:color w:val="222222"/>
          <w:sz w:val="27"/>
          <w:szCs w:val="27"/>
          <w:lang w:eastAsia="en-IN"/>
        </w:rPr>
        <w:t>This tool allows you to create globally distributed clusters.</w:t>
      </w:r>
    </w:p>
    <w:p w:rsidR="00C06FF6" w:rsidRPr="00C06FF6" w:rsidRDefault="00C06FF6" w:rsidP="00C06FF6">
      <w:pPr>
        <w:numPr>
          <w:ilvl w:val="0"/>
          <w:numId w:val="3"/>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C06FF6">
        <w:rPr>
          <w:rFonts w:ascii="Arial" w:eastAsia="Times New Roman" w:hAnsi="Arial" w:cs="Arial"/>
          <w:color w:val="222222"/>
          <w:sz w:val="27"/>
          <w:szCs w:val="27"/>
          <w:lang w:eastAsia="en-IN"/>
        </w:rPr>
        <w:t>Easy to restore data when needed.</w:t>
      </w:r>
    </w:p>
    <w:p w:rsidR="00C06FF6" w:rsidRPr="00C06FF6" w:rsidRDefault="00C06FF6" w:rsidP="00C06FF6">
      <w:pPr>
        <w:numPr>
          <w:ilvl w:val="0"/>
          <w:numId w:val="3"/>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C06FF6">
        <w:rPr>
          <w:rFonts w:ascii="Arial" w:eastAsia="Times New Roman" w:hAnsi="Arial" w:cs="Arial"/>
          <w:color w:val="222222"/>
          <w:sz w:val="27"/>
          <w:szCs w:val="27"/>
          <w:lang w:eastAsia="en-IN"/>
        </w:rPr>
        <w:t>It offers visualization, monitor, and alert on more than 80 metrics which track your cluster's health or integrate with third-party monitoring solutions.</w:t>
      </w:r>
    </w:p>
    <w:p w:rsidR="00C06FF6" w:rsidRPr="00C06FF6" w:rsidRDefault="00C06FF6" w:rsidP="00C06FF6">
      <w:pPr>
        <w:numPr>
          <w:ilvl w:val="0"/>
          <w:numId w:val="3"/>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C06FF6">
        <w:rPr>
          <w:rFonts w:ascii="Arial" w:eastAsia="Times New Roman" w:hAnsi="Arial" w:cs="Arial"/>
          <w:color w:val="222222"/>
          <w:sz w:val="27"/>
          <w:szCs w:val="27"/>
          <w:lang w:eastAsia="en-IN"/>
        </w:rPr>
        <w:t>The tool has a powerful query language</w:t>
      </w:r>
    </w:p>
    <w:p w:rsidR="00C06FF6" w:rsidRPr="00C06FF6" w:rsidRDefault="00C06FF6" w:rsidP="00C06FF6">
      <w:pPr>
        <w:numPr>
          <w:ilvl w:val="0"/>
          <w:numId w:val="3"/>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C06FF6">
        <w:rPr>
          <w:rFonts w:ascii="Arial" w:eastAsia="Times New Roman" w:hAnsi="Arial" w:cs="Arial"/>
          <w:color w:val="222222"/>
          <w:sz w:val="27"/>
          <w:szCs w:val="27"/>
          <w:lang w:eastAsia="en-IN"/>
        </w:rPr>
        <w:t>It uses rich JSON documents to store tables in a relational database.</w:t>
      </w:r>
    </w:p>
    <w:p w:rsidR="00C06FF6" w:rsidRPr="00C06FF6" w:rsidRDefault="00C06FF6" w:rsidP="00C06FF6">
      <w:pPr>
        <w:numPr>
          <w:ilvl w:val="0"/>
          <w:numId w:val="3"/>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C06FF6">
        <w:rPr>
          <w:rFonts w:ascii="Arial" w:eastAsia="Times New Roman" w:hAnsi="Arial" w:cs="Arial"/>
          <w:color w:val="222222"/>
          <w:sz w:val="27"/>
          <w:szCs w:val="27"/>
          <w:lang w:eastAsia="en-IN"/>
        </w:rPr>
        <w:t>It provides MongoDB Atlas, which is a global cloud database.</w:t>
      </w:r>
    </w:p>
    <w:p w:rsidR="00C06FF6" w:rsidRPr="00C06FF6" w:rsidRDefault="00C06FF6" w:rsidP="00C06FF6">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C06FF6">
        <w:rPr>
          <w:rFonts w:ascii="Arial" w:eastAsia="Times New Roman" w:hAnsi="Arial" w:cs="Arial"/>
          <w:b/>
          <w:bCs/>
          <w:color w:val="222222"/>
          <w:sz w:val="27"/>
          <w:szCs w:val="27"/>
          <w:lang w:eastAsia="en-IN"/>
        </w:rPr>
        <w:t>Verdict:</w:t>
      </w:r>
      <w:r w:rsidRPr="00C06FF6">
        <w:rPr>
          <w:rFonts w:ascii="Arial" w:eastAsia="Times New Roman" w:hAnsi="Arial" w:cs="Arial"/>
          <w:color w:val="222222"/>
          <w:sz w:val="27"/>
          <w:szCs w:val="27"/>
          <w:lang w:eastAsia="en-IN"/>
        </w:rPr>
        <w:t> MongoDB allows you to validate the document. It is not suitable for those applications having complex transactions.</w:t>
      </w:r>
    </w:p>
    <w:p w:rsidR="00C06FF6" w:rsidRPr="00C06FF6" w:rsidRDefault="00C06FF6" w:rsidP="00C06FF6">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C06FF6">
        <w:rPr>
          <w:rFonts w:ascii="Arial" w:eastAsia="Times New Roman" w:hAnsi="Arial" w:cs="Arial"/>
          <w:b/>
          <w:bCs/>
          <w:color w:val="222222"/>
          <w:sz w:val="27"/>
          <w:szCs w:val="27"/>
          <w:lang w:eastAsia="en-IN"/>
        </w:rPr>
        <w:t>Link:</w:t>
      </w:r>
      <w:r w:rsidRPr="00C06FF6">
        <w:rPr>
          <w:rFonts w:ascii="Arial" w:eastAsia="Times New Roman" w:hAnsi="Arial" w:cs="Arial"/>
          <w:color w:val="222222"/>
          <w:sz w:val="27"/>
          <w:szCs w:val="27"/>
          <w:lang w:eastAsia="en-IN"/>
        </w:rPr>
        <w:t> </w:t>
      </w:r>
      <w:hyperlink r:id="rId13" w:history="1">
        <w:r w:rsidRPr="00C06FF6">
          <w:rPr>
            <w:rFonts w:ascii="Arial" w:eastAsia="Times New Roman" w:hAnsi="Arial" w:cs="Arial"/>
            <w:color w:val="04B8E6"/>
            <w:sz w:val="27"/>
            <w:szCs w:val="27"/>
            <w:u w:val="single"/>
            <w:lang w:eastAsia="en-IN"/>
          </w:rPr>
          <w:t>https://www.mongodb.com/</w:t>
        </w:r>
      </w:hyperlink>
    </w:p>
    <w:p w:rsidR="00C06FF6" w:rsidRPr="00C06FF6" w:rsidRDefault="00C06FF6" w:rsidP="00C06FF6">
      <w:pPr>
        <w:shd w:val="clear" w:color="auto" w:fill="FFFFFF"/>
        <w:spacing w:before="100" w:beforeAutospacing="1" w:after="100" w:afterAutospacing="1" w:line="276" w:lineRule="atLeast"/>
        <w:outlineLvl w:val="2"/>
        <w:rPr>
          <w:rFonts w:ascii="Arial" w:eastAsia="Times New Roman" w:hAnsi="Arial" w:cs="Arial"/>
          <w:b/>
          <w:bCs/>
          <w:color w:val="222222"/>
          <w:sz w:val="32"/>
          <w:szCs w:val="32"/>
          <w:lang w:eastAsia="en-IN"/>
        </w:rPr>
      </w:pPr>
      <w:r w:rsidRPr="00C06FF6">
        <w:rPr>
          <w:rFonts w:ascii="Arial" w:eastAsia="Times New Roman" w:hAnsi="Arial" w:cs="Arial"/>
          <w:b/>
          <w:bCs/>
          <w:color w:val="222222"/>
          <w:sz w:val="32"/>
          <w:szCs w:val="32"/>
          <w:lang w:eastAsia="en-IN"/>
        </w:rPr>
        <w:t xml:space="preserve">4) </w:t>
      </w:r>
      <w:proofErr w:type="spellStart"/>
      <w:r w:rsidRPr="00C06FF6">
        <w:rPr>
          <w:rFonts w:ascii="Arial" w:eastAsia="Times New Roman" w:hAnsi="Arial" w:cs="Arial"/>
          <w:b/>
          <w:bCs/>
          <w:color w:val="222222"/>
          <w:sz w:val="32"/>
          <w:szCs w:val="32"/>
          <w:lang w:eastAsia="en-IN"/>
        </w:rPr>
        <w:t>OrientDB</w:t>
      </w:r>
      <w:proofErr w:type="spellEnd"/>
    </w:p>
    <w:p w:rsidR="00C06FF6" w:rsidRPr="00C06FF6" w:rsidRDefault="00C06FF6" w:rsidP="00C06FF6">
      <w:pPr>
        <w:shd w:val="clear" w:color="auto" w:fill="FFFFFF"/>
        <w:spacing w:before="100" w:beforeAutospacing="1" w:after="100" w:afterAutospacing="1" w:line="240" w:lineRule="auto"/>
        <w:jc w:val="center"/>
        <w:rPr>
          <w:rFonts w:ascii="Arial" w:eastAsia="Times New Roman" w:hAnsi="Arial" w:cs="Arial"/>
          <w:color w:val="222222"/>
          <w:sz w:val="27"/>
          <w:szCs w:val="27"/>
          <w:lang w:eastAsia="en-IN"/>
        </w:rPr>
      </w:pPr>
      <w:r w:rsidRPr="00C06FF6">
        <w:rPr>
          <w:rFonts w:ascii="Arial" w:eastAsia="Times New Roman" w:hAnsi="Arial" w:cs="Arial"/>
          <w:noProof/>
          <w:color w:val="04B8E6"/>
          <w:sz w:val="27"/>
          <w:szCs w:val="27"/>
          <w:lang w:eastAsia="en-IN"/>
        </w:rPr>
        <w:drawing>
          <wp:inline distT="0" distB="0" distL="0" distR="0">
            <wp:extent cx="1872615" cy="958215"/>
            <wp:effectExtent l="0" t="0" r="0" b="0"/>
            <wp:docPr id="10" name="Picture 10" descr="https://www.guru99.com/images/1/092119_0810_13BESTFreeD4.png">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www.guru99.com/images/1/092119_0810_13BESTFreeD4.png">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72615" cy="958215"/>
                    </a:xfrm>
                    <a:prstGeom prst="rect">
                      <a:avLst/>
                    </a:prstGeom>
                    <a:noFill/>
                    <a:ln>
                      <a:noFill/>
                    </a:ln>
                  </pic:spPr>
                </pic:pic>
              </a:graphicData>
            </a:graphic>
          </wp:inline>
        </w:drawing>
      </w:r>
    </w:p>
    <w:p w:rsidR="00C06FF6" w:rsidRPr="00C06FF6" w:rsidRDefault="00C06FF6" w:rsidP="00C06FF6">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proofErr w:type="spellStart"/>
      <w:r w:rsidRPr="00C06FF6">
        <w:rPr>
          <w:rFonts w:ascii="Arial" w:eastAsia="Times New Roman" w:hAnsi="Arial" w:cs="Arial"/>
          <w:color w:val="222222"/>
          <w:sz w:val="27"/>
          <w:szCs w:val="27"/>
          <w:lang w:eastAsia="en-IN"/>
        </w:rPr>
        <w:t>OrientDB</w:t>
      </w:r>
      <w:proofErr w:type="spellEnd"/>
      <w:r w:rsidRPr="00C06FF6">
        <w:rPr>
          <w:rFonts w:ascii="Arial" w:eastAsia="Times New Roman" w:hAnsi="Arial" w:cs="Arial"/>
          <w:color w:val="222222"/>
          <w:sz w:val="27"/>
          <w:szCs w:val="27"/>
          <w:lang w:eastAsia="en-IN"/>
        </w:rPr>
        <w:t xml:space="preserve"> is an open-source NoSQL multi-model database which helps organizations to unlock the power of graph databases without deploying multiple systems to handle other data types. This helps you to increase performance and security while supporting scalability.</w:t>
      </w:r>
    </w:p>
    <w:p w:rsidR="00C06FF6" w:rsidRPr="00C06FF6" w:rsidRDefault="00C06FF6" w:rsidP="00C06FF6">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C06FF6">
        <w:rPr>
          <w:rFonts w:ascii="Arial" w:eastAsia="Times New Roman" w:hAnsi="Arial" w:cs="Arial"/>
          <w:b/>
          <w:bCs/>
          <w:color w:val="222222"/>
          <w:sz w:val="27"/>
          <w:szCs w:val="27"/>
          <w:lang w:eastAsia="en-IN"/>
        </w:rPr>
        <w:t>Platform:</w:t>
      </w:r>
      <w:r w:rsidRPr="00C06FF6">
        <w:rPr>
          <w:rFonts w:ascii="Arial" w:eastAsia="Times New Roman" w:hAnsi="Arial" w:cs="Arial"/>
          <w:color w:val="222222"/>
          <w:sz w:val="27"/>
          <w:szCs w:val="27"/>
          <w:lang w:eastAsia="en-IN"/>
        </w:rPr>
        <w:t> Linux, Mac OS X, Windows, Solaris, and HP-UX</w:t>
      </w:r>
    </w:p>
    <w:p w:rsidR="00C06FF6" w:rsidRPr="00C06FF6" w:rsidRDefault="00C06FF6" w:rsidP="00C06FF6">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C06FF6">
        <w:rPr>
          <w:rFonts w:ascii="Arial" w:eastAsia="Times New Roman" w:hAnsi="Arial" w:cs="Arial"/>
          <w:b/>
          <w:bCs/>
          <w:color w:val="222222"/>
          <w:sz w:val="27"/>
          <w:szCs w:val="27"/>
          <w:lang w:eastAsia="en-IN"/>
        </w:rPr>
        <w:t>Languages:</w:t>
      </w:r>
      <w:r w:rsidRPr="00C06FF6">
        <w:rPr>
          <w:rFonts w:ascii="Arial" w:eastAsia="Times New Roman" w:hAnsi="Arial" w:cs="Arial"/>
          <w:color w:val="222222"/>
          <w:sz w:val="27"/>
          <w:szCs w:val="27"/>
          <w:lang w:eastAsia="en-IN"/>
        </w:rPr>
        <w:t xml:space="preserve"> Java, PHP, </w:t>
      </w:r>
      <w:proofErr w:type="spellStart"/>
      <w:r w:rsidRPr="00C06FF6">
        <w:rPr>
          <w:rFonts w:ascii="Arial" w:eastAsia="Times New Roman" w:hAnsi="Arial" w:cs="Arial"/>
          <w:color w:val="222222"/>
          <w:sz w:val="27"/>
          <w:szCs w:val="27"/>
          <w:lang w:eastAsia="en-IN"/>
        </w:rPr>
        <w:t>Nodejs</w:t>
      </w:r>
      <w:proofErr w:type="spellEnd"/>
      <w:r w:rsidRPr="00C06FF6">
        <w:rPr>
          <w:rFonts w:ascii="Arial" w:eastAsia="Times New Roman" w:hAnsi="Arial" w:cs="Arial"/>
          <w:color w:val="222222"/>
          <w:sz w:val="27"/>
          <w:szCs w:val="27"/>
          <w:lang w:eastAsia="en-IN"/>
        </w:rPr>
        <w:t>, .NET, Python, C, JavaScript, Ruby, Scala, Elixir, Android, Perl.</w:t>
      </w:r>
    </w:p>
    <w:p w:rsidR="00C06FF6" w:rsidRPr="00C06FF6" w:rsidRDefault="00C06FF6" w:rsidP="00C06FF6">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C06FF6">
        <w:rPr>
          <w:rFonts w:ascii="Arial" w:eastAsia="Times New Roman" w:hAnsi="Arial" w:cs="Arial"/>
          <w:b/>
          <w:bCs/>
          <w:color w:val="222222"/>
          <w:sz w:val="27"/>
          <w:szCs w:val="27"/>
          <w:lang w:eastAsia="en-IN"/>
        </w:rPr>
        <w:t>Cloud Version: </w:t>
      </w:r>
      <w:r w:rsidRPr="00C06FF6">
        <w:rPr>
          <w:rFonts w:ascii="Arial" w:eastAsia="Times New Roman" w:hAnsi="Arial" w:cs="Arial"/>
          <w:color w:val="222222"/>
          <w:sz w:val="27"/>
          <w:szCs w:val="27"/>
          <w:lang w:eastAsia="en-IN"/>
        </w:rPr>
        <w:t>Yes</w:t>
      </w:r>
    </w:p>
    <w:p w:rsidR="00C06FF6" w:rsidRPr="00C06FF6" w:rsidRDefault="00C06FF6" w:rsidP="00C06FF6">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C06FF6">
        <w:rPr>
          <w:rFonts w:ascii="Arial" w:eastAsia="Times New Roman" w:hAnsi="Arial" w:cs="Arial"/>
          <w:b/>
          <w:bCs/>
          <w:color w:val="222222"/>
          <w:sz w:val="27"/>
          <w:szCs w:val="27"/>
          <w:lang w:eastAsia="en-IN"/>
        </w:rPr>
        <w:lastRenderedPageBreak/>
        <w:t>Features:</w:t>
      </w:r>
    </w:p>
    <w:p w:rsidR="00C06FF6" w:rsidRPr="00C06FF6" w:rsidRDefault="00C06FF6" w:rsidP="00C06FF6">
      <w:pPr>
        <w:numPr>
          <w:ilvl w:val="0"/>
          <w:numId w:val="4"/>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C06FF6">
        <w:rPr>
          <w:rFonts w:ascii="Arial" w:eastAsia="Times New Roman" w:hAnsi="Arial" w:cs="Arial"/>
          <w:color w:val="222222"/>
          <w:sz w:val="27"/>
          <w:szCs w:val="27"/>
          <w:lang w:eastAsia="en-IN"/>
        </w:rPr>
        <w:t>Unified Multi-Model API – for quicker deployment</w:t>
      </w:r>
    </w:p>
    <w:p w:rsidR="00C06FF6" w:rsidRPr="00C06FF6" w:rsidRDefault="00C06FF6" w:rsidP="00C06FF6">
      <w:pPr>
        <w:numPr>
          <w:ilvl w:val="0"/>
          <w:numId w:val="4"/>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proofErr w:type="spellStart"/>
      <w:r w:rsidRPr="00C06FF6">
        <w:rPr>
          <w:rFonts w:ascii="Arial" w:eastAsia="Times New Roman" w:hAnsi="Arial" w:cs="Arial"/>
          <w:color w:val="222222"/>
          <w:sz w:val="27"/>
          <w:szCs w:val="27"/>
          <w:lang w:eastAsia="en-IN"/>
        </w:rPr>
        <w:t>TinkerPop</w:t>
      </w:r>
      <w:proofErr w:type="spellEnd"/>
      <w:r w:rsidRPr="00C06FF6">
        <w:rPr>
          <w:rFonts w:ascii="Arial" w:eastAsia="Times New Roman" w:hAnsi="Arial" w:cs="Arial"/>
          <w:color w:val="222222"/>
          <w:sz w:val="27"/>
          <w:szCs w:val="27"/>
          <w:lang w:eastAsia="en-IN"/>
        </w:rPr>
        <w:t xml:space="preserve"> 3 for the state of fast and effective upgrades.</w:t>
      </w:r>
    </w:p>
    <w:p w:rsidR="00C06FF6" w:rsidRPr="00C06FF6" w:rsidRDefault="00C06FF6" w:rsidP="00C06FF6">
      <w:pPr>
        <w:numPr>
          <w:ilvl w:val="0"/>
          <w:numId w:val="4"/>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C06FF6">
        <w:rPr>
          <w:rFonts w:ascii="Arial" w:eastAsia="Times New Roman" w:hAnsi="Arial" w:cs="Arial"/>
          <w:color w:val="222222"/>
          <w:sz w:val="27"/>
          <w:szCs w:val="27"/>
          <w:lang w:eastAsia="en-IN"/>
        </w:rPr>
        <w:t>The tool focused on Scalability and performance.</w:t>
      </w:r>
    </w:p>
    <w:p w:rsidR="00C06FF6" w:rsidRPr="00C06FF6" w:rsidRDefault="00C06FF6" w:rsidP="00C06FF6">
      <w:pPr>
        <w:numPr>
          <w:ilvl w:val="0"/>
          <w:numId w:val="4"/>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C06FF6">
        <w:rPr>
          <w:rFonts w:ascii="Arial" w:eastAsia="Times New Roman" w:hAnsi="Arial" w:cs="Arial"/>
          <w:color w:val="222222"/>
          <w:sz w:val="27"/>
          <w:szCs w:val="27"/>
          <w:lang w:eastAsia="en-IN"/>
        </w:rPr>
        <w:t>Offers enhanced query planner.</w:t>
      </w:r>
    </w:p>
    <w:p w:rsidR="00C06FF6" w:rsidRPr="00C06FF6" w:rsidRDefault="00C06FF6" w:rsidP="00C06FF6">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C06FF6">
        <w:rPr>
          <w:rFonts w:ascii="Arial" w:eastAsia="Times New Roman" w:hAnsi="Arial" w:cs="Arial"/>
          <w:b/>
          <w:bCs/>
          <w:color w:val="222222"/>
          <w:sz w:val="27"/>
          <w:szCs w:val="27"/>
          <w:lang w:eastAsia="en-IN"/>
        </w:rPr>
        <w:t>Verdict:</w:t>
      </w:r>
      <w:r w:rsidRPr="00C06FF6">
        <w:rPr>
          <w:rFonts w:ascii="Arial" w:eastAsia="Times New Roman" w:hAnsi="Arial" w:cs="Arial"/>
          <w:color w:val="222222"/>
          <w:sz w:val="27"/>
          <w:szCs w:val="27"/>
          <w:lang w:eastAsia="en-IN"/>
        </w:rPr>
        <w:t> </w:t>
      </w:r>
      <w:proofErr w:type="spellStart"/>
      <w:r w:rsidRPr="00C06FF6">
        <w:rPr>
          <w:rFonts w:ascii="Arial" w:eastAsia="Times New Roman" w:hAnsi="Arial" w:cs="Arial"/>
          <w:color w:val="222222"/>
          <w:sz w:val="27"/>
          <w:szCs w:val="27"/>
          <w:lang w:eastAsia="en-IN"/>
        </w:rPr>
        <w:t>OrientDB</w:t>
      </w:r>
      <w:proofErr w:type="spellEnd"/>
      <w:r w:rsidRPr="00C06FF6">
        <w:rPr>
          <w:rFonts w:ascii="Arial" w:eastAsia="Times New Roman" w:hAnsi="Arial" w:cs="Arial"/>
          <w:color w:val="222222"/>
          <w:sz w:val="27"/>
          <w:szCs w:val="27"/>
          <w:lang w:eastAsia="en-IN"/>
        </w:rPr>
        <w:t xml:space="preserve"> has the ability to do multi-master replication, shared data using clusters, and automate distributed queries and transactions.</w:t>
      </w:r>
    </w:p>
    <w:p w:rsidR="00C06FF6" w:rsidRPr="00C06FF6" w:rsidRDefault="00C06FF6" w:rsidP="00C06FF6">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C06FF6">
        <w:rPr>
          <w:rFonts w:ascii="Arial" w:eastAsia="Times New Roman" w:hAnsi="Arial" w:cs="Arial"/>
          <w:b/>
          <w:bCs/>
          <w:color w:val="222222"/>
          <w:sz w:val="27"/>
          <w:szCs w:val="27"/>
          <w:lang w:eastAsia="en-IN"/>
        </w:rPr>
        <w:t>Link:</w:t>
      </w:r>
      <w:r w:rsidRPr="00C06FF6">
        <w:rPr>
          <w:rFonts w:ascii="Arial" w:eastAsia="Times New Roman" w:hAnsi="Arial" w:cs="Arial"/>
          <w:color w:val="222222"/>
          <w:sz w:val="27"/>
          <w:szCs w:val="27"/>
          <w:lang w:eastAsia="en-IN"/>
        </w:rPr>
        <w:t> </w:t>
      </w:r>
      <w:hyperlink r:id="rId16" w:history="1">
        <w:r w:rsidRPr="00C06FF6">
          <w:rPr>
            <w:rFonts w:ascii="Arial" w:eastAsia="Times New Roman" w:hAnsi="Arial" w:cs="Arial"/>
            <w:color w:val="04B8E6"/>
            <w:sz w:val="27"/>
            <w:szCs w:val="27"/>
            <w:u w:val="single"/>
            <w:lang w:eastAsia="en-IN"/>
          </w:rPr>
          <w:t>https://orientdb.com/</w:t>
        </w:r>
      </w:hyperlink>
    </w:p>
    <w:p w:rsidR="00C06FF6" w:rsidRPr="00C06FF6" w:rsidRDefault="00C06FF6" w:rsidP="00C06FF6">
      <w:pPr>
        <w:shd w:val="clear" w:color="auto" w:fill="FFFFFF"/>
        <w:spacing w:before="100" w:beforeAutospacing="1" w:after="100" w:afterAutospacing="1" w:line="276" w:lineRule="atLeast"/>
        <w:outlineLvl w:val="2"/>
        <w:rPr>
          <w:rFonts w:ascii="Arial" w:eastAsia="Times New Roman" w:hAnsi="Arial" w:cs="Arial"/>
          <w:b/>
          <w:bCs/>
          <w:color w:val="222222"/>
          <w:sz w:val="32"/>
          <w:szCs w:val="32"/>
          <w:lang w:eastAsia="en-IN"/>
        </w:rPr>
      </w:pPr>
      <w:r w:rsidRPr="00C06FF6">
        <w:rPr>
          <w:rFonts w:ascii="Arial" w:eastAsia="Times New Roman" w:hAnsi="Arial" w:cs="Arial"/>
          <w:b/>
          <w:bCs/>
          <w:color w:val="222222"/>
          <w:sz w:val="32"/>
          <w:szCs w:val="32"/>
          <w:lang w:eastAsia="en-IN"/>
        </w:rPr>
        <w:t xml:space="preserve">5) </w:t>
      </w:r>
      <w:proofErr w:type="spellStart"/>
      <w:r w:rsidRPr="00C06FF6">
        <w:rPr>
          <w:rFonts w:ascii="Arial" w:eastAsia="Times New Roman" w:hAnsi="Arial" w:cs="Arial"/>
          <w:b/>
          <w:bCs/>
          <w:color w:val="222222"/>
          <w:sz w:val="32"/>
          <w:szCs w:val="32"/>
          <w:lang w:eastAsia="en-IN"/>
        </w:rPr>
        <w:t>MariaDB</w:t>
      </w:r>
      <w:proofErr w:type="spellEnd"/>
    </w:p>
    <w:p w:rsidR="00C06FF6" w:rsidRPr="00C06FF6" w:rsidRDefault="00C06FF6" w:rsidP="00C06FF6">
      <w:pPr>
        <w:shd w:val="clear" w:color="auto" w:fill="FFFFFF"/>
        <w:spacing w:before="100" w:beforeAutospacing="1" w:after="100" w:afterAutospacing="1" w:line="240" w:lineRule="auto"/>
        <w:jc w:val="center"/>
        <w:rPr>
          <w:rFonts w:ascii="Arial" w:eastAsia="Times New Roman" w:hAnsi="Arial" w:cs="Arial"/>
          <w:color w:val="222222"/>
          <w:sz w:val="27"/>
          <w:szCs w:val="27"/>
          <w:lang w:eastAsia="en-IN"/>
        </w:rPr>
      </w:pPr>
      <w:r w:rsidRPr="00C06FF6">
        <w:rPr>
          <w:rFonts w:ascii="Arial" w:eastAsia="Times New Roman" w:hAnsi="Arial" w:cs="Arial"/>
          <w:noProof/>
          <w:color w:val="04B8E6"/>
          <w:sz w:val="27"/>
          <w:szCs w:val="27"/>
          <w:lang w:eastAsia="en-IN"/>
        </w:rPr>
        <w:drawing>
          <wp:inline distT="0" distB="0" distL="0" distR="0">
            <wp:extent cx="1407795" cy="958215"/>
            <wp:effectExtent l="0" t="0" r="1905" b="0"/>
            <wp:docPr id="9" name="Picture 9" descr="https://www.guru99.com/images/1/092119_0810_13BESTFreeD5.png">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www.guru99.com/images/1/092119_0810_13BESTFreeD5.png">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407795" cy="958215"/>
                    </a:xfrm>
                    <a:prstGeom prst="rect">
                      <a:avLst/>
                    </a:prstGeom>
                    <a:noFill/>
                    <a:ln>
                      <a:noFill/>
                    </a:ln>
                  </pic:spPr>
                </pic:pic>
              </a:graphicData>
            </a:graphic>
          </wp:inline>
        </w:drawing>
      </w:r>
    </w:p>
    <w:p w:rsidR="00C06FF6" w:rsidRPr="00C06FF6" w:rsidRDefault="00C06FF6" w:rsidP="00C06FF6">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proofErr w:type="spellStart"/>
      <w:r w:rsidRPr="00C06FF6">
        <w:rPr>
          <w:rFonts w:ascii="Arial" w:eastAsia="Times New Roman" w:hAnsi="Arial" w:cs="Arial"/>
          <w:color w:val="222222"/>
          <w:sz w:val="27"/>
          <w:szCs w:val="27"/>
          <w:lang w:eastAsia="en-IN"/>
        </w:rPr>
        <w:t>MariaDB</w:t>
      </w:r>
      <w:proofErr w:type="spellEnd"/>
      <w:r w:rsidRPr="00C06FF6">
        <w:rPr>
          <w:rFonts w:ascii="Arial" w:eastAsia="Times New Roman" w:hAnsi="Arial" w:cs="Arial"/>
          <w:color w:val="222222"/>
          <w:sz w:val="27"/>
          <w:szCs w:val="27"/>
          <w:lang w:eastAsia="en-IN"/>
        </w:rPr>
        <w:t xml:space="preserve"> is a fork of the MySQL database management system. It is created by its original developers. This DBMS tool provides data processing capabilities for both small and enterprise tasks.</w:t>
      </w:r>
    </w:p>
    <w:p w:rsidR="00C06FF6" w:rsidRPr="00C06FF6" w:rsidRDefault="00C06FF6" w:rsidP="00C06FF6">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C06FF6">
        <w:rPr>
          <w:rFonts w:ascii="Arial" w:eastAsia="Times New Roman" w:hAnsi="Arial" w:cs="Arial"/>
          <w:b/>
          <w:bCs/>
          <w:color w:val="222222"/>
          <w:sz w:val="27"/>
          <w:szCs w:val="27"/>
          <w:lang w:eastAsia="en-IN"/>
        </w:rPr>
        <w:t>Platform:</w:t>
      </w:r>
      <w:r w:rsidRPr="00C06FF6">
        <w:rPr>
          <w:rFonts w:ascii="Arial" w:eastAsia="Times New Roman" w:hAnsi="Arial" w:cs="Arial"/>
          <w:color w:val="222222"/>
          <w:sz w:val="27"/>
          <w:szCs w:val="27"/>
          <w:lang w:eastAsia="en-IN"/>
        </w:rPr>
        <w:t> Windows, Linux, and Mac.</w:t>
      </w:r>
    </w:p>
    <w:p w:rsidR="00C06FF6" w:rsidRPr="00C06FF6" w:rsidRDefault="00C06FF6" w:rsidP="00C06FF6">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C06FF6">
        <w:rPr>
          <w:rFonts w:ascii="Arial" w:eastAsia="Times New Roman" w:hAnsi="Arial" w:cs="Arial"/>
          <w:b/>
          <w:bCs/>
          <w:color w:val="222222"/>
          <w:sz w:val="27"/>
          <w:szCs w:val="27"/>
          <w:lang w:eastAsia="en-IN"/>
        </w:rPr>
        <w:t>Languages:</w:t>
      </w:r>
      <w:r w:rsidRPr="00C06FF6">
        <w:rPr>
          <w:rFonts w:ascii="Arial" w:eastAsia="Times New Roman" w:hAnsi="Arial" w:cs="Arial"/>
          <w:color w:val="222222"/>
          <w:sz w:val="27"/>
          <w:szCs w:val="27"/>
          <w:lang w:eastAsia="en-IN"/>
        </w:rPr>
        <w:t> C#, Java, C++, Python, etc.</w:t>
      </w:r>
    </w:p>
    <w:p w:rsidR="00C06FF6" w:rsidRPr="00C06FF6" w:rsidRDefault="00C06FF6" w:rsidP="00C06FF6">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C06FF6">
        <w:rPr>
          <w:rFonts w:ascii="Arial" w:eastAsia="Times New Roman" w:hAnsi="Arial" w:cs="Arial"/>
          <w:b/>
          <w:bCs/>
          <w:color w:val="222222"/>
          <w:sz w:val="27"/>
          <w:szCs w:val="27"/>
          <w:lang w:eastAsia="en-IN"/>
        </w:rPr>
        <w:t>Cloud Version:</w:t>
      </w:r>
      <w:r w:rsidRPr="00C06FF6">
        <w:rPr>
          <w:rFonts w:ascii="Arial" w:eastAsia="Times New Roman" w:hAnsi="Arial" w:cs="Arial"/>
          <w:color w:val="222222"/>
          <w:sz w:val="27"/>
          <w:szCs w:val="27"/>
          <w:lang w:eastAsia="en-IN"/>
        </w:rPr>
        <w:t> Yes</w:t>
      </w:r>
    </w:p>
    <w:p w:rsidR="00C06FF6" w:rsidRPr="00C06FF6" w:rsidRDefault="00C06FF6" w:rsidP="00C06FF6">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C06FF6">
        <w:rPr>
          <w:rFonts w:ascii="Arial" w:eastAsia="Times New Roman" w:hAnsi="Arial" w:cs="Arial"/>
          <w:b/>
          <w:bCs/>
          <w:color w:val="222222"/>
          <w:sz w:val="27"/>
          <w:szCs w:val="27"/>
          <w:lang w:eastAsia="en-IN"/>
        </w:rPr>
        <w:t>Features:</w:t>
      </w:r>
    </w:p>
    <w:p w:rsidR="00C06FF6" w:rsidRPr="00C06FF6" w:rsidRDefault="00C06FF6" w:rsidP="00C06FF6">
      <w:pPr>
        <w:numPr>
          <w:ilvl w:val="0"/>
          <w:numId w:val="5"/>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C06FF6">
        <w:rPr>
          <w:rFonts w:ascii="Arial" w:eastAsia="Times New Roman" w:hAnsi="Arial" w:cs="Arial"/>
          <w:color w:val="222222"/>
          <w:sz w:val="27"/>
          <w:szCs w:val="27"/>
          <w:lang w:eastAsia="en-IN"/>
        </w:rPr>
        <w:t>It operates under GPL, BSD or LGPL licenses.</w:t>
      </w:r>
    </w:p>
    <w:p w:rsidR="00C06FF6" w:rsidRPr="00C06FF6" w:rsidRDefault="00C06FF6" w:rsidP="00C06FF6">
      <w:pPr>
        <w:numPr>
          <w:ilvl w:val="0"/>
          <w:numId w:val="5"/>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C06FF6">
        <w:rPr>
          <w:rFonts w:ascii="Arial" w:eastAsia="Times New Roman" w:hAnsi="Arial" w:cs="Arial"/>
          <w:color w:val="222222"/>
          <w:sz w:val="27"/>
          <w:szCs w:val="27"/>
          <w:lang w:eastAsia="en-IN"/>
        </w:rPr>
        <w:t>It comes with many storage engines, including the high-performance ones that can be integrated with other relational database management systems.</w:t>
      </w:r>
    </w:p>
    <w:p w:rsidR="00C06FF6" w:rsidRPr="00C06FF6" w:rsidRDefault="00C06FF6" w:rsidP="00C06FF6">
      <w:pPr>
        <w:numPr>
          <w:ilvl w:val="0"/>
          <w:numId w:val="5"/>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C06FF6">
        <w:rPr>
          <w:rFonts w:ascii="Arial" w:eastAsia="Times New Roman" w:hAnsi="Arial" w:cs="Arial"/>
          <w:color w:val="222222"/>
          <w:sz w:val="27"/>
          <w:szCs w:val="27"/>
          <w:lang w:eastAsia="en-IN"/>
        </w:rPr>
        <w:t xml:space="preserve">It provides the </w:t>
      </w:r>
      <w:proofErr w:type="spellStart"/>
      <w:r w:rsidRPr="00C06FF6">
        <w:rPr>
          <w:rFonts w:ascii="Arial" w:eastAsia="Times New Roman" w:hAnsi="Arial" w:cs="Arial"/>
          <w:color w:val="222222"/>
          <w:sz w:val="27"/>
          <w:szCs w:val="27"/>
          <w:lang w:eastAsia="en-IN"/>
        </w:rPr>
        <w:t>Galera</w:t>
      </w:r>
      <w:proofErr w:type="spellEnd"/>
      <w:r w:rsidRPr="00C06FF6">
        <w:rPr>
          <w:rFonts w:ascii="Arial" w:eastAsia="Times New Roman" w:hAnsi="Arial" w:cs="Arial"/>
          <w:color w:val="222222"/>
          <w:sz w:val="27"/>
          <w:szCs w:val="27"/>
          <w:lang w:eastAsia="en-IN"/>
        </w:rPr>
        <w:t xml:space="preserve"> cluster technology.</w:t>
      </w:r>
    </w:p>
    <w:p w:rsidR="00C06FF6" w:rsidRPr="00C06FF6" w:rsidRDefault="00C06FF6" w:rsidP="00C06FF6">
      <w:pPr>
        <w:numPr>
          <w:ilvl w:val="0"/>
          <w:numId w:val="5"/>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proofErr w:type="spellStart"/>
      <w:r w:rsidRPr="00C06FF6">
        <w:rPr>
          <w:rFonts w:ascii="Arial" w:eastAsia="Times New Roman" w:hAnsi="Arial" w:cs="Arial"/>
          <w:color w:val="222222"/>
          <w:sz w:val="27"/>
          <w:szCs w:val="27"/>
          <w:lang w:eastAsia="en-IN"/>
        </w:rPr>
        <w:t>MariaDB</w:t>
      </w:r>
      <w:proofErr w:type="spellEnd"/>
      <w:r w:rsidRPr="00C06FF6">
        <w:rPr>
          <w:rFonts w:ascii="Arial" w:eastAsia="Times New Roman" w:hAnsi="Arial" w:cs="Arial"/>
          <w:color w:val="222222"/>
          <w:sz w:val="27"/>
          <w:szCs w:val="27"/>
          <w:lang w:eastAsia="en-IN"/>
        </w:rPr>
        <w:t xml:space="preserve"> can run on different operating systems, and it supports numerous programming languages.</w:t>
      </w:r>
    </w:p>
    <w:p w:rsidR="00C06FF6" w:rsidRPr="00C06FF6" w:rsidRDefault="00C06FF6" w:rsidP="00C06FF6">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C06FF6">
        <w:rPr>
          <w:rFonts w:ascii="Arial" w:eastAsia="Times New Roman" w:hAnsi="Arial" w:cs="Arial"/>
          <w:b/>
          <w:bCs/>
          <w:color w:val="222222"/>
          <w:sz w:val="27"/>
          <w:szCs w:val="27"/>
          <w:lang w:eastAsia="en-IN"/>
        </w:rPr>
        <w:t>Verdict:</w:t>
      </w:r>
      <w:r w:rsidRPr="00C06FF6">
        <w:rPr>
          <w:rFonts w:ascii="Arial" w:eastAsia="Times New Roman" w:hAnsi="Arial" w:cs="Arial"/>
          <w:color w:val="222222"/>
          <w:sz w:val="27"/>
          <w:szCs w:val="27"/>
          <w:lang w:eastAsia="en-IN"/>
        </w:rPr>
        <w:t> </w:t>
      </w:r>
      <w:proofErr w:type="spellStart"/>
      <w:r w:rsidRPr="00C06FF6">
        <w:rPr>
          <w:rFonts w:ascii="Arial" w:eastAsia="Times New Roman" w:hAnsi="Arial" w:cs="Arial"/>
          <w:color w:val="222222"/>
          <w:sz w:val="27"/>
          <w:szCs w:val="27"/>
          <w:lang w:eastAsia="en-IN"/>
        </w:rPr>
        <w:t>MariaDB</w:t>
      </w:r>
      <w:proofErr w:type="spellEnd"/>
      <w:r w:rsidRPr="00C06FF6">
        <w:rPr>
          <w:rFonts w:ascii="Arial" w:eastAsia="Times New Roman" w:hAnsi="Arial" w:cs="Arial"/>
          <w:color w:val="222222"/>
          <w:sz w:val="27"/>
          <w:szCs w:val="27"/>
          <w:lang w:eastAsia="en-IN"/>
        </w:rPr>
        <w:t xml:space="preserve"> is an alternate software to MySQL. It provides high scalability through easy integration.</w:t>
      </w:r>
    </w:p>
    <w:p w:rsidR="00C06FF6" w:rsidRPr="00C06FF6" w:rsidRDefault="00C06FF6" w:rsidP="00C06FF6">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C06FF6">
        <w:rPr>
          <w:rFonts w:ascii="Arial" w:eastAsia="Times New Roman" w:hAnsi="Arial" w:cs="Arial"/>
          <w:b/>
          <w:bCs/>
          <w:color w:val="222222"/>
          <w:sz w:val="27"/>
          <w:szCs w:val="27"/>
          <w:lang w:eastAsia="en-IN"/>
        </w:rPr>
        <w:t>Link:</w:t>
      </w:r>
      <w:r w:rsidRPr="00C06FF6">
        <w:rPr>
          <w:rFonts w:ascii="Arial" w:eastAsia="Times New Roman" w:hAnsi="Arial" w:cs="Arial"/>
          <w:color w:val="222222"/>
          <w:sz w:val="27"/>
          <w:szCs w:val="27"/>
          <w:lang w:eastAsia="en-IN"/>
        </w:rPr>
        <w:t> </w:t>
      </w:r>
      <w:hyperlink r:id="rId19" w:history="1">
        <w:r w:rsidRPr="00C06FF6">
          <w:rPr>
            <w:rFonts w:ascii="Arial" w:eastAsia="Times New Roman" w:hAnsi="Arial" w:cs="Arial"/>
            <w:color w:val="04B8E6"/>
            <w:sz w:val="27"/>
            <w:szCs w:val="27"/>
            <w:u w:val="single"/>
            <w:lang w:eastAsia="en-IN"/>
          </w:rPr>
          <w:t>https://mariadb.org/</w:t>
        </w:r>
      </w:hyperlink>
    </w:p>
    <w:p w:rsidR="00C06FF6" w:rsidRPr="00C06FF6" w:rsidRDefault="00C06FF6" w:rsidP="00C06FF6">
      <w:pPr>
        <w:shd w:val="clear" w:color="auto" w:fill="FFFFFF"/>
        <w:spacing w:before="100" w:beforeAutospacing="1" w:after="100" w:afterAutospacing="1" w:line="276" w:lineRule="atLeast"/>
        <w:outlineLvl w:val="2"/>
        <w:rPr>
          <w:rFonts w:ascii="Arial" w:eastAsia="Times New Roman" w:hAnsi="Arial" w:cs="Arial"/>
          <w:b/>
          <w:bCs/>
          <w:color w:val="222222"/>
          <w:sz w:val="32"/>
          <w:szCs w:val="32"/>
          <w:lang w:eastAsia="en-IN"/>
        </w:rPr>
      </w:pPr>
      <w:r w:rsidRPr="00C06FF6">
        <w:rPr>
          <w:rFonts w:ascii="Arial" w:eastAsia="Times New Roman" w:hAnsi="Arial" w:cs="Arial"/>
          <w:b/>
          <w:bCs/>
          <w:color w:val="222222"/>
          <w:sz w:val="32"/>
          <w:szCs w:val="32"/>
          <w:lang w:eastAsia="en-IN"/>
        </w:rPr>
        <w:t>6) SQLite</w:t>
      </w:r>
    </w:p>
    <w:p w:rsidR="00C06FF6" w:rsidRPr="00C06FF6" w:rsidRDefault="00C06FF6" w:rsidP="00C06FF6">
      <w:pPr>
        <w:shd w:val="clear" w:color="auto" w:fill="FFFFFF"/>
        <w:spacing w:before="100" w:beforeAutospacing="1" w:after="100" w:afterAutospacing="1" w:line="240" w:lineRule="auto"/>
        <w:jc w:val="center"/>
        <w:rPr>
          <w:rFonts w:ascii="Arial" w:eastAsia="Times New Roman" w:hAnsi="Arial" w:cs="Arial"/>
          <w:color w:val="222222"/>
          <w:sz w:val="27"/>
          <w:szCs w:val="27"/>
          <w:lang w:eastAsia="en-IN"/>
        </w:rPr>
      </w:pPr>
      <w:r w:rsidRPr="00C06FF6">
        <w:rPr>
          <w:rFonts w:ascii="Arial" w:eastAsia="Times New Roman" w:hAnsi="Arial" w:cs="Arial"/>
          <w:noProof/>
          <w:color w:val="04B8E6"/>
          <w:sz w:val="27"/>
          <w:szCs w:val="27"/>
          <w:lang w:eastAsia="en-IN"/>
        </w:rPr>
        <w:lastRenderedPageBreak/>
        <w:drawing>
          <wp:inline distT="0" distB="0" distL="0" distR="0">
            <wp:extent cx="2148205" cy="958215"/>
            <wp:effectExtent l="0" t="0" r="4445" b="0"/>
            <wp:docPr id="8" name="Picture 8" descr="https://www.guru99.com/images/1/092119_0810_13BESTFreeD6.png">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www.guru99.com/images/1/092119_0810_13BESTFreeD6.png">
                      <a:hlinkClick r:id="rId20"/>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148205" cy="958215"/>
                    </a:xfrm>
                    <a:prstGeom prst="rect">
                      <a:avLst/>
                    </a:prstGeom>
                    <a:noFill/>
                    <a:ln>
                      <a:noFill/>
                    </a:ln>
                  </pic:spPr>
                </pic:pic>
              </a:graphicData>
            </a:graphic>
          </wp:inline>
        </w:drawing>
      </w:r>
    </w:p>
    <w:p w:rsidR="00C06FF6" w:rsidRPr="00C06FF6" w:rsidRDefault="00C06FF6" w:rsidP="00C06FF6">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C06FF6">
        <w:rPr>
          <w:rFonts w:ascii="Arial" w:eastAsia="Times New Roman" w:hAnsi="Arial" w:cs="Arial"/>
          <w:color w:val="222222"/>
          <w:sz w:val="27"/>
          <w:szCs w:val="27"/>
          <w:lang w:eastAsia="en-IN"/>
        </w:rPr>
        <w:t>SQLite is an open-source, embedded, relational database management system, designed circa 2000. It is a database, with zero configuration, no requirements of a server or installation. Despite its simplicity, it is laden with popular features of database management systems.</w:t>
      </w:r>
    </w:p>
    <w:p w:rsidR="00C06FF6" w:rsidRPr="00C06FF6" w:rsidRDefault="00C06FF6" w:rsidP="00C06FF6">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C06FF6">
        <w:rPr>
          <w:rFonts w:ascii="Arial" w:eastAsia="Times New Roman" w:hAnsi="Arial" w:cs="Arial"/>
          <w:b/>
          <w:bCs/>
          <w:color w:val="222222"/>
          <w:sz w:val="27"/>
          <w:szCs w:val="27"/>
          <w:lang w:eastAsia="en-IN"/>
        </w:rPr>
        <w:t>Platform:</w:t>
      </w:r>
      <w:r w:rsidRPr="00C06FF6">
        <w:rPr>
          <w:rFonts w:ascii="Arial" w:eastAsia="Times New Roman" w:hAnsi="Arial" w:cs="Arial"/>
          <w:color w:val="222222"/>
          <w:sz w:val="27"/>
          <w:szCs w:val="27"/>
          <w:lang w:eastAsia="en-IN"/>
        </w:rPr>
        <w:t xml:space="preserve"> Blackberry, Symbian, </w:t>
      </w:r>
      <w:proofErr w:type="spellStart"/>
      <w:r w:rsidRPr="00C06FF6">
        <w:rPr>
          <w:rFonts w:ascii="Arial" w:eastAsia="Times New Roman" w:hAnsi="Arial" w:cs="Arial"/>
          <w:color w:val="222222"/>
          <w:sz w:val="27"/>
          <w:szCs w:val="27"/>
          <w:lang w:eastAsia="en-IN"/>
        </w:rPr>
        <w:t>Maemo</w:t>
      </w:r>
      <w:proofErr w:type="spellEnd"/>
      <w:r w:rsidRPr="00C06FF6">
        <w:rPr>
          <w:rFonts w:ascii="Arial" w:eastAsia="Times New Roman" w:hAnsi="Arial" w:cs="Arial"/>
          <w:color w:val="222222"/>
          <w:sz w:val="27"/>
          <w:szCs w:val="27"/>
          <w:lang w:eastAsia="en-IN"/>
        </w:rPr>
        <w:t xml:space="preserve">, Android, </w:t>
      </w:r>
      <w:proofErr w:type="spellStart"/>
      <w:r w:rsidRPr="00C06FF6">
        <w:rPr>
          <w:rFonts w:ascii="Arial" w:eastAsia="Times New Roman" w:hAnsi="Arial" w:cs="Arial"/>
          <w:color w:val="222222"/>
          <w:sz w:val="27"/>
          <w:szCs w:val="27"/>
          <w:lang w:eastAsia="en-IN"/>
        </w:rPr>
        <w:t>MeeGo</w:t>
      </w:r>
      <w:proofErr w:type="spellEnd"/>
      <w:r w:rsidRPr="00C06FF6">
        <w:rPr>
          <w:rFonts w:ascii="Arial" w:eastAsia="Times New Roman" w:hAnsi="Arial" w:cs="Arial"/>
          <w:color w:val="222222"/>
          <w:sz w:val="27"/>
          <w:szCs w:val="27"/>
          <w:lang w:eastAsia="en-IN"/>
        </w:rPr>
        <w:t xml:space="preserve">, </w:t>
      </w:r>
      <w:proofErr w:type="spellStart"/>
      <w:r w:rsidRPr="00C06FF6">
        <w:rPr>
          <w:rFonts w:ascii="Arial" w:eastAsia="Times New Roman" w:hAnsi="Arial" w:cs="Arial"/>
          <w:color w:val="222222"/>
          <w:sz w:val="27"/>
          <w:szCs w:val="27"/>
          <w:lang w:eastAsia="en-IN"/>
        </w:rPr>
        <w:t>WebOS</w:t>
      </w:r>
      <w:proofErr w:type="spellEnd"/>
      <w:r w:rsidRPr="00C06FF6">
        <w:rPr>
          <w:rFonts w:ascii="Arial" w:eastAsia="Times New Roman" w:hAnsi="Arial" w:cs="Arial"/>
          <w:color w:val="222222"/>
          <w:sz w:val="27"/>
          <w:szCs w:val="27"/>
          <w:lang w:eastAsia="en-IN"/>
        </w:rPr>
        <w:t xml:space="preserve">, </w:t>
      </w:r>
      <w:proofErr w:type="spellStart"/>
      <w:r w:rsidRPr="00C06FF6">
        <w:rPr>
          <w:rFonts w:ascii="Arial" w:eastAsia="Times New Roman" w:hAnsi="Arial" w:cs="Arial"/>
          <w:color w:val="222222"/>
          <w:sz w:val="27"/>
          <w:szCs w:val="27"/>
          <w:lang w:eastAsia="en-IN"/>
        </w:rPr>
        <w:t>NetBSD</w:t>
      </w:r>
      <w:proofErr w:type="spellEnd"/>
      <w:r w:rsidRPr="00C06FF6">
        <w:rPr>
          <w:rFonts w:ascii="Arial" w:eastAsia="Times New Roman" w:hAnsi="Arial" w:cs="Arial"/>
          <w:color w:val="222222"/>
          <w:sz w:val="27"/>
          <w:szCs w:val="27"/>
          <w:lang w:eastAsia="en-IN"/>
        </w:rPr>
        <w:t xml:space="preserve">, FreeBSD, </w:t>
      </w:r>
      <w:proofErr w:type="spellStart"/>
      <w:r w:rsidRPr="00C06FF6">
        <w:rPr>
          <w:rFonts w:ascii="Arial" w:eastAsia="Times New Roman" w:hAnsi="Arial" w:cs="Arial"/>
          <w:color w:val="222222"/>
          <w:sz w:val="27"/>
          <w:szCs w:val="27"/>
          <w:lang w:eastAsia="en-IN"/>
        </w:rPr>
        <w:t>illumos</w:t>
      </w:r>
      <w:proofErr w:type="spellEnd"/>
      <w:r w:rsidRPr="00C06FF6">
        <w:rPr>
          <w:rFonts w:ascii="Arial" w:eastAsia="Times New Roman" w:hAnsi="Arial" w:cs="Arial"/>
          <w:color w:val="222222"/>
          <w:sz w:val="27"/>
          <w:szCs w:val="27"/>
          <w:lang w:eastAsia="en-IN"/>
        </w:rPr>
        <w:t xml:space="preserve">, Solaris 10, Windows, and </w:t>
      </w:r>
      <w:proofErr w:type="spellStart"/>
      <w:r w:rsidRPr="00C06FF6">
        <w:rPr>
          <w:rFonts w:ascii="Arial" w:eastAsia="Times New Roman" w:hAnsi="Arial" w:cs="Arial"/>
          <w:color w:val="222222"/>
          <w:sz w:val="27"/>
          <w:szCs w:val="27"/>
          <w:lang w:eastAsia="en-IN"/>
        </w:rPr>
        <w:t>Tizen</w:t>
      </w:r>
      <w:proofErr w:type="spellEnd"/>
      <w:r w:rsidRPr="00C06FF6">
        <w:rPr>
          <w:rFonts w:ascii="Arial" w:eastAsia="Times New Roman" w:hAnsi="Arial" w:cs="Arial"/>
          <w:color w:val="222222"/>
          <w:sz w:val="27"/>
          <w:szCs w:val="27"/>
          <w:lang w:eastAsia="en-IN"/>
        </w:rPr>
        <w:t>.</w:t>
      </w:r>
    </w:p>
    <w:p w:rsidR="00C06FF6" w:rsidRPr="00C06FF6" w:rsidRDefault="00C06FF6" w:rsidP="00C06FF6">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C06FF6">
        <w:rPr>
          <w:rFonts w:ascii="Arial" w:eastAsia="Times New Roman" w:hAnsi="Arial" w:cs="Arial"/>
          <w:b/>
          <w:bCs/>
          <w:color w:val="222222"/>
          <w:sz w:val="27"/>
          <w:szCs w:val="27"/>
          <w:lang w:eastAsia="en-IN"/>
        </w:rPr>
        <w:t>Languages:</w:t>
      </w:r>
      <w:r w:rsidRPr="00C06FF6">
        <w:rPr>
          <w:rFonts w:ascii="Arial" w:eastAsia="Times New Roman" w:hAnsi="Arial" w:cs="Arial"/>
          <w:color w:val="222222"/>
          <w:sz w:val="27"/>
          <w:szCs w:val="27"/>
          <w:lang w:eastAsia="en-IN"/>
        </w:rPr>
        <w:t> C, C#, C++, Java, PHP, Python, Ruby, etc.</w:t>
      </w:r>
    </w:p>
    <w:p w:rsidR="00C06FF6" w:rsidRPr="00C06FF6" w:rsidRDefault="00C06FF6" w:rsidP="00C06FF6">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C06FF6">
        <w:rPr>
          <w:rFonts w:ascii="Arial" w:eastAsia="Times New Roman" w:hAnsi="Arial" w:cs="Arial"/>
          <w:b/>
          <w:bCs/>
          <w:color w:val="222222"/>
          <w:sz w:val="27"/>
          <w:szCs w:val="27"/>
          <w:lang w:eastAsia="en-IN"/>
        </w:rPr>
        <w:t>Cloud Version:</w:t>
      </w:r>
      <w:r w:rsidRPr="00C06FF6">
        <w:rPr>
          <w:rFonts w:ascii="Arial" w:eastAsia="Times New Roman" w:hAnsi="Arial" w:cs="Arial"/>
          <w:color w:val="222222"/>
          <w:sz w:val="27"/>
          <w:szCs w:val="27"/>
          <w:lang w:eastAsia="en-IN"/>
        </w:rPr>
        <w:t> Yes</w:t>
      </w:r>
    </w:p>
    <w:p w:rsidR="00C06FF6" w:rsidRPr="00C06FF6" w:rsidRDefault="00C06FF6" w:rsidP="00C06FF6">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C06FF6">
        <w:rPr>
          <w:rFonts w:ascii="Arial" w:eastAsia="Times New Roman" w:hAnsi="Arial" w:cs="Arial"/>
          <w:b/>
          <w:bCs/>
          <w:color w:val="222222"/>
          <w:sz w:val="27"/>
          <w:szCs w:val="27"/>
          <w:lang w:eastAsia="en-IN"/>
        </w:rPr>
        <w:t>Features:</w:t>
      </w:r>
    </w:p>
    <w:p w:rsidR="00C06FF6" w:rsidRPr="00C06FF6" w:rsidRDefault="00C06FF6" w:rsidP="00C06FF6">
      <w:pPr>
        <w:numPr>
          <w:ilvl w:val="0"/>
          <w:numId w:val="6"/>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C06FF6">
        <w:rPr>
          <w:rFonts w:ascii="Arial" w:eastAsia="Times New Roman" w:hAnsi="Arial" w:cs="Arial"/>
          <w:color w:val="222222"/>
          <w:sz w:val="27"/>
          <w:szCs w:val="27"/>
          <w:lang w:eastAsia="en-IN"/>
        </w:rPr>
        <w:t>SQLite is very lightweight compared to other database management systems like SQL Server, or Oracle.</w:t>
      </w:r>
    </w:p>
    <w:p w:rsidR="00C06FF6" w:rsidRPr="00C06FF6" w:rsidRDefault="00C06FF6" w:rsidP="00C06FF6">
      <w:pPr>
        <w:numPr>
          <w:ilvl w:val="0"/>
          <w:numId w:val="6"/>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C06FF6">
        <w:rPr>
          <w:rFonts w:ascii="Arial" w:eastAsia="Times New Roman" w:hAnsi="Arial" w:cs="Arial"/>
          <w:color w:val="222222"/>
          <w:sz w:val="27"/>
          <w:szCs w:val="27"/>
          <w:lang w:eastAsia="en-IN"/>
        </w:rPr>
        <w:t>It has an in-memory library that you can call and use directly without installation or configuration.</w:t>
      </w:r>
    </w:p>
    <w:p w:rsidR="00C06FF6" w:rsidRPr="00C06FF6" w:rsidRDefault="00C06FF6" w:rsidP="00C06FF6">
      <w:pPr>
        <w:numPr>
          <w:ilvl w:val="0"/>
          <w:numId w:val="6"/>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C06FF6">
        <w:rPr>
          <w:rFonts w:ascii="Arial" w:eastAsia="Times New Roman" w:hAnsi="Arial" w:cs="Arial"/>
          <w:color w:val="222222"/>
          <w:sz w:val="27"/>
          <w:szCs w:val="27"/>
          <w:lang w:eastAsia="en-IN"/>
        </w:rPr>
        <w:t>You do not require any dedicated server to store database. The database is stored in the hard disk of a computer.</w:t>
      </w:r>
    </w:p>
    <w:p w:rsidR="00C06FF6" w:rsidRPr="00C06FF6" w:rsidRDefault="00C06FF6" w:rsidP="00C06FF6">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C06FF6">
        <w:rPr>
          <w:rFonts w:ascii="Arial" w:eastAsia="Times New Roman" w:hAnsi="Arial" w:cs="Arial"/>
          <w:b/>
          <w:bCs/>
          <w:color w:val="222222"/>
          <w:sz w:val="27"/>
          <w:szCs w:val="27"/>
          <w:lang w:eastAsia="en-IN"/>
        </w:rPr>
        <w:t>Verdict: </w:t>
      </w:r>
      <w:r w:rsidRPr="00C06FF6">
        <w:rPr>
          <w:rFonts w:ascii="Arial" w:eastAsia="Times New Roman" w:hAnsi="Arial" w:cs="Arial"/>
          <w:color w:val="222222"/>
          <w:sz w:val="27"/>
          <w:szCs w:val="27"/>
          <w:lang w:eastAsia="en-IN"/>
        </w:rPr>
        <w:t>SQLite is a C programming language library which</w:t>
      </w:r>
    </w:p>
    <w:p w:rsidR="00C06FF6" w:rsidRPr="00C06FF6" w:rsidRDefault="00C06FF6" w:rsidP="00C06FF6">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C06FF6">
        <w:rPr>
          <w:rFonts w:ascii="Arial" w:eastAsia="Times New Roman" w:hAnsi="Arial" w:cs="Arial"/>
          <w:color w:val="222222"/>
          <w:sz w:val="27"/>
          <w:szCs w:val="27"/>
          <w:lang w:eastAsia="en-IN"/>
        </w:rPr>
        <w:t>offers self-contained, reliable and full-featured SQL database engine.</w:t>
      </w:r>
    </w:p>
    <w:p w:rsidR="00C06FF6" w:rsidRPr="00C06FF6" w:rsidRDefault="00C06FF6" w:rsidP="00C06FF6">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C06FF6">
        <w:rPr>
          <w:rFonts w:ascii="Arial" w:eastAsia="Times New Roman" w:hAnsi="Arial" w:cs="Arial"/>
          <w:b/>
          <w:bCs/>
          <w:color w:val="222222"/>
          <w:sz w:val="27"/>
          <w:szCs w:val="27"/>
          <w:lang w:eastAsia="en-IN"/>
        </w:rPr>
        <w:t>Link:</w:t>
      </w:r>
      <w:r w:rsidRPr="00C06FF6">
        <w:rPr>
          <w:rFonts w:ascii="Arial" w:eastAsia="Times New Roman" w:hAnsi="Arial" w:cs="Arial"/>
          <w:color w:val="222222"/>
          <w:sz w:val="27"/>
          <w:szCs w:val="27"/>
          <w:lang w:eastAsia="en-IN"/>
        </w:rPr>
        <w:t> </w:t>
      </w:r>
      <w:hyperlink r:id="rId22" w:history="1">
        <w:r w:rsidRPr="00C06FF6">
          <w:rPr>
            <w:rFonts w:ascii="Arial" w:eastAsia="Times New Roman" w:hAnsi="Arial" w:cs="Arial"/>
            <w:color w:val="04B8E6"/>
            <w:sz w:val="27"/>
            <w:szCs w:val="27"/>
            <w:u w:val="single"/>
            <w:lang w:eastAsia="en-IN"/>
          </w:rPr>
          <w:t>https://www.sqlite.org/index.html</w:t>
        </w:r>
      </w:hyperlink>
    </w:p>
    <w:p w:rsidR="00C06FF6" w:rsidRPr="00C06FF6" w:rsidRDefault="00C06FF6" w:rsidP="00C06FF6">
      <w:pPr>
        <w:shd w:val="clear" w:color="auto" w:fill="FFFFFF"/>
        <w:spacing w:before="100" w:beforeAutospacing="1" w:after="100" w:afterAutospacing="1" w:line="276" w:lineRule="atLeast"/>
        <w:outlineLvl w:val="2"/>
        <w:rPr>
          <w:rFonts w:ascii="Arial" w:eastAsia="Times New Roman" w:hAnsi="Arial" w:cs="Arial"/>
          <w:b/>
          <w:bCs/>
          <w:color w:val="222222"/>
          <w:sz w:val="32"/>
          <w:szCs w:val="32"/>
          <w:lang w:eastAsia="en-IN"/>
        </w:rPr>
      </w:pPr>
      <w:r w:rsidRPr="00C06FF6">
        <w:rPr>
          <w:rFonts w:ascii="Arial" w:eastAsia="Times New Roman" w:hAnsi="Arial" w:cs="Arial"/>
          <w:b/>
          <w:bCs/>
          <w:color w:val="222222"/>
          <w:sz w:val="32"/>
          <w:szCs w:val="32"/>
          <w:lang w:eastAsia="en-IN"/>
        </w:rPr>
        <w:t>7) Cassandra</w:t>
      </w:r>
    </w:p>
    <w:p w:rsidR="00C06FF6" w:rsidRPr="00C06FF6" w:rsidRDefault="00C06FF6" w:rsidP="00C06FF6">
      <w:pPr>
        <w:shd w:val="clear" w:color="auto" w:fill="FFFFFF"/>
        <w:spacing w:before="100" w:beforeAutospacing="1" w:after="100" w:afterAutospacing="1" w:line="240" w:lineRule="auto"/>
        <w:jc w:val="center"/>
        <w:rPr>
          <w:rFonts w:ascii="Arial" w:eastAsia="Times New Roman" w:hAnsi="Arial" w:cs="Arial"/>
          <w:color w:val="222222"/>
          <w:sz w:val="27"/>
          <w:szCs w:val="27"/>
          <w:lang w:eastAsia="en-IN"/>
        </w:rPr>
      </w:pPr>
      <w:r w:rsidRPr="00C06FF6">
        <w:rPr>
          <w:rFonts w:ascii="Arial" w:eastAsia="Times New Roman" w:hAnsi="Arial" w:cs="Arial"/>
          <w:noProof/>
          <w:color w:val="04B8E6"/>
          <w:sz w:val="27"/>
          <w:szCs w:val="27"/>
          <w:lang w:eastAsia="en-IN"/>
        </w:rPr>
        <w:drawing>
          <wp:inline distT="0" distB="0" distL="0" distR="0">
            <wp:extent cx="1422400" cy="958215"/>
            <wp:effectExtent l="0" t="0" r="6350" b="0"/>
            <wp:docPr id="7" name="Picture 7" descr="https://www.guru99.com/images/1/092119_0810_13BESTFreeD7.png">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www.guru99.com/images/1/092119_0810_13BESTFreeD7.png">
                      <a:hlinkClick r:id="rId23"/>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422400" cy="958215"/>
                    </a:xfrm>
                    <a:prstGeom prst="rect">
                      <a:avLst/>
                    </a:prstGeom>
                    <a:noFill/>
                    <a:ln>
                      <a:noFill/>
                    </a:ln>
                  </pic:spPr>
                </pic:pic>
              </a:graphicData>
            </a:graphic>
          </wp:inline>
        </w:drawing>
      </w:r>
    </w:p>
    <w:p w:rsidR="00C06FF6" w:rsidRPr="00C06FF6" w:rsidRDefault="00C06FF6" w:rsidP="00C06FF6">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C06FF6">
        <w:rPr>
          <w:rFonts w:ascii="Arial" w:eastAsia="Times New Roman" w:hAnsi="Arial" w:cs="Arial"/>
          <w:color w:val="222222"/>
          <w:sz w:val="27"/>
          <w:szCs w:val="27"/>
          <w:lang w:eastAsia="en-IN"/>
        </w:rPr>
        <w:t xml:space="preserve">Cassandra is a free tool which is designed to manage a large amount of data across a wide range of servers. The tool offers support for replicating across multiple </w:t>
      </w:r>
      <w:proofErr w:type="spellStart"/>
      <w:r w:rsidRPr="00C06FF6">
        <w:rPr>
          <w:rFonts w:ascii="Arial" w:eastAsia="Times New Roman" w:hAnsi="Arial" w:cs="Arial"/>
          <w:color w:val="222222"/>
          <w:sz w:val="27"/>
          <w:szCs w:val="27"/>
          <w:lang w:eastAsia="en-IN"/>
        </w:rPr>
        <w:t>datacenters</w:t>
      </w:r>
      <w:proofErr w:type="spellEnd"/>
      <w:r w:rsidRPr="00C06FF6">
        <w:rPr>
          <w:rFonts w:ascii="Arial" w:eastAsia="Times New Roman" w:hAnsi="Arial" w:cs="Arial"/>
          <w:color w:val="222222"/>
          <w:sz w:val="27"/>
          <w:szCs w:val="27"/>
          <w:lang w:eastAsia="en-IN"/>
        </w:rPr>
        <w:t>.</w:t>
      </w:r>
    </w:p>
    <w:p w:rsidR="00C06FF6" w:rsidRPr="00C06FF6" w:rsidRDefault="00C06FF6" w:rsidP="00C06FF6">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C06FF6">
        <w:rPr>
          <w:rFonts w:ascii="Arial" w:eastAsia="Times New Roman" w:hAnsi="Arial" w:cs="Arial"/>
          <w:b/>
          <w:bCs/>
          <w:color w:val="222222"/>
          <w:sz w:val="27"/>
          <w:szCs w:val="27"/>
          <w:lang w:eastAsia="en-IN"/>
        </w:rPr>
        <w:t>Platform:</w:t>
      </w:r>
      <w:r w:rsidRPr="00C06FF6">
        <w:rPr>
          <w:rFonts w:ascii="Arial" w:eastAsia="Times New Roman" w:hAnsi="Arial" w:cs="Arial"/>
          <w:color w:val="222222"/>
          <w:sz w:val="27"/>
          <w:szCs w:val="27"/>
          <w:lang w:eastAsia="en-IN"/>
        </w:rPr>
        <w:t> Cross-platform</w:t>
      </w:r>
    </w:p>
    <w:p w:rsidR="00C06FF6" w:rsidRPr="00C06FF6" w:rsidRDefault="00C06FF6" w:rsidP="00C06FF6">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C06FF6">
        <w:rPr>
          <w:rFonts w:ascii="Arial" w:eastAsia="Times New Roman" w:hAnsi="Arial" w:cs="Arial"/>
          <w:b/>
          <w:bCs/>
          <w:color w:val="222222"/>
          <w:sz w:val="27"/>
          <w:szCs w:val="27"/>
          <w:lang w:eastAsia="en-IN"/>
        </w:rPr>
        <w:lastRenderedPageBreak/>
        <w:t>Languages:</w:t>
      </w:r>
      <w:r w:rsidRPr="00C06FF6">
        <w:rPr>
          <w:rFonts w:ascii="Arial" w:eastAsia="Times New Roman" w:hAnsi="Arial" w:cs="Arial"/>
          <w:color w:val="222222"/>
          <w:sz w:val="27"/>
          <w:szCs w:val="27"/>
          <w:lang w:eastAsia="en-IN"/>
        </w:rPr>
        <w:t> SQL, Go, C++, Python, and Node JS</w:t>
      </w:r>
    </w:p>
    <w:p w:rsidR="00C06FF6" w:rsidRPr="00C06FF6" w:rsidRDefault="00C06FF6" w:rsidP="00C06FF6">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C06FF6">
        <w:rPr>
          <w:rFonts w:ascii="Arial" w:eastAsia="Times New Roman" w:hAnsi="Arial" w:cs="Arial"/>
          <w:b/>
          <w:bCs/>
          <w:color w:val="222222"/>
          <w:sz w:val="27"/>
          <w:szCs w:val="27"/>
          <w:lang w:eastAsia="en-IN"/>
        </w:rPr>
        <w:t>Cloud Version:</w:t>
      </w:r>
      <w:r w:rsidRPr="00C06FF6">
        <w:rPr>
          <w:rFonts w:ascii="Arial" w:eastAsia="Times New Roman" w:hAnsi="Arial" w:cs="Arial"/>
          <w:color w:val="222222"/>
          <w:sz w:val="27"/>
          <w:szCs w:val="27"/>
          <w:lang w:eastAsia="en-IN"/>
        </w:rPr>
        <w:t> Yes</w:t>
      </w:r>
    </w:p>
    <w:p w:rsidR="00C06FF6" w:rsidRPr="00C06FF6" w:rsidRDefault="00C06FF6" w:rsidP="00C06FF6">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C06FF6">
        <w:rPr>
          <w:rFonts w:ascii="Arial" w:eastAsia="Times New Roman" w:hAnsi="Arial" w:cs="Arial"/>
          <w:b/>
          <w:bCs/>
          <w:color w:val="222222"/>
          <w:sz w:val="27"/>
          <w:szCs w:val="27"/>
          <w:lang w:eastAsia="en-IN"/>
        </w:rPr>
        <w:t>Features:</w:t>
      </w:r>
    </w:p>
    <w:p w:rsidR="00C06FF6" w:rsidRPr="00C06FF6" w:rsidRDefault="00C06FF6" w:rsidP="00C06FF6">
      <w:pPr>
        <w:numPr>
          <w:ilvl w:val="0"/>
          <w:numId w:val="7"/>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C06FF6">
        <w:rPr>
          <w:rFonts w:ascii="Arial" w:eastAsia="Times New Roman" w:hAnsi="Arial" w:cs="Arial"/>
          <w:color w:val="222222"/>
          <w:sz w:val="27"/>
          <w:szCs w:val="27"/>
          <w:lang w:eastAsia="en-IN"/>
        </w:rPr>
        <w:t>Data is copied to numerous nodes to provide a fault-tolerance system.</w:t>
      </w:r>
    </w:p>
    <w:p w:rsidR="00C06FF6" w:rsidRPr="00C06FF6" w:rsidRDefault="00C06FF6" w:rsidP="00C06FF6">
      <w:pPr>
        <w:numPr>
          <w:ilvl w:val="0"/>
          <w:numId w:val="7"/>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C06FF6">
        <w:rPr>
          <w:rFonts w:ascii="Arial" w:eastAsia="Times New Roman" w:hAnsi="Arial" w:cs="Arial"/>
          <w:color w:val="222222"/>
          <w:sz w:val="27"/>
          <w:szCs w:val="27"/>
          <w:lang w:eastAsia="en-IN"/>
        </w:rPr>
        <w:t xml:space="preserve">There are no network bottlenecks as every node in the cluster is </w:t>
      </w:r>
      <w:proofErr w:type="spellStart"/>
      <w:r w:rsidRPr="00C06FF6">
        <w:rPr>
          <w:rFonts w:ascii="Arial" w:eastAsia="Times New Roman" w:hAnsi="Arial" w:cs="Arial"/>
          <w:color w:val="222222"/>
          <w:sz w:val="27"/>
          <w:szCs w:val="27"/>
          <w:lang w:eastAsia="en-IN"/>
        </w:rPr>
        <w:t>sperate</w:t>
      </w:r>
      <w:proofErr w:type="spellEnd"/>
      <w:r w:rsidRPr="00C06FF6">
        <w:rPr>
          <w:rFonts w:ascii="Arial" w:eastAsia="Times New Roman" w:hAnsi="Arial" w:cs="Arial"/>
          <w:color w:val="222222"/>
          <w:sz w:val="27"/>
          <w:szCs w:val="27"/>
          <w:lang w:eastAsia="en-IN"/>
        </w:rPr>
        <w:t>.</w:t>
      </w:r>
    </w:p>
    <w:p w:rsidR="00C06FF6" w:rsidRPr="00C06FF6" w:rsidRDefault="00C06FF6" w:rsidP="00C06FF6">
      <w:pPr>
        <w:numPr>
          <w:ilvl w:val="0"/>
          <w:numId w:val="7"/>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C06FF6">
        <w:rPr>
          <w:rFonts w:ascii="Arial" w:eastAsia="Times New Roman" w:hAnsi="Arial" w:cs="Arial"/>
          <w:color w:val="222222"/>
          <w:sz w:val="27"/>
          <w:szCs w:val="27"/>
          <w:lang w:eastAsia="en-IN"/>
        </w:rPr>
        <w:t>The tool supports for contracts and services from third parties.</w:t>
      </w:r>
    </w:p>
    <w:p w:rsidR="00C06FF6" w:rsidRPr="00C06FF6" w:rsidRDefault="00C06FF6" w:rsidP="00C06FF6">
      <w:pPr>
        <w:numPr>
          <w:ilvl w:val="0"/>
          <w:numId w:val="7"/>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C06FF6">
        <w:rPr>
          <w:rFonts w:ascii="Arial" w:eastAsia="Times New Roman" w:hAnsi="Arial" w:cs="Arial"/>
          <w:color w:val="222222"/>
          <w:sz w:val="27"/>
          <w:szCs w:val="27"/>
          <w:lang w:eastAsia="en-IN"/>
        </w:rPr>
        <w:t>It allows you to choose between synchronous or asynchronous replication for the update.</w:t>
      </w:r>
    </w:p>
    <w:p w:rsidR="00C06FF6" w:rsidRPr="00C06FF6" w:rsidRDefault="00C06FF6" w:rsidP="00C06FF6">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C06FF6">
        <w:rPr>
          <w:rFonts w:ascii="Arial" w:eastAsia="Times New Roman" w:hAnsi="Arial" w:cs="Arial"/>
          <w:b/>
          <w:bCs/>
          <w:color w:val="222222"/>
          <w:sz w:val="27"/>
          <w:szCs w:val="27"/>
          <w:lang w:eastAsia="en-IN"/>
        </w:rPr>
        <w:t>Verdict</w:t>
      </w:r>
      <w:r w:rsidRPr="00C06FF6">
        <w:rPr>
          <w:rFonts w:ascii="Arial" w:eastAsia="Times New Roman" w:hAnsi="Arial" w:cs="Arial"/>
          <w:color w:val="222222"/>
          <w:sz w:val="27"/>
          <w:szCs w:val="27"/>
          <w:lang w:eastAsia="en-IN"/>
        </w:rPr>
        <w:t>: Cassandra is for those people who want scalability and high availability without decreasing performance.</w:t>
      </w:r>
    </w:p>
    <w:p w:rsidR="00C06FF6" w:rsidRPr="00C06FF6" w:rsidRDefault="00C06FF6" w:rsidP="00C06FF6">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C06FF6">
        <w:rPr>
          <w:rFonts w:ascii="Arial" w:eastAsia="Times New Roman" w:hAnsi="Arial" w:cs="Arial"/>
          <w:b/>
          <w:bCs/>
          <w:color w:val="222222"/>
          <w:sz w:val="27"/>
          <w:szCs w:val="27"/>
          <w:lang w:eastAsia="en-IN"/>
        </w:rPr>
        <w:t>Link:</w:t>
      </w:r>
      <w:r w:rsidRPr="00C06FF6">
        <w:rPr>
          <w:rFonts w:ascii="Arial" w:eastAsia="Times New Roman" w:hAnsi="Arial" w:cs="Arial"/>
          <w:color w:val="222222"/>
          <w:sz w:val="27"/>
          <w:szCs w:val="27"/>
          <w:lang w:eastAsia="en-IN"/>
        </w:rPr>
        <w:t> </w:t>
      </w:r>
      <w:hyperlink r:id="rId25" w:history="1">
        <w:r w:rsidRPr="00C06FF6">
          <w:rPr>
            <w:rFonts w:ascii="Arial" w:eastAsia="Times New Roman" w:hAnsi="Arial" w:cs="Arial"/>
            <w:color w:val="04B8E6"/>
            <w:sz w:val="27"/>
            <w:szCs w:val="27"/>
            <w:u w:val="single"/>
            <w:lang w:eastAsia="en-IN"/>
          </w:rPr>
          <w:t>http://cassandra.apache.org/</w:t>
        </w:r>
      </w:hyperlink>
    </w:p>
    <w:p w:rsidR="00C06FF6" w:rsidRPr="00C06FF6" w:rsidRDefault="00C06FF6" w:rsidP="00C06FF6">
      <w:pPr>
        <w:shd w:val="clear" w:color="auto" w:fill="FFFFFF"/>
        <w:spacing w:before="100" w:beforeAutospacing="1" w:after="100" w:afterAutospacing="1" w:line="276" w:lineRule="atLeast"/>
        <w:outlineLvl w:val="2"/>
        <w:rPr>
          <w:rFonts w:ascii="Arial" w:eastAsia="Times New Roman" w:hAnsi="Arial" w:cs="Arial"/>
          <w:b/>
          <w:bCs/>
          <w:color w:val="222222"/>
          <w:sz w:val="32"/>
          <w:szCs w:val="32"/>
          <w:lang w:eastAsia="en-IN"/>
        </w:rPr>
      </w:pPr>
      <w:r w:rsidRPr="00C06FF6">
        <w:rPr>
          <w:rFonts w:ascii="Arial" w:eastAsia="Times New Roman" w:hAnsi="Arial" w:cs="Arial"/>
          <w:b/>
          <w:bCs/>
          <w:color w:val="222222"/>
          <w:sz w:val="32"/>
          <w:szCs w:val="32"/>
          <w:lang w:eastAsia="en-IN"/>
        </w:rPr>
        <w:t>8) Microsoft SQL</w:t>
      </w:r>
    </w:p>
    <w:p w:rsidR="00C06FF6" w:rsidRPr="00C06FF6" w:rsidRDefault="00C06FF6" w:rsidP="00C06FF6">
      <w:pPr>
        <w:shd w:val="clear" w:color="auto" w:fill="FFFFFF"/>
        <w:spacing w:before="100" w:beforeAutospacing="1" w:after="100" w:afterAutospacing="1" w:line="240" w:lineRule="auto"/>
        <w:jc w:val="center"/>
        <w:rPr>
          <w:rFonts w:ascii="Arial" w:eastAsia="Times New Roman" w:hAnsi="Arial" w:cs="Arial"/>
          <w:color w:val="222222"/>
          <w:sz w:val="27"/>
          <w:szCs w:val="27"/>
          <w:lang w:eastAsia="en-IN"/>
        </w:rPr>
      </w:pPr>
      <w:r w:rsidRPr="00C06FF6">
        <w:rPr>
          <w:rFonts w:ascii="Arial" w:eastAsia="Times New Roman" w:hAnsi="Arial" w:cs="Arial"/>
          <w:noProof/>
          <w:color w:val="04B8E6"/>
          <w:sz w:val="27"/>
          <w:szCs w:val="27"/>
          <w:lang w:eastAsia="en-IN"/>
        </w:rPr>
        <w:drawing>
          <wp:inline distT="0" distB="0" distL="0" distR="0">
            <wp:extent cx="1175385" cy="958215"/>
            <wp:effectExtent l="0" t="0" r="5715" b="0"/>
            <wp:docPr id="6" name="Picture 6" descr="https://www.guru99.com/images/1/092119_0810_13BESTFreeD8.png">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www.guru99.com/images/1/092119_0810_13BESTFreeD8.png">
                      <a:hlinkClick r:id="rId26"/>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175385" cy="958215"/>
                    </a:xfrm>
                    <a:prstGeom prst="rect">
                      <a:avLst/>
                    </a:prstGeom>
                    <a:noFill/>
                    <a:ln>
                      <a:noFill/>
                    </a:ln>
                  </pic:spPr>
                </pic:pic>
              </a:graphicData>
            </a:graphic>
          </wp:inline>
        </w:drawing>
      </w:r>
    </w:p>
    <w:p w:rsidR="00C06FF6" w:rsidRPr="00C06FF6" w:rsidRDefault="00C06FF6" w:rsidP="00C06FF6">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C06FF6">
        <w:rPr>
          <w:rFonts w:ascii="Arial" w:eastAsia="Times New Roman" w:hAnsi="Arial" w:cs="Arial"/>
          <w:color w:val="222222"/>
          <w:sz w:val="27"/>
          <w:szCs w:val="27"/>
          <w:lang w:eastAsia="en-IN"/>
        </w:rPr>
        <w:t>SQL Server is RDBMS developed by Microsoft. SQL Server supports ANSI SQL, which is the standard SQL (Structured Query Language) language. However, SQL Server comes with its implementation of the SQL language, T-SQL (Transact-SQL).</w:t>
      </w:r>
    </w:p>
    <w:p w:rsidR="00C06FF6" w:rsidRPr="00C06FF6" w:rsidRDefault="00C06FF6" w:rsidP="00C06FF6">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C06FF6">
        <w:rPr>
          <w:rFonts w:ascii="Arial" w:eastAsia="Times New Roman" w:hAnsi="Arial" w:cs="Arial"/>
          <w:b/>
          <w:bCs/>
          <w:color w:val="222222"/>
          <w:sz w:val="27"/>
          <w:szCs w:val="27"/>
          <w:lang w:eastAsia="en-IN"/>
        </w:rPr>
        <w:t>Platform:</w:t>
      </w:r>
      <w:r w:rsidRPr="00C06FF6">
        <w:rPr>
          <w:rFonts w:ascii="Arial" w:eastAsia="Times New Roman" w:hAnsi="Arial" w:cs="Arial"/>
          <w:color w:val="222222"/>
          <w:sz w:val="27"/>
          <w:szCs w:val="27"/>
          <w:lang w:eastAsia="en-IN"/>
        </w:rPr>
        <w:t> Docker Engine, Ubuntu, SUSE Linux Enterprise Server, and Red Hat Enterprise Linux.</w:t>
      </w:r>
    </w:p>
    <w:p w:rsidR="00C06FF6" w:rsidRPr="00C06FF6" w:rsidRDefault="00C06FF6" w:rsidP="00C06FF6">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C06FF6">
        <w:rPr>
          <w:rFonts w:ascii="Arial" w:eastAsia="Times New Roman" w:hAnsi="Arial" w:cs="Arial"/>
          <w:b/>
          <w:bCs/>
          <w:color w:val="222222"/>
          <w:sz w:val="27"/>
          <w:szCs w:val="27"/>
          <w:lang w:eastAsia="en-IN"/>
        </w:rPr>
        <w:t>Languages:</w:t>
      </w:r>
      <w:r w:rsidRPr="00C06FF6">
        <w:rPr>
          <w:rFonts w:ascii="Arial" w:eastAsia="Times New Roman" w:hAnsi="Arial" w:cs="Arial"/>
          <w:color w:val="222222"/>
          <w:sz w:val="27"/>
          <w:szCs w:val="27"/>
          <w:lang w:eastAsia="en-IN"/>
        </w:rPr>
        <w:t> C, C++, Java, and C#</w:t>
      </w:r>
    </w:p>
    <w:p w:rsidR="00C06FF6" w:rsidRPr="00C06FF6" w:rsidRDefault="00C06FF6" w:rsidP="00C06FF6">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C06FF6">
        <w:rPr>
          <w:rFonts w:ascii="Arial" w:eastAsia="Times New Roman" w:hAnsi="Arial" w:cs="Arial"/>
          <w:b/>
          <w:bCs/>
          <w:color w:val="222222"/>
          <w:sz w:val="27"/>
          <w:szCs w:val="27"/>
          <w:lang w:eastAsia="en-IN"/>
        </w:rPr>
        <w:t>Cloud Version:</w:t>
      </w:r>
      <w:r w:rsidRPr="00C06FF6">
        <w:rPr>
          <w:rFonts w:ascii="Arial" w:eastAsia="Times New Roman" w:hAnsi="Arial" w:cs="Arial"/>
          <w:color w:val="222222"/>
          <w:sz w:val="27"/>
          <w:szCs w:val="27"/>
          <w:lang w:eastAsia="en-IN"/>
        </w:rPr>
        <w:t> Yes</w:t>
      </w:r>
    </w:p>
    <w:p w:rsidR="00C06FF6" w:rsidRPr="00C06FF6" w:rsidRDefault="00C06FF6" w:rsidP="00C06FF6">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C06FF6">
        <w:rPr>
          <w:rFonts w:ascii="Arial" w:eastAsia="Times New Roman" w:hAnsi="Arial" w:cs="Arial"/>
          <w:b/>
          <w:bCs/>
          <w:color w:val="222222"/>
          <w:sz w:val="27"/>
          <w:szCs w:val="27"/>
          <w:lang w:eastAsia="en-IN"/>
        </w:rPr>
        <w:t>Features:</w:t>
      </w:r>
    </w:p>
    <w:p w:rsidR="00C06FF6" w:rsidRPr="00C06FF6" w:rsidRDefault="00C06FF6" w:rsidP="00C06FF6">
      <w:pPr>
        <w:numPr>
          <w:ilvl w:val="0"/>
          <w:numId w:val="8"/>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C06FF6">
        <w:rPr>
          <w:rFonts w:ascii="Arial" w:eastAsia="Times New Roman" w:hAnsi="Arial" w:cs="Arial"/>
          <w:color w:val="222222"/>
          <w:sz w:val="27"/>
          <w:szCs w:val="27"/>
          <w:lang w:eastAsia="en-IN"/>
        </w:rPr>
        <w:t>It provides integration of structured and unstructured data with the power of SQL Server and Spark.</w:t>
      </w:r>
    </w:p>
    <w:p w:rsidR="00C06FF6" w:rsidRPr="00C06FF6" w:rsidRDefault="00C06FF6" w:rsidP="00C06FF6">
      <w:pPr>
        <w:numPr>
          <w:ilvl w:val="0"/>
          <w:numId w:val="8"/>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C06FF6">
        <w:rPr>
          <w:rFonts w:ascii="Arial" w:eastAsia="Times New Roman" w:hAnsi="Arial" w:cs="Arial"/>
          <w:color w:val="222222"/>
          <w:sz w:val="27"/>
          <w:szCs w:val="27"/>
          <w:lang w:eastAsia="en-IN"/>
        </w:rPr>
        <w:t>The tool offers scalability, performance, and availability for mission-critical, intelligent applications, data warehouses, and data lakes.</w:t>
      </w:r>
    </w:p>
    <w:p w:rsidR="00C06FF6" w:rsidRPr="00C06FF6" w:rsidRDefault="00C06FF6" w:rsidP="00C06FF6">
      <w:pPr>
        <w:numPr>
          <w:ilvl w:val="0"/>
          <w:numId w:val="8"/>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C06FF6">
        <w:rPr>
          <w:rFonts w:ascii="Arial" w:eastAsia="Times New Roman" w:hAnsi="Arial" w:cs="Arial"/>
          <w:color w:val="222222"/>
          <w:sz w:val="27"/>
          <w:szCs w:val="27"/>
          <w:lang w:eastAsia="en-IN"/>
        </w:rPr>
        <w:t>It offers advanced security features to protect your data.</w:t>
      </w:r>
    </w:p>
    <w:p w:rsidR="00C06FF6" w:rsidRPr="00C06FF6" w:rsidRDefault="00C06FF6" w:rsidP="00C06FF6">
      <w:pPr>
        <w:numPr>
          <w:ilvl w:val="0"/>
          <w:numId w:val="8"/>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C06FF6">
        <w:rPr>
          <w:rFonts w:ascii="Arial" w:eastAsia="Times New Roman" w:hAnsi="Arial" w:cs="Arial"/>
          <w:color w:val="222222"/>
          <w:sz w:val="27"/>
          <w:szCs w:val="27"/>
          <w:lang w:eastAsia="en-IN"/>
        </w:rPr>
        <w:lastRenderedPageBreak/>
        <w:t>Access to rich, interactive Power BI reports, to make a faster and better decision.</w:t>
      </w:r>
    </w:p>
    <w:p w:rsidR="00C06FF6" w:rsidRPr="00C06FF6" w:rsidRDefault="00C06FF6" w:rsidP="00C06FF6">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C06FF6">
        <w:rPr>
          <w:rFonts w:ascii="Arial" w:eastAsia="Times New Roman" w:hAnsi="Arial" w:cs="Arial"/>
          <w:b/>
          <w:bCs/>
          <w:color w:val="222222"/>
          <w:sz w:val="27"/>
          <w:szCs w:val="27"/>
          <w:lang w:eastAsia="en-IN"/>
        </w:rPr>
        <w:t>Link:</w:t>
      </w:r>
      <w:r w:rsidRPr="00C06FF6">
        <w:rPr>
          <w:rFonts w:ascii="Arial" w:eastAsia="Times New Roman" w:hAnsi="Arial" w:cs="Arial"/>
          <w:color w:val="222222"/>
          <w:sz w:val="27"/>
          <w:szCs w:val="27"/>
          <w:lang w:eastAsia="en-IN"/>
        </w:rPr>
        <w:t> </w:t>
      </w:r>
      <w:hyperlink r:id="rId28" w:history="1">
        <w:r w:rsidRPr="00C06FF6">
          <w:rPr>
            <w:rFonts w:ascii="Arial" w:eastAsia="Times New Roman" w:hAnsi="Arial" w:cs="Arial"/>
            <w:color w:val="04B8E6"/>
            <w:sz w:val="27"/>
            <w:szCs w:val="27"/>
            <w:u w:val="single"/>
            <w:lang w:eastAsia="en-IN"/>
          </w:rPr>
          <w:t>https://www.microsoft.com/en-in/sql-server/sql-server-2019</w:t>
        </w:r>
      </w:hyperlink>
    </w:p>
    <w:p w:rsidR="00C06FF6" w:rsidRPr="00C06FF6" w:rsidRDefault="00C06FF6" w:rsidP="00C06FF6">
      <w:pPr>
        <w:shd w:val="clear" w:color="auto" w:fill="FFFFFF"/>
        <w:spacing w:before="100" w:beforeAutospacing="1" w:after="100" w:afterAutospacing="1" w:line="276" w:lineRule="atLeast"/>
        <w:outlineLvl w:val="2"/>
        <w:rPr>
          <w:rFonts w:ascii="Arial" w:eastAsia="Times New Roman" w:hAnsi="Arial" w:cs="Arial"/>
          <w:b/>
          <w:bCs/>
          <w:color w:val="222222"/>
          <w:sz w:val="32"/>
          <w:szCs w:val="32"/>
          <w:lang w:eastAsia="en-IN"/>
        </w:rPr>
      </w:pPr>
      <w:r w:rsidRPr="00C06FF6">
        <w:rPr>
          <w:rFonts w:ascii="Arial" w:eastAsia="Times New Roman" w:hAnsi="Arial" w:cs="Arial"/>
          <w:b/>
          <w:bCs/>
          <w:color w:val="222222"/>
          <w:sz w:val="32"/>
          <w:szCs w:val="32"/>
          <w:lang w:eastAsia="en-IN"/>
        </w:rPr>
        <w:t xml:space="preserve">9) </w:t>
      </w:r>
      <w:proofErr w:type="spellStart"/>
      <w:r w:rsidRPr="00C06FF6">
        <w:rPr>
          <w:rFonts w:ascii="Arial" w:eastAsia="Times New Roman" w:hAnsi="Arial" w:cs="Arial"/>
          <w:b/>
          <w:bCs/>
          <w:color w:val="222222"/>
          <w:sz w:val="32"/>
          <w:szCs w:val="32"/>
          <w:lang w:eastAsia="en-IN"/>
        </w:rPr>
        <w:t>CouchDB</w:t>
      </w:r>
      <w:proofErr w:type="spellEnd"/>
    </w:p>
    <w:p w:rsidR="00C06FF6" w:rsidRPr="00C06FF6" w:rsidRDefault="00C06FF6" w:rsidP="00C06FF6">
      <w:pPr>
        <w:shd w:val="clear" w:color="auto" w:fill="FFFFFF"/>
        <w:spacing w:before="100" w:beforeAutospacing="1" w:after="100" w:afterAutospacing="1" w:line="240" w:lineRule="auto"/>
        <w:jc w:val="center"/>
        <w:rPr>
          <w:rFonts w:ascii="Arial" w:eastAsia="Times New Roman" w:hAnsi="Arial" w:cs="Arial"/>
          <w:color w:val="222222"/>
          <w:sz w:val="27"/>
          <w:szCs w:val="27"/>
          <w:lang w:eastAsia="en-IN"/>
        </w:rPr>
      </w:pPr>
      <w:r w:rsidRPr="00C06FF6">
        <w:rPr>
          <w:rFonts w:ascii="Arial" w:eastAsia="Times New Roman" w:hAnsi="Arial" w:cs="Arial"/>
          <w:noProof/>
          <w:color w:val="04B8E6"/>
          <w:sz w:val="27"/>
          <w:szCs w:val="27"/>
          <w:lang w:eastAsia="en-IN"/>
        </w:rPr>
        <w:drawing>
          <wp:inline distT="0" distB="0" distL="0" distR="0">
            <wp:extent cx="3236595" cy="958215"/>
            <wp:effectExtent l="0" t="0" r="1905" b="0"/>
            <wp:docPr id="5" name="Picture 5" descr="https://www.guru99.com/images/1/092119_0810_13BESTFreeD9.png">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www.guru99.com/images/1/092119_0810_13BESTFreeD9.png">
                      <a:hlinkClick r:id="rId29"/>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236595" cy="958215"/>
                    </a:xfrm>
                    <a:prstGeom prst="rect">
                      <a:avLst/>
                    </a:prstGeom>
                    <a:noFill/>
                    <a:ln>
                      <a:noFill/>
                    </a:ln>
                  </pic:spPr>
                </pic:pic>
              </a:graphicData>
            </a:graphic>
          </wp:inline>
        </w:drawing>
      </w:r>
    </w:p>
    <w:p w:rsidR="00C06FF6" w:rsidRPr="00C06FF6" w:rsidRDefault="00C06FF6" w:rsidP="00C06FF6">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proofErr w:type="spellStart"/>
      <w:r w:rsidRPr="00C06FF6">
        <w:rPr>
          <w:rFonts w:ascii="Arial" w:eastAsia="Times New Roman" w:hAnsi="Arial" w:cs="Arial"/>
          <w:color w:val="222222"/>
          <w:sz w:val="27"/>
          <w:szCs w:val="27"/>
          <w:lang w:eastAsia="en-IN"/>
        </w:rPr>
        <w:t>CouchDB</w:t>
      </w:r>
      <w:proofErr w:type="spellEnd"/>
      <w:r w:rsidRPr="00C06FF6">
        <w:rPr>
          <w:rFonts w:ascii="Arial" w:eastAsia="Times New Roman" w:hAnsi="Arial" w:cs="Arial"/>
          <w:color w:val="222222"/>
          <w:sz w:val="27"/>
          <w:szCs w:val="27"/>
          <w:lang w:eastAsia="en-IN"/>
        </w:rPr>
        <w:t xml:space="preserve"> is open-source software that is based on the common standards to access your important data. It stores data on your server or with a leading service provider of your choice.</w:t>
      </w:r>
    </w:p>
    <w:p w:rsidR="00C06FF6" w:rsidRPr="00C06FF6" w:rsidRDefault="00C06FF6" w:rsidP="00C06FF6">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C06FF6">
        <w:rPr>
          <w:rFonts w:ascii="Arial" w:eastAsia="Times New Roman" w:hAnsi="Arial" w:cs="Arial"/>
          <w:b/>
          <w:bCs/>
          <w:color w:val="222222"/>
          <w:sz w:val="27"/>
          <w:szCs w:val="27"/>
          <w:lang w:eastAsia="en-IN"/>
        </w:rPr>
        <w:t>Platform:</w:t>
      </w:r>
      <w:r w:rsidRPr="00C06FF6">
        <w:rPr>
          <w:rFonts w:ascii="Arial" w:eastAsia="Times New Roman" w:hAnsi="Arial" w:cs="Arial"/>
          <w:color w:val="222222"/>
          <w:sz w:val="27"/>
          <w:szCs w:val="27"/>
          <w:lang w:eastAsia="en-IN"/>
        </w:rPr>
        <w:t> Cross-Platform</w:t>
      </w:r>
    </w:p>
    <w:p w:rsidR="00C06FF6" w:rsidRPr="00C06FF6" w:rsidRDefault="00C06FF6" w:rsidP="00C06FF6">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C06FF6">
        <w:rPr>
          <w:rFonts w:ascii="Arial" w:eastAsia="Times New Roman" w:hAnsi="Arial" w:cs="Arial"/>
          <w:b/>
          <w:bCs/>
          <w:color w:val="222222"/>
          <w:sz w:val="27"/>
          <w:szCs w:val="27"/>
          <w:lang w:eastAsia="en-IN"/>
        </w:rPr>
        <w:t>Languages:</w:t>
      </w:r>
      <w:r w:rsidRPr="00C06FF6">
        <w:rPr>
          <w:rFonts w:ascii="Arial" w:eastAsia="Times New Roman" w:hAnsi="Arial" w:cs="Arial"/>
          <w:color w:val="222222"/>
          <w:sz w:val="27"/>
          <w:szCs w:val="27"/>
          <w:lang w:eastAsia="en-IN"/>
        </w:rPr>
        <w:t xml:space="preserve"> Java, Python, C++, Perl, C, JavaScript, PHP, </w:t>
      </w:r>
      <w:proofErr w:type="gramStart"/>
      <w:r w:rsidRPr="00C06FF6">
        <w:rPr>
          <w:rFonts w:ascii="Arial" w:eastAsia="Times New Roman" w:hAnsi="Arial" w:cs="Arial"/>
          <w:color w:val="222222"/>
          <w:sz w:val="27"/>
          <w:szCs w:val="27"/>
          <w:lang w:eastAsia="en-IN"/>
        </w:rPr>
        <w:t>etc..</w:t>
      </w:r>
      <w:proofErr w:type="gramEnd"/>
    </w:p>
    <w:p w:rsidR="00C06FF6" w:rsidRPr="00C06FF6" w:rsidRDefault="00C06FF6" w:rsidP="00C06FF6">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C06FF6">
        <w:rPr>
          <w:rFonts w:ascii="Arial" w:eastAsia="Times New Roman" w:hAnsi="Arial" w:cs="Arial"/>
          <w:b/>
          <w:bCs/>
          <w:color w:val="222222"/>
          <w:sz w:val="27"/>
          <w:szCs w:val="27"/>
          <w:lang w:eastAsia="en-IN"/>
        </w:rPr>
        <w:t>Cloud Version: </w:t>
      </w:r>
      <w:r w:rsidRPr="00C06FF6">
        <w:rPr>
          <w:rFonts w:ascii="Arial" w:eastAsia="Times New Roman" w:hAnsi="Arial" w:cs="Arial"/>
          <w:color w:val="222222"/>
          <w:sz w:val="27"/>
          <w:szCs w:val="27"/>
          <w:lang w:eastAsia="en-IN"/>
        </w:rPr>
        <w:t>No</w:t>
      </w:r>
    </w:p>
    <w:p w:rsidR="00C06FF6" w:rsidRPr="00C06FF6" w:rsidRDefault="00C06FF6" w:rsidP="00C06FF6">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C06FF6">
        <w:rPr>
          <w:rFonts w:ascii="Arial" w:eastAsia="Times New Roman" w:hAnsi="Arial" w:cs="Arial"/>
          <w:b/>
          <w:bCs/>
          <w:color w:val="222222"/>
          <w:sz w:val="27"/>
          <w:szCs w:val="27"/>
          <w:lang w:eastAsia="en-IN"/>
        </w:rPr>
        <w:t>Features:</w:t>
      </w:r>
    </w:p>
    <w:p w:rsidR="00C06FF6" w:rsidRPr="00C06FF6" w:rsidRDefault="00C06FF6" w:rsidP="00C06FF6">
      <w:pPr>
        <w:numPr>
          <w:ilvl w:val="0"/>
          <w:numId w:val="9"/>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C06FF6">
        <w:rPr>
          <w:rFonts w:ascii="Arial" w:eastAsia="Times New Roman" w:hAnsi="Arial" w:cs="Arial"/>
          <w:color w:val="222222"/>
          <w:sz w:val="27"/>
          <w:szCs w:val="27"/>
          <w:lang w:eastAsia="en-IN"/>
        </w:rPr>
        <w:t>It enables you to run a logical database server on any virtual machines.</w:t>
      </w:r>
    </w:p>
    <w:p w:rsidR="00C06FF6" w:rsidRPr="00C06FF6" w:rsidRDefault="00C06FF6" w:rsidP="00C06FF6">
      <w:pPr>
        <w:numPr>
          <w:ilvl w:val="0"/>
          <w:numId w:val="9"/>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proofErr w:type="spellStart"/>
      <w:r w:rsidRPr="00C06FF6">
        <w:rPr>
          <w:rFonts w:ascii="Arial" w:eastAsia="Times New Roman" w:hAnsi="Arial" w:cs="Arial"/>
          <w:color w:val="222222"/>
          <w:sz w:val="27"/>
          <w:szCs w:val="27"/>
          <w:lang w:eastAsia="en-IN"/>
        </w:rPr>
        <w:t>CouchDB</w:t>
      </w:r>
      <w:proofErr w:type="spellEnd"/>
      <w:r w:rsidRPr="00C06FF6">
        <w:rPr>
          <w:rFonts w:ascii="Arial" w:eastAsia="Times New Roman" w:hAnsi="Arial" w:cs="Arial"/>
          <w:color w:val="222222"/>
          <w:sz w:val="27"/>
          <w:szCs w:val="27"/>
          <w:lang w:eastAsia="en-IN"/>
        </w:rPr>
        <w:t xml:space="preserve"> tool works with external tools like load balancers, HTTP, and proxy servers.</w:t>
      </w:r>
    </w:p>
    <w:p w:rsidR="00C06FF6" w:rsidRPr="00C06FF6" w:rsidRDefault="00C06FF6" w:rsidP="00C06FF6">
      <w:pPr>
        <w:numPr>
          <w:ilvl w:val="0"/>
          <w:numId w:val="9"/>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C06FF6">
        <w:rPr>
          <w:rFonts w:ascii="Arial" w:eastAsia="Times New Roman" w:hAnsi="Arial" w:cs="Arial"/>
          <w:color w:val="222222"/>
          <w:sz w:val="27"/>
          <w:szCs w:val="27"/>
          <w:lang w:eastAsia="en-IN"/>
        </w:rPr>
        <w:t>The too provides support of authentication and session.</w:t>
      </w:r>
    </w:p>
    <w:p w:rsidR="00C06FF6" w:rsidRPr="00C06FF6" w:rsidRDefault="00C06FF6" w:rsidP="00C06FF6">
      <w:pPr>
        <w:numPr>
          <w:ilvl w:val="0"/>
          <w:numId w:val="9"/>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proofErr w:type="spellStart"/>
      <w:r w:rsidRPr="00C06FF6">
        <w:rPr>
          <w:rFonts w:ascii="Arial" w:eastAsia="Times New Roman" w:hAnsi="Arial" w:cs="Arial"/>
          <w:color w:val="222222"/>
          <w:sz w:val="27"/>
          <w:szCs w:val="27"/>
          <w:lang w:eastAsia="en-IN"/>
        </w:rPr>
        <w:t>CouchDB</w:t>
      </w:r>
      <w:proofErr w:type="spellEnd"/>
      <w:r w:rsidRPr="00C06FF6">
        <w:rPr>
          <w:rFonts w:ascii="Arial" w:eastAsia="Times New Roman" w:hAnsi="Arial" w:cs="Arial"/>
          <w:color w:val="222222"/>
          <w:sz w:val="27"/>
          <w:szCs w:val="27"/>
          <w:lang w:eastAsia="en-IN"/>
        </w:rPr>
        <w:t xml:space="preserve"> cluster enables you to save data redundantly.</w:t>
      </w:r>
    </w:p>
    <w:p w:rsidR="00C06FF6" w:rsidRPr="00C06FF6" w:rsidRDefault="00C06FF6" w:rsidP="00C06FF6">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C06FF6">
        <w:rPr>
          <w:rFonts w:ascii="Arial" w:eastAsia="Times New Roman" w:hAnsi="Arial" w:cs="Arial"/>
          <w:b/>
          <w:bCs/>
          <w:color w:val="222222"/>
          <w:sz w:val="27"/>
          <w:szCs w:val="27"/>
          <w:lang w:eastAsia="en-IN"/>
        </w:rPr>
        <w:t>Verdict:</w:t>
      </w:r>
      <w:r w:rsidRPr="00C06FF6">
        <w:rPr>
          <w:rFonts w:ascii="Arial" w:eastAsia="Times New Roman" w:hAnsi="Arial" w:cs="Arial"/>
          <w:color w:val="222222"/>
          <w:sz w:val="27"/>
          <w:szCs w:val="27"/>
          <w:lang w:eastAsia="en-IN"/>
        </w:rPr>
        <w:t> </w:t>
      </w:r>
      <w:proofErr w:type="spellStart"/>
      <w:r w:rsidRPr="00C06FF6">
        <w:rPr>
          <w:rFonts w:ascii="Arial" w:eastAsia="Times New Roman" w:hAnsi="Arial" w:cs="Arial"/>
          <w:color w:val="222222"/>
          <w:sz w:val="27"/>
          <w:szCs w:val="27"/>
          <w:lang w:eastAsia="en-IN"/>
        </w:rPr>
        <w:t>CouchDB</w:t>
      </w:r>
      <w:proofErr w:type="spellEnd"/>
      <w:r w:rsidRPr="00C06FF6">
        <w:rPr>
          <w:rFonts w:ascii="Arial" w:eastAsia="Times New Roman" w:hAnsi="Arial" w:cs="Arial"/>
          <w:color w:val="222222"/>
          <w:sz w:val="27"/>
          <w:szCs w:val="27"/>
          <w:lang w:eastAsia="en-IN"/>
        </w:rPr>
        <w:t xml:space="preserve"> offers a scalable solution. It also provides flexibility for storing data.</w:t>
      </w:r>
    </w:p>
    <w:p w:rsidR="00C06FF6" w:rsidRPr="00C06FF6" w:rsidRDefault="00C06FF6" w:rsidP="00C06FF6">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C06FF6">
        <w:rPr>
          <w:rFonts w:ascii="Arial" w:eastAsia="Times New Roman" w:hAnsi="Arial" w:cs="Arial"/>
          <w:b/>
          <w:bCs/>
          <w:color w:val="222222"/>
          <w:sz w:val="27"/>
          <w:szCs w:val="27"/>
          <w:lang w:eastAsia="en-IN"/>
        </w:rPr>
        <w:t>Link:</w:t>
      </w:r>
      <w:r w:rsidRPr="00C06FF6">
        <w:rPr>
          <w:rFonts w:ascii="Arial" w:eastAsia="Times New Roman" w:hAnsi="Arial" w:cs="Arial"/>
          <w:color w:val="222222"/>
          <w:sz w:val="27"/>
          <w:szCs w:val="27"/>
          <w:lang w:eastAsia="en-IN"/>
        </w:rPr>
        <w:t> </w:t>
      </w:r>
      <w:hyperlink r:id="rId31" w:history="1">
        <w:r w:rsidRPr="00C06FF6">
          <w:rPr>
            <w:rFonts w:ascii="Arial" w:eastAsia="Times New Roman" w:hAnsi="Arial" w:cs="Arial"/>
            <w:color w:val="04B8E6"/>
            <w:sz w:val="27"/>
            <w:szCs w:val="27"/>
            <w:u w:val="single"/>
            <w:lang w:eastAsia="en-IN"/>
          </w:rPr>
          <w:t>http://couchdb.apache.org/</w:t>
        </w:r>
      </w:hyperlink>
    </w:p>
    <w:p w:rsidR="00C06FF6" w:rsidRPr="00C06FF6" w:rsidRDefault="00C06FF6" w:rsidP="00C06FF6">
      <w:pPr>
        <w:shd w:val="clear" w:color="auto" w:fill="FFFFFF"/>
        <w:spacing w:before="100" w:beforeAutospacing="1" w:after="100" w:afterAutospacing="1" w:line="276" w:lineRule="atLeast"/>
        <w:outlineLvl w:val="2"/>
        <w:rPr>
          <w:rFonts w:ascii="Arial" w:eastAsia="Times New Roman" w:hAnsi="Arial" w:cs="Arial"/>
          <w:b/>
          <w:bCs/>
          <w:color w:val="222222"/>
          <w:sz w:val="32"/>
          <w:szCs w:val="32"/>
          <w:lang w:eastAsia="en-IN"/>
        </w:rPr>
      </w:pPr>
      <w:r w:rsidRPr="00C06FF6">
        <w:rPr>
          <w:rFonts w:ascii="Arial" w:eastAsia="Times New Roman" w:hAnsi="Arial" w:cs="Arial"/>
          <w:b/>
          <w:bCs/>
          <w:color w:val="222222"/>
          <w:sz w:val="32"/>
          <w:szCs w:val="32"/>
          <w:lang w:eastAsia="en-IN"/>
        </w:rPr>
        <w:t>10) Oracle</w:t>
      </w:r>
    </w:p>
    <w:p w:rsidR="00C06FF6" w:rsidRPr="00C06FF6" w:rsidRDefault="00C06FF6" w:rsidP="00C06FF6">
      <w:pPr>
        <w:shd w:val="clear" w:color="auto" w:fill="FFFFFF"/>
        <w:spacing w:before="100" w:beforeAutospacing="1" w:after="100" w:afterAutospacing="1" w:line="240" w:lineRule="auto"/>
        <w:jc w:val="center"/>
        <w:rPr>
          <w:rFonts w:ascii="Arial" w:eastAsia="Times New Roman" w:hAnsi="Arial" w:cs="Arial"/>
          <w:color w:val="222222"/>
          <w:sz w:val="27"/>
          <w:szCs w:val="27"/>
          <w:lang w:eastAsia="en-IN"/>
        </w:rPr>
      </w:pPr>
      <w:r w:rsidRPr="00C06FF6">
        <w:rPr>
          <w:rFonts w:ascii="Arial" w:eastAsia="Times New Roman" w:hAnsi="Arial" w:cs="Arial"/>
          <w:noProof/>
          <w:color w:val="04B8E6"/>
          <w:sz w:val="27"/>
          <w:szCs w:val="27"/>
          <w:lang w:eastAsia="en-IN"/>
        </w:rPr>
        <w:drawing>
          <wp:inline distT="0" distB="0" distL="0" distR="0">
            <wp:extent cx="3338195" cy="681990"/>
            <wp:effectExtent l="0" t="0" r="0" b="3810"/>
            <wp:docPr id="4" name="Picture 4" descr="https://www.guru99.com/images/1/092119_0810_13BESTFreeD10.png">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www.guru99.com/images/1/092119_0810_13BESTFreeD10.png">
                      <a:hlinkClick r:id="rId32"/>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38195" cy="681990"/>
                    </a:xfrm>
                    <a:prstGeom prst="rect">
                      <a:avLst/>
                    </a:prstGeom>
                    <a:noFill/>
                    <a:ln>
                      <a:noFill/>
                    </a:ln>
                  </pic:spPr>
                </pic:pic>
              </a:graphicData>
            </a:graphic>
          </wp:inline>
        </w:drawing>
      </w:r>
    </w:p>
    <w:p w:rsidR="00C06FF6" w:rsidRPr="00C06FF6" w:rsidRDefault="00C06FF6" w:rsidP="00C06FF6">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C06FF6">
        <w:rPr>
          <w:rFonts w:ascii="Arial" w:eastAsia="Times New Roman" w:hAnsi="Arial" w:cs="Arial"/>
          <w:color w:val="222222"/>
          <w:sz w:val="27"/>
          <w:szCs w:val="27"/>
          <w:lang w:eastAsia="en-IN"/>
        </w:rPr>
        <w:t>Oracle is self-repairing, self-securing, and self-driving designed to eliminate manual data management. It is an intelligent, secure, and highly available database in the cloud that helps you to grow your business.</w:t>
      </w:r>
    </w:p>
    <w:p w:rsidR="00C06FF6" w:rsidRPr="00C06FF6" w:rsidRDefault="00C06FF6" w:rsidP="00C06FF6">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C06FF6">
        <w:rPr>
          <w:rFonts w:ascii="Arial" w:eastAsia="Times New Roman" w:hAnsi="Arial" w:cs="Arial"/>
          <w:b/>
          <w:bCs/>
          <w:color w:val="222222"/>
          <w:sz w:val="27"/>
          <w:szCs w:val="27"/>
          <w:lang w:eastAsia="en-IN"/>
        </w:rPr>
        <w:lastRenderedPageBreak/>
        <w:t>Platform:</w:t>
      </w:r>
      <w:r w:rsidRPr="00C06FF6">
        <w:rPr>
          <w:rFonts w:ascii="Arial" w:eastAsia="Times New Roman" w:hAnsi="Arial" w:cs="Arial"/>
          <w:color w:val="222222"/>
          <w:sz w:val="27"/>
          <w:szCs w:val="27"/>
          <w:lang w:eastAsia="en-IN"/>
        </w:rPr>
        <w:t> Windows and Linux</w:t>
      </w:r>
    </w:p>
    <w:p w:rsidR="00C06FF6" w:rsidRPr="00C06FF6" w:rsidRDefault="00C06FF6" w:rsidP="00C06FF6">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C06FF6">
        <w:rPr>
          <w:rFonts w:ascii="Arial" w:eastAsia="Times New Roman" w:hAnsi="Arial" w:cs="Arial"/>
          <w:b/>
          <w:bCs/>
          <w:color w:val="222222"/>
          <w:sz w:val="27"/>
          <w:szCs w:val="27"/>
          <w:lang w:eastAsia="en-IN"/>
        </w:rPr>
        <w:t>Languages:</w:t>
      </w:r>
      <w:r w:rsidRPr="00C06FF6">
        <w:rPr>
          <w:rFonts w:ascii="Arial" w:eastAsia="Times New Roman" w:hAnsi="Arial" w:cs="Arial"/>
          <w:color w:val="222222"/>
          <w:sz w:val="27"/>
          <w:szCs w:val="27"/>
          <w:lang w:eastAsia="en-IN"/>
        </w:rPr>
        <w:t> C++, COBOL, C, Java, Visual Basic, and Pl/SQL.</w:t>
      </w:r>
    </w:p>
    <w:p w:rsidR="00C06FF6" w:rsidRPr="00C06FF6" w:rsidRDefault="00C06FF6" w:rsidP="00C06FF6">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C06FF6">
        <w:rPr>
          <w:rFonts w:ascii="Arial" w:eastAsia="Times New Roman" w:hAnsi="Arial" w:cs="Arial"/>
          <w:b/>
          <w:bCs/>
          <w:color w:val="222222"/>
          <w:sz w:val="27"/>
          <w:szCs w:val="27"/>
          <w:lang w:eastAsia="en-IN"/>
        </w:rPr>
        <w:t>Cloud Version: </w:t>
      </w:r>
      <w:r w:rsidRPr="00C06FF6">
        <w:rPr>
          <w:rFonts w:ascii="Arial" w:eastAsia="Times New Roman" w:hAnsi="Arial" w:cs="Arial"/>
          <w:color w:val="222222"/>
          <w:sz w:val="27"/>
          <w:szCs w:val="27"/>
          <w:lang w:eastAsia="en-IN"/>
        </w:rPr>
        <w:t>Yes</w:t>
      </w:r>
    </w:p>
    <w:p w:rsidR="00C06FF6" w:rsidRPr="00C06FF6" w:rsidRDefault="00C06FF6" w:rsidP="00C06FF6">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C06FF6">
        <w:rPr>
          <w:rFonts w:ascii="Arial" w:eastAsia="Times New Roman" w:hAnsi="Arial" w:cs="Arial"/>
          <w:b/>
          <w:bCs/>
          <w:color w:val="222222"/>
          <w:sz w:val="27"/>
          <w:szCs w:val="27"/>
          <w:lang w:eastAsia="en-IN"/>
        </w:rPr>
        <w:t>Features:</w:t>
      </w:r>
    </w:p>
    <w:p w:rsidR="00C06FF6" w:rsidRPr="00C06FF6" w:rsidRDefault="00C06FF6" w:rsidP="00C06FF6">
      <w:pPr>
        <w:numPr>
          <w:ilvl w:val="0"/>
          <w:numId w:val="10"/>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C06FF6">
        <w:rPr>
          <w:rFonts w:ascii="Arial" w:eastAsia="Times New Roman" w:hAnsi="Arial" w:cs="Arial"/>
          <w:color w:val="222222"/>
          <w:sz w:val="27"/>
          <w:szCs w:val="27"/>
          <w:lang w:eastAsia="en-IN"/>
        </w:rPr>
        <w:t xml:space="preserve">Oracle Cloud is optimized for high-performance database workloads, streaming workloads, and </w:t>
      </w:r>
      <w:proofErr w:type="spellStart"/>
      <w:r w:rsidRPr="00C06FF6">
        <w:rPr>
          <w:rFonts w:ascii="Arial" w:eastAsia="Times New Roman" w:hAnsi="Arial" w:cs="Arial"/>
          <w:color w:val="222222"/>
          <w:sz w:val="27"/>
          <w:szCs w:val="27"/>
          <w:lang w:eastAsia="en-IN"/>
        </w:rPr>
        <w:t>Hyperscale</w:t>
      </w:r>
      <w:proofErr w:type="spellEnd"/>
      <w:r w:rsidRPr="00C06FF6">
        <w:rPr>
          <w:rFonts w:ascii="Arial" w:eastAsia="Times New Roman" w:hAnsi="Arial" w:cs="Arial"/>
          <w:color w:val="222222"/>
          <w:sz w:val="27"/>
          <w:szCs w:val="27"/>
          <w:lang w:eastAsia="en-IN"/>
        </w:rPr>
        <w:t xml:space="preserve"> big data.</w:t>
      </w:r>
    </w:p>
    <w:p w:rsidR="00C06FF6" w:rsidRPr="00C06FF6" w:rsidRDefault="00C06FF6" w:rsidP="00C06FF6">
      <w:pPr>
        <w:numPr>
          <w:ilvl w:val="0"/>
          <w:numId w:val="10"/>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C06FF6">
        <w:rPr>
          <w:rFonts w:ascii="Arial" w:eastAsia="Times New Roman" w:hAnsi="Arial" w:cs="Arial"/>
          <w:color w:val="222222"/>
          <w:sz w:val="27"/>
          <w:szCs w:val="27"/>
          <w:lang w:eastAsia="en-IN"/>
        </w:rPr>
        <w:t>You can easily migrate to the Cloud.</w:t>
      </w:r>
    </w:p>
    <w:p w:rsidR="00C06FF6" w:rsidRPr="00C06FF6" w:rsidRDefault="00C06FF6" w:rsidP="00C06FF6">
      <w:pPr>
        <w:numPr>
          <w:ilvl w:val="0"/>
          <w:numId w:val="10"/>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C06FF6">
        <w:rPr>
          <w:rFonts w:ascii="Arial" w:eastAsia="Times New Roman" w:hAnsi="Arial" w:cs="Arial"/>
          <w:color w:val="222222"/>
          <w:sz w:val="27"/>
          <w:szCs w:val="27"/>
          <w:lang w:eastAsia="en-IN"/>
        </w:rPr>
        <w:t xml:space="preserve">It provides the services based on how you like to operate, in order to run Oracle cloud in your data </w:t>
      </w:r>
      <w:proofErr w:type="spellStart"/>
      <w:r w:rsidRPr="00C06FF6">
        <w:rPr>
          <w:rFonts w:ascii="Arial" w:eastAsia="Times New Roman" w:hAnsi="Arial" w:cs="Arial"/>
          <w:color w:val="222222"/>
          <w:sz w:val="27"/>
          <w:szCs w:val="27"/>
          <w:lang w:eastAsia="en-IN"/>
        </w:rPr>
        <w:t>center</w:t>
      </w:r>
      <w:proofErr w:type="spellEnd"/>
      <w:r w:rsidRPr="00C06FF6">
        <w:rPr>
          <w:rFonts w:ascii="Arial" w:eastAsia="Times New Roman" w:hAnsi="Arial" w:cs="Arial"/>
          <w:color w:val="222222"/>
          <w:sz w:val="27"/>
          <w:szCs w:val="27"/>
          <w:lang w:eastAsia="en-IN"/>
        </w:rPr>
        <w:t>.</w:t>
      </w:r>
    </w:p>
    <w:p w:rsidR="00C06FF6" w:rsidRPr="00C06FF6" w:rsidRDefault="00C06FF6" w:rsidP="00C06FF6">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C06FF6">
        <w:rPr>
          <w:rFonts w:ascii="Arial" w:eastAsia="Times New Roman" w:hAnsi="Arial" w:cs="Arial"/>
          <w:b/>
          <w:bCs/>
          <w:color w:val="222222"/>
          <w:sz w:val="27"/>
          <w:szCs w:val="27"/>
          <w:lang w:eastAsia="en-IN"/>
        </w:rPr>
        <w:t>Verdict:</w:t>
      </w:r>
      <w:r w:rsidRPr="00C06FF6">
        <w:rPr>
          <w:rFonts w:ascii="Arial" w:eastAsia="Times New Roman" w:hAnsi="Arial" w:cs="Arial"/>
          <w:color w:val="222222"/>
          <w:sz w:val="27"/>
          <w:szCs w:val="27"/>
          <w:lang w:eastAsia="en-IN"/>
        </w:rPr>
        <w:t> Oracle database stores and retrieve information. Database server solves the problem related to information management.</w:t>
      </w:r>
    </w:p>
    <w:p w:rsidR="00C06FF6" w:rsidRPr="00C06FF6" w:rsidRDefault="00C06FF6" w:rsidP="00C06FF6">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C06FF6">
        <w:rPr>
          <w:rFonts w:ascii="Arial" w:eastAsia="Times New Roman" w:hAnsi="Arial" w:cs="Arial"/>
          <w:b/>
          <w:bCs/>
          <w:color w:val="222222"/>
          <w:sz w:val="27"/>
          <w:szCs w:val="27"/>
          <w:lang w:eastAsia="en-IN"/>
        </w:rPr>
        <w:t>Link:</w:t>
      </w:r>
      <w:r w:rsidRPr="00C06FF6">
        <w:rPr>
          <w:rFonts w:ascii="Arial" w:eastAsia="Times New Roman" w:hAnsi="Arial" w:cs="Arial"/>
          <w:color w:val="222222"/>
          <w:sz w:val="27"/>
          <w:szCs w:val="27"/>
          <w:lang w:eastAsia="en-IN"/>
        </w:rPr>
        <w:t> </w:t>
      </w:r>
      <w:hyperlink r:id="rId34" w:history="1">
        <w:r w:rsidRPr="00C06FF6">
          <w:rPr>
            <w:rFonts w:ascii="Arial" w:eastAsia="Times New Roman" w:hAnsi="Arial" w:cs="Arial"/>
            <w:color w:val="04B8E6"/>
            <w:sz w:val="27"/>
            <w:szCs w:val="27"/>
            <w:u w:val="single"/>
            <w:lang w:eastAsia="en-IN"/>
          </w:rPr>
          <w:t>https://www.oracle.com/in/database/</w:t>
        </w:r>
      </w:hyperlink>
    </w:p>
    <w:p w:rsidR="00C06FF6" w:rsidRPr="00C06FF6" w:rsidRDefault="00C06FF6" w:rsidP="00C06FF6">
      <w:pPr>
        <w:shd w:val="clear" w:color="auto" w:fill="FFFFFF"/>
        <w:spacing w:before="100" w:beforeAutospacing="1" w:after="100" w:afterAutospacing="1" w:line="276" w:lineRule="atLeast"/>
        <w:outlineLvl w:val="2"/>
        <w:rPr>
          <w:rFonts w:ascii="Arial" w:eastAsia="Times New Roman" w:hAnsi="Arial" w:cs="Arial"/>
          <w:b/>
          <w:bCs/>
          <w:color w:val="222222"/>
          <w:sz w:val="32"/>
          <w:szCs w:val="32"/>
          <w:lang w:eastAsia="en-IN"/>
        </w:rPr>
      </w:pPr>
      <w:r w:rsidRPr="00C06FF6">
        <w:rPr>
          <w:rFonts w:ascii="Arial" w:eastAsia="Times New Roman" w:hAnsi="Arial" w:cs="Arial"/>
          <w:b/>
          <w:bCs/>
          <w:color w:val="222222"/>
          <w:sz w:val="32"/>
          <w:szCs w:val="32"/>
          <w:lang w:eastAsia="en-IN"/>
        </w:rPr>
        <w:t xml:space="preserve">11) </w:t>
      </w:r>
      <w:proofErr w:type="spellStart"/>
      <w:r w:rsidRPr="00C06FF6">
        <w:rPr>
          <w:rFonts w:ascii="Arial" w:eastAsia="Times New Roman" w:hAnsi="Arial" w:cs="Arial"/>
          <w:b/>
          <w:bCs/>
          <w:color w:val="222222"/>
          <w:sz w:val="32"/>
          <w:szCs w:val="32"/>
          <w:lang w:eastAsia="en-IN"/>
        </w:rPr>
        <w:t>DynamoDB</w:t>
      </w:r>
      <w:proofErr w:type="spellEnd"/>
    </w:p>
    <w:p w:rsidR="00C06FF6" w:rsidRPr="00C06FF6" w:rsidRDefault="00C06FF6" w:rsidP="00C06FF6">
      <w:pPr>
        <w:shd w:val="clear" w:color="auto" w:fill="FFFFFF"/>
        <w:spacing w:before="100" w:beforeAutospacing="1" w:after="100" w:afterAutospacing="1" w:line="240" w:lineRule="auto"/>
        <w:jc w:val="center"/>
        <w:rPr>
          <w:rFonts w:ascii="Arial" w:eastAsia="Times New Roman" w:hAnsi="Arial" w:cs="Arial"/>
          <w:color w:val="222222"/>
          <w:sz w:val="27"/>
          <w:szCs w:val="27"/>
          <w:lang w:eastAsia="en-IN"/>
        </w:rPr>
      </w:pPr>
      <w:r w:rsidRPr="00C06FF6">
        <w:rPr>
          <w:rFonts w:ascii="Arial" w:eastAsia="Times New Roman" w:hAnsi="Arial" w:cs="Arial"/>
          <w:noProof/>
          <w:color w:val="04B8E6"/>
          <w:sz w:val="27"/>
          <w:szCs w:val="27"/>
          <w:lang w:eastAsia="en-IN"/>
        </w:rPr>
        <w:drawing>
          <wp:inline distT="0" distB="0" distL="0" distR="0">
            <wp:extent cx="2046605" cy="899795"/>
            <wp:effectExtent l="0" t="0" r="0" b="0"/>
            <wp:docPr id="3" name="Picture 3" descr="https://www.guru99.com/images/1/092119_0810_13BESTFreeD11.png">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www.guru99.com/images/1/092119_0810_13BESTFreeD11.png">
                      <a:hlinkClick r:id="rId35"/>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046605" cy="899795"/>
                    </a:xfrm>
                    <a:prstGeom prst="rect">
                      <a:avLst/>
                    </a:prstGeom>
                    <a:noFill/>
                    <a:ln>
                      <a:noFill/>
                    </a:ln>
                  </pic:spPr>
                </pic:pic>
              </a:graphicData>
            </a:graphic>
          </wp:inline>
        </w:drawing>
      </w:r>
    </w:p>
    <w:p w:rsidR="00C06FF6" w:rsidRPr="00C06FF6" w:rsidRDefault="00C06FF6" w:rsidP="00C06FF6">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C06FF6">
        <w:rPr>
          <w:rFonts w:ascii="Arial" w:eastAsia="Times New Roman" w:hAnsi="Arial" w:cs="Arial"/>
          <w:color w:val="222222"/>
          <w:sz w:val="27"/>
          <w:szCs w:val="27"/>
          <w:lang w:eastAsia="en-IN"/>
        </w:rPr>
        <w:t xml:space="preserve">Amazon </w:t>
      </w:r>
      <w:proofErr w:type="spellStart"/>
      <w:r w:rsidRPr="00C06FF6">
        <w:rPr>
          <w:rFonts w:ascii="Arial" w:eastAsia="Times New Roman" w:hAnsi="Arial" w:cs="Arial"/>
          <w:color w:val="222222"/>
          <w:sz w:val="27"/>
          <w:szCs w:val="27"/>
          <w:lang w:eastAsia="en-IN"/>
        </w:rPr>
        <w:t>DynamoDB</w:t>
      </w:r>
      <w:proofErr w:type="spellEnd"/>
      <w:r w:rsidRPr="00C06FF6">
        <w:rPr>
          <w:rFonts w:ascii="Arial" w:eastAsia="Times New Roman" w:hAnsi="Arial" w:cs="Arial"/>
          <w:color w:val="222222"/>
          <w:sz w:val="27"/>
          <w:szCs w:val="27"/>
          <w:lang w:eastAsia="en-IN"/>
        </w:rPr>
        <w:t xml:space="preserve"> is a </w:t>
      </w:r>
      <w:proofErr w:type="spellStart"/>
      <w:r w:rsidRPr="00C06FF6">
        <w:rPr>
          <w:rFonts w:ascii="Arial" w:eastAsia="Times New Roman" w:hAnsi="Arial" w:cs="Arial"/>
          <w:color w:val="222222"/>
          <w:sz w:val="27"/>
          <w:szCs w:val="27"/>
          <w:lang w:eastAsia="en-IN"/>
        </w:rPr>
        <w:t>nonrelational</w:t>
      </w:r>
      <w:proofErr w:type="spellEnd"/>
      <w:r w:rsidRPr="00C06FF6">
        <w:rPr>
          <w:rFonts w:ascii="Arial" w:eastAsia="Times New Roman" w:hAnsi="Arial" w:cs="Arial"/>
          <w:color w:val="222222"/>
          <w:sz w:val="27"/>
          <w:szCs w:val="27"/>
          <w:lang w:eastAsia="en-IN"/>
        </w:rPr>
        <w:t xml:space="preserve"> database. This database system provides consistent latency and offers built-in security and in-memory caching. </w:t>
      </w:r>
      <w:proofErr w:type="spellStart"/>
      <w:r w:rsidRPr="00C06FF6">
        <w:rPr>
          <w:rFonts w:ascii="Arial" w:eastAsia="Times New Roman" w:hAnsi="Arial" w:cs="Arial"/>
          <w:color w:val="222222"/>
          <w:sz w:val="27"/>
          <w:szCs w:val="27"/>
          <w:lang w:eastAsia="en-IN"/>
        </w:rPr>
        <w:t>DynamoDB</w:t>
      </w:r>
      <w:proofErr w:type="spellEnd"/>
      <w:r w:rsidRPr="00C06FF6">
        <w:rPr>
          <w:rFonts w:ascii="Arial" w:eastAsia="Times New Roman" w:hAnsi="Arial" w:cs="Arial"/>
          <w:color w:val="222222"/>
          <w:sz w:val="27"/>
          <w:szCs w:val="27"/>
          <w:lang w:eastAsia="en-IN"/>
        </w:rPr>
        <w:t xml:space="preserve"> is a </w:t>
      </w:r>
      <w:proofErr w:type="spellStart"/>
      <w:r w:rsidRPr="00C06FF6">
        <w:rPr>
          <w:rFonts w:ascii="Arial" w:eastAsia="Times New Roman" w:hAnsi="Arial" w:cs="Arial"/>
          <w:color w:val="222222"/>
          <w:sz w:val="27"/>
          <w:szCs w:val="27"/>
          <w:lang w:eastAsia="en-IN"/>
        </w:rPr>
        <w:t>serverless</w:t>
      </w:r>
      <w:proofErr w:type="spellEnd"/>
      <w:r w:rsidRPr="00C06FF6">
        <w:rPr>
          <w:rFonts w:ascii="Arial" w:eastAsia="Times New Roman" w:hAnsi="Arial" w:cs="Arial"/>
          <w:color w:val="222222"/>
          <w:sz w:val="27"/>
          <w:szCs w:val="27"/>
          <w:lang w:eastAsia="en-IN"/>
        </w:rPr>
        <w:t xml:space="preserve"> database which scales automatically and backs up your data for protection.</w:t>
      </w:r>
    </w:p>
    <w:p w:rsidR="00C06FF6" w:rsidRPr="00C06FF6" w:rsidRDefault="00C06FF6" w:rsidP="00C06FF6">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C06FF6">
        <w:rPr>
          <w:rFonts w:ascii="Arial" w:eastAsia="Times New Roman" w:hAnsi="Arial" w:cs="Arial"/>
          <w:b/>
          <w:bCs/>
          <w:color w:val="222222"/>
          <w:sz w:val="27"/>
          <w:szCs w:val="27"/>
          <w:lang w:eastAsia="en-IN"/>
        </w:rPr>
        <w:t>Platform: </w:t>
      </w:r>
      <w:r w:rsidRPr="00C06FF6">
        <w:rPr>
          <w:rFonts w:ascii="Arial" w:eastAsia="Times New Roman" w:hAnsi="Arial" w:cs="Arial"/>
          <w:color w:val="222222"/>
          <w:sz w:val="27"/>
          <w:szCs w:val="27"/>
          <w:lang w:eastAsia="en-IN"/>
        </w:rPr>
        <w:t>Cross-platform</w:t>
      </w:r>
    </w:p>
    <w:p w:rsidR="00C06FF6" w:rsidRPr="00C06FF6" w:rsidRDefault="00C06FF6" w:rsidP="00C06FF6">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C06FF6">
        <w:rPr>
          <w:rFonts w:ascii="Arial" w:eastAsia="Times New Roman" w:hAnsi="Arial" w:cs="Arial"/>
          <w:b/>
          <w:bCs/>
          <w:color w:val="222222"/>
          <w:sz w:val="27"/>
          <w:szCs w:val="27"/>
          <w:lang w:eastAsia="en-IN"/>
        </w:rPr>
        <w:t>Languages:</w:t>
      </w:r>
      <w:r w:rsidRPr="00C06FF6">
        <w:rPr>
          <w:rFonts w:ascii="Arial" w:eastAsia="Times New Roman" w:hAnsi="Arial" w:cs="Arial"/>
          <w:color w:val="222222"/>
          <w:sz w:val="27"/>
          <w:szCs w:val="27"/>
          <w:lang w:eastAsia="en-IN"/>
        </w:rPr>
        <w:t> Go, Node.js, Java, .NET, C#, Ruby, Python, PHP, and Perl.</w:t>
      </w:r>
    </w:p>
    <w:p w:rsidR="00C06FF6" w:rsidRPr="00C06FF6" w:rsidRDefault="00C06FF6" w:rsidP="00C06FF6">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C06FF6">
        <w:rPr>
          <w:rFonts w:ascii="Arial" w:eastAsia="Times New Roman" w:hAnsi="Arial" w:cs="Arial"/>
          <w:b/>
          <w:bCs/>
          <w:color w:val="222222"/>
          <w:sz w:val="27"/>
          <w:szCs w:val="27"/>
          <w:lang w:eastAsia="en-IN"/>
        </w:rPr>
        <w:t>Cloud Version:</w:t>
      </w:r>
      <w:r w:rsidRPr="00C06FF6">
        <w:rPr>
          <w:rFonts w:ascii="Arial" w:eastAsia="Times New Roman" w:hAnsi="Arial" w:cs="Arial"/>
          <w:color w:val="222222"/>
          <w:sz w:val="27"/>
          <w:szCs w:val="27"/>
          <w:lang w:eastAsia="en-IN"/>
        </w:rPr>
        <w:t> Yes</w:t>
      </w:r>
    </w:p>
    <w:p w:rsidR="00C06FF6" w:rsidRPr="00C06FF6" w:rsidRDefault="00C06FF6" w:rsidP="00C06FF6">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C06FF6">
        <w:rPr>
          <w:rFonts w:ascii="Arial" w:eastAsia="Times New Roman" w:hAnsi="Arial" w:cs="Arial"/>
          <w:b/>
          <w:bCs/>
          <w:color w:val="222222"/>
          <w:sz w:val="27"/>
          <w:szCs w:val="27"/>
          <w:lang w:eastAsia="en-IN"/>
        </w:rPr>
        <w:t>Features:</w:t>
      </w:r>
    </w:p>
    <w:p w:rsidR="00C06FF6" w:rsidRPr="00C06FF6" w:rsidRDefault="00C06FF6" w:rsidP="00C06FF6">
      <w:pPr>
        <w:numPr>
          <w:ilvl w:val="0"/>
          <w:numId w:val="11"/>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C06FF6">
        <w:rPr>
          <w:rFonts w:ascii="Arial" w:eastAsia="Times New Roman" w:hAnsi="Arial" w:cs="Arial"/>
          <w:color w:val="222222"/>
          <w:sz w:val="27"/>
          <w:szCs w:val="27"/>
          <w:lang w:eastAsia="en-IN"/>
        </w:rPr>
        <w:t>Key-value and document data model support.</w:t>
      </w:r>
    </w:p>
    <w:p w:rsidR="00C06FF6" w:rsidRPr="00C06FF6" w:rsidRDefault="00C06FF6" w:rsidP="00C06FF6">
      <w:pPr>
        <w:numPr>
          <w:ilvl w:val="0"/>
          <w:numId w:val="11"/>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proofErr w:type="spellStart"/>
      <w:r w:rsidRPr="00C06FF6">
        <w:rPr>
          <w:rFonts w:ascii="Arial" w:eastAsia="Times New Roman" w:hAnsi="Arial" w:cs="Arial"/>
          <w:color w:val="222222"/>
          <w:sz w:val="27"/>
          <w:szCs w:val="27"/>
          <w:lang w:eastAsia="en-IN"/>
        </w:rPr>
        <w:t>DynamoDB</w:t>
      </w:r>
      <w:proofErr w:type="spellEnd"/>
      <w:r w:rsidRPr="00C06FF6">
        <w:rPr>
          <w:rFonts w:ascii="Arial" w:eastAsia="Times New Roman" w:hAnsi="Arial" w:cs="Arial"/>
          <w:color w:val="222222"/>
          <w:sz w:val="27"/>
          <w:szCs w:val="27"/>
          <w:lang w:eastAsia="en-IN"/>
        </w:rPr>
        <w:t xml:space="preserve"> offers secondary indexes which provide the flexibility to query on any attribute.</w:t>
      </w:r>
    </w:p>
    <w:p w:rsidR="00C06FF6" w:rsidRPr="00C06FF6" w:rsidRDefault="00C06FF6" w:rsidP="00C06FF6">
      <w:pPr>
        <w:numPr>
          <w:ilvl w:val="0"/>
          <w:numId w:val="11"/>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C06FF6">
        <w:rPr>
          <w:rFonts w:ascii="Arial" w:eastAsia="Times New Roman" w:hAnsi="Arial" w:cs="Arial"/>
          <w:color w:val="222222"/>
          <w:sz w:val="27"/>
          <w:szCs w:val="27"/>
          <w:lang w:eastAsia="en-IN"/>
        </w:rPr>
        <w:t xml:space="preserve">Amazon </w:t>
      </w:r>
      <w:proofErr w:type="spellStart"/>
      <w:r w:rsidRPr="00C06FF6">
        <w:rPr>
          <w:rFonts w:ascii="Arial" w:eastAsia="Times New Roman" w:hAnsi="Arial" w:cs="Arial"/>
          <w:color w:val="222222"/>
          <w:sz w:val="27"/>
          <w:szCs w:val="27"/>
          <w:lang w:eastAsia="en-IN"/>
        </w:rPr>
        <w:t>DynamoDB</w:t>
      </w:r>
      <w:proofErr w:type="spellEnd"/>
      <w:r w:rsidRPr="00C06FF6">
        <w:rPr>
          <w:rFonts w:ascii="Arial" w:eastAsia="Times New Roman" w:hAnsi="Arial" w:cs="Arial"/>
          <w:color w:val="222222"/>
          <w:sz w:val="27"/>
          <w:szCs w:val="27"/>
          <w:lang w:eastAsia="en-IN"/>
        </w:rPr>
        <w:t xml:space="preserve"> Accelerator delivers fast read performance for your </w:t>
      </w:r>
      <w:proofErr w:type="spellStart"/>
      <w:r w:rsidRPr="00C06FF6">
        <w:rPr>
          <w:rFonts w:ascii="Arial" w:eastAsia="Times New Roman" w:hAnsi="Arial" w:cs="Arial"/>
          <w:color w:val="222222"/>
          <w:sz w:val="27"/>
          <w:szCs w:val="27"/>
          <w:lang w:eastAsia="en-IN"/>
        </w:rPr>
        <w:t>DynamoDB</w:t>
      </w:r>
      <w:proofErr w:type="spellEnd"/>
      <w:r w:rsidRPr="00C06FF6">
        <w:rPr>
          <w:rFonts w:ascii="Arial" w:eastAsia="Times New Roman" w:hAnsi="Arial" w:cs="Arial"/>
          <w:color w:val="222222"/>
          <w:sz w:val="27"/>
          <w:szCs w:val="27"/>
          <w:lang w:eastAsia="en-IN"/>
        </w:rPr>
        <w:t>.</w:t>
      </w:r>
    </w:p>
    <w:p w:rsidR="00C06FF6" w:rsidRPr="00C06FF6" w:rsidRDefault="00C06FF6" w:rsidP="00C06FF6">
      <w:pPr>
        <w:numPr>
          <w:ilvl w:val="0"/>
          <w:numId w:val="11"/>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proofErr w:type="spellStart"/>
      <w:r w:rsidRPr="00C06FF6">
        <w:rPr>
          <w:rFonts w:ascii="Arial" w:eastAsia="Times New Roman" w:hAnsi="Arial" w:cs="Arial"/>
          <w:color w:val="222222"/>
          <w:sz w:val="27"/>
          <w:szCs w:val="27"/>
          <w:lang w:eastAsia="en-IN"/>
        </w:rPr>
        <w:t>DynamoDB</w:t>
      </w:r>
      <w:proofErr w:type="spellEnd"/>
      <w:r w:rsidRPr="00C06FF6">
        <w:rPr>
          <w:rFonts w:ascii="Arial" w:eastAsia="Times New Roman" w:hAnsi="Arial" w:cs="Arial"/>
          <w:color w:val="222222"/>
          <w:sz w:val="27"/>
          <w:szCs w:val="27"/>
          <w:lang w:eastAsia="en-IN"/>
        </w:rPr>
        <w:t xml:space="preserve"> integrates with AWS Lambda to provide triggers.</w:t>
      </w:r>
    </w:p>
    <w:p w:rsidR="00C06FF6" w:rsidRPr="00C06FF6" w:rsidRDefault="00C06FF6" w:rsidP="00C06FF6">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C06FF6">
        <w:rPr>
          <w:rFonts w:ascii="Arial" w:eastAsia="Times New Roman" w:hAnsi="Arial" w:cs="Arial"/>
          <w:b/>
          <w:bCs/>
          <w:color w:val="222222"/>
          <w:sz w:val="27"/>
          <w:szCs w:val="27"/>
          <w:lang w:eastAsia="en-IN"/>
        </w:rPr>
        <w:lastRenderedPageBreak/>
        <w:t>Verdict:</w:t>
      </w:r>
      <w:r w:rsidRPr="00C06FF6">
        <w:rPr>
          <w:rFonts w:ascii="Arial" w:eastAsia="Times New Roman" w:hAnsi="Arial" w:cs="Arial"/>
          <w:color w:val="222222"/>
          <w:sz w:val="27"/>
          <w:szCs w:val="27"/>
          <w:lang w:eastAsia="en-IN"/>
        </w:rPr>
        <w:t> </w:t>
      </w:r>
      <w:proofErr w:type="spellStart"/>
      <w:r w:rsidRPr="00C06FF6">
        <w:rPr>
          <w:rFonts w:ascii="Arial" w:eastAsia="Times New Roman" w:hAnsi="Arial" w:cs="Arial"/>
          <w:color w:val="222222"/>
          <w:sz w:val="27"/>
          <w:szCs w:val="27"/>
          <w:lang w:eastAsia="en-IN"/>
        </w:rPr>
        <w:t>DynamoDB</w:t>
      </w:r>
      <w:proofErr w:type="spellEnd"/>
      <w:r w:rsidRPr="00C06FF6">
        <w:rPr>
          <w:rFonts w:ascii="Arial" w:eastAsia="Times New Roman" w:hAnsi="Arial" w:cs="Arial"/>
          <w:color w:val="222222"/>
          <w:sz w:val="27"/>
          <w:szCs w:val="27"/>
          <w:lang w:eastAsia="en-IN"/>
        </w:rPr>
        <w:t xml:space="preserve"> is a document database and can be used for various purpose.</w:t>
      </w:r>
    </w:p>
    <w:p w:rsidR="00C06FF6" w:rsidRPr="00C06FF6" w:rsidRDefault="00C06FF6" w:rsidP="00C06FF6">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C06FF6">
        <w:rPr>
          <w:rFonts w:ascii="Arial" w:eastAsia="Times New Roman" w:hAnsi="Arial" w:cs="Arial"/>
          <w:b/>
          <w:bCs/>
          <w:color w:val="222222"/>
          <w:sz w:val="27"/>
          <w:szCs w:val="27"/>
          <w:lang w:eastAsia="en-IN"/>
        </w:rPr>
        <w:t>Link:</w:t>
      </w:r>
      <w:r w:rsidRPr="00C06FF6">
        <w:rPr>
          <w:rFonts w:ascii="Arial" w:eastAsia="Times New Roman" w:hAnsi="Arial" w:cs="Arial"/>
          <w:color w:val="222222"/>
          <w:sz w:val="27"/>
          <w:szCs w:val="27"/>
          <w:lang w:eastAsia="en-IN"/>
        </w:rPr>
        <w:t> </w:t>
      </w:r>
      <w:hyperlink r:id="rId37" w:history="1">
        <w:r w:rsidRPr="00C06FF6">
          <w:rPr>
            <w:rFonts w:ascii="Arial" w:eastAsia="Times New Roman" w:hAnsi="Arial" w:cs="Arial"/>
            <w:color w:val="04B8E6"/>
            <w:sz w:val="27"/>
            <w:szCs w:val="27"/>
            <w:u w:val="single"/>
            <w:lang w:eastAsia="en-IN"/>
          </w:rPr>
          <w:t>https://aws.amazon.com/dynamodb/</w:t>
        </w:r>
      </w:hyperlink>
    </w:p>
    <w:p w:rsidR="00C06FF6" w:rsidRPr="00C06FF6" w:rsidRDefault="00C06FF6" w:rsidP="00C06FF6">
      <w:pPr>
        <w:shd w:val="clear" w:color="auto" w:fill="FFFFFF"/>
        <w:spacing w:before="100" w:beforeAutospacing="1" w:after="100" w:afterAutospacing="1" w:line="276" w:lineRule="atLeast"/>
        <w:outlineLvl w:val="2"/>
        <w:rPr>
          <w:rFonts w:ascii="Arial" w:eastAsia="Times New Roman" w:hAnsi="Arial" w:cs="Arial"/>
          <w:b/>
          <w:bCs/>
          <w:color w:val="222222"/>
          <w:sz w:val="32"/>
          <w:szCs w:val="32"/>
          <w:lang w:eastAsia="en-IN"/>
        </w:rPr>
      </w:pPr>
      <w:r w:rsidRPr="00C06FF6">
        <w:rPr>
          <w:rFonts w:ascii="Arial" w:eastAsia="Times New Roman" w:hAnsi="Arial" w:cs="Arial"/>
          <w:b/>
          <w:bCs/>
          <w:color w:val="222222"/>
          <w:sz w:val="32"/>
          <w:szCs w:val="32"/>
          <w:lang w:eastAsia="en-IN"/>
        </w:rPr>
        <w:t>12) Neo4j</w:t>
      </w:r>
    </w:p>
    <w:p w:rsidR="00C06FF6" w:rsidRPr="00C06FF6" w:rsidRDefault="00C06FF6" w:rsidP="00C06FF6">
      <w:pPr>
        <w:shd w:val="clear" w:color="auto" w:fill="FFFFFF"/>
        <w:spacing w:before="100" w:beforeAutospacing="1" w:after="100" w:afterAutospacing="1" w:line="240" w:lineRule="auto"/>
        <w:jc w:val="center"/>
        <w:rPr>
          <w:rFonts w:ascii="Arial" w:eastAsia="Times New Roman" w:hAnsi="Arial" w:cs="Arial"/>
          <w:color w:val="222222"/>
          <w:sz w:val="27"/>
          <w:szCs w:val="27"/>
          <w:lang w:eastAsia="en-IN"/>
        </w:rPr>
      </w:pPr>
      <w:r w:rsidRPr="00C06FF6">
        <w:rPr>
          <w:rFonts w:ascii="Arial" w:eastAsia="Times New Roman" w:hAnsi="Arial" w:cs="Arial"/>
          <w:noProof/>
          <w:color w:val="04B8E6"/>
          <w:sz w:val="27"/>
          <w:szCs w:val="27"/>
          <w:lang w:eastAsia="en-IN"/>
        </w:rPr>
        <w:drawing>
          <wp:inline distT="0" distB="0" distL="0" distR="0">
            <wp:extent cx="2380615" cy="958215"/>
            <wp:effectExtent l="0" t="0" r="635" b="0"/>
            <wp:docPr id="2" name="Picture 2" descr="https://www.guru99.com/images/1/092119_0810_13BESTFreeD12.png">
              <a:hlinkClick xmlns:a="http://schemas.openxmlformats.org/drawingml/2006/main" r:id="rId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www.guru99.com/images/1/092119_0810_13BESTFreeD12.png">
                      <a:hlinkClick r:id="rId38"/>
                    </pic:cNvPr>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380615" cy="958215"/>
                    </a:xfrm>
                    <a:prstGeom prst="rect">
                      <a:avLst/>
                    </a:prstGeom>
                    <a:noFill/>
                    <a:ln>
                      <a:noFill/>
                    </a:ln>
                  </pic:spPr>
                </pic:pic>
              </a:graphicData>
            </a:graphic>
          </wp:inline>
        </w:drawing>
      </w:r>
    </w:p>
    <w:p w:rsidR="00C06FF6" w:rsidRPr="00C06FF6" w:rsidRDefault="00C06FF6" w:rsidP="00C06FF6">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C06FF6">
        <w:rPr>
          <w:rFonts w:ascii="Arial" w:eastAsia="Times New Roman" w:hAnsi="Arial" w:cs="Arial"/>
          <w:color w:val="222222"/>
          <w:sz w:val="27"/>
          <w:szCs w:val="27"/>
          <w:lang w:eastAsia="en-IN"/>
        </w:rPr>
        <w:t>Neo4j is an open-source NoSQL graph database, implemented in Java. It saves your data in graphs rather than in tables.</w:t>
      </w:r>
    </w:p>
    <w:p w:rsidR="00C06FF6" w:rsidRPr="00C06FF6" w:rsidRDefault="00C06FF6" w:rsidP="00C06FF6">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C06FF6">
        <w:rPr>
          <w:rFonts w:ascii="Arial" w:eastAsia="Times New Roman" w:hAnsi="Arial" w:cs="Arial"/>
          <w:b/>
          <w:bCs/>
          <w:color w:val="222222"/>
          <w:sz w:val="27"/>
          <w:szCs w:val="27"/>
          <w:lang w:eastAsia="en-IN"/>
        </w:rPr>
        <w:t>Platform:</w:t>
      </w:r>
      <w:r w:rsidRPr="00C06FF6">
        <w:rPr>
          <w:rFonts w:ascii="Arial" w:eastAsia="Times New Roman" w:hAnsi="Arial" w:cs="Arial"/>
          <w:color w:val="222222"/>
          <w:sz w:val="27"/>
          <w:szCs w:val="27"/>
          <w:lang w:eastAsia="en-IN"/>
        </w:rPr>
        <w:t> Cross-Platform</w:t>
      </w:r>
    </w:p>
    <w:p w:rsidR="00C06FF6" w:rsidRPr="00C06FF6" w:rsidRDefault="00C06FF6" w:rsidP="00C06FF6">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C06FF6">
        <w:rPr>
          <w:rFonts w:ascii="Arial" w:eastAsia="Times New Roman" w:hAnsi="Arial" w:cs="Arial"/>
          <w:b/>
          <w:bCs/>
          <w:color w:val="222222"/>
          <w:sz w:val="27"/>
          <w:szCs w:val="27"/>
          <w:lang w:eastAsia="en-IN"/>
        </w:rPr>
        <w:t>Languages:</w:t>
      </w:r>
      <w:r w:rsidRPr="00C06FF6">
        <w:rPr>
          <w:rFonts w:ascii="Arial" w:eastAsia="Times New Roman" w:hAnsi="Arial" w:cs="Arial"/>
          <w:color w:val="222222"/>
          <w:sz w:val="27"/>
          <w:szCs w:val="27"/>
          <w:lang w:eastAsia="en-IN"/>
        </w:rPr>
        <w:t> Java, Cypher Query Language, JavaScript, Java, etc.</w:t>
      </w:r>
    </w:p>
    <w:p w:rsidR="00C06FF6" w:rsidRPr="00C06FF6" w:rsidRDefault="00C06FF6" w:rsidP="00C06FF6">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C06FF6">
        <w:rPr>
          <w:rFonts w:ascii="Arial" w:eastAsia="Times New Roman" w:hAnsi="Arial" w:cs="Arial"/>
          <w:b/>
          <w:bCs/>
          <w:color w:val="222222"/>
          <w:sz w:val="27"/>
          <w:szCs w:val="27"/>
          <w:lang w:eastAsia="en-IN"/>
        </w:rPr>
        <w:t>Cloud Version: </w:t>
      </w:r>
      <w:r w:rsidRPr="00C06FF6">
        <w:rPr>
          <w:rFonts w:ascii="Arial" w:eastAsia="Times New Roman" w:hAnsi="Arial" w:cs="Arial"/>
          <w:color w:val="222222"/>
          <w:sz w:val="27"/>
          <w:szCs w:val="27"/>
          <w:lang w:eastAsia="en-IN"/>
        </w:rPr>
        <w:t>Yes</w:t>
      </w:r>
    </w:p>
    <w:p w:rsidR="00C06FF6" w:rsidRPr="00C06FF6" w:rsidRDefault="00C06FF6" w:rsidP="00C06FF6">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C06FF6">
        <w:rPr>
          <w:rFonts w:ascii="Arial" w:eastAsia="Times New Roman" w:hAnsi="Arial" w:cs="Arial"/>
          <w:b/>
          <w:bCs/>
          <w:color w:val="222222"/>
          <w:sz w:val="27"/>
          <w:szCs w:val="27"/>
          <w:lang w:eastAsia="en-IN"/>
        </w:rPr>
        <w:t>Features:</w:t>
      </w:r>
    </w:p>
    <w:p w:rsidR="00C06FF6" w:rsidRPr="00C06FF6" w:rsidRDefault="00C06FF6" w:rsidP="00C06FF6">
      <w:pPr>
        <w:numPr>
          <w:ilvl w:val="0"/>
          <w:numId w:val="12"/>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C06FF6">
        <w:rPr>
          <w:rFonts w:ascii="Arial" w:eastAsia="Times New Roman" w:hAnsi="Arial" w:cs="Arial"/>
          <w:color w:val="222222"/>
          <w:sz w:val="27"/>
          <w:szCs w:val="27"/>
          <w:lang w:eastAsia="en-IN"/>
        </w:rPr>
        <w:t>It supports graph analytics and transactional applications.</w:t>
      </w:r>
    </w:p>
    <w:p w:rsidR="00C06FF6" w:rsidRPr="00C06FF6" w:rsidRDefault="00C06FF6" w:rsidP="00C06FF6">
      <w:pPr>
        <w:numPr>
          <w:ilvl w:val="0"/>
          <w:numId w:val="12"/>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C06FF6">
        <w:rPr>
          <w:rFonts w:ascii="Arial" w:eastAsia="Times New Roman" w:hAnsi="Arial" w:cs="Arial"/>
          <w:color w:val="222222"/>
          <w:sz w:val="27"/>
          <w:szCs w:val="27"/>
          <w:lang w:eastAsia="en-IN"/>
        </w:rPr>
        <w:t>Continuous-time traversals for a relationship in the graph both in breadth and depth because of double linking on the storage level between node and relationship.</w:t>
      </w:r>
    </w:p>
    <w:p w:rsidR="00C06FF6" w:rsidRPr="00C06FF6" w:rsidRDefault="00C06FF6" w:rsidP="00C06FF6">
      <w:pPr>
        <w:numPr>
          <w:ilvl w:val="0"/>
          <w:numId w:val="12"/>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C06FF6">
        <w:rPr>
          <w:rFonts w:ascii="Arial" w:eastAsia="Times New Roman" w:hAnsi="Arial" w:cs="Arial"/>
          <w:color w:val="222222"/>
          <w:sz w:val="27"/>
          <w:szCs w:val="27"/>
          <w:lang w:eastAsia="en-IN"/>
        </w:rPr>
        <w:t>Relationship in Neo4j is fast and allows you to materialize and use new relationships later to "shortcut" and speed up the domain data when the new requirement arises</w:t>
      </w:r>
    </w:p>
    <w:p w:rsidR="00C06FF6" w:rsidRPr="00C06FF6" w:rsidRDefault="00C06FF6" w:rsidP="00C06FF6">
      <w:pPr>
        <w:numPr>
          <w:ilvl w:val="0"/>
          <w:numId w:val="12"/>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C06FF6">
        <w:rPr>
          <w:rFonts w:ascii="Arial" w:eastAsia="Times New Roman" w:hAnsi="Arial" w:cs="Arial"/>
          <w:color w:val="222222"/>
          <w:sz w:val="27"/>
          <w:szCs w:val="27"/>
          <w:lang w:eastAsia="en-IN"/>
        </w:rPr>
        <w:t>Memory caching for graphs that provide compact storage, resulting in efficient scale-up.</w:t>
      </w:r>
    </w:p>
    <w:p w:rsidR="00C06FF6" w:rsidRPr="00C06FF6" w:rsidRDefault="00C06FF6" w:rsidP="00C06FF6">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C06FF6">
        <w:rPr>
          <w:rFonts w:ascii="Arial" w:eastAsia="Times New Roman" w:hAnsi="Arial" w:cs="Arial"/>
          <w:b/>
          <w:bCs/>
          <w:color w:val="222222"/>
          <w:sz w:val="27"/>
          <w:szCs w:val="27"/>
          <w:lang w:eastAsia="en-IN"/>
        </w:rPr>
        <w:t>Verdict: </w:t>
      </w:r>
      <w:r w:rsidRPr="00C06FF6">
        <w:rPr>
          <w:rFonts w:ascii="Arial" w:eastAsia="Times New Roman" w:hAnsi="Arial" w:cs="Arial"/>
          <w:color w:val="222222"/>
          <w:sz w:val="27"/>
          <w:szCs w:val="27"/>
          <w:lang w:eastAsia="en-IN"/>
        </w:rPr>
        <w:t>Neo4j allows any organization to unlock its business value of connections, relationships in data, and influences through a new application.</w:t>
      </w:r>
    </w:p>
    <w:p w:rsidR="00C06FF6" w:rsidRPr="00C06FF6" w:rsidRDefault="00C06FF6" w:rsidP="00C06FF6">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C06FF6">
        <w:rPr>
          <w:rFonts w:ascii="Arial" w:eastAsia="Times New Roman" w:hAnsi="Arial" w:cs="Arial"/>
          <w:b/>
          <w:bCs/>
          <w:color w:val="222222"/>
          <w:sz w:val="27"/>
          <w:szCs w:val="27"/>
          <w:lang w:eastAsia="en-IN"/>
        </w:rPr>
        <w:t>Link:</w:t>
      </w:r>
      <w:r w:rsidRPr="00C06FF6">
        <w:rPr>
          <w:rFonts w:ascii="Arial" w:eastAsia="Times New Roman" w:hAnsi="Arial" w:cs="Arial"/>
          <w:color w:val="222222"/>
          <w:sz w:val="27"/>
          <w:szCs w:val="27"/>
          <w:lang w:eastAsia="en-IN"/>
        </w:rPr>
        <w:t> </w:t>
      </w:r>
      <w:hyperlink r:id="rId40" w:history="1">
        <w:r w:rsidRPr="00C06FF6">
          <w:rPr>
            <w:rFonts w:ascii="Arial" w:eastAsia="Times New Roman" w:hAnsi="Arial" w:cs="Arial"/>
            <w:color w:val="04B8E6"/>
            <w:sz w:val="27"/>
            <w:szCs w:val="27"/>
            <w:u w:val="single"/>
            <w:lang w:eastAsia="en-IN"/>
          </w:rPr>
          <w:t>https://neo4j.com/</w:t>
        </w:r>
      </w:hyperlink>
    </w:p>
    <w:p w:rsidR="00C06FF6" w:rsidRPr="00C06FF6" w:rsidRDefault="00C06FF6" w:rsidP="00C06FF6">
      <w:pPr>
        <w:shd w:val="clear" w:color="auto" w:fill="FFFFFF"/>
        <w:spacing w:before="100" w:beforeAutospacing="1" w:after="100" w:afterAutospacing="1" w:line="276" w:lineRule="atLeast"/>
        <w:outlineLvl w:val="2"/>
        <w:rPr>
          <w:rFonts w:ascii="Arial" w:eastAsia="Times New Roman" w:hAnsi="Arial" w:cs="Arial"/>
          <w:b/>
          <w:bCs/>
          <w:color w:val="222222"/>
          <w:sz w:val="32"/>
          <w:szCs w:val="32"/>
          <w:lang w:eastAsia="en-IN"/>
        </w:rPr>
      </w:pPr>
      <w:r w:rsidRPr="00C06FF6">
        <w:rPr>
          <w:rFonts w:ascii="Arial" w:eastAsia="Times New Roman" w:hAnsi="Arial" w:cs="Arial"/>
          <w:b/>
          <w:bCs/>
          <w:color w:val="222222"/>
          <w:sz w:val="32"/>
          <w:szCs w:val="32"/>
          <w:lang w:eastAsia="en-IN"/>
        </w:rPr>
        <w:t xml:space="preserve">13) </w:t>
      </w:r>
      <w:proofErr w:type="spellStart"/>
      <w:r w:rsidRPr="00C06FF6">
        <w:rPr>
          <w:rFonts w:ascii="Arial" w:eastAsia="Times New Roman" w:hAnsi="Arial" w:cs="Arial"/>
          <w:b/>
          <w:bCs/>
          <w:color w:val="222222"/>
          <w:sz w:val="32"/>
          <w:szCs w:val="32"/>
          <w:lang w:eastAsia="en-IN"/>
        </w:rPr>
        <w:t>Firebirdsql</w:t>
      </w:r>
      <w:proofErr w:type="spellEnd"/>
    </w:p>
    <w:p w:rsidR="00C06FF6" w:rsidRPr="00C06FF6" w:rsidRDefault="00C06FF6" w:rsidP="00C06FF6">
      <w:pPr>
        <w:shd w:val="clear" w:color="auto" w:fill="FFFFFF"/>
        <w:spacing w:before="100" w:beforeAutospacing="1" w:after="100" w:afterAutospacing="1" w:line="240" w:lineRule="auto"/>
        <w:jc w:val="center"/>
        <w:rPr>
          <w:rFonts w:ascii="Arial" w:eastAsia="Times New Roman" w:hAnsi="Arial" w:cs="Arial"/>
          <w:color w:val="222222"/>
          <w:sz w:val="27"/>
          <w:szCs w:val="27"/>
          <w:lang w:eastAsia="en-IN"/>
        </w:rPr>
      </w:pPr>
      <w:r w:rsidRPr="00C06FF6">
        <w:rPr>
          <w:rFonts w:ascii="Arial" w:eastAsia="Times New Roman" w:hAnsi="Arial" w:cs="Arial"/>
          <w:noProof/>
          <w:color w:val="04B8E6"/>
          <w:sz w:val="27"/>
          <w:szCs w:val="27"/>
          <w:lang w:eastAsia="en-IN"/>
        </w:rPr>
        <w:drawing>
          <wp:inline distT="0" distB="0" distL="0" distR="0">
            <wp:extent cx="3091815" cy="856615"/>
            <wp:effectExtent l="0" t="0" r="0" b="635"/>
            <wp:docPr id="1" name="Picture 1" descr="https://www.guru99.com/images/1/092119_0810_13BESTFreeD13.png">
              <a:hlinkClick xmlns:a="http://schemas.openxmlformats.org/drawingml/2006/main" r:id="rId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www.guru99.com/images/1/092119_0810_13BESTFreeD13.png">
                      <a:hlinkClick r:id="rId41"/>
                    </pic:cNvPr>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091815" cy="856615"/>
                    </a:xfrm>
                    <a:prstGeom prst="rect">
                      <a:avLst/>
                    </a:prstGeom>
                    <a:noFill/>
                    <a:ln>
                      <a:noFill/>
                    </a:ln>
                  </pic:spPr>
                </pic:pic>
              </a:graphicData>
            </a:graphic>
          </wp:inline>
        </w:drawing>
      </w:r>
    </w:p>
    <w:p w:rsidR="00C06FF6" w:rsidRPr="00C06FF6" w:rsidRDefault="00C06FF6" w:rsidP="00C06FF6">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C06FF6">
        <w:rPr>
          <w:rFonts w:ascii="Arial" w:eastAsia="Times New Roman" w:hAnsi="Arial" w:cs="Arial"/>
          <w:color w:val="222222"/>
          <w:sz w:val="27"/>
          <w:szCs w:val="27"/>
          <w:lang w:eastAsia="en-IN"/>
        </w:rPr>
        <w:lastRenderedPageBreak/>
        <w:t xml:space="preserve">Firebird is an open-source SQL RDBMS that runs on, Microsoft Windows, </w:t>
      </w:r>
      <w:proofErr w:type="spellStart"/>
      <w:r w:rsidRPr="00C06FF6">
        <w:rPr>
          <w:rFonts w:ascii="Arial" w:eastAsia="Times New Roman" w:hAnsi="Arial" w:cs="Arial"/>
          <w:color w:val="222222"/>
          <w:sz w:val="27"/>
          <w:szCs w:val="27"/>
          <w:lang w:eastAsia="en-IN"/>
        </w:rPr>
        <w:t>macOS</w:t>
      </w:r>
      <w:proofErr w:type="spellEnd"/>
      <w:r w:rsidRPr="00C06FF6">
        <w:rPr>
          <w:rFonts w:ascii="Arial" w:eastAsia="Times New Roman" w:hAnsi="Arial" w:cs="Arial"/>
          <w:color w:val="222222"/>
          <w:sz w:val="27"/>
          <w:szCs w:val="27"/>
          <w:lang w:eastAsia="en-IN"/>
        </w:rPr>
        <w:t>, Linux, and several Unix platforms.</w:t>
      </w:r>
    </w:p>
    <w:p w:rsidR="00C06FF6" w:rsidRPr="00C06FF6" w:rsidRDefault="00C06FF6" w:rsidP="00C06FF6">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C06FF6">
        <w:rPr>
          <w:rFonts w:ascii="Arial" w:eastAsia="Times New Roman" w:hAnsi="Arial" w:cs="Arial"/>
          <w:b/>
          <w:bCs/>
          <w:color w:val="222222"/>
          <w:sz w:val="27"/>
          <w:szCs w:val="27"/>
          <w:lang w:eastAsia="en-IN"/>
        </w:rPr>
        <w:t>Platform:</w:t>
      </w:r>
      <w:r w:rsidRPr="00C06FF6">
        <w:rPr>
          <w:rFonts w:ascii="Arial" w:eastAsia="Times New Roman" w:hAnsi="Arial" w:cs="Arial"/>
          <w:color w:val="222222"/>
          <w:sz w:val="27"/>
          <w:szCs w:val="27"/>
          <w:lang w:eastAsia="en-IN"/>
        </w:rPr>
        <w:t xml:space="preserve"> Linux, Windows, HP-UX, </w:t>
      </w:r>
      <w:proofErr w:type="spellStart"/>
      <w:r w:rsidRPr="00C06FF6">
        <w:rPr>
          <w:rFonts w:ascii="Arial" w:eastAsia="Times New Roman" w:hAnsi="Arial" w:cs="Arial"/>
          <w:color w:val="222222"/>
          <w:sz w:val="27"/>
          <w:szCs w:val="27"/>
          <w:lang w:eastAsia="en-IN"/>
        </w:rPr>
        <w:t>macOS</w:t>
      </w:r>
      <w:proofErr w:type="spellEnd"/>
      <w:r w:rsidRPr="00C06FF6">
        <w:rPr>
          <w:rFonts w:ascii="Arial" w:eastAsia="Times New Roman" w:hAnsi="Arial" w:cs="Arial"/>
          <w:color w:val="222222"/>
          <w:sz w:val="27"/>
          <w:szCs w:val="27"/>
          <w:lang w:eastAsia="en-IN"/>
        </w:rPr>
        <w:t>, Solaris, and AIX.</w:t>
      </w:r>
    </w:p>
    <w:p w:rsidR="00C06FF6" w:rsidRPr="00C06FF6" w:rsidRDefault="00C06FF6" w:rsidP="00C06FF6">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C06FF6">
        <w:rPr>
          <w:rFonts w:ascii="Arial" w:eastAsia="Times New Roman" w:hAnsi="Arial" w:cs="Arial"/>
          <w:b/>
          <w:bCs/>
          <w:color w:val="222222"/>
          <w:sz w:val="27"/>
          <w:szCs w:val="27"/>
          <w:lang w:eastAsia="en-IN"/>
        </w:rPr>
        <w:t>Languages:</w:t>
      </w:r>
      <w:r w:rsidRPr="00C06FF6">
        <w:rPr>
          <w:rFonts w:ascii="Arial" w:eastAsia="Times New Roman" w:hAnsi="Arial" w:cs="Arial"/>
          <w:color w:val="222222"/>
          <w:sz w:val="27"/>
          <w:szCs w:val="27"/>
          <w:lang w:eastAsia="en-IN"/>
        </w:rPr>
        <w:t> C/C++ and COBOL</w:t>
      </w:r>
    </w:p>
    <w:p w:rsidR="00C06FF6" w:rsidRPr="00C06FF6" w:rsidRDefault="00C06FF6" w:rsidP="00C06FF6">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C06FF6">
        <w:rPr>
          <w:rFonts w:ascii="Arial" w:eastAsia="Times New Roman" w:hAnsi="Arial" w:cs="Arial"/>
          <w:b/>
          <w:bCs/>
          <w:color w:val="222222"/>
          <w:sz w:val="27"/>
          <w:szCs w:val="27"/>
          <w:lang w:eastAsia="en-IN"/>
        </w:rPr>
        <w:t>Cloud Version: </w:t>
      </w:r>
      <w:r w:rsidRPr="00C06FF6">
        <w:rPr>
          <w:rFonts w:ascii="Arial" w:eastAsia="Times New Roman" w:hAnsi="Arial" w:cs="Arial"/>
          <w:color w:val="222222"/>
          <w:sz w:val="27"/>
          <w:szCs w:val="27"/>
          <w:lang w:eastAsia="en-IN"/>
        </w:rPr>
        <w:t>Yes</w:t>
      </w:r>
    </w:p>
    <w:p w:rsidR="00C06FF6" w:rsidRPr="00C06FF6" w:rsidRDefault="00C06FF6" w:rsidP="00C06FF6">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C06FF6">
        <w:rPr>
          <w:rFonts w:ascii="Arial" w:eastAsia="Times New Roman" w:hAnsi="Arial" w:cs="Arial"/>
          <w:b/>
          <w:bCs/>
          <w:color w:val="222222"/>
          <w:sz w:val="27"/>
          <w:szCs w:val="27"/>
          <w:lang w:eastAsia="en-IN"/>
        </w:rPr>
        <w:t>Features:</w:t>
      </w:r>
    </w:p>
    <w:p w:rsidR="00C06FF6" w:rsidRPr="00C06FF6" w:rsidRDefault="00C06FF6" w:rsidP="00C06FF6">
      <w:pPr>
        <w:numPr>
          <w:ilvl w:val="0"/>
          <w:numId w:val="13"/>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C06FF6">
        <w:rPr>
          <w:rFonts w:ascii="Arial" w:eastAsia="Times New Roman" w:hAnsi="Arial" w:cs="Arial"/>
          <w:color w:val="222222"/>
          <w:sz w:val="27"/>
          <w:szCs w:val="27"/>
          <w:lang w:eastAsia="en-IN"/>
        </w:rPr>
        <w:t>Firebird allows you to build a custom version.</w:t>
      </w:r>
    </w:p>
    <w:p w:rsidR="00C06FF6" w:rsidRPr="00C06FF6" w:rsidRDefault="00C06FF6" w:rsidP="00C06FF6">
      <w:pPr>
        <w:numPr>
          <w:ilvl w:val="0"/>
          <w:numId w:val="13"/>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C06FF6">
        <w:rPr>
          <w:rFonts w:ascii="Arial" w:eastAsia="Times New Roman" w:hAnsi="Arial" w:cs="Arial"/>
          <w:color w:val="222222"/>
          <w:sz w:val="27"/>
          <w:szCs w:val="27"/>
          <w:lang w:eastAsia="en-IN"/>
        </w:rPr>
        <w:t>It is a free to download, registration as well as deployment.</w:t>
      </w:r>
    </w:p>
    <w:p w:rsidR="00C06FF6" w:rsidRPr="00C06FF6" w:rsidRDefault="00C06FF6" w:rsidP="00C06FF6">
      <w:pPr>
        <w:numPr>
          <w:ilvl w:val="0"/>
          <w:numId w:val="13"/>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C06FF6">
        <w:rPr>
          <w:rFonts w:ascii="Arial" w:eastAsia="Times New Roman" w:hAnsi="Arial" w:cs="Arial"/>
          <w:color w:val="222222"/>
          <w:sz w:val="27"/>
          <w:szCs w:val="27"/>
          <w:lang w:eastAsia="en-IN"/>
        </w:rPr>
        <w:t>The tool has enhanced multi-platform RDBMS.</w:t>
      </w:r>
    </w:p>
    <w:p w:rsidR="00C06FF6" w:rsidRPr="00C06FF6" w:rsidRDefault="00C06FF6" w:rsidP="00C06FF6">
      <w:pPr>
        <w:numPr>
          <w:ilvl w:val="0"/>
          <w:numId w:val="13"/>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C06FF6">
        <w:rPr>
          <w:rFonts w:ascii="Arial" w:eastAsia="Times New Roman" w:hAnsi="Arial" w:cs="Arial"/>
          <w:color w:val="222222"/>
          <w:sz w:val="27"/>
          <w:szCs w:val="27"/>
          <w:lang w:eastAsia="en-IN"/>
        </w:rPr>
        <w:t>Provides a range of funding options from firebird memberships to sponsorship commitments.</w:t>
      </w:r>
    </w:p>
    <w:p w:rsidR="00C06FF6" w:rsidRPr="00C06FF6" w:rsidRDefault="00C06FF6" w:rsidP="00C06FF6">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C06FF6">
        <w:rPr>
          <w:rFonts w:ascii="Arial" w:eastAsia="Times New Roman" w:hAnsi="Arial" w:cs="Arial"/>
          <w:b/>
          <w:bCs/>
          <w:color w:val="222222"/>
          <w:sz w:val="27"/>
          <w:szCs w:val="27"/>
          <w:lang w:eastAsia="en-IN"/>
        </w:rPr>
        <w:t>Verdict: </w:t>
      </w:r>
      <w:r w:rsidRPr="00C06FF6">
        <w:rPr>
          <w:rFonts w:ascii="Arial" w:eastAsia="Times New Roman" w:hAnsi="Arial" w:cs="Arial"/>
          <w:color w:val="222222"/>
          <w:sz w:val="27"/>
          <w:szCs w:val="27"/>
          <w:lang w:eastAsia="en-IN"/>
        </w:rPr>
        <w:t>Firebird has development-friendly language support, stored procedures, and triggers.</w:t>
      </w:r>
    </w:p>
    <w:p w:rsidR="00C06FF6" w:rsidRPr="00C06FF6" w:rsidRDefault="00C06FF6" w:rsidP="00C06FF6">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C06FF6">
        <w:rPr>
          <w:rFonts w:ascii="Arial" w:eastAsia="Times New Roman" w:hAnsi="Arial" w:cs="Arial"/>
          <w:b/>
          <w:bCs/>
          <w:color w:val="222222"/>
          <w:sz w:val="27"/>
          <w:szCs w:val="27"/>
          <w:lang w:eastAsia="en-IN"/>
        </w:rPr>
        <w:t>Link:</w:t>
      </w:r>
      <w:r w:rsidRPr="00C06FF6">
        <w:rPr>
          <w:rFonts w:ascii="Arial" w:eastAsia="Times New Roman" w:hAnsi="Arial" w:cs="Arial"/>
          <w:color w:val="222222"/>
          <w:sz w:val="27"/>
          <w:szCs w:val="27"/>
          <w:lang w:eastAsia="en-IN"/>
        </w:rPr>
        <w:t> </w:t>
      </w:r>
      <w:hyperlink r:id="rId43" w:history="1">
        <w:r w:rsidRPr="00C06FF6">
          <w:rPr>
            <w:rFonts w:ascii="Arial" w:eastAsia="Times New Roman" w:hAnsi="Arial" w:cs="Arial"/>
            <w:color w:val="04B8E6"/>
            <w:sz w:val="27"/>
            <w:szCs w:val="27"/>
            <w:u w:val="single"/>
            <w:lang w:eastAsia="en-IN"/>
          </w:rPr>
          <w:t>https://firebirdsql.org/</w:t>
        </w:r>
      </w:hyperlink>
    </w:p>
    <w:p w:rsidR="00C06FF6" w:rsidRPr="00C06FF6" w:rsidRDefault="00C06FF6" w:rsidP="00C06FF6">
      <w:pPr>
        <w:shd w:val="clear" w:color="auto" w:fill="FFFFFF"/>
        <w:spacing w:before="100" w:beforeAutospacing="1" w:after="100" w:afterAutospacing="1" w:line="276" w:lineRule="atLeast"/>
        <w:ind w:left="-284"/>
        <w:outlineLvl w:val="2"/>
        <w:rPr>
          <w:rFonts w:ascii="Arial" w:eastAsia="Times New Roman" w:hAnsi="Arial" w:cs="Arial"/>
          <w:b/>
          <w:bCs/>
          <w:color w:val="222222"/>
          <w:sz w:val="32"/>
          <w:szCs w:val="32"/>
          <w:lang w:eastAsia="en-IN"/>
        </w:rPr>
      </w:pPr>
      <w:r w:rsidRPr="00C06FF6">
        <w:rPr>
          <w:rFonts w:ascii="Arial" w:eastAsia="Times New Roman" w:hAnsi="Arial" w:cs="Arial"/>
          <w:b/>
          <w:bCs/>
          <w:color w:val="222222"/>
          <w:sz w:val="32"/>
          <w:szCs w:val="32"/>
          <w:lang w:eastAsia="en-IN"/>
        </w:rPr>
        <w:t>Summary</w:t>
      </w:r>
      <w:bookmarkStart w:id="0" w:name="_GoBack"/>
      <w:bookmarkEnd w:id="0"/>
    </w:p>
    <w:tbl>
      <w:tblPr>
        <w:tblW w:w="11682" w:type="dxa"/>
        <w:tblInd w:w="-567"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761"/>
        <w:gridCol w:w="762"/>
        <w:gridCol w:w="2336"/>
        <w:gridCol w:w="2294"/>
        <w:gridCol w:w="927"/>
        <w:gridCol w:w="927"/>
        <w:gridCol w:w="1842"/>
        <w:gridCol w:w="1833"/>
      </w:tblGrid>
      <w:tr w:rsidR="00C06FF6" w:rsidRPr="00C06FF6" w:rsidTr="00C06FF6">
        <w:tc>
          <w:tcPr>
            <w:tcW w:w="0" w:type="auto"/>
            <w:gridSpan w:val="2"/>
            <w:tcBorders>
              <w:top w:val="single" w:sz="6" w:space="0" w:color="DDDDDD"/>
              <w:left w:val="nil"/>
              <w:bottom w:val="nil"/>
              <w:right w:val="nil"/>
            </w:tcBorders>
            <w:shd w:val="clear" w:color="auto" w:fill="F9F9F9"/>
            <w:tcMar>
              <w:top w:w="120" w:type="dxa"/>
              <w:left w:w="120" w:type="dxa"/>
              <w:bottom w:w="120" w:type="dxa"/>
              <w:right w:w="120" w:type="dxa"/>
            </w:tcMar>
            <w:hideMark/>
          </w:tcPr>
          <w:p w:rsidR="00C06FF6" w:rsidRPr="00C06FF6" w:rsidRDefault="00C06FF6" w:rsidP="00C06FF6">
            <w:pPr>
              <w:spacing w:after="300" w:line="300" w:lineRule="atLeast"/>
              <w:rPr>
                <w:rFonts w:ascii="Times New Roman" w:eastAsia="Times New Roman" w:hAnsi="Times New Roman" w:cs="Times New Roman"/>
                <w:sz w:val="24"/>
                <w:szCs w:val="24"/>
                <w:lang w:eastAsia="en-IN"/>
              </w:rPr>
            </w:pPr>
            <w:r w:rsidRPr="00C06FF6">
              <w:rPr>
                <w:rFonts w:ascii="Times New Roman" w:eastAsia="Times New Roman" w:hAnsi="Times New Roman" w:cs="Times New Roman"/>
                <w:b/>
                <w:bCs/>
                <w:sz w:val="24"/>
                <w:szCs w:val="24"/>
                <w:lang w:eastAsia="en-IN"/>
              </w:rPr>
              <w:t>Name</w:t>
            </w:r>
          </w:p>
        </w:tc>
        <w:tc>
          <w:tcPr>
            <w:tcW w:w="0" w:type="auto"/>
            <w:gridSpan w:val="2"/>
            <w:tcBorders>
              <w:top w:val="single" w:sz="6" w:space="0" w:color="DDDDDD"/>
              <w:left w:val="nil"/>
              <w:bottom w:val="nil"/>
              <w:right w:val="nil"/>
            </w:tcBorders>
            <w:shd w:val="clear" w:color="auto" w:fill="F9F9F9"/>
            <w:tcMar>
              <w:top w:w="120" w:type="dxa"/>
              <w:left w:w="120" w:type="dxa"/>
              <w:bottom w:w="120" w:type="dxa"/>
              <w:right w:w="120" w:type="dxa"/>
            </w:tcMar>
            <w:hideMark/>
          </w:tcPr>
          <w:p w:rsidR="00C06FF6" w:rsidRPr="00C06FF6" w:rsidRDefault="00C06FF6" w:rsidP="00C06FF6">
            <w:pPr>
              <w:spacing w:after="300" w:line="300" w:lineRule="atLeast"/>
              <w:rPr>
                <w:rFonts w:ascii="Times New Roman" w:eastAsia="Times New Roman" w:hAnsi="Times New Roman" w:cs="Times New Roman"/>
                <w:sz w:val="24"/>
                <w:szCs w:val="24"/>
                <w:lang w:eastAsia="en-IN"/>
              </w:rPr>
            </w:pPr>
            <w:r w:rsidRPr="00C06FF6">
              <w:rPr>
                <w:rFonts w:ascii="Times New Roman" w:eastAsia="Times New Roman" w:hAnsi="Times New Roman" w:cs="Times New Roman"/>
                <w:b/>
                <w:bCs/>
                <w:sz w:val="24"/>
                <w:szCs w:val="24"/>
                <w:lang w:eastAsia="en-IN"/>
              </w:rPr>
              <w:t>Link</w:t>
            </w:r>
          </w:p>
        </w:tc>
        <w:tc>
          <w:tcPr>
            <w:tcW w:w="0" w:type="auto"/>
            <w:gridSpan w:val="2"/>
            <w:tcBorders>
              <w:top w:val="single" w:sz="6" w:space="0" w:color="DDDDDD"/>
              <w:left w:val="nil"/>
              <w:bottom w:val="nil"/>
              <w:right w:val="nil"/>
            </w:tcBorders>
            <w:shd w:val="clear" w:color="auto" w:fill="F9F9F9"/>
            <w:tcMar>
              <w:top w:w="120" w:type="dxa"/>
              <w:left w:w="120" w:type="dxa"/>
              <w:bottom w:w="120" w:type="dxa"/>
              <w:right w:w="120" w:type="dxa"/>
            </w:tcMar>
            <w:hideMark/>
          </w:tcPr>
          <w:p w:rsidR="00C06FF6" w:rsidRPr="00C06FF6" w:rsidRDefault="00C06FF6" w:rsidP="00C06FF6">
            <w:pPr>
              <w:spacing w:after="300" w:line="300" w:lineRule="atLeast"/>
              <w:rPr>
                <w:rFonts w:ascii="Times New Roman" w:eastAsia="Times New Roman" w:hAnsi="Times New Roman" w:cs="Times New Roman"/>
                <w:sz w:val="24"/>
                <w:szCs w:val="24"/>
                <w:lang w:eastAsia="en-IN"/>
              </w:rPr>
            </w:pPr>
            <w:r w:rsidRPr="00C06FF6">
              <w:rPr>
                <w:rFonts w:ascii="Times New Roman" w:eastAsia="Times New Roman" w:hAnsi="Times New Roman" w:cs="Times New Roman"/>
                <w:b/>
                <w:bCs/>
                <w:sz w:val="24"/>
                <w:szCs w:val="24"/>
                <w:lang w:eastAsia="en-IN"/>
              </w:rPr>
              <w:t>Platform</w:t>
            </w:r>
          </w:p>
        </w:tc>
        <w:tc>
          <w:tcPr>
            <w:tcW w:w="0" w:type="auto"/>
            <w:gridSpan w:val="2"/>
            <w:tcBorders>
              <w:top w:val="single" w:sz="6" w:space="0" w:color="DDDDDD"/>
              <w:left w:val="nil"/>
              <w:bottom w:val="nil"/>
              <w:right w:val="nil"/>
            </w:tcBorders>
            <w:shd w:val="clear" w:color="auto" w:fill="F9F9F9"/>
            <w:tcMar>
              <w:top w:w="120" w:type="dxa"/>
              <w:left w:w="120" w:type="dxa"/>
              <w:bottom w:w="120" w:type="dxa"/>
              <w:right w:w="120" w:type="dxa"/>
            </w:tcMar>
            <w:hideMark/>
          </w:tcPr>
          <w:p w:rsidR="00C06FF6" w:rsidRPr="00C06FF6" w:rsidRDefault="00C06FF6" w:rsidP="00C06FF6">
            <w:pPr>
              <w:spacing w:after="300" w:line="300" w:lineRule="atLeast"/>
              <w:rPr>
                <w:rFonts w:ascii="Times New Roman" w:eastAsia="Times New Roman" w:hAnsi="Times New Roman" w:cs="Times New Roman"/>
                <w:sz w:val="24"/>
                <w:szCs w:val="24"/>
                <w:lang w:eastAsia="en-IN"/>
              </w:rPr>
            </w:pPr>
            <w:r w:rsidRPr="00C06FF6">
              <w:rPr>
                <w:rFonts w:ascii="Times New Roman" w:eastAsia="Times New Roman" w:hAnsi="Times New Roman" w:cs="Times New Roman"/>
                <w:b/>
                <w:bCs/>
                <w:sz w:val="24"/>
                <w:szCs w:val="24"/>
                <w:lang w:eastAsia="en-IN"/>
              </w:rPr>
              <w:t>DB Capacity Limit</w:t>
            </w:r>
          </w:p>
        </w:tc>
      </w:tr>
      <w:tr w:rsidR="00C06FF6" w:rsidRPr="00C06FF6" w:rsidTr="00C06FF6">
        <w:trPr>
          <w:gridAfter w:val="1"/>
        </w:trPr>
        <w:tc>
          <w:tcPr>
            <w:tcW w:w="0" w:type="auto"/>
            <w:tcBorders>
              <w:top w:val="single" w:sz="6" w:space="0" w:color="DDDDDD"/>
              <w:left w:val="nil"/>
              <w:bottom w:val="nil"/>
              <w:right w:val="nil"/>
            </w:tcBorders>
            <w:shd w:val="clear" w:color="auto" w:fill="F9F9F9"/>
            <w:tcMar>
              <w:top w:w="120" w:type="dxa"/>
              <w:left w:w="120" w:type="dxa"/>
              <w:bottom w:w="120" w:type="dxa"/>
              <w:right w:w="120" w:type="dxa"/>
            </w:tcMar>
          </w:tcPr>
          <w:p w:rsidR="00C06FF6" w:rsidRPr="00C06FF6" w:rsidRDefault="00C06FF6" w:rsidP="00C06FF6">
            <w:pPr>
              <w:spacing w:after="300" w:line="300" w:lineRule="atLeast"/>
              <w:rPr>
                <w:rFonts w:ascii="Times New Roman" w:eastAsia="Times New Roman" w:hAnsi="Times New Roman" w:cs="Times New Roman"/>
                <w:b/>
                <w:bCs/>
                <w:sz w:val="24"/>
                <w:szCs w:val="24"/>
                <w:lang w:eastAsia="en-IN"/>
              </w:rPr>
            </w:pPr>
          </w:p>
        </w:tc>
        <w:tc>
          <w:tcPr>
            <w:tcW w:w="0" w:type="auto"/>
            <w:gridSpan w:val="2"/>
            <w:tcBorders>
              <w:top w:val="single" w:sz="6" w:space="0" w:color="DDDDDD"/>
              <w:left w:val="nil"/>
              <w:bottom w:val="nil"/>
              <w:right w:val="nil"/>
            </w:tcBorders>
            <w:shd w:val="clear" w:color="auto" w:fill="F9F9F9"/>
            <w:tcMar>
              <w:top w:w="120" w:type="dxa"/>
              <w:left w:w="120" w:type="dxa"/>
              <w:bottom w:w="120" w:type="dxa"/>
              <w:right w:w="120" w:type="dxa"/>
            </w:tcMar>
          </w:tcPr>
          <w:p w:rsidR="00C06FF6" w:rsidRPr="00C06FF6" w:rsidRDefault="00C06FF6" w:rsidP="00C06FF6">
            <w:pPr>
              <w:spacing w:after="300" w:line="300" w:lineRule="atLeast"/>
              <w:rPr>
                <w:rFonts w:ascii="Times New Roman" w:eastAsia="Times New Roman" w:hAnsi="Times New Roman" w:cs="Times New Roman"/>
                <w:b/>
                <w:bCs/>
                <w:sz w:val="24"/>
                <w:szCs w:val="24"/>
                <w:lang w:eastAsia="en-IN"/>
              </w:rPr>
            </w:pPr>
          </w:p>
        </w:tc>
        <w:tc>
          <w:tcPr>
            <w:tcW w:w="0" w:type="auto"/>
            <w:gridSpan w:val="2"/>
            <w:tcBorders>
              <w:top w:val="single" w:sz="6" w:space="0" w:color="DDDDDD"/>
              <w:left w:val="nil"/>
              <w:bottom w:val="nil"/>
              <w:right w:val="nil"/>
            </w:tcBorders>
            <w:shd w:val="clear" w:color="auto" w:fill="F9F9F9"/>
            <w:tcMar>
              <w:top w:w="120" w:type="dxa"/>
              <w:left w:w="120" w:type="dxa"/>
              <w:bottom w:w="120" w:type="dxa"/>
              <w:right w:w="120" w:type="dxa"/>
            </w:tcMar>
          </w:tcPr>
          <w:p w:rsidR="00C06FF6" w:rsidRPr="00C06FF6" w:rsidRDefault="00C06FF6" w:rsidP="00C06FF6">
            <w:pPr>
              <w:spacing w:after="300" w:line="300" w:lineRule="atLeast"/>
              <w:rPr>
                <w:rFonts w:ascii="Times New Roman" w:eastAsia="Times New Roman" w:hAnsi="Times New Roman" w:cs="Times New Roman"/>
                <w:b/>
                <w:bCs/>
                <w:sz w:val="24"/>
                <w:szCs w:val="24"/>
                <w:lang w:eastAsia="en-IN"/>
              </w:rPr>
            </w:pPr>
          </w:p>
        </w:tc>
        <w:tc>
          <w:tcPr>
            <w:tcW w:w="0" w:type="auto"/>
            <w:gridSpan w:val="2"/>
            <w:tcBorders>
              <w:top w:val="single" w:sz="6" w:space="0" w:color="DDDDDD"/>
              <w:left w:val="nil"/>
              <w:bottom w:val="nil"/>
              <w:right w:val="nil"/>
            </w:tcBorders>
            <w:shd w:val="clear" w:color="auto" w:fill="F9F9F9"/>
            <w:tcMar>
              <w:top w:w="120" w:type="dxa"/>
              <w:left w:w="120" w:type="dxa"/>
              <w:bottom w:w="120" w:type="dxa"/>
              <w:right w:w="120" w:type="dxa"/>
            </w:tcMar>
          </w:tcPr>
          <w:p w:rsidR="00C06FF6" w:rsidRPr="00C06FF6" w:rsidRDefault="00C06FF6" w:rsidP="00C06FF6">
            <w:pPr>
              <w:spacing w:after="300" w:line="300" w:lineRule="atLeast"/>
              <w:rPr>
                <w:rFonts w:ascii="Times New Roman" w:eastAsia="Times New Roman" w:hAnsi="Times New Roman" w:cs="Times New Roman"/>
                <w:b/>
                <w:bCs/>
                <w:sz w:val="24"/>
                <w:szCs w:val="24"/>
                <w:lang w:eastAsia="en-IN"/>
              </w:rPr>
            </w:pPr>
          </w:p>
        </w:tc>
      </w:tr>
      <w:tr w:rsidR="00C06FF6" w:rsidRPr="00C06FF6" w:rsidTr="00C06FF6">
        <w:tc>
          <w:tcPr>
            <w:tcW w:w="0" w:type="auto"/>
            <w:gridSpan w:val="2"/>
            <w:tcBorders>
              <w:top w:val="single" w:sz="6" w:space="0" w:color="DDDDDD"/>
              <w:left w:val="nil"/>
              <w:bottom w:val="nil"/>
              <w:right w:val="nil"/>
            </w:tcBorders>
            <w:shd w:val="clear" w:color="auto" w:fill="auto"/>
            <w:tcMar>
              <w:top w:w="120" w:type="dxa"/>
              <w:left w:w="120" w:type="dxa"/>
              <w:bottom w:w="120" w:type="dxa"/>
              <w:right w:w="120" w:type="dxa"/>
            </w:tcMar>
            <w:hideMark/>
          </w:tcPr>
          <w:p w:rsidR="00C06FF6" w:rsidRPr="00C06FF6" w:rsidRDefault="00C06FF6" w:rsidP="00C06FF6">
            <w:pPr>
              <w:spacing w:after="300" w:line="300" w:lineRule="atLeast"/>
              <w:rPr>
                <w:rFonts w:ascii="Times New Roman" w:eastAsia="Times New Roman" w:hAnsi="Times New Roman" w:cs="Times New Roman"/>
                <w:sz w:val="24"/>
                <w:szCs w:val="24"/>
                <w:lang w:eastAsia="en-IN"/>
              </w:rPr>
            </w:pPr>
            <w:r w:rsidRPr="00C06FF6">
              <w:rPr>
                <w:rFonts w:ascii="Times New Roman" w:eastAsia="Times New Roman" w:hAnsi="Times New Roman" w:cs="Times New Roman"/>
                <w:sz w:val="24"/>
                <w:szCs w:val="24"/>
                <w:lang w:eastAsia="en-IN"/>
              </w:rPr>
              <w:t>MySQL</w:t>
            </w:r>
          </w:p>
        </w:tc>
        <w:tc>
          <w:tcPr>
            <w:tcW w:w="0" w:type="auto"/>
            <w:gridSpan w:val="2"/>
            <w:tcBorders>
              <w:top w:val="single" w:sz="6" w:space="0" w:color="DDDDDD"/>
              <w:left w:val="nil"/>
              <w:bottom w:val="nil"/>
              <w:right w:val="nil"/>
            </w:tcBorders>
            <w:shd w:val="clear" w:color="auto" w:fill="auto"/>
            <w:tcMar>
              <w:top w:w="120" w:type="dxa"/>
              <w:left w:w="120" w:type="dxa"/>
              <w:bottom w:w="120" w:type="dxa"/>
              <w:right w:w="120" w:type="dxa"/>
            </w:tcMar>
            <w:hideMark/>
          </w:tcPr>
          <w:p w:rsidR="00C06FF6" w:rsidRPr="00C06FF6" w:rsidRDefault="00C06FF6" w:rsidP="00C06FF6">
            <w:pPr>
              <w:spacing w:after="300" w:line="300" w:lineRule="atLeast"/>
              <w:rPr>
                <w:rFonts w:ascii="Times New Roman" w:eastAsia="Times New Roman" w:hAnsi="Times New Roman" w:cs="Times New Roman"/>
                <w:sz w:val="24"/>
                <w:szCs w:val="24"/>
                <w:lang w:eastAsia="en-IN"/>
              </w:rPr>
            </w:pPr>
            <w:hyperlink r:id="rId44" w:tgtFrame="_blank" w:history="1">
              <w:r w:rsidRPr="00C06FF6">
                <w:rPr>
                  <w:rFonts w:ascii="Times New Roman" w:eastAsia="Times New Roman" w:hAnsi="Times New Roman" w:cs="Times New Roman"/>
                  <w:color w:val="04B8E6"/>
                  <w:sz w:val="24"/>
                  <w:szCs w:val="24"/>
                  <w:u w:val="single"/>
                  <w:lang w:eastAsia="en-IN"/>
                </w:rPr>
                <w:t>https://www.mysql.com/</w:t>
              </w:r>
            </w:hyperlink>
          </w:p>
        </w:tc>
        <w:tc>
          <w:tcPr>
            <w:tcW w:w="0" w:type="auto"/>
            <w:gridSpan w:val="2"/>
            <w:tcBorders>
              <w:top w:val="single" w:sz="6" w:space="0" w:color="DDDDDD"/>
              <w:left w:val="nil"/>
              <w:bottom w:val="nil"/>
              <w:right w:val="nil"/>
            </w:tcBorders>
            <w:shd w:val="clear" w:color="auto" w:fill="auto"/>
            <w:tcMar>
              <w:top w:w="120" w:type="dxa"/>
              <w:left w:w="120" w:type="dxa"/>
              <w:bottom w:w="120" w:type="dxa"/>
              <w:right w:w="120" w:type="dxa"/>
            </w:tcMar>
            <w:hideMark/>
          </w:tcPr>
          <w:p w:rsidR="00C06FF6" w:rsidRPr="00C06FF6" w:rsidRDefault="00C06FF6" w:rsidP="00C06FF6">
            <w:pPr>
              <w:spacing w:after="300" w:line="300" w:lineRule="atLeast"/>
              <w:rPr>
                <w:rFonts w:ascii="Times New Roman" w:eastAsia="Times New Roman" w:hAnsi="Times New Roman" w:cs="Times New Roman"/>
                <w:sz w:val="24"/>
                <w:szCs w:val="24"/>
                <w:lang w:eastAsia="en-IN"/>
              </w:rPr>
            </w:pPr>
            <w:r w:rsidRPr="00C06FF6">
              <w:rPr>
                <w:rFonts w:ascii="Times New Roman" w:eastAsia="Times New Roman" w:hAnsi="Times New Roman" w:cs="Times New Roman"/>
                <w:sz w:val="24"/>
                <w:szCs w:val="24"/>
                <w:lang w:eastAsia="en-IN"/>
              </w:rPr>
              <w:t>Windows, Linux, Mac.</w:t>
            </w:r>
          </w:p>
        </w:tc>
        <w:tc>
          <w:tcPr>
            <w:tcW w:w="0" w:type="auto"/>
            <w:gridSpan w:val="2"/>
            <w:tcBorders>
              <w:top w:val="single" w:sz="6" w:space="0" w:color="DDDDDD"/>
              <w:left w:val="nil"/>
              <w:bottom w:val="nil"/>
              <w:right w:val="nil"/>
            </w:tcBorders>
            <w:shd w:val="clear" w:color="auto" w:fill="auto"/>
            <w:tcMar>
              <w:top w:w="120" w:type="dxa"/>
              <w:left w:w="120" w:type="dxa"/>
              <w:bottom w:w="120" w:type="dxa"/>
              <w:right w:w="120" w:type="dxa"/>
            </w:tcMar>
            <w:hideMark/>
          </w:tcPr>
          <w:p w:rsidR="00C06FF6" w:rsidRPr="00C06FF6" w:rsidRDefault="00C06FF6" w:rsidP="00C06FF6">
            <w:pPr>
              <w:spacing w:after="300" w:line="300" w:lineRule="atLeast"/>
              <w:rPr>
                <w:rFonts w:ascii="Times New Roman" w:eastAsia="Times New Roman" w:hAnsi="Times New Roman" w:cs="Times New Roman"/>
                <w:sz w:val="24"/>
                <w:szCs w:val="24"/>
                <w:lang w:eastAsia="en-IN"/>
              </w:rPr>
            </w:pPr>
            <w:r w:rsidRPr="00C06FF6">
              <w:rPr>
                <w:rFonts w:ascii="Times New Roman" w:eastAsia="Times New Roman" w:hAnsi="Times New Roman" w:cs="Times New Roman"/>
                <w:sz w:val="24"/>
                <w:szCs w:val="24"/>
                <w:lang w:eastAsia="en-IN"/>
              </w:rPr>
              <w:t>No limitation</w:t>
            </w:r>
          </w:p>
        </w:tc>
      </w:tr>
      <w:tr w:rsidR="00C06FF6" w:rsidRPr="00C06FF6" w:rsidTr="00C06FF6">
        <w:tc>
          <w:tcPr>
            <w:tcW w:w="0" w:type="auto"/>
            <w:gridSpan w:val="2"/>
            <w:tcBorders>
              <w:top w:val="single" w:sz="6" w:space="0" w:color="DDDDDD"/>
              <w:left w:val="nil"/>
              <w:bottom w:val="nil"/>
              <w:right w:val="nil"/>
            </w:tcBorders>
            <w:shd w:val="clear" w:color="auto" w:fill="F9F9F9"/>
            <w:tcMar>
              <w:top w:w="120" w:type="dxa"/>
              <w:left w:w="120" w:type="dxa"/>
              <w:bottom w:w="120" w:type="dxa"/>
              <w:right w:w="120" w:type="dxa"/>
            </w:tcMar>
            <w:hideMark/>
          </w:tcPr>
          <w:p w:rsidR="00C06FF6" w:rsidRPr="00C06FF6" w:rsidRDefault="00C06FF6" w:rsidP="00C06FF6">
            <w:pPr>
              <w:spacing w:after="300" w:line="300" w:lineRule="atLeast"/>
              <w:rPr>
                <w:rFonts w:ascii="Times New Roman" w:eastAsia="Times New Roman" w:hAnsi="Times New Roman" w:cs="Times New Roman"/>
                <w:sz w:val="24"/>
                <w:szCs w:val="24"/>
                <w:lang w:eastAsia="en-IN"/>
              </w:rPr>
            </w:pPr>
            <w:r w:rsidRPr="00C06FF6">
              <w:rPr>
                <w:rFonts w:ascii="Times New Roman" w:eastAsia="Times New Roman" w:hAnsi="Times New Roman" w:cs="Times New Roman"/>
                <w:sz w:val="24"/>
                <w:szCs w:val="24"/>
                <w:lang w:eastAsia="en-IN"/>
              </w:rPr>
              <w:t>PostgreSQL</w:t>
            </w:r>
          </w:p>
        </w:tc>
        <w:tc>
          <w:tcPr>
            <w:tcW w:w="0" w:type="auto"/>
            <w:gridSpan w:val="2"/>
            <w:tcBorders>
              <w:top w:val="single" w:sz="6" w:space="0" w:color="DDDDDD"/>
              <w:left w:val="nil"/>
              <w:bottom w:val="nil"/>
              <w:right w:val="nil"/>
            </w:tcBorders>
            <w:shd w:val="clear" w:color="auto" w:fill="F9F9F9"/>
            <w:tcMar>
              <w:top w:w="120" w:type="dxa"/>
              <w:left w:w="120" w:type="dxa"/>
              <w:bottom w:w="120" w:type="dxa"/>
              <w:right w:w="120" w:type="dxa"/>
            </w:tcMar>
            <w:hideMark/>
          </w:tcPr>
          <w:p w:rsidR="00C06FF6" w:rsidRPr="00C06FF6" w:rsidRDefault="00C06FF6" w:rsidP="00C06FF6">
            <w:pPr>
              <w:spacing w:after="300" w:line="300" w:lineRule="atLeast"/>
              <w:rPr>
                <w:rFonts w:ascii="Times New Roman" w:eastAsia="Times New Roman" w:hAnsi="Times New Roman" w:cs="Times New Roman"/>
                <w:sz w:val="24"/>
                <w:szCs w:val="24"/>
                <w:lang w:eastAsia="en-IN"/>
              </w:rPr>
            </w:pPr>
            <w:hyperlink r:id="rId45" w:tgtFrame="_blank" w:history="1">
              <w:r w:rsidRPr="00C06FF6">
                <w:rPr>
                  <w:rFonts w:ascii="Times New Roman" w:eastAsia="Times New Roman" w:hAnsi="Times New Roman" w:cs="Times New Roman"/>
                  <w:color w:val="04B8E6"/>
                  <w:sz w:val="24"/>
                  <w:szCs w:val="24"/>
                  <w:u w:val="single"/>
                  <w:lang w:eastAsia="en-IN"/>
                </w:rPr>
                <w:t>https://www.postgresql.org/</w:t>
              </w:r>
            </w:hyperlink>
          </w:p>
        </w:tc>
        <w:tc>
          <w:tcPr>
            <w:tcW w:w="0" w:type="auto"/>
            <w:gridSpan w:val="2"/>
            <w:tcBorders>
              <w:top w:val="single" w:sz="6" w:space="0" w:color="DDDDDD"/>
              <w:left w:val="nil"/>
              <w:bottom w:val="nil"/>
              <w:right w:val="nil"/>
            </w:tcBorders>
            <w:shd w:val="clear" w:color="auto" w:fill="F9F9F9"/>
            <w:tcMar>
              <w:top w:w="120" w:type="dxa"/>
              <w:left w:w="120" w:type="dxa"/>
              <w:bottom w:w="120" w:type="dxa"/>
              <w:right w:w="120" w:type="dxa"/>
            </w:tcMar>
            <w:hideMark/>
          </w:tcPr>
          <w:p w:rsidR="00C06FF6" w:rsidRPr="00C06FF6" w:rsidRDefault="00C06FF6" w:rsidP="00C06FF6">
            <w:pPr>
              <w:spacing w:after="300" w:line="300" w:lineRule="atLeast"/>
              <w:rPr>
                <w:rFonts w:ascii="Times New Roman" w:eastAsia="Times New Roman" w:hAnsi="Times New Roman" w:cs="Times New Roman"/>
                <w:sz w:val="24"/>
                <w:szCs w:val="24"/>
                <w:lang w:eastAsia="en-IN"/>
              </w:rPr>
            </w:pPr>
            <w:r w:rsidRPr="00C06FF6">
              <w:rPr>
                <w:rFonts w:ascii="Times New Roman" w:eastAsia="Times New Roman" w:hAnsi="Times New Roman" w:cs="Times New Roman"/>
                <w:sz w:val="24"/>
                <w:szCs w:val="24"/>
                <w:lang w:eastAsia="en-IN"/>
              </w:rPr>
              <w:t>Windows, Linux, and Mac</w:t>
            </w:r>
          </w:p>
        </w:tc>
        <w:tc>
          <w:tcPr>
            <w:tcW w:w="0" w:type="auto"/>
            <w:gridSpan w:val="2"/>
            <w:tcBorders>
              <w:top w:val="single" w:sz="6" w:space="0" w:color="DDDDDD"/>
              <w:left w:val="nil"/>
              <w:bottom w:val="nil"/>
              <w:right w:val="nil"/>
            </w:tcBorders>
            <w:shd w:val="clear" w:color="auto" w:fill="F9F9F9"/>
            <w:tcMar>
              <w:top w:w="120" w:type="dxa"/>
              <w:left w:w="120" w:type="dxa"/>
              <w:bottom w:w="120" w:type="dxa"/>
              <w:right w:w="120" w:type="dxa"/>
            </w:tcMar>
            <w:hideMark/>
          </w:tcPr>
          <w:p w:rsidR="00C06FF6" w:rsidRPr="00C06FF6" w:rsidRDefault="00C06FF6" w:rsidP="00C06FF6">
            <w:pPr>
              <w:spacing w:after="300" w:line="300" w:lineRule="atLeast"/>
              <w:rPr>
                <w:rFonts w:ascii="Times New Roman" w:eastAsia="Times New Roman" w:hAnsi="Times New Roman" w:cs="Times New Roman"/>
                <w:sz w:val="24"/>
                <w:szCs w:val="24"/>
                <w:lang w:eastAsia="en-IN"/>
              </w:rPr>
            </w:pPr>
            <w:r w:rsidRPr="00C06FF6">
              <w:rPr>
                <w:rFonts w:ascii="Times New Roman" w:eastAsia="Times New Roman" w:hAnsi="Times New Roman" w:cs="Times New Roman"/>
                <w:sz w:val="24"/>
                <w:szCs w:val="24"/>
                <w:lang w:eastAsia="en-IN"/>
              </w:rPr>
              <w:t>No limitation</w:t>
            </w:r>
          </w:p>
        </w:tc>
      </w:tr>
      <w:tr w:rsidR="00C06FF6" w:rsidRPr="00C06FF6" w:rsidTr="00C06FF6">
        <w:tc>
          <w:tcPr>
            <w:tcW w:w="0" w:type="auto"/>
            <w:gridSpan w:val="2"/>
            <w:tcBorders>
              <w:top w:val="single" w:sz="6" w:space="0" w:color="DDDDDD"/>
              <w:left w:val="nil"/>
              <w:bottom w:val="nil"/>
              <w:right w:val="nil"/>
            </w:tcBorders>
            <w:shd w:val="clear" w:color="auto" w:fill="auto"/>
            <w:tcMar>
              <w:top w:w="120" w:type="dxa"/>
              <w:left w:w="120" w:type="dxa"/>
              <w:bottom w:w="120" w:type="dxa"/>
              <w:right w:w="120" w:type="dxa"/>
            </w:tcMar>
            <w:hideMark/>
          </w:tcPr>
          <w:p w:rsidR="00C06FF6" w:rsidRPr="00C06FF6" w:rsidRDefault="00C06FF6" w:rsidP="00C06FF6">
            <w:pPr>
              <w:spacing w:after="300" w:line="300" w:lineRule="atLeast"/>
              <w:rPr>
                <w:rFonts w:ascii="Times New Roman" w:eastAsia="Times New Roman" w:hAnsi="Times New Roman" w:cs="Times New Roman"/>
                <w:sz w:val="24"/>
                <w:szCs w:val="24"/>
                <w:lang w:eastAsia="en-IN"/>
              </w:rPr>
            </w:pPr>
            <w:proofErr w:type="spellStart"/>
            <w:r w:rsidRPr="00C06FF6">
              <w:rPr>
                <w:rFonts w:ascii="Times New Roman" w:eastAsia="Times New Roman" w:hAnsi="Times New Roman" w:cs="Times New Roman"/>
                <w:sz w:val="24"/>
                <w:szCs w:val="24"/>
                <w:lang w:eastAsia="en-IN"/>
              </w:rPr>
              <w:t>mongodb</w:t>
            </w:r>
            <w:proofErr w:type="spellEnd"/>
          </w:p>
        </w:tc>
        <w:tc>
          <w:tcPr>
            <w:tcW w:w="0" w:type="auto"/>
            <w:gridSpan w:val="2"/>
            <w:tcBorders>
              <w:top w:val="single" w:sz="6" w:space="0" w:color="DDDDDD"/>
              <w:left w:val="nil"/>
              <w:bottom w:val="nil"/>
              <w:right w:val="nil"/>
            </w:tcBorders>
            <w:shd w:val="clear" w:color="auto" w:fill="auto"/>
            <w:tcMar>
              <w:top w:w="120" w:type="dxa"/>
              <w:left w:w="120" w:type="dxa"/>
              <w:bottom w:w="120" w:type="dxa"/>
              <w:right w:w="120" w:type="dxa"/>
            </w:tcMar>
            <w:hideMark/>
          </w:tcPr>
          <w:p w:rsidR="00C06FF6" w:rsidRPr="00C06FF6" w:rsidRDefault="00C06FF6" w:rsidP="00C06FF6">
            <w:pPr>
              <w:spacing w:after="300" w:line="300" w:lineRule="atLeast"/>
              <w:rPr>
                <w:rFonts w:ascii="Times New Roman" w:eastAsia="Times New Roman" w:hAnsi="Times New Roman" w:cs="Times New Roman"/>
                <w:sz w:val="24"/>
                <w:szCs w:val="24"/>
                <w:lang w:eastAsia="en-IN"/>
              </w:rPr>
            </w:pPr>
            <w:hyperlink r:id="rId46" w:tgtFrame="_blank" w:history="1">
              <w:r w:rsidRPr="00C06FF6">
                <w:rPr>
                  <w:rFonts w:ascii="Times New Roman" w:eastAsia="Times New Roman" w:hAnsi="Times New Roman" w:cs="Times New Roman"/>
                  <w:color w:val="04B8E6"/>
                  <w:sz w:val="24"/>
                  <w:szCs w:val="24"/>
                  <w:u w:val="single"/>
                  <w:lang w:eastAsia="en-IN"/>
                </w:rPr>
                <w:t>https://www.mongodb.com/</w:t>
              </w:r>
            </w:hyperlink>
          </w:p>
        </w:tc>
        <w:tc>
          <w:tcPr>
            <w:tcW w:w="0" w:type="auto"/>
            <w:gridSpan w:val="2"/>
            <w:tcBorders>
              <w:top w:val="single" w:sz="6" w:space="0" w:color="DDDDDD"/>
              <w:left w:val="nil"/>
              <w:bottom w:val="nil"/>
              <w:right w:val="nil"/>
            </w:tcBorders>
            <w:shd w:val="clear" w:color="auto" w:fill="auto"/>
            <w:tcMar>
              <w:top w:w="120" w:type="dxa"/>
              <w:left w:w="120" w:type="dxa"/>
              <w:bottom w:w="120" w:type="dxa"/>
              <w:right w:w="120" w:type="dxa"/>
            </w:tcMar>
            <w:hideMark/>
          </w:tcPr>
          <w:p w:rsidR="00C06FF6" w:rsidRPr="00C06FF6" w:rsidRDefault="00C06FF6" w:rsidP="00C06FF6">
            <w:pPr>
              <w:spacing w:after="300" w:line="300" w:lineRule="atLeast"/>
              <w:rPr>
                <w:rFonts w:ascii="Times New Roman" w:eastAsia="Times New Roman" w:hAnsi="Times New Roman" w:cs="Times New Roman"/>
                <w:sz w:val="24"/>
                <w:szCs w:val="24"/>
                <w:lang w:eastAsia="en-IN"/>
              </w:rPr>
            </w:pPr>
            <w:r w:rsidRPr="00C06FF6">
              <w:rPr>
                <w:rFonts w:ascii="Times New Roman" w:eastAsia="Times New Roman" w:hAnsi="Times New Roman" w:cs="Times New Roman"/>
                <w:sz w:val="24"/>
                <w:szCs w:val="24"/>
                <w:lang w:eastAsia="en-IN"/>
              </w:rPr>
              <w:t>Windows, Linux, Mac.</w:t>
            </w:r>
          </w:p>
        </w:tc>
        <w:tc>
          <w:tcPr>
            <w:tcW w:w="0" w:type="auto"/>
            <w:gridSpan w:val="2"/>
            <w:tcBorders>
              <w:top w:val="single" w:sz="6" w:space="0" w:color="DDDDDD"/>
              <w:left w:val="nil"/>
              <w:bottom w:val="nil"/>
              <w:right w:val="nil"/>
            </w:tcBorders>
            <w:shd w:val="clear" w:color="auto" w:fill="auto"/>
            <w:tcMar>
              <w:top w:w="120" w:type="dxa"/>
              <w:left w:w="120" w:type="dxa"/>
              <w:bottom w:w="120" w:type="dxa"/>
              <w:right w:w="120" w:type="dxa"/>
            </w:tcMar>
            <w:hideMark/>
          </w:tcPr>
          <w:p w:rsidR="00C06FF6" w:rsidRPr="00C06FF6" w:rsidRDefault="00C06FF6" w:rsidP="00C06FF6">
            <w:pPr>
              <w:spacing w:after="300" w:line="300" w:lineRule="atLeast"/>
              <w:rPr>
                <w:rFonts w:ascii="Times New Roman" w:eastAsia="Times New Roman" w:hAnsi="Times New Roman" w:cs="Times New Roman"/>
                <w:sz w:val="24"/>
                <w:szCs w:val="24"/>
                <w:lang w:eastAsia="en-IN"/>
              </w:rPr>
            </w:pPr>
            <w:r w:rsidRPr="00C06FF6">
              <w:rPr>
                <w:rFonts w:ascii="Times New Roman" w:eastAsia="Times New Roman" w:hAnsi="Times New Roman" w:cs="Times New Roman"/>
                <w:sz w:val="24"/>
                <w:szCs w:val="24"/>
                <w:lang w:eastAsia="en-IN"/>
              </w:rPr>
              <w:t>No limitation</w:t>
            </w:r>
          </w:p>
        </w:tc>
      </w:tr>
      <w:tr w:rsidR="00C06FF6" w:rsidRPr="00C06FF6" w:rsidTr="00C06FF6">
        <w:tc>
          <w:tcPr>
            <w:tcW w:w="0" w:type="auto"/>
            <w:gridSpan w:val="2"/>
            <w:tcBorders>
              <w:top w:val="single" w:sz="6" w:space="0" w:color="DDDDDD"/>
              <w:left w:val="nil"/>
              <w:bottom w:val="nil"/>
              <w:right w:val="nil"/>
            </w:tcBorders>
            <w:shd w:val="clear" w:color="auto" w:fill="F9F9F9"/>
            <w:tcMar>
              <w:top w:w="120" w:type="dxa"/>
              <w:left w:w="120" w:type="dxa"/>
              <w:bottom w:w="120" w:type="dxa"/>
              <w:right w:w="120" w:type="dxa"/>
            </w:tcMar>
            <w:hideMark/>
          </w:tcPr>
          <w:p w:rsidR="00C06FF6" w:rsidRPr="00C06FF6" w:rsidRDefault="00C06FF6" w:rsidP="00C06FF6">
            <w:pPr>
              <w:spacing w:after="300" w:line="300" w:lineRule="atLeast"/>
              <w:rPr>
                <w:rFonts w:ascii="Times New Roman" w:eastAsia="Times New Roman" w:hAnsi="Times New Roman" w:cs="Times New Roman"/>
                <w:sz w:val="24"/>
                <w:szCs w:val="24"/>
                <w:lang w:eastAsia="en-IN"/>
              </w:rPr>
            </w:pPr>
            <w:proofErr w:type="spellStart"/>
            <w:r w:rsidRPr="00C06FF6">
              <w:rPr>
                <w:rFonts w:ascii="Times New Roman" w:eastAsia="Times New Roman" w:hAnsi="Times New Roman" w:cs="Times New Roman"/>
                <w:sz w:val="24"/>
                <w:szCs w:val="24"/>
                <w:lang w:eastAsia="en-IN"/>
              </w:rPr>
              <w:t>OrientDB</w:t>
            </w:r>
            <w:proofErr w:type="spellEnd"/>
          </w:p>
        </w:tc>
        <w:tc>
          <w:tcPr>
            <w:tcW w:w="0" w:type="auto"/>
            <w:gridSpan w:val="2"/>
            <w:tcBorders>
              <w:top w:val="single" w:sz="6" w:space="0" w:color="DDDDDD"/>
              <w:left w:val="nil"/>
              <w:bottom w:val="nil"/>
              <w:right w:val="nil"/>
            </w:tcBorders>
            <w:shd w:val="clear" w:color="auto" w:fill="F9F9F9"/>
            <w:tcMar>
              <w:top w:w="120" w:type="dxa"/>
              <w:left w:w="120" w:type="dxa"/>
              <w:bottom w:w="120" w:type="dxa"/>
              <w:right w:w="120" w:type="dxa"/>
            </w:tcMar>
            <w:hideMark/>
          </w:tcPr>
          <w:p w:rsidR="00C06FF6" w:rsidRPr="00C06FF6" w:rsidRDefault="00C06FF6" w:rsidP="00C06FF6">
            <w:pPr>
              <w:spacing w:after="300" w:line="300" w:lineRule="atLeast"/>
              <w:rPr>
                <w:rFonts w:ascii="Times New Roman" w:eastAsia="Times New Roman" w:hAnsi="Times New Roman" w:cs="Times New Roman"/>
                <w:sz w:val="24"/>
                <w:szCs w:val="24"/>
                <w:lang w:eastAsia="en-IN"/>
              </w:rPr>
            </w:pPr>
            <w:hyperlink r:id="rId47" w:tgtFrame="_blank" w:history="1">
              <w:r w:rsidRPr="00C06FF6">
                <w:rPr>
                  <w:rFonts w:ascii="Times New Roman" w:eastAsia="Times New Roman" w:hAnsi="Times New Roman" w:cs="Times New Roman"/>
                  <w:color w:val="04B8E6"/>
                  <w:sz w:val="24"/>
                  <w:szCs w:val="24"/>
                  <w:u w:val="single"/>
                  <w:lang w:eastAsia="en-IN"/>
                </w:rPr>
                <w:t>https://orientdb.com/</w:t>
              </w:r>
            </w:hyperlink>
          </w:p>
        </w:tc>
        <w:tc>
          <w:tcPr>
            <w:tcW w:w="0" w:type="auto"/>
            <w:gridSpan w:val="2"/>
            <w:tcBorders>
              <w:top w:val="single" w:sz="6" w:space="0" w:color="DDDDDD"/>
              <w:left w:val="nil"/>
              <w:bottom w:val="nil"/>
              <w:right w:val="nil"/>
            </w:tcBorders>
            <w:shd w:val="clear" w:color="auto" w:fill="F9F9F9"/>
            <w:tcMar>
              <w:top w:w="120" w:type="dxa"/>
              <w:left w:w="120" w:type="dxa"/>
              <w:bottom w:w="120" w:type="dxa"/>
              <w:right w:w="120" w:type="dxa"/>
            </w:tcMar>
            <w:hideMark/>
          </w:tcPr>
          <w:p w:rsidR="00C06FF6" w:rsidRPr="00C06FF6" w:rsidRDefault="00C06FF6" w:rsidP="00C06FF6">
            <w:pPr>
              <w:spacing w:after="300" w:line="300" w:lineRule="atLeast"/>
              <w:rPr>
                <w:rFonts w:ascii="Times New Roman" w:eastAsia="Times New Roman" w:hAnsi="Times New Roman" w:cs="Times New Roman"/>
                <w:sz w:val="24"/>
                <w:szCs w:val="24"/>
                <w:lang w:eastAsia="en-IN"/>
              </w:rPr>
            </w:pPr>
            <w:r w:rsidRPr="00C06FF6">
              <w:rPr>
                <w:rFonts w:ascii="Times New Roman" w:eastAsia="Times New Roman" w:hAnsi="Times New Roman" w:cs="Times New Roman"/>
                <w:sz w:val="24"/>
                <w:szCs w:val="24"/>
                <w:lang w:eastAsia="en-IN"/>
              </w:rPr>
              <w:t>Windows, Linux, Mac.</w:t>
            </w:r>
          </w:p>
        </w:tc>
        <w:tc>
          <w:tcPr>
            <w:tcW w:w="0" w:type="auto"/>
            <w:gridSpan w:val="2"/>
            <w:tcBorders>
              <w:top w:val="single" w:sz="6" w:space="0" w:color="DDDDDD"/>
              <w:left w:val="nil"/>
              <w:bottom w:val="nil"/>
              <w:right w:val="nil"/>
            </w:tcBorders>
            <w:shd w:val="clear" w:color="auto" w:fill="F9F9F9"/>
            <w:tcMar>
              <w:top w:w="120" w:type="dxa"/>
              <w:left w:w="120" w:type="dxa"/>
              <w:bottom w:w="120" w:type="dxa"/>
              <w:right w:w="120" w:type="dxa"/>
            </w:tcMar>
            <w:hideMark/>
          </w:tcPr>
          <w:p w:rsidR="00C06FF6" w:rsidRPr="00C06FF6" w:rsidRDefault="00C06FF6" w:rsidP="00C06FF6">
            <w:pPr>
              <w:spacing w:after="300" w:line="300" w:lineRule="atLeast"/>
              <w:rPr>
                <w:rFonts w:ascii="Times New Roman" w:eastAsia="Times New Roman" w:hAnsi="Times New Roman" w:cs="Times New Roman"/>
                <w:sz w:val="24"/>
                <w:szCs w:val="24"/>
                <w:lang w:eastAsia="en-IN"/>
              </w:rPr>
            </w:pPr>
            <w:r w:rsidRPr="00C06FF6">
              <w:rPr>
                <w:rFonts w:ascii="Times New Roman" w:eastAsia="Times New Roman" w:hAnsi="Times New Roman" w:cs="Times New Roman"/>
                <w:sz w:val="24"/>
                <w:szCs w:val="24"/>
                <w:lang w:eastAsia="en-IN"/>
              </w:rPr>
              <w:t>No limitation</w:t>
            </w:r>
          </w:p>
        </w:tc>
      </w:tr>
      <w:tr w:rsidR="00C06FF6" w:rsidRPr="00C06FF6" w:rsidTr="00C06FF6">
        <w:tc>
          <w:tcPr>
            <w:tcW w:w="0" w:type="auto"/>
            <w:gridSpan w:val="2"/>
            <w:tcBorders>
              <w:top w:val="single" w:sz="6" w:space="0" w:color="DDDDDD"/>
              <w:left w:val="nil"/>
              <w:bottom w:val="nil"/>
              <w:right w:val="nil"/>
            </w:tcBorders>
            <w:shd w:val="clear" w:color="auto" w:fill="auto"/>
            <w:tcMar>
              <w:top w:w="120" w:type="dxa"/>
              <w:left w:w="120" w:type="dxa"/>
              <w:bottom w:w="120" w:type="dxa"/>
              <w:right w:w="120" w:type="dxa"/>
            </w:tcMar>
            <w:hideMark/>
          </w:tcPr>
          <w:p w:rsidR="00C06FF6" w:rsidRPr="00C06FF6" w:rsidRDefault="00C06FF6" w:rsidP="00C06FF6">
            <w:pPr>
              <w:spacing w:after="300" w:line="300" w:lineRule="atLeast"/>
              <w:rPr>
                <w:rFonts w:ascii="Times New Roman" w:eastAsia="Times New Roman" w:hAnsi="Times New Roman" w:cs="Times New Roman"/>
                <w:sz w:val="24"/>
                <w:szCs w:val="24"/>
                <w:lang w:eastAsia="en-IN"/>
              </w:rPr>
            </w:pPr>
            <w:proofErr w:type="spellStart"/>
            <w:r w:rsidRPr="00C06FF6">
              <w:rPr>
                <w:rFonts w:ascii="Times New Roman" w:eastAsia="Times New Roman" w:hAnsi="Times New Roman" w:cs="Times New Roman"/>
                <w:sz w:val="24"/>
                <w:szCs w:val="24"/>
                <w:lang w:eastAsia="en-IN"/>
              </w:rPr>
              <w:lastRenderedPageBreak/>
              <w:t>Mariadb</w:t>
            </w:r>
            <w:proofErr w:type="spellEnd"/>
          </w:p>
        </w:tc>
        <w:tc>
          <w:tcPr>
            <w:tcW w:w="0" w:type="auto"/>
            <w:gridSpan w:val="2"/>
            <w:tcBorders>
              <w:top w:val="single" w:sz="6" w:space="0" w:color="DDDDDD"/>
              <w:left w:val="nil"/>
              <w:bottom w:val="nil"/>
              <w:right w:val="nil"/>
            </w:tcBorders>
            <w:shd w:val="clear" w:color="auto" w:fill="auto"/>
            <w:tcMar>
              <w:top w:w="120" w:type="dxa"/>
              <w:left w:w="120" w:type="dxa"/>
              <w:bottom w:w="120" w:type="dxa"/>
              <w:right w:w="120" w:type="dxa"/>
            </w:tcMar>
            <w:hideMark/>
          </w:tcPr>
          <w:p w:rsidR="00C06FF6" w:rsidRPr="00C06FF6" w:rsidRDefault="00C06FF6" w:rsidP="00C06FF6">
            <w:pPr>
              <w:spacing w:after="300" w:line="300" w:lineRule="atLeast"/>
              <w:rPr>
                <w:rFonts w:ascii="Times New Roman" w:eastAsia="Times New Roman" w:hAnsi="Times New Roman" w:cs="Times New Roman"/>
                <w:sz w:val="24"/>
                <w:szCs w:val="24"/>
                <w:lang w:eastAsia="en-IN"/>
              </w:rPr>
            </w:pPr>
            <w:hyperlink r:id="rId48" w:tgtFrame="_blank" w:history="1">
              <w:r w:rsidRPr="00C06FF6">
                <w:rPr>
                  <w:rFonts w:ascii="Times New Roman" w:eastAsia="Times New Roman" w:hAnsi="Times New Roman" w:cs="Times New Roman"/>
                  <w:color w:val="04B8E6"/>
                  <w:sz w:val="24"/>
                  <w:szCs w:val="24"/>
                  <w:u w:val="single"/>
                  <w:lang w:eastAsia="en-IN"/>
                </w:rPr>
                <w:t>https://mariadb.org/</w:t>
              </w:r>
            </w:hyperlink>
          </w:p>
        </w:tc>
        <w:tc>
          <w:tcPr>
            <w:tcW w:w="0" w:type="auto"/>
            <w:gridSpan w:val="2"/>
            <w:tcBorders>
              <w:top w:val="single" w:sz="6" w:space="0" w:color="DDDDDD"/>
              <w:left w:val="nil"/>
              <w:bottom w:val="nil"/>
              <w:right w:val="nil"/>
            </w:tcBorders>
            <w:shd w:val="clear" w:color="auto" w:fill="auto"/>
            <w:tcMar>
              <w:top w:w="120" w:type="dxa"/>
              <w:left w:w="120" w:type="dxa"/>
              <w:bottom w:w="120" w:type="dxa"/>
              <w:right w:w="120" w:type="dxa"/>
            </w:tcMar>
            <w:hideMark/>
          </w:tcPr>
          <w:p w:rsidR="00C06FF6" w:rsidRPr="00C06FF6" w:rsidRDefault="00C06FF6" w:rsidP="00C06FF6">
            <w:pPr>
              <w:spacing w:after="300" w:line="300" w:lineRule="atLeast"/>
              <w:rPr>
                <w:rFonts w:ascii="Times New Roman" w:eastAsia="Times New Roman" w:hAnsi="Times New Roman" w:cs="Times New Roman"/>
                <w:sz w:val="24"/>
                <w:szCs w:val="24"/>
                <w:lang w:eastAsia="en-IN"/>
              </w:rPr>
            </w:pPr>
            <w:r w:rsidRPr="00C06FF6">
              <w:rPr>
                <w:rFonts w:ascii="Times New Roman" w:eastAsia="Times New Roman" w:hAnsi="Times New Roman" w:cs="Times New Roman"/>
                <w:sz w:val="24"/>
                <w:szCs w:val="24"/>
                <w:lang w:eastAsia="en-IN"/>
              </w:rPr>
              <w:t>Windows, Linux, Mac.</w:t>
            </w:r>
          </w:p>
        </w:tc>
        <w:tc>
          <w:tcPr>
            <w:tcW w:w="0" w:type="auto"/>
            <w:gridSpan w:val="2"/>
            <w:tcBorders>
              <w:top w:val="single" w:sz="6" w:space="0" w:color="DDDDDD"/>
              <w:left w:val="nil"/>
              <w:bottom w:val="nil"/>
              <w:right w:val="nil"/>
            </w:tcBorders>
            <w:shd w:val="clear" w:color="auto" w:fill="auto"/>
            <w:tcMar>
              <w:top w:w="120" w:type="dxa"/>
              <w:left w:w="120" w:type="dxa"/>
              <w:bottom w:w="120" w:type="dxa"/>
              <w:right w:w="120" w:type="dxa"/>
            </w:tcMar>
            <w:hideMark/>
          </w:tcPr>
          <w:p w:rsidR="00C06FF6" w:rsidRPr="00C06FF6" w:rsidRDefault="00C06FF6" w:rsidP="00C06FF6">
            <w:pPr>
              <w:spacing w:after="300" w:line="300" w:lineRule="atLeast"/>
              <w:rPr>
                <w:rFonts w:ascii="Times New Roman" w:eastAsia="Times New Roman" w:hAnsi="Times New Roman" w:cs="Times New Roman"/>
                <w:sz w:val="24"/>
                <w:szCs w:val="24"/>
                <w:lang w:eastAsia="en-IN"/>
              </w:rPr>
            </w:pPr>
            <w:r w:rsidRPr="00C06FF6">
              <w:rPr>
                <w:rFonts w:ascii="Times New Roman" w:eastAsia="Times New Roman" w:hAnsi="Times New Roman" w:cs="Times New Roman"/>
                <w:sz w:val="24"/>
                <w:szCs w:val="24"/>
                <w:lang w:eastAsia="en-IN"/>
              </w:rPr>
              <w:t>No limitation</w:t>
            </w:r>
          </w:p>
        </w:tc>
      </w:tr>
      <w:tr w:rsidR="00C06FF6" w:rsidRPr="00C06FF6" w:rsidTr="00C06FF6">
        <w:tc>
          <w:tcPr>
            <w:tcW w:w="0" w:type="auto"/>
            <w:gridSpan w:val="2"/>
            <w:tcBorders>
              <w:top w:val="single" w:sz="6" w:space="0" w:color="DDDDDD"/>
              <w:left w:val="nil"/>
              <w:bottom w:val="nil"/>
              <w:right w:val="nil"/>
            </w:tcBorders>
            <w:shd w:val="clear" w:color="auto" w:fill="F9F9F9"/>
            <w:tcMar>
              <w:top w:w="120" w:type="dxa"/>
              <w:left w:w="120" w:type="dxa"/>
              <w:bottom w:w="120" w:type="dxa"/>
              <w:right w:w="120" w:type="dxa"/>
            </w:tcMar>
            <w:hideMark/>
          </w:tcPr>
          <w:p w:rsidR="00C06FF6" w:rsidRPr="00C06FF6" w:rsidRDefault="00C06FF6" w:rsidP="00C06FF6">
            <w:pPr>
              <w:spacing w:after="300" w:line="300" w:lineRule="atLeast"/>
              <w:rPr>
                <w:rFonts w:ascii="Times New Roman" w:eastAsia="Times New Roman" w:hAnsi="Times New Roman" w:cs="Times New Roman"/>
                <w:sz w:val="24"/>
                <w:szCs w:val="24"/>
                <w:lang w:eastAsia="en-IN"/>
              </w:rPr>
            </w:pPr>
            <w:r w:rsidRPr="00C06FF6">
              <w:rPr>
                <w:rFonts w:ascii="Times New Roman" w:eastAsia="Times New Roman" w:hAnsi="Times New Roman" w:cs="Times New Roman"/>
                <w:sz w:val="24"/>
                <w:szCs w:val="24"/>
                <w:lang w:eastAsia="en-IN"/>
              </w:rPr>
              <w:t>SQLite</w:t>
            </w:r>
          </w:p>
        </w:tc>
        <w:tc>
          <w:tcPr>
            <w:tcW w:w="0" w:type="auto"/>
            <w:gridSpan w:val="2"/>
            <w:tcBorders>
              <w:top w:val="single" w:sz="6" w:space="0" w:color="DDDDDD"/>
              <w:left w:val="nil"/>
              <w:bottom w:val="nil"/>
              <w:right w:val="nil"/>
            </w:tcBorders>
            <w:shd w:val="clear" w:color="auto" w:fill="F9F9F9"/>
            <w:tcMar>
              <w:top w:w="120" w:type="dxa"/>
              <w:left w:w="120" w:type="dxa"/>
              <w:bottom w:w="120" w:type="dxa"/>
              <w:right w:w="120" w:type="dxa"/>
            </w:tcMar>
            <w:hideMark/>
          </w:tcPr>
          <w:p w:rsidR="00C06FF6" w:rsidRPr="00C06FF6" w:rsidRDefault="00C06FF6" w:rsidP="00C06FF6">
            <w:pPr>
              <w:spacing w:after="300" w:line="300" w:lineRule="atLeast"/>
              <w:rPr>
                <w:rFonts w:ascii="Times New Roman" w:eastAsia="Times New Roman" w:hAnsi="Times New Roman" w:cs="Times New Roman"/>
                <w:sz w:val="24"/>
                <w:szCs w:val="24"/>
                <w:lang w:eastAsia="en-IN"/>
              </w:rPr>
            </w:pPr>
            <w:hyperlink r:id="rId49" w:tgtFrame="_blank" w:history="1">
              <w:r w:rsidRPr="00C06FF6">
                <w:rPr>
                  <w:rFonts w:ascii="Times New Roman" w:eastAsia="Times New Roman" w:hAnsi="Times New Roman" w:cs="Times New Roman"/>
                  <w:color w:val="04B8E6"/>
                  <w:sz w:val="24"/>
                  <w:szCs w:val="24"/>
                  <w:u w:val="single"/>
                  <w:lang w:eastAsia="en-IN"/>
                </w:rPr>
                <w:t>https://www.sqlite.org/index.html</w:t>
              </w:r>
            </w:hyperlink>
          </w:p>
        </w:tc>
        <w:tc>
          <w:tcPr>
            <w:tcW w:w="0" w:type="auto"/>
            <w:gridSpan w:val="2"/>
            <w:tcBorders>
              <w:top w:val="single" w:sz="6" w:space="0" w:color="DDDDDD"/>
              <w:left w:val="nil"/>
              <w:bottom w:val="nil"/>
              <w:right w:val="nil"/>
            </w:tcBorders>
            <w:shd w:val="clear" w:color="auto" w:fill="F9F9F9"/>
            <w:tcMar>
              <w:top w:w="120" w:type="dxa"/>
              <w:left w:w="120" w:type="dxa"/>
              <w:bottom w:w="120" w:type="dxa"/>
              <w:right w:w="120" w:type="dxa"/>
            </w:tcMar>
            <w:hideMark/>
          </w:tcPr>
          <w:p w:rsidR="00C06FF6" w:rsidRPr="00C06FF6" w:rsidRDefault="00C06FF6" w:rsidP="00C06FF6">
            <w:pPr>
              <w:spacing w:after="300" w:line="300" w:lineRule="atLeast"/>
              <w:rPr>
                <w:rFonts w:ascii="Times New Roman" w:eastAsia="Times New Roman" w:hAnsi="Times New Roman" w:cs="Times New Roman"/>
                <w:sz w:val="24"/>
                <w:szCs w:val="24"/>
                <w:lang w:eastAsia="en-IN"/>
              </w:rPr>
            </w:pPr>
            <w:r w:rsidRPr="00C06FF6">
              <w:rPr>
                <w:rFonts w:ascii="Times New Roman" w:eastAsia="Times New Roman" w:hAnsi="Times New Roman" w:cs="Times New Roman"/>
                <w:sz w:val="24"/>
                <w:szCs w:val="24"/>
                <w:lang w:eastAsia="en-IN"/>
              </w:rPr>
              <w:t>Windows, Linux, Mac.</w:t>
            </w:r>
          </w:p>
        </w:tc>
        <w:tc>
          <w:tcPr>
            <w:tcW w:w="0" w:type="auto"/>
            <w:gridSpan w:val="2"/>
            <w:tcBorders>
              <w:top w:val="single" w:sz="6" w:space="0" w:color="DDDDDD"/>
              <w:left w:val="nil"/>
              <w:bottom w:val="nil"/>
              <w:right w:val="nil"/>
            </w:tcBorders>
            <w:shd w:val="clear" w:color="auto" w:fill="F9F9F9"/>
            <w:tcMar>
              <w:top w:w="120" w:type="dxa"/>
              <w:left w:w="120" w:type="dxa"/>
              <w:bottom w:w="120" w:type="dxa"/>
              <w:right w:w="120" w:type="dxa"/>
            </w:tcMar>
            <w:hideMark/>
          </w:tcPr>
          <w:p w:rsidR="00C06FF6" w:rsidRPr="00C06FF6" w:rsidRDefault="00C06FF6" w:rsidP="00C06FF6">
            <w:pPr>
              <w:spacing w:after="300" w:line="300" w:lineRule="atLeast"/>
              <w:rPr>
                <w:rFonts w:ascii="Times New Roman" w:eastAsia="Times New Roman" w:hAnsi="Times New Roman" w:cs="Times New Roman"/>
                <w:sz w:val="24"/>
                <w:szCs w:val="24"/>
                <w:lang w:eastAsia="en-IN"/>
              </w:rPr>
            </w:pPr>
            <w:r w:rsidRPr="00C06FF6">
              <w:rPr>
                <w:rFonts w:ascii="Times New Roman" w:eastAsia="Times New Roman" w:hAnsi="Times New Roman" w:cs="Times New Roman"/>
                <w:sz w:val="24"/>
                <w:szCs w:val="24"/>
                <w:lang w:eastAsia="en-IN"/>
              </w:rPr>
              <w:t>No limitation</w:t>
            </w:r>
          </w:p>
        </w:tc>
      </w:tr>
      <w:tr w:rsidR="00C06FF6" w:rsidRPr="00C06FF6" w:rsidTr="00C06FF6">
        <w:tc>
          <w:tcPr>
            <w:tcW w:w="0" w:type="auto"/>
            <w:gridSpan w:val="2"/>
            <w:tcBorders>
              <w:top w:val="single" w:sz="6" w:space="0" w:color="DDDDDD"/>
              <w:left w:val="nil"/>
              <w:bottom w:val="nil"/>
              <w:right w:val="nil"/>
            </w:tcBorders>
            <w:shd w:val="clear" w:color="auto" w:fill="auto"/>
            <w:tcMar>
              <w:top w:w="120" w:type="dxa"/>
              <w:left w:w="120" w:type="dxa"/>
              <w:bottom w:w="120" w:type="dxa"/>
              <w:right w:w="120" w:type="dxa"/>
            </w:tcMar>
            <w:hideMark/>
          </w:tcPr>
          <w:p w:rsidR="00C06FF6" w:rsidRPr="00C06FF6" w:rsidRDefault="00C06FF6" w:rsidP="00C06FF6">
            <w:pPr>
              <w:spacing w:after="300" w:line="300" w:lineRule="atLeast"/>
              <w:rPr>
                <w:rFonts w:ascii="Times New Roman" w:eastAsia="Times New Roman" w:hAnsi="Times New Roman" w:cs="Times New Roman"/>
                <w:sz w:val="24"/>
                <w:szCs w:val="24"/>
                <w:lang w:eastAsia="en-IN"/>
              </w:rPr>
            </w:pPr>
            <w:r w:rsidRPr="00C06FF6">
              <w:rPr>
                <w:rFonts w:ascii="Times New Roman" w:eastAsia="Times New Roman" w:hAnsi="Times New Roman" w:cs="Times New Roman"/>
                <w:sz w:val="24"/>
                <w:szCs w:val="24"/>
                <w:lang w:eastAsia="en-IN"/>
              </w:rPr>
              <w:t>Cassandra</w:t>
            </w:r>
          </w:p>
        </w:tc>
        <w:tc>
          <w:tcPr>
            <w:tcW w:w="0" w:type="auto"/>
            <w:gridSpan w:val="2"/>
            <w:tcBorders>
              <w:top w:val="single" w:sz="6" w:space="0" w:color="DDDDDD"/>
              <w:left w:val="nil"/>
              <w:bottom w:val="nil"/>
              <w:right w:val="nil"/>
            </w:tcBorders>
            <w:shd w:val="clear" w:color="auto" w:fill="auto"/>
            <w:tcMar>
              <w:top w:w="120" w:type="dxa"/>
              <w:left w:w="120" w:type="dxa"/>
              <w:bottom w:w="120" w:type="dxa"/>
              <w:right w:w="120" w:type="dxa"/>
            </w:tcMar>
            <w:hideMark/>
          </w:tcPr>
          <w:p w:rsidR="00C06FF6" w:rsidRPr="00C06FF6" w:rsidRDefault="00C06FF6" w:rsidP="00C06FF6">
            <w:pPr>
              <w:spacing w:after="300" w:line="300" w:lineRule="atLeast"/>
              <w:rPr>
                <w:rFonts w:ascii="Times New Roman" w:eastAsia="Times New Roman" w:hAnsi="Times New Roman" w:cs="Times New Roman"/>
                <w:sz w:val="24"/>
                <w:szCs w:val="24"/>
                <w:lang w:eastAsia="en-IN"/>
              </w:rPr>
            </w:pPr>
            <w:hyperlink r:id="rId50" w:tgtFrame="_blank" w:history="1">
              <w:r w:rsidRPr="00C06FF6">
                <w:rPr>
                  <w:rFonts w:ascii="Times New Roman" w:eastAsia="Times New Roman" w:hAnsi="Times New Roman" w:cs="Times New Roman"/>
                  <w:color w:val="04B8E6"/>
                  <w:sz w:val="24"/>
                  <w:szCs w:val="24"/>
                  <w:u w:val="single"/>
                  <w:lang w:eastAsia="en-IN"/>
                </w:rPr>
                <w:t>http://cassandra.apache.org/</w:t>
              </w:r>
            </w:hyperlink>
          </w:p>
        </w:tc>
        <w:tc>
          <w:tcPr>
            <w:tcW w:w="0" w:type="auto"/>
            <w:gridSpan w:val="2"/>
            <w:tcBorders>
              <w:top w:val="single" w:sz="6" w:space="0" w:color="DDDDDD"/>
              <w:left w:val="nil"/>
              <w:bottom w:val="nil"/>
              <w:right w:val="nil"/>
            </w:tcBorders>
            <w:shd w:val="clear" w:color="auto" w:fill="auto"/>
            <w:tcMar>
              <w:top w:w="120" w:type="dxa"/>
              <w:left w:w="120" w:type="dxa"/>
              <w:bottom w:w="120" w:type="dxa"/>
              <w:right w:w="120" w:type="dxa"/>
            </w:tcMar>
            <w:hideMark/>
          </w:tcPr>
          <w:p w:rsidR="00C06FF6" w:rsidRPr="00C06FF6" w:rsidRDefault="00C06FF6" w:rsidP="00C06FF6">
            <w:pPr>
              <w:spacing w:after="300" w:line="300" w:lineRule="atLeast"/>
              <w:rPr>
                <w:rFonts w:ascii="Times New Roman" w:eastAsia="Times New Roman" w:hAnsi="Times New Roman" w:cs="Times New Roman"/>
                <w:sz w:val="24"/>
                <w:szCs w:val="24"/>
                <w:lang w:eastAsia="en-IN"/>
              </w:rPr>
            </w:pPr>
            <w:r w:rsidRPr="00C06FF6">
              <w:rPr>
                <w:rFonts w:ascii="Times New Roman" w:eastAsia="Times New Roman" w:hAnsi="Times New Roman" w:cs="Times New Roman"/>
                <w:sz w:val="24"/>
                <w:szCs w:val="24"/>
                <w:lang w:eastAsia="en-IN"/>
              </w:rPr>
              <w:t>Windows, Linux.</w:t>
            </w:r>
          </w:p>
        </w:tc>
        <w:tc>
          <w:tcPr>
            <w:tcW w:w="0" w:type="auto"/>
            <w:gridSpan w:val="2"/>
            <w:tcBorders>
              <w:top w:val="single" w:sz="6" w:space="0" w:color="DDDDDD"/>
              <w:left w:val="nil"/>
              <w:bottom w:val="nil"/>
              <w:right w:val="nil"/>
            </w:tcBorders>
            <w:shd w:val="clear" w:color="auto" w:fill="auto"/>
            <w:tcMar>
              <w:top w:w="120" w:type="dxa"/>
              <w:left w:w="120" w:type="dxa"/>
              <w:bottom w:w="120" w:type="dxa"/>
              <w:right w:w="120" w:type="dxa"/>
            </w:tcMar>
            <w:hideMark/>
          </w:tcPr>
          <w:p w:rsidR="00C06FF6" w:rsidRPr="00C06FF6" w:rsidRDefault="00C06FF6" w:rsidP="00C06FF6">
            <w:pPr>
              <w:spacing w:after="300" w:line="300" w:lineRule="atLeast"/>
              <w:rPr>
                <w:rFonts w:ascii="Times New Roman" w:eastAsia="Times New Roman" w:hAnsi="Times New Roman" w:cs="Times New Roman"/>
                <w:sz w:val="24"/>
                <w:szCs w:val="24"/>
                <w:lang w:eastAsia="en-IN"/>
              </w:rPr>
            </w:pPr>
            <w:r w:rsidRPr="00C06FF6">
              <w:rPr>
                <w:rFonts w:ascii="Times New Roman" w:eastAsia="Times New Roman" w:hAnsi="Times New Roman" w:cs="Times New Roman"/>
                <w:sz w:val="24"/>
                <w:szCs w:val="24"/>
                <w:lang w:eastAsia="en-IN"/>
              </w:rPr>
              <w:t>No limitation</w:t>
            </w:r>
          </w:p>
        </w:tc>
      </w:tr>
      <w:tr w:rsidR="00C06FF6" w:rsidRPr="00C06FF6" w:rsidTr="00C06FF6">
        <w:tc>
          <w:tcPr>
            <w:tcW w:w="0" w:type="auto"/>
            <w:gridSpan w:val="2"/>
            <w:tcBorders>
              <w:top w:val="single" w:sz="6" w:space="0" w:color="DDDDDD"/>
              <w:left w:val="nil"/>
              <w:bottom w:val="nil"/>
              <w:right w:val="nil"/>
            </w:tcBorders>
            <w:shd w:val="clear" w:color="auto" w:fill="F9F9F9"/>
            <w:tcMar>
              <w:top w:w="120" w:type="dxa"/>
              <w:left w:w="120" w:type="dxa"/>
              <w:bottom w:w="120" w:type="dxa"/>
              <w:right w:w="120" w:type="dxa"/>
            </w:tcMar>
            <w:hideMark/>
          </w:tcPr>
          <w:p w:rsidR="00C06FF6" w:rsidRPr="00C06FF6" w:rsidRDefault="00C06FF6" w:rsidP="00C06FF6">
            <w:pPr>
              <w:spacing w:after="300" w:line="300" w:lineRule="atLeast"/>
              <w:rPr>
                <w:rFonts w:ascii="Times New Roman" w:eastAsia="Times New Roman" w:hAnsi="Times New Roman" w:cs="Times New Roman"/>
                <w:sz w:val="24"/>
                <w:szCs w:val="24"/>
                <w:lang w:eastAsia="en-IN"/>
              </w:rPr>
            </w:pPr>
            <w:r w:rsidRPr="00C06FF6">
              <w:rPr>
                <w:rFonts w:ascii="Times New Roman" w:eastAsia="Times New Roman" w:hAnsi="Times New Roman" w:cs="Times New Roman"/>
                <w:sz w:val="24"/>
                <w:szCs w:val="24"/>
                <w:lang w:eastAsia="en-IN"/>
              </w:rPr>
              <w:t>Microsoft SQL</w:t>
            </w:r>
          </w:p>
        </w:tc>
        <w:tc>
          <w:tcPr>
            <w:tcW w:w="0" w:type="auto"/>
            <w:gridSpan w:val="2"/>
            <w:tcBorders>
              <w:top w:val="single" w:sz="6" w:space="0" w:color="DDDDDD"/>
              <w:left w:val="nil"/>
              <w:bottom w:val="nil"/>
              <w:right w:val="nil"/>
            </w:tcBorders>
            <w:shd w:val="clear" w:color="auto" w:fill="F9F9F9"/>
            <w:tcMar>
              <w:top w:w="120" w:type="dxa"/>
              <w:left w:w="120" w:type="dxa"/>
              <w:bottom w:w="120" w:type="dxa"/>
              <w:right w:w="120" w:type="dxa"/>
            </w:tcMar>
            <w:hideMark/>
          </w:tcPr>
          <w:p w:rsidR="00C06FF6" w:rsidRPr="00C06FF6" w:rsidRDefault="00C06FF6" w:rsidP="00C06FF6">
            <w:pPr>
              <w:spacing w:after="300" w:line="300" w:lineRule="atLeast"/>
              <w:rPr>
                <w:rFonts w:ascii="Times New Roman" w:eastAsia="Times New Roman" w:hAnsi="Times New Roman" w:cs="Times New Roman"/>
                <w:sz w:val="24"/>
                <w:szCs w:val="24"/>
                <w:lang w:eastAsia="en-IN"/>
              </w:rPr>
            </w:pPr>
            <w:hyperlink r:id="rId51" w:tgtFrame="_blank" w:history="1">
              <w:r w:rsidRPr="00C06FF6">
                <w:rPr>
                  <w:rFonts w:ascii="Times New Roman" w:eastAsia="Times New Roman" w:hAnsi="Times New Roman" w:cs="Times New Roman"/>
                  <w:color w:val="04B8E6"/>
                  <w:sz w:val="24"/>
                  <w:szCs w:val="24"/>
                  <w:u w:val="single"/>
                  <w:lang w:eastAsia="en-IN"/>
                </w:rPr>
                <w:t>https://www.microsoft.com/en-in/sql-server/sql-server-2019</w:t>
              </w:r>
            </w:hyperlink>
          </w:p>
        </w:tc>
        <w:tc>
          <w:tcPr>
            <w:tcW w:w="0" w:type="auto"/>
            <w:gridSpan w:val="2"/>
            <w:tcBorders>
              <w:top w:val="single" w:sz="6" w:space="0" w:color="DDDDDD"/>
              <w:left w:val="nil"/>
              <w:bottom w:val="nil"/>
              <w:right w:val="nil"/>
            </w:tcBorders>
            <w:shd w:val="clear" w:color="auto" w:fill="F9F9F9"/>
            <w:tcMar>
              <w:top w:w="120" w:type="dxa"/>
              <w:left w:w="120" w:type="dxa"/>
              <w:bottom w:w="120" w:type="dxa"/>
              <w:right w:w="120" w:type="dxa"/>
            </w:tcMar>
            <w:hideMark/>
          </w:tcPr>
          <w:p w:rsidR="00C06FF6" w:rsidRPr="00C06FF6" w:rsidRDefault="00C06FF6" w:rsidP="00C06FF6">
            <w:pPr>
              <w:spacing w:after="300" w:line="300" w:lineRule="atLeast"/>
              <w:rPr>
                <w:rFonts w:ascii="Times New Roman" w:eastAsia="Times New Roman" w:hAnsi="Times New Roman" w:cs="Times New Roman"/>
                <w:sz w:val="24"/>
                <w:szCs w:val="24"/>
                <w:lang w:eastAsia="en-IN"/>
              </w:rPr>
            </w:pPr>
            <w:r w:rsidRPr="00C06FF6">
              <w:rPr>
                <w:rFonts w:ascii="Times New Roman" w:eastAsia="Times New Roman" w:hAnsi="Times New Roman" w:cs="Times New Roman"/>
                <w:sz w:val="24"/>
                <w:szCs w:val="24"/>
                <w:lang w:eastAsia="en-IN"/>
              </w:rPr>
              <w:t>Windows, Linux.</w:t>
            </w:r>
          </w:p>
        </w:tc>
        <w:tc>
          <w:tcPr>
            <w:tcW w:w="0" w:type="auto"/>
            <w:gridSpan w:val="2"/>
            <w:tcBorders>
              <w:top w:val="single" w:sz="6" w:space="0" w:color="DDDDDD"/>
              <w:left w:val="nil"/>
              <w:bottom w:val="nil"/>
              <w:right w:val="nil"/>
            </w:tcBorders>
            <w:shd w:val="clear" w:color="auto" w:fill="F9F9F9"/>
            <w:tcMar>
              <w:top w:w="120" w:type="dxa"/>
              <w:left w:w="120" w:type="dxa"/>
              <w:bottom w:w="120" w:type="dxa"/>
              <w:right w:w="120" w:type="dxa"/>
            </w:tcMar>
            <w:hideMark/>
          </w:tcPr>
          <w:p w:rsidR="00C06FF6" w:rsidRPr="00C06FF6" w:rsidRDefault="00C06FF6" w:rsidP="00C06FF6">
            <w:pPr>
              <w:spacing w:after="300" w:line="300" w:lineRule="atLeast"/>
              <w:rPr>
                <w:rFonts w:ascii="Times New Roman" w:eastAsia="Times New Roman" w:hAnsi="Times New Roman" w:cs="Times New Roman"/>
                <w:sz w:val="24"/>
                <w:szCs w:val="24"/>
                <w:lang w:eastAsia="en-IN"/>
              </w:rPr>
            </w:pPr>
            <w:r w:rsidRPr="00C06FF6">
              <w:rPr>
                <w:rFonts w:ascii="Times New Roman" w:eastAsia="Times New Roman" w:hAnsi="Times New Roman" w:cs="Times New Roman"/>
                <w:sz w:val="24"/>
                <w:szCs w:val="24"/>
                <w:lang w:eastAsia="en-IN"/>
              </w:rPr>
              <w:t>1 GB RAM &amp; 10 GB database. 1 CPU.</w:t>
            </w:r>
          </w:p>
        </w:tc>
      </w:tr>
      <w:tr w:rsidR="00C06FF6" w:rsidRPr="00C06FF6" w:rsidTr="00C06FF6">
        <w:tc>
          <w:tcPr>
            <w:tcW w:w="0" w:type="auto"/>
            <w:gridSpan w:val="2"/>
            <w:tcBorders>
              <w:top w:val="single" w:sz="6" w:space="0" w:color="DDDDDD"/>
              <w:left w:val="nil"/>
              <w:bottom w:val="nil"/>
              <w:right w:val="nil"/>
            </w:tcBorders>
            <w:shd w:val="clear" w:color="auto" w:fill="auto"/>
            <w:tcMar>
              <w:top w:w="120" w:type="dxa"/>
              <w:left w:w="120" w:type="dxa"/>
              <w:bottom w:w="120" w:type="dxa"/>
              <w:right w:w="120" w:type="dxa"/>
            </w:tcMar>
            <w:hideMark/>
          </w:tcPr>
          <w:p w:rsidR="00C06FF6" w:rsidRPr="00C06FF6" w:rsidRDefault="00C06FF6" w:rsidP="00C06FF6">
            <w:pPr>
              <w:spacing w:after="300" w:line="300" w:lineRule="atLeast"/>
              <w:rPr>
                <w:rFonts w:ascii="Times New Roman" w:eastAsia="Times New Roman" w:hAnsi="Times New Roman" w:cs="Times New Roman"/>
                <w:sz w:val="24"/>
                <w:szCs w:val="24"/>
                <w:lang w:eastAsia="en-IN"/>
              </w:rPr>
            </w:pPr>
            <w:proofErr w:type="spellStart"/>
            <w:r w:rsidRPr="00C06FF6">
              <w:rPr>
                <w:rFonts w:ascii="Times New Roman" w:eastAsia="Times New Roman" w:hAnsi="Times New Roman" w:cs="Times New Roman"/>
                <w:sz w:val="24"/>
                <w:szCs w:val="24"/>
                <w:lang w:eastAsia="en-IN"/>
              </w:rPr>
              <w:t>couchdb</w:t>
            </w:r>
            <w:proofErr w:type="spellEnd"/>
          </w:p>
        </w:tc>
        <w:tc>
          <w:tcPr>
            <w:tcW w:w="0" w:type="auto"/>
            <w:gridSpan w:val="2"/>
            <w:tcBorders>
              <w:top w:val="single" w:sz="6" w:space="0" w:color="DDDDDD"/>
              <w:left w:val="nil"/>
              <w:bottom w:val="nil"/>
              <w:right w:val="nil"/>
            </w:tcBorders>
            <w:shd w:val="clear" w:color="auto" w:fill="auto"/>
            <w:tcMar>
              <w:top w:w="120" w:type="dxa"/>
              <w:left w:w="120" w:type="dxa"/>
              <w:bottom w:w="120" w:type="dxa"/>
              <w:right w:w="120" w:type="dxa"/>
            </w:tcMar>
            <w:hideMark/>
          </w:tcPr>
          <w:p w:rsidR="00C06FF6" w:rsidRPr="00C06FF6" w:rsidRDefault="00C06FF6" w:rsidP="00C06FF6">
            <w:pPr>
              <w:spacing w:after="300" w:line="300" w:lineRule="atLeast"/>
              <w:rPr>
                <w:rFonts w:ascii="Times New Roman" w:eastAsia="Times New Roman" w:hAnsi="Times New Roman" w:cs="Times New Roman"/>
                <w:sz w:val="24"/>
                <w:szCs w:val="24"/>
                <w:lang w:eastAsia="en-IN"/>
              </w:rPr>
            </w:pPr>
            <w:hyperlink r:id="rId52" w:tgtFrame="_blank" w:history="1">
              <w:r w:rsidRPr="00C06FF6">
                <w:rPr>
                  <w:rFonts w:ascii="Times New Roman" w:eastAsia="Times New Roman" w:hAnsi="Times New Roman" w:cs="Times New Roman"/>
                  <w:color w:val="04B8E6"/>
                  <w:sz w:val="24"/>
                  <w:szCs w:val="24"/>
                  <w:u w:val="single"/>
                  <w:lang w:eastAsia="en-IN"/>
                </w:rPr>
                <w:t>http://couchdb.apache.org/</w:t>
              </w:r>
            </w:hyperlink>
          </w:p>
        </w:tc>
        <w:tc>
          <w:tcPr>
            <w:tcW w:w="0" w:type="auto"/>
            <w:gridSpan w:val="2"/>
            <w:tcBorders>
              <w:top w:val="single" w:sz="6" w:space="0" w:color="DDDDDD"/>
              <w:left w:val="nil"/>
              <w:bottom w:val="nil"/>
              <w:right w:val="nil"/>
            </w:tcBorders>
            <w:shd w:val="clear" w:color="auto" w:fill="auto"/>
            <w:tcMar>
              <w:top w:w="120" w:type="dxa"/>
              <w:left w:w="120" w:type="dxa"/>
              <w:bottom w:w="120" w:type="dxa"/>
              <w:right w:w="120" w:type="dxa"/>
            </w:tcMar>
            <w:hideMark/>
          </w:tcPr>
          <w:p w:rsidR="00C06FF6" w:rsidRPr="00C06FF6" w:rsidRDefault="00C06FF6" w:rsidP="00C06FF6">
            <w:pPr>
              <w:spacing w:after="300" w:line="300" w:lineRule="atLeast"/>
              <w:rPr>
                <w:rFonts w:ascii="Times New Roman" w:eastAsia="Times New Roman" w:hAnsi="Times New Roman" w:cs="Times New Roman"/>
                <w:sz w:val="24"/>
                <w:szCs w:val="24"/>
                <w:lang w:eastAsia="en-IN"/>
              </w:rPr>
            </w:pPr>
            <w:r w:rsidRPr="00C06FF6">
              <w:rPr>
                <w:rFonts w:ascii="Times New Roman" w:eastAsia="Times New Roman" w:hAnsi="Times New Roman" w:cs="Times New Roman"/>
                <w:sz w:val="24"/>
                <w:szCs w:val="24"/>
                <w:lang w:eastAsia="en-IN"/>
              </w:rPr>
              <w:t>Windows, Linux.</w:t>
            </w:r>
          </w:p>
        </w:tc>
        <w:tc>
          <w:tcPr>
            <w:tcW w:w="0" w:type="auto"/>
            <w:gridSpan w:val="2"/>
            <w:tcBorders>
              <w:top w:val="single" w:sz="6" w:space="0" w:color="DDDDDD"/>
              <w:left w:val="nil"/>
              <w:bottom w:val="nil"/>
              <w:right w:val="nil"/>
            </w:tcBorders>
            <w:shd w:val="clear" w:color="auto" w:fill="auto"/>
            <w:tcMar>
              <w:top w:w="120" w:type="dxa"/>
              <w:left w:w="120" w:type="dxa"/>
              <w:bottom w:w="120" w:type="dxa"/>
              <w:right w:w="120" w:type="dxa"/>
            </w:tcMar>
            <w:hideMark/>
          </w:tcPr>
          <w:p w:rsidR="00C06FF6" w:rsidRPr="00C06FF6" w:rsidRDefault="00C06FF6" w:rsidP="00C06FF6">
            <w:pPr>
              <w:spacing w:after="300" w:line="300" w:lineRule="atLeast"/>
              <w:rPr>
                <w:rFonts w:ascii="Times New Roman" w:eastAsia="Times New Roman" w:hAnsi="Times New Roman" w:cs="Times New Roman"/>
                <w:sz w:val="24"/>
                <w:szCs w:val="24"/>
                <w:lang w:eastAsia="en-IN"/>
              </w:rPr>
            </w:pPr>
            <w:r w:rsidRPr="00C06FF6">
              <w:rPr>
                <w:rFonts w:ascii="Times New Roman" w:eastAsia="Times New Roman" w:hAnsi="Times New Roman" w:cs="Times New Roman"/>
                <w:sz w:val="24"/>
                <w:szCs w:val="24"/>
                <w:lang w:eastAsia="en-IN"/>
              </w:rPr>
              <w:t>maximum size is 4 GB</w:t>
            </w:r>
          </w:p>
        </w:tc>
      </w:tr>
      <w:tr w:rsidR="00C06FF6" w:rsidRPr="00C06FF6" w:rsidTr="00C06FF6">
        <w:tc>
          <w:tcPr>
            <w:tcW w:w="0" w:type="auto"/>
            <w:gridSpan w:val="2"/>
            <w:tcBorders>
              <w:top w:val="single" w:sz="6" w:space="0" w:color="DDDDDD"/>
              <w:left w:val="nil"/>
              <w:bottom w:val="nil"/>
              <w:right w:val="nil"/>
            </w:tcBorders>
            <w:shd w:val="clear" w:color="auto" w:fill="F9F9F9"/>
            <w:tcMar>
              <w:top w:w="120" w:type="dxa"/>
              <w:left w:w="120" w:type="dxa"/>
              <w:bottom w:w="120" w:type="dxa"/>
              <w:right w:w="120" w:type="dxa"/>
            </w:tcMar>
            <w:hideMark/>
          </w:tcPr>
          <w:p w:rsidR="00C06FF6" w:rsidRPr="00C06FF6" w:rsidRDefault="00C06FF6" w:rsidP="00C06FF6">
            <w:pPr>
              <w:spacing w:after="300" w:line="300" w:lineRule="atLeast"/>
              <w:rPr>
                <w:rFonts w:ascii="Times New Roman" w:eastAsia="Times New Roman" w:hAnsi="Times New Roman" w:cs="Times New Roman"/>
                <w:sz w:val="24"/>
                <w:szCs w:val="24"/>
                <w:lang w:eastAsia="en-IN"/>
              </w:rPr>
            </w:pPr>
            <w:r w:rsidRPr="00C06FF6">
              <w:rPr>
                <w:rFonts w:ascii="Times New Roman" w:eastAsia="Times New Roman" w:hAnsi="Times New Roman" w:cs="Times New Roman"/>
                <w:sz w:val="24"/>
                <w:szCs w:val="24"/>
                <w:lang w:eastAsia="en-IN"/>
              </w:rPr>
              <w:t>oracle</w:t>
            </w:r>
          </w:p>
        </w:tc>
        <w:tc>
          <w:tcPr>
            <w:tcW w:w="0" w:type="auto"/>
            <w:gridSpan w:val="2"/>
            <w:tcBorders>
              <w:top w:val="single" w:sz="6" w:space="0" w:color="DDDDDD"/>
              <w:left w:val="nil"/>
              <w:bottom w:val="nil"/>
              <w:right w:val="nil"/>
            </w:tcBorders>
            <w:shd w:val="clear" w:color="auto" w:fill="F9F9F9"/>
            <w:tcMar>
              <w:top w:w="120" w:type="dxa"/>
              <w:left w:w="120" w:type="dxa"/>
              <w:bottom w:w="120" w:type="dxa"/>
              <w:right w:w="120" w:type="dxa"/>
            </w:tcMar>
            <w:hideMark/>
          </w:tcPr>
          <w:p w:rsidR="00C06FF6" w:rsidRPr="00C06FF6" w:rsidRDefault="00C06FF6" w:rsidP="00C06FF6">
            <w:pPr>
              <w:spacing w:after="300" w:line="300" w:lineRule="atLeast"/>
              <w:rPr>
                <w:rFonts w:ascii="Times New Roman" w:eastAsia="Times New Roman" w:hAnsi="Times New Roman" w:cs="Times New Roman"/>
                <w:sz w:val="24"/>
                <w:szCs w:val="24"/>
                <w:lang w:eastAsia="en-IN"/>
              </w:rPr>
            </w:pPr>
            <w:hyperlink r:id="rId53" w:tgtFrame="_blank" w:history="1">
              <w:r w:rsidRPr="00C06FF6">
                <w:rPr>
                  <w:rFonts w:ascii="Times New Roman" w:eastAsia="Times New Roman" w:hAnsi="Times New Roman" w:cs="Times New Roman"/>
                  <w:color w:val="04B8E6"/>
                  <w:sz w:val="24"/>
                  <w:szCs w:val="24"/>
                  <w:u w:val="single"/>
                  <w:lang w:eastAsia="en-IN"/>
                </w:rPr>
                <w:t>https://www.oracle.com/in/database/</w:t>
              </w:r>
            </w:hyperlink>
          </w:p>
        </w:tc>
        <w:tc>
          <w:tcPr>
            <w:tcW w:w="0" w:type="auto"/>
            <w:gridSpan w:val="2"/>
            <w:tcBorders>
              <w:top w:val="single" w:sz="6" w:space="0" w:color="DDDDDD"/>
              <w:left w:val="nil"/>
              <w:bottom w:val="nil"/>
              <w:right w:val="nil"/>
            </w:tcBorders>
            <w:shd w:val="clear" w:color="auto" w:fill="F9F9F9"/>
            <w:tcMar>
              <w:top w:w="120" w:type="dxa"/>
              <w:left w:w="120" w:type="dxa"/>
              <w:bottom w:w="120" w:type="dxa"/>
              <w:right w:w="120" w:type="dxa"/>
            </w:tcMar>
            <w:hideMark/>
          </w:tcPr>
          <w:p w:rsidR="00C06FF6" w:rsidRPr="00C06FF6" w:rsidRDefault="00C06FF6" w:rsidP="00C06FF6">
            <w:pPr>
              <w:spacing w:after="300" w:line="300" w:lineRule="atLeast"/>
              <w:rPr>
                <w:rFonts w:ascii="Times New Roman" w:eastAsia="Times New Roman" w:hAnsi="Times New Roman" w:cs="Times New Roman"/>
                <w:sz w:val="24"/>
                <w:szCs w:val="24"/>
                <w:lang w:eastAsia="en-IN"/>
              </w:rPr>
            </w:pPr>
            <w:r w:rsidRPr="00C06FF6">
              <w:rPr>
                <w:rFonts w:ascii="Times New Roman" w:eastAsia="Times New Roman" w:hAnsi="Times New Roman" w:cs="Times New Roman"/>
                <w:sz w:val="24"/>
                <w:szCs w:val="24"/>
                <w:lang w:eastAsia="en-IN"/>
              </w:rPr>
              <w:t>Windows, Linux</w:t>
            </w:r>
          </w:p>
        </w:tc>
        <w:tc>
          <w:tcPr>
            <w:tcW w:w="0" w:type="auto"/>
            <w:gridSpan w:val="2"/>
            <w:tcBorders>
              <w:top w:val="single" w:sz="6" w:space="0" w:color="DDDDDD"/>
              <w:left w:val="nil"/>
              <w:bottom w:val="nil"/>
              <w:right w:val="nil"/>
            </w:tcBorders>
            <w:shd w:val="clear" w:color="auto" w:fill="F9F9F9"/>
            <w:tcMar>
              <w:top w:w="120" w:type="dxa"/>
              <w:left w:w="120" w:type="dxa"/>
              <w:bottom w:w="120" w:type="dxa"/>
              <w:right w:w="120" w:type="dxa"/>
            </w:tcMar>
            <w:hideMark/>
          </w:tcPr>
          <w:p w:rsidR="00C06FF6" w:rsidRPr="00C06FF6" w:rsidRDefault="00C06FF6" w:rsidP="00C06FF6">
            <w:pPr>
              <w:spacing w:after="300" w:line="300" w:lineRule="atLeast"/>
              <w:rPr>
                <w:rFonts w:ascii="Times New Roman" w:eastAsia="Times New Roman" w:hAnsi="Times New Roman" w:cs="Times New Roman"/>
                <w:sz w:val="24"/>
                <w:szCs w:val="24"/>
                <w:lang w:eastAsia="en-IN"/>
              </w:rPr>
            </w:pPr>
            <w:r w:rsidRPr="00C06FF6">
              <w:rPr>
                <w:rFonts w:ascii="Times New Roman" w:eastAsia="Times New Roman" w:hAnsi="Times New Roman" w:cs="Times New Roman"/>
                <w:sz w:val="24"/>
                <w:szCs w:val="24"/>
                <w:lang w:eastAsia="en-IN"/>
              </w:rPr>
              <w:t>1 GB RAM 11 GB database. 1CPU.</w:t>
            </w:r>
          </w:p>
        </w:tc>
      </w:tr>
      <w:tr w:rsidR="00C06FF6" w:rsidRPr="00C06FF6" w:rsidTr="00C06FF6">
        <w:tc>
          <w:tcPr>
            <w:tcW w:w="0" w:type="auto"/>
            <w:gridSpan w:val="2"/>
            <w:tcBorders>
              <w:top w:val="single" w:sz="6" w:space="0" w:color="DDDDDD"/>
              <w:left w:val="nil"/>
              <w:bottom w:val="nil"/>
              <w:right w:val="nil"/>
            </w:tcBorders>
            <w:shd w:val="clear" w:color="auto" w:fill="auto"/>
            <w:tcMar>
              <w:top w:w="120" w:type="dxa"/>
              <w:left w:w="120" w:type="dxa"/>
              <w:bottom w:w="120" w:type="dxa"/>
              <w:right w:w="120" w:type="dxa"/>
            </w:tcMar>
            <w:hideMark/>
          </w:tcPr>
          <w:p w:rsidR="00C06FF6" w:rsidRPr="00C06FF6" w:rsidRDefault="00C06FF6" w:rsidP="00C06FF6">
            <w:pPr>
              <w:spacing w:after="300" w:line="300" w:lineRule="atLeast"/>
              <w:rPr>
                <w:rFonts w:ascii="Times New Roman" w:eastAsia="Times New Roman" w:hAnsi="Times New Roman" w:cs="Times New Roman"/>
                <w:sz w:val="24"/>
                <w:szCs w:val="24"/>
                <w:lang w:eastAsia="en-IN"/>
              </w:rPr>
            </w:pPr>
            <w:proofErr w:type="spellStart"/>
            <w:r w:rsidRPr="00C06FF6">
              <w:rPr>
                <w:rFonts w:ascii="Times New Roman" w:eastAsia="Times New Roman" w:hAnsi="Times New Roman" w:cs="Times New Roman"/>
                <w:sz w:val="24"/>
                <w:szCs w:val="24"/>
                <w:lang w:eastAsia="en-IN"/>
              </w:rPr>
              <w:t>DynamoDB</w:t>
            </w:r>
            <w:proofErr w:type="spellEnd"/>
          </w:p>
        </w:tc>
        <w:tc>
          <w:tcPr>
            <w:tcW w:w="0" w:type="auto"/>
            <w:gridSpan w:val="2"/>
            <w:tcBorders>
              <w:top w:val="single" w:sz="6" w:space="0" w:color="DDDDDD"/>
              <w:left w:val="nil"/>
              <w:bottom w:val="nil"/>
              <w:right w:val="nil"/>
            </w:tcBorders>
            <w:shd w:val="clear" w:color="auto" w:fill="auto"/>
            <w:tcMar>
              <w:top w:w="120" w:type="dxa"/>
              <w:left w:w="120" w:type="dxa"/>
              <w:bottom w:w="120" w:type="dxa"/>
              <w:right w:w="120" w:type="dxa"/>
            </w:tcMar>
            <w:hideMark/>
          </w:tcPr>
          <w:p w:rsidR="00C06FF6" w:rsidRPr="00C06FF6" w:rsidRDefault="00C06FF6" w:rsidP="00C06FF6">
            <w:pPr>
              <w:spacing w:after="300" w:line="300" w:lineRule="atLeast"/>
              <w:rPr>
                <w:rFonts w:ascii="Times New Roman" w:eastAsia="Times New Roman" w:hAnsi="Times New Roman" w:cs="Times New Roman"/>
                <w:sz w:val="24"/>
                <w:szCs w:val="24"/>
                <w:lang w:eastAsia="en-IN"/>
              </w:rPr>
            </w:pPr>
            <w:hyperlink r:id="rId54" w:tgtFrame="_blank" w:history="1">
              <w:r w:rsidRPr="00C06FF6">
                <w:rPr>
                  <w:rFonts w:ascii="Times New Roman" w:eastAsia="Times New Roman" w:hAnsi="Times New Roman" w:cs="Times New Roman"/>
                  <w:color w:val="04B8E6"/>
                  <w:sz w:val="24"/>
                  <w:szCs w:val="24"/>
                  <w:u w:val="single"/>
                  <w:lang w:eastAsia="en-IN"/>
                </w:rPr>
                <w:t>https://aws.amazon.com/dynamodb/</w:t>
              </w:r>
            </w:hyperlink>
          </w:p>
        </w:tc>
        <w:tc>
          <w:tcPr>
            <w:tcW w:w="0" w:type="auto"/>
            <w:gridSpan w:val="2"/>
            <w:tcBorders>
              <w:top w:val="single" w:sz="6" w:space="0" w:color="DDDDDD"/>
              <w:left w:val="nil"/>
              <w:bottom w:val="nil"/>
              <w:right w:val="nil"/>
            </w:tcBorders>
            <w:shd w:val="clear" w:color="auto" w:fill="auto"/>
            <w:tcMar>
              <w:top w:w="120" w:type="dxa"/>
              <w:left w:w="120" w:type="dxa"/>
              <w:bottom w:w="120" w:type="dxa"/>
              <w:right w:w="120" w:type="dxa"/>
            </w:tcMar>
            <w:hideMark/>
          </w:tcPr>
          <w:p w:rsidR="00C06FF6" w:rsidRPr="00C06FF6" w:rsidRDefault="00C06FF6" w:rsidP="00C06FF6">
            <w:pPr>
              <w:spacing w:after="300" w:line="300" w:lineRule="atLeast"/>
              <w:rPr>
                <w:rFonts w:ascii="Times New Roman" w:eastAsia="Times New Roman" w:hAnsi="Times New Roman" w:cs="Times New Roman"/>
                <w:sz w:val="24"/>
                <w:szCs w:val="24"/>
                <w:lang w:eastAsia="en-IN"/>
              </w:rPr>
            </w:pPr>
            <w:r w:rsidRPr="00C06FF6">
              <w:rPr>
                <w:rFonts w:ascii="Times New Roman" w:eastAsia="Times New Roman" w:hAnsi="Times New Roman" w:cs="Times New Roman"/>
                <w:sz w:val="24"/>
                <w:szCs w:val="24"/>
                <w:lang w:eastAsia="en-IN"/>
              </w:rPr>
              <w:t>Windows, Linux.</w:t>
            </w:r>
          </w:p>
        </w:tc>
        <w:tc>
          <w:tcPr>
            <w:tcW w:w="0" w:type="auto"/>
            <w:gridSpan w:val="2"/>
            <w:tcBorders>
              <w:top w:val="single" w:sz="6" w:space="0" w:color="DDDDDD"/>
              <w:left w:val="nil"/>
              <w:bottom w:val="nil"/>
              <w:right w:val="nil"/>
            </w:tcBorders>
            <w:shd w:val="clear" w:color="auto" w:fill="auto"/>
            <w:tcMar>
              <w:top w:w="120" w:type="dxa"/>
              <w:left w:w="120" w:type="dxa"/>
              <w:bottom w:w="120" w:type="dxa"/>
              <w:right w:w="120" w:type="dxa"/>
            </w:tcMar>
            <w:hideMark/>
          </w:tcPr>
          <w:p w:rsidR="00C06FF6" w:rsidRPr="00C06FF6" w:rsidRDefault="00C06FF6" w:rsidP="00C06FF6">
            <w:pPr>
              <w:spacing w:after="300" w:line="300" w:lineRule="atLeast"/>
              <w:rPr>
                <w:rFonts w:ascii="Times New Roman" w:eastAsia="Times New Roman" w:hAnsi="Times New Roman" w:cs="Times New Roman"/>
                <w:sz w:val="24"/>
                <w:szCs w:val="24"/>
                <w:lang w:eastAsia="en-IN"/>
              </w:rPr>
            </w:pPr>
            <w:r w:rsidRPr="00C06FF6">
              <w:rPr>
                <w:rFonts w:ascii="Times New Roman" w:eastAsia="Times New Roman" w:hAnsi="Times New Roman" w:cs="Times New Roman"/>
                <w:sz w:val="24"/>
                <w:szCs w:val="24"/>
                <w:lang w:eastAsia="en-IN"/>
              </w:rPr>
              <w:t>25 GB, 25 write capacity units and 25 read capacity units for AWS Free Tier</w:t>
            </w:r>
          </w:p>
        </w:tc>
      </w:tr>
      <w:tr w:rsidR="00C06FF6" w:rsidRPr="00C06FF6" w:rsidTr="00C06FF6">
        <w:tc>
          <w:tcPr>
            <w:tcW w:w="0" w:type="auto"/>
            <w:gridSpan w:val="2"/>
            <w:tcBorders>
              <w:top w:val="single" w:sz="6" w:space="0" w:color="DDDDDD"/>
              <w:left w:val="nil"/>
              <w:bottom w:val="nil"/>
              <w:right w:val="nil"/>
            </w:tcBorders>
            <w:shd w:val="clear" w:color="auto" w:fill="F9F9F9"/>
            <w:tcMar>
              <w:top w:w="120" w:type="dxa"/>
              <w:left w:w="120" w:type="dxa"/>
              <w:bottom w:w="120" w:type="dxa"/>
              <w:right w:w="120" w:type="dxa"/>
            </w:tcMar>
            <w:hideMark/>
          </w:tcPr>
          <w:p w:rsidR="00C06FF6" w:rsidRPr="00C06FF6" w:rsidRDefault="00C06FF6" w:rsidP="00C06FF6">
            <w:pPr>
              <w:spacing w:after="300" w:line="300" w:lineRule="atLeast"/>
              <w:rPr>
                <w:rFonts w:ascii="Times New Roman" w:eastAsia="Times New Roman" w:hAnsi="Times New Roman" w:cs="Times New Roman"/>
                <w:sz w:val="24"/>
                <w:szCs w:val="24"/>
                <w:lang w:eastAsia="en-IN"/>
              </w:rPr>
            </w:pPr>
            <w:r w:rsidRPr="00C06FF6">
              <w:rPr>
                <w:rFonts w:ascii="Times New Roman" w:eastAsia="Times New Roman" w:hAnsi="Times New Roman" w:cs="Times New Roman"/>
                <w:sz w:val="24"/>
                <w:szCs w:val="24"/>
                <w:lang w:eastAsia="en-IN"/>
              </w:rPr>
              <w:t>Neo4j</w:t>
            </w:r>
          </w:p>
        </w:tc>
        <w:tc>
          <w:tcPr>
            <w:tcW w:w="0" w:type="auto"/>
            <w:gridSpan w:val="2"/>
            <w:tcBorders>
              <w:top w:val="single" w:sz="6" w:space="0" w:color="DDDDDD"/>
              <w:left w:val="nil"/>
              <w:bottom w:val="nil"/>
              <w:right w:val="nil"/>
            </w:tcBorders>
            <w:shd w:val="clear" w:color="auto" w:fill="F9F9F9"/>
            <w:tcMar>
              <w:top w:w="120" w:type="dxa"/>
              <w:left w:w="120" w:type="dxa"/>
              <w:bottom w:w="120" w:type="dxa"/>
              <w:right w:w="120" w:type="dxa"/>
            </w:tcMar>
            <w:hideMark/>
          </w:tcPr>
          <w:p w:rsidR="00C06FF6" w:rsidRPr="00C06FF6" w:rsidRDefault="00C06FF6" w:rsidP="00C06FF6">
            <w:pPr>
              <w:spacing w:after="300" w:line="300" w:lineRule="atLeast"/>
              <w:rPr>
                <w:rFonts w:ascii="Times New Roman" w:eastAsia="Times New Roman" w:hAnsi="Times New Roman" w:cs="Times New Roman"/>
                <w:sz w:val="24"/>
                <w:szCs w:val="24"/>
                <w:lang w:eastAsia="en-IN"/>
              </w:rPr>
            </w:pPr>
            <w:hyperlink r:id="rId55" w:tgtFrame="_blank" w:history="1">
              <w:r w:rsidRPr="00C06FF6">
                <w:rPr>
                  <w:rFonts w:ascii="Times New Roman" w:eastAsia="Times New Roman" w:hAnsi="Times New Roman" w:cs="Times New Roman"/>
                  <w:color w:val="04B8E6"/>
                  <w:sz w:val="24"/>
                  <w:szCs w:val="24"/>
                  <w:u w:val="single"/>
                  <w:lang w:eastAsia="en-IN"/>
                </w:rPr>
                <w:t>https://neo4j.com/</w:t>
              </w:r>
            </w:hyperlink>
          </w:p>
        </w:tc>
        <w:tc>
          <w:tcPr>
            <w:tcW w:w="0" w:type="auto"/>
            <w:gridSpan w:val="2"/>
            <w:tcBorders>
              <w:top w:val="single" w:sz="6" w:space="0" w:color="DDDDDD"/>
              <w:left w:val="nil"/>
              <w:bottom w:val="nil"/>
              <w:right w:val="nil"/>
            </w:tcBorders>
            <w:shd w:val="clear" w:color="auto" w:fill="F9F9F9"/>
            <w:tcMar>
              <w:top w:w="120" w:type="dxa"/>
              <w:left w:w="120" w:type="dxa"/>
              <w:bottom w:w="120" w:type="dxa"/>
              <w:right w:w="120" w:type="dxa"/>
            </w:tcMar>
            <w:hideMark/>
          </w:tcPr>
          <w:p w:rsidR="00C06FF6" w:rsidRPr="00C06FF6" w:rsidRDefault="00C06FF6" w:rsidP="00C06FF6">
            <w:pPr>
              <w:spacing w:after="300" w:line="300" w:lineRule="atLeast"/>
              <w:rPr>
                <w:rFonts w:ascii="Times New Roman" w:eastAsia="Times New Roman" w:hAnsi="Times New Roman" w:cs="Times New Roman"/>
                <w:sz w:val="24"/>
                <w:szCs w:val="24"/>
                <w:lang w:eastAsia="en-IN"/>
              </w:rPr>
            </w:pPr>
            <w:r w:rsidRPr="00C06FF6">
              <w:rPr>
                <w:rFonts w:ascii="Times New Roman" w:eastAsia="Times New Roman" w:hAnsi="Times New Roman" w:cs="Times New Roman"/>
                <w:sz w:val="24"/>
                <w:szCs w:val="24"/>
                <w:lang w:eastAsia="en-IN"/>
              </w:rPr>
              <w:t>Windows, Linux, Mac.</w:t>
            </w:r>
          </w:p>
        </w:tc>
        <w:tc>
          <w:tcPr>
            <w:tcW w:w="0" w:type="auto"/>
            <w:gridSpan w:val="2"/>
            <w:tcBorders>
              <w:top w:val="single" w:sz="6" w:space="0" w:color="DDDDDD"/>
              <w:left w:val="nil"/>
              <w:bottom w:val="nil"/>
              <w:right w:val="nil"/>
            </w:tcBorders>
            <w:shd w:val="clear" w:color="auto" w:fill="F9F9F9"/>
            <w:tcMar>
              <w:top w:w="120" w:type="dxa"/>
              <w:left w:w="120" w:type="dxa"/>
              <w:bottom w:w="120" w:type="dxa"/>
              <w:right w:w="120" w:type="dxa"/>
            </w:tcMar>
            <w:hideMark/>
          </w:tcPr>
          <w:p w:rsidR="00C06FF6" w:rsidRPr="00C06FF6" w:rsidRDefault="00C06FF6" w:rsidP="00C06FF6">
            <w:pPr>
              <w:spacing w:after="300" w:line="300" w:lineRule="atLeast"/>
              <w:rPr>
                <w:rFonts w:ascii="Times New Roman" w:eastAsia="Times New Roman" w:hAnsi="Times New Roman" w:cs="Times New Roman"/>
                <w:sz w:val="24"/>
                <w:szCs w:val="24"/>
                <w:lang w:eastAsia="en-IN"/>
              </w:rPr>
            </w:pPr>
            <w:r w:rsidRPr="00C06FF6">
              <w:rPr>
                <w:rFonts w:ascii="Times New Roman" w:eastAsia="Times New Roman" w:hAnsi="Times New Roman" w:cs="Times New Roman"/>
                <w:sz w:val="24"/>
                <w:szCs w:val="24"/>
                <w:lang w:eastAsia="en-IN"/>
              </w:rPr>
              <w:t xml:space="preserve">free </w:t>
            </w:r>
            <w:proofErr w:type="spellStart"/>
            <w:r w:rsidRPr="00C06FF6">
              <w:rPr>
                <w:rFonts w:ascii="Times New Roman" w:eastAsia="Times New Roman" w:hAnsi="Times New Roman" w:cs="Times New Roman"/>
                <w:sz w:val="24"/>
                <w:szCs w:val="24"/>
                <w:lang w:eastAsia="en-IN"/>
              </w:rPr>
              <w:t>Startup</w:t>
            </w:r>
            <w:proofErr w:type="spellEnd"/>
            <w:r w:rsidRPr="00C06FF6">
              <w:rPr>
                <w:rFonts w:ascii="Times New Roman" w:eastAsia="Times New Roman" w:hAnsi="Times New Roman" w:cs="Times New Roman"/>
                <w:sz w:val="24"/>
                <w:szCs w:val="24"/>
                <w:lang w:eastAsia="en-IN"/>
              </w:rPr>
              <w:t xml:space="preserve"> License</w:t>
            </w:r>
          </w:p>
        </w:tc>
      </w:tr>
      <w:tr w:rsidR="00C06FF6" w:rsidRPr="00C06FF6" w:rsidTr="00C06FF6">
        <w:tc>
          <w:tcPr>
            <w:tcW w:w="0" w:type="auto"/>
            <w:gridSpan w:val="2"/>
            <w:tcBorders>
              <w:top w:val="single" w:sz="6" w:space="0" w:color="DDDDDD"/>
              <w:left w:val="nil"/>
              <w:bottom w:val="nil"/>
              <w:right w:val="nil"/>
            </w:tcBorders>
            <w:shd w:val="clear" w:color="auto" w:fill="auto"/>
            <w:tcMar>
              <w:top w:w="120" w:type="dxa"/>
              <w:left w:w="120" w:type="dxa"/>
              <w:bottom w:w="120" w:type="dxa"/>
              <w:right w:w="120" w:type="dxa"/>
            </w:tcMar>
            <w:hideMark/>
          </w:tcPr>
          <w:p w:rsidR="00C06FF6" w:rsidRPr="00C06FF6" w:rsidRDefault="00C06FF6" w:rsidP="00C06FF6">
            <w:pPr>
              <w:spacing w:after="300" w:line="300" w:lineRule="atLeast"/>
              <w:rPr>
                <w:rFonts w:ascii="Times New Roman" w:eastAsia="Times New Roman" w:hAnsi="Times New Roman" w:cs="Times New Roman"/>
                <w:sz w:val="24"/>
                <w:szCs w:val="24"/>
                <w:lang w:eastAsia="en-IN"/>
              </w:rPr>
            </w:pPr>
            <w:proofErr w:type="spellStart"/>
            <w:r w:rsidRPr="00C06FF6">
              <w:rPr>
                <w:rFonts w:ascii="Times New Roman" w:eastAsia="Times New Roman" w:hAnsi="Times New Roman" w:cs="Times New Roman"/>
                <w:sz w:val="24"/>
                <w:szCs w:val="24"/>
                <w:lang w:eastAsia="en-IN"/>
              </w:rPr>
              <w:t>firebirdsql</w:t>
            </w:r>
            <w:proofErr w:type="spellEnd"/>
          </w:p>
        </w:tc>
        <w:tc>
          <w:tcPr>
            <w:tcW w:w="0" w:type="auto"/>
            <w:gridSpan w:val="2"/>
            <w:tcBorders>
              <w:top w:val="single" w:sz="6" w:space="0" w:color="DDDDDD"/>
              <w:left w:val="nil"/>
              <w:bottom w:val="nil"/>
              <w:right w:val="nil"/>
            </w:tcBorders>
            <w:shd w:val="clear" w:color="auto" w:fill="auto"/>
            <w:tcMar>
              <w:top w:w="120" w:type="dxa"/>
              <w:left w:w="120" w:type="dxa"/>
              <w:bottom w:w="120" w:type="dxa"/>
              <w:right w:w="120" w:type="dxa"/>
            </w:tcMar>
            <w:hideMark/>
          </w:tcPr>
          <w:p w:rsidR="00C06FF6" w:rsidRPr="00C06FF6" w:rsidRDefault="00C06FF6" w:rsidP="00C06FF6">
            <w:pPr>
              <w:spacing w:after="300" w:line="300" w:lineRule="atLeast"/>
              <w:rPr>
                <w:rFonts w:ascii="Times New Roman" w:eastAsia="Times New Roman" w:hAnsi="Times New Roman" w:cs="Times New Roman"/>
                <w:sz w:val="24"/>
                <w:szCs w:val="24"/>
                <w:lang w:eastAsia="en-IN"/>
              </w:rPr>
            </w:pPr>
            <w:hyperlink r:id="rId56" w:tgtFrame="_blank" w:history="1">
              <w:r w:rsidRPr="00C06FF6">
                <w:rPr>
                  <w:rFonts w:ascii="Times New Roman" w:eastAsia="Times New Roman" w:hAnsi="Times New Roman" w:cs="Times New Roman"/>
                  <w:color w:val="04B8E6"/>
                  <w:sz w:val="24"/>
                  <w:szCs w:val="24"/>
                  <w:u w:val="single"/>
                  <w:lang w:eastAsia="en-IN"/>
                </w:rPr>
                <w:t>https://firebirdsql.org/</w:t>
              </w:r>
            </w:hyperlink>
          </w:p>
        </w:tc>
        <w:tc>
          <w:tcPr>
            <w:tcW w:w="0" w:type="auto"/>
            <w:gridSpan w:val="2"/>
            <w:tcBorders>
              <w:top w:val="single" w:sz="6" w:space="0" w:color="DDDDDD"/>
              <w:left w:val="nil"/>
              <w:bottom w:val="nil"/>
              <w:right w:val="nil"/>
            </w:tcBorders>
            <w:shd w:val="clear" w:color="auto" w:fill="auto"/>
            <w:tcMar>
              <w:top w:w="120" w:type="dxa"/>
              <w:left w:w="120" w:type="dxa"/>
              <w:bottom w:w="120" w:type="dxa"/>
              <w:right w:w="120" w:type="dxa"/>
            </w:tcMar>
            <w:hideMark/>
          </w:tcPr>
          <w:p w:rsidR="00C06FF6" w:rsidRPr="00C06FF6" w:rsidRDefault="00C06FF6" w:rsidP="00C06FF6">
            <w:pPr>
              <w:spacing w:after="300" w:line="300" w:lineRule="atLeast"/>
              <w:rPr>
                <w:rFonts w:ascii="Times New Roman" w:eastAsia="Times New Roman" w:hAnsi="Times New Roman" w:cs="Times New Roman"/>
                <w:sz w:val="24"/>
                <w:szCs w:val="24"/>
                <w:lang w:eastAsia="en-IN"/>
              </w:rPr>
            </w:pPr>
            <w:r w:rsidRPr="00C06FF6">
              <w:rPr>
                <w:rFonts w:ascii="Times New Roman" w:eastAsia="Times New Roman" w:hAnsi="Times New Roman" w:cs="Times New Roman"/>
                <w:sz w:val="24"/>
                <w:szCs w:val="24"/>
                <w:lang w:eastAsia="en-IN"/>
              </w:rPr>
              <w:t>Windows, Linux, and Mac.</w:t>
            </w:r>
          </w:p>
        </w:tc>
        <w:tc>
          <w:tcPr>
            <w:tcW w:w="0" w:type="auto"/>
            <w:gridSpan w:val="2"/>
            <w:tcBorders>
              <w:top w:val="single" w:sz="6" w:space="0" w:color="DDDDDD"/>
              <w:left w:val="nil"/>
              <w:bottom w:val="nil"/>
              <w:right w:val="nil"/>
            </w:tcBorders>
            <w:shd w:val="clear" w:color="auto" w:fill="auto"/>
            <w:tcMar>
              <w:top w:w="120" w:type="dxa"/>
              <w:left w:w="120" w:type="dxa"/>
              <w:bottom w:w="120" w:type="dxa"/>
              <w:right w:w="120" w:type="dxa"/>
            </w:tcMar>
            <w:hideMark/>
          </w:tcPr>
          <w:p w:rsidR="00C06FF6" w:rsidRPr="00C06FF6" w:rsidRDefault="00C06FF6" w:rsidP="00C06FF6">
            <w:pPr>
              <w:spacing w:after="300" w:line="300" w:lineRule="atLeast"/>
              <w:rPr>
                <w:rFonts w:ascii="Times New Roman" w:eastAsia="Times New Roman" w:hAnsi="Times New Roman" w:cs="Times New Roman"/>
                <w:sz w:val="24"/>
                <w:szCs w:val="24"/>
                <w:lang w:eastAsia="en-IN"/>
              </w:rPr>
            </w:pPr>
            <w:r w:rsidRPr="00C06FF6">
              <w:rPr>
                <w:rFonts w:ascii="Times New Roman" w:eastAsia="Times New Roman" w:hAnsi="Times New Roman" w:cs="Times New Roman"/>
                <w:sz w:val="24"/>
                <w:szCs w:val="24"/>
                <w:lang w:eastAsia="en-IN"/>
              </w:rPr>
              <w:t>Multi-CPU, 20 TB database.</w:t>
            </w:r>
          </w:p>
        </w:tc>
      </w:tr>
    </w:tbl>
    <w:p w:rsidR="00C06FF6" w:rsidRPr="00C06FF6" w:rsidRDefault="00C06FF6" w:rsidP="00C06FF6">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C06FF6">
        <w:rPr>
          <w:rFonts w:ascii="Arial" w:eastAsia="Times New Roman" w:hAnsi="Arial" w:cs="Arial"/>
          <w:color w:val="222222"/>
          <w:sz w:val="27"/>
          <w:szCs w:val="27"/>
          <w:lang w:eastAsia="en-IN"/>
        </w:rPr>
        <w:t> </w:t>
      </w:r>
    </w:p>
    <w:p w:rsidR="00842FBE" w:rsidRDefault="00842FBE"/>
    <w:sectPr w:rsidR="00842FBE" w:rsidSect="0013737A">
      <w:pgSz w:w="11906" w:h="16838"/>
      <w:pgMar w:top="993"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F9455C"/>
    <w:multiLevelType w:val="multilevel"/>
    <w:tmpl w:val="200E3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CC4E09"/>
    <w:multiLevelType w:val="multilevel"/>
    <w:tmpl w:val="FD10E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3A430A"/>
    <w:multiLevelType w:val="multilevel"/>
    <w:tmpl w:val="0F929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47126D"/>
    <w:multiLevelType w:val="multilevel"/>
    <w:tmpl w:val="2C6A4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2A456C"/>
    <w:multiLevelType w:val="multilevel"/>
    <w:tmpl w:val="1A049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A812DE"/>
    <w:multiLevelType w:val="multilevel"/>
    <w:tmpl w:val="02C0D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0F622F"/>
    <w:multiLevelType w:val="multilevel"/>
    <w:tmpl w:val="E556B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6442D6"/>
    <w:multiLevelType w:val="multilevel"/>
    <w:tmpl w:val="860E2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F056C0"/>
    <w:multiLevelType w:val="multilevel"/>
    <w:tmpl w:val="A612B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466802"/>
    <w:multiLevelType w:val="multilevel"/>
    <w:tmpl w:val="D0806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726802"/>
    <w:multiLevelType w:val="multilevel"/>
    <w:tmpl w:val="A6687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063377"/>
    <w:multiLevelType w:val="multilevel"/>
    <w:tmpl w:val="58D2E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060FDA"/>
    <w:multiLevelType w:val="multilevel"/>
    <w:tmpl w:val="ACF6C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4"/>
  </w:num>
  <w:num w:numId="4">
    <w:abstractNumId w:val="11"/>
  </w:num>
  <w:num w:numId="5">
    <w:abstractNumId w:val="10"/>
  </w:num>
  <w:num w:numId="6">
    <w:abstractNumId w:val="3"/>
  </w:num>
  <w:num w:numId="7">
    <w:abstractNumId w:val="6"/>
  </w:num>
  <w:num w:numId="8">
    <w:abstractNumId w:val="5"/>
  </w:num>
  <w:num w:numId="9">
    <w:abstractNumId w:val="8"/>
  </w:num>
  <w:num w:numId="10">
    <w:abstractNumId w:val="12"/>
  </w:num>
  <w:num w:numId="11">
    <w:abstractNumId w:val="9"/>
  </w:num>
  <w:num w:numId="12">
    <w:abstractNumId w:val="2"/>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6"/>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6FF6"/>
    <w:rsid w:val="0013737A"/>
    <w:rsid w:val="00842FBE"/>
    <w:rsid w:val="00C06F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1D2512A-00A2-4BDB-AC8D-19C28CB30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06FF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3">
    <w:name w:val="heading 3"/>
    <w:basedOn w:val="Normal"/>
    <w:link w:val="Heading3Char"/>
    <w:uiPriority w:val="9"/>
    <w:qFormat/>
    <w:rsid w:val="00C06FF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6FF6"/>
    <w:rPr>
      <w:rFonts w:ascii="Times New Roman" w:eastAsia="Times New Roman" w:hAnsi="Times New Roman" w:cs="Times New Roman"/>
      <w:b/>
      <w:bCs/>
      <w:kern w:val="36"/>
      <w:sz w:val="48"/>
      <w:szCs w:val="48"/>
      <w:lang w:eastAsia="en-IN"/>
    </w:rPr>
  </w:style>
  <w:style w:type="character" w:customStyle="1" w:styleId="Heading3Char">
    <w:name w:val="Heading 3 Char"/>
    <w:basedOn w:val="DefaultParagraphFont"/>
    <w:link w:val="Heading3"/>
    <w:uiPriority w:val="9"/>
    <w:rsid w:val="00C06FF6"/>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C06FF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C06FF6"/>
    <w:rPr>
      <w:color w:val="0000FF"/>
      <w:u w:val="single"/>
    </w:rPr>
  </w:style>
  <w:style w:type="character" w:styleId="Strong">
    <w:name w:val="Strong"/>
    <w:basedOn w:val="DefaultParagraphFont"/>
    <w:uiPriority w:val="22"/>
    <w:qFormat/>
    <w:rsid w:val="00C06FF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4691906">
      <w:bodyDiv w:val="1"/>
      <w:marLeft w:val="0"/>
      <w:marRight w:val="0"/>
      <w:marTop w:val="0"/>
      <w:marBottom w:val="0"/>
      <w:divBdr>
        <w:top w:val="none" w:sz="0" w:space="0" w:color="auto"/>
        <w:left w:val="none" w:sz="0" w:space="0" w:color="auto"/>
        <w:bottom w:val="none" w:sz="0" w:space="0" w:color="auto"/>
        <w:right w:val="none" w:sz="0" w:space="0" w:color="auto"/>
      </w:divBdr>
      <w:divsChild>
        <w:div w:id="2045399423">
          <w:marLeft w:val="0"/>
          <w:marRight w:val="0"/>
          <w:marTop w:val="0"/>
          <w:marBottom w:val="0"/>
          <w:divBdr>
            <w:top w:val="none" w:sz="0" w:space="0" w:color="auto"/>
            <w:left w:val="none" w:sz="0" w:space="0" w:color="auto"/>
            <w:bottom w:val="none" w:sz="0" w:space="0" w:color="auto"/>
            <w:right w:val="none" w:sz="0" w:space="0" w:color="auto"/>
          </w:divBdr>
        </w:div>
        <w:div w:id="429130025">
          <w:marLeft w:val="0"/>
          <w:marRight w:val="0"/>
          <w:marTop w:val="0"/>
          <w:marBottom w:val="0"/>
          <w:divBdr>
            <w:top w:val="none" w:sz="0" w:space="0" w:color="auto"/>
            <w:left w:val="none" w:sz="0" w:space="0" w:color="auto"/>
            <w:bottom w:val="none" w:sz="0" w:space="0" w:color="auto"/>
            <w:right w:val="none" w:sz="0" w:space="0" w:color="auto"/>
          </w:divBdr>
        </w:div>
      </w:divsChild>
    </w:div>
    <w:div w:id="1061635860">
      <w:bodyDiv w:val="1"/>
      <w:marLeft w:val="0"/>
      <w:marRight w:val="0"/>
      <w:marTop w:val="0"/>
      <w:marBottom w:val="0"/>
      <w:divBdr>
        <w:top w:val="none" w:sz="0" w:space="0" w:color="auto"/>
        <w:left w:val="none" w:sz="0" w:space="0" w:color="auto"/>
        <w:bottom w:val="none" w:sz="0" w:space="0" w:color="auto"/>
        <w:right w:val="none" w:sz="0" w:space="0" w:color="auto"/>
      </w:divBdr>
      <w:divsChild>
        <w:div w:id="1818765025">
          <w:marLeft w:val="0"/>
          <w:marRight w:val="0"/>
          <w:marTop w:val="0"/>
          <w:marBottom w:val="0"/>
          <w:divBdr>
            <w:top w:val="none" w:sz="0" w:space="0" w:color="auto"/>
            <w:left w:val="none" w:sz="0" w:space="0" w:color="auto"/>
            <w:bottom w:val="none" w:sz="0" w:space="0" w:color="auto"/>
            <w:right w:val="none" w:sz="0" w:space="0" w:color="auto"/>
          </w:divBdr>
        </w:div>
        <w:div w:id="196669159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mongodb.com/" TargetMode="External"/><Relationship Id="rId18" Type="http://schemas.openxmlformats.org/officeDocument/2006/relationships/image" Target="media/image5.png"/><Relationship Id="rId26" Type="http://schemas.openxmlformats.org/officeDocument/2006/relationships/hyperlink" Target="https://www.guru99.com/images/1/092119_0810_13BESTFreeD8.png" TargetMode="External"/><Relationship Id="rId39" Type="http://schemas.openxmlformats.org/officeDocument/2006/relationships/image" Target="media/image12.png"/><Relationship Id="rId21" Type="http://schemas.openxmlformats.org/officeDocument/2006/relationships/image" Target="media/image6.png"/><Relationship Id="rId34" Type="http://schemas.openxmlformats.org/officeDocument/2006/relationships/hyperlink" Target="https://www.oracle.com/in/database/" TargetMode="External"/><Relationship Id="rId42" Type="http://schemas.openxmlformats.org/officeDocument/2006/relationships/image" Target="media/image13.png"/><Relationship Id="rId47" Type="http://schemas.openxmlformats.org/officeDocument/2006/relationships/hyperlink" Target="https://orientdb.com/" TargetMode="External"/><Relationship Id="rId50" Type="http://schemas.openxmlformats.org/officeDocument/2006/relationships/hyperlink" Target="http://cassandra.apache.org/" TargetMode="External"/><Relationship Id="rId55" Type="http://schemas.openxmlformats.org/officeDocument/2006/relationships/hyperlink" Target="https://neo4j.com/" TargetMode="External"/><Relationship Id="rId7" Type="http://schemas.openxmlformats.org/officeDocument/2006/relationships/hyperlink" Target="https://www.mysql.com/" TargetMode="External"/><Relationship Id="rId2" Type="http://schemas.openxmlformats.org/officeDocument/2006/relationships/styles" Target="styles.xml"/><Relationship Id="rId16" Type="http://schemas.openxmlformats.org/officeDocument/2006/relationships/hyperlink" Target="https://orientdb.com/" TargetMode="External"/><Relationship Id="rId29" Type="http://schemas.openxmlformats.org/officeDocument/2006/relationships/hyperlink" Target="https://www.guru99.com/images/1/092119_0810_13BESTFreeD9.png" TargetMode="External"/><Relationship Id="rId11" Type="http://schemas.openxmlformats.org/officeDocument/2006/relationships/hyperlink" Target="https://www.guru99.com/images/1/092119_0810_13BESTFreeD3.png" TargetMode="External"/><Relationship Id="rId24" Type="http://schemas.openxmlformats.org/officeDocument/2006/relationships/image" Target="media/image7.png"/><Relationship Id="rId32" Type="http://schemas.openxmlformats.org/officeDocument/2006/relationships/hyperlink" Target="https://www.guru99.com/images/1/092119_0810_13BESTFreeD10.png" TargetMode="External"/><Relationship Id="rId37" Type="http://schemas.openxmlformats.org/officeDocument/2006/relationships/hyperlink" Target="https://aws.amazon.com/dynamodb/" TargetMode="External"/><Relationship Id="rId40" Type="http://schemas.openxmlformats.org/officeDocument/2006/relationships/hyperlink" Target="https://neo4j.com/" TargetMode="External"/><Relationship Id="rId45" Type="http://schemas.openxmlformats.org/officeDocument/2006/relationships/hyperlink" Target="https://www.postgresql.org/" TargetMode="External"/><Relationship Id="rId53" Type="http://schemas.openxmlformats.org/officeDocument/2006/relationships/hyperlink" Target="https://www.oracle.com/in/database/" TargetMode="External"/><Relationship Id="rId58" Type="http://schemas.openxmlformats.org/officeDocument/2006/relationships/theme" Target="theme/theme1.xml"/><Relationship Id="rId5" Type="http://schemas.openxmlformats.org/officeDocument/2006/relationships/hyperlink" Target="https://www.guru99.com/images/1/092119_0810_13BESTFreeD1.png" TargetMode="External"/><Relationship Id="rId19" Type="http://schemas.openxmlformats.org/officeDocument/2006/relationships/hyperlink" Target="https://mariadb.org/"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www.guru99.com/images/1/092119_0810_13BESTFreeD4.png" TargetMode="External"/><Relationship Id="rId22" Type="http://schemas.openxmlformats.org/officeDocument/2006/relationships/hyperlink" Target="https://www.sqlite.org/index.html" TargetMode="External"/><Relationship Id="rId27" Type="http://schemas.openxmlformats.org/officeDocument/2006/relationships/image" Target="media/image8.png"/><Relationship Id="rId30" Type="http://schemas.openxmlformats.org/officeDocument/2006/relationships/image" Target="media/image9.png"/><Relationship Id="rId35" Type="http://schemas.openxmlformats.org/officeDocument/2006/relationships/hyperlink" Target="https://www.guru99.com/images/1/092119_0810_13BESTFreeD11.png" TargetMode="External"/><Relationship Id="rId43" Type="http://schemas.openxmlformats.org/officeDocument/2006/relationships/hyperlink" Target="https://firebirdsql.org/" TargetMode="External"/><Relationship Id="rId48" Type="http://schemas.openxmlformats.org/officeDocument/2006/relationships/hyperlink" Target="https://mariadb.org/" TargetMode="External"/><Relationship Id="rId56" Type="http://schemas.openxmlformats.org/officeDocument/2006/relationships/hyperlink" Target="https://firebirdsql.org/" TargetMode="External"/><Relationship Id="rId8" Type="http://schemas.openxmlformats.org/officeDocument/2006/relationships/hyperlink" Target="https://www.guru99.com/images/1/092119_0810_13BESTFreeD2.png" TargetMode="External"/><Relationship Id="rId51" Type="http://schemas.openxmlformats.org/officeDocument/2006/relationships/hyperlink" Target="https://www.microsoft.com/en-in/sql-server/sql-server-2019" TargetMode="External"/><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hyperlink" Target="https://www.guru99.com/images/1/092119_0810_13BESTFreeD5.png" TargetMode="External"/><Relationship Id="rId25" Type="http://schemas.openxmlformats.org/officeDocument/2006/relationships/hyperlink" Target="http://cassandra.apache.org/" TargetMode="External"/><Relationship Id="rId33" Type="http://schemas.openxmlformats.org/officeDocument/2006/relationships/image" Target="media/image10.png"/><Relationship Id="rId38" Type="http://schemas.openxmlformats.org/officeDocument/2006/relationships/hyperlink" Target="https://www.guru99.com/images/1/092119_0810_13BESTFreeD12.png" TargetMode="External"/><Relationship Id="rId46" Type="http://schemas.openxmlformats.org/officeDocument/2006/relationships/hyperlink" Target="https://www.mongodb.com/" TargetMode="External"/><Relationship Id="rId20" Type="http://schemas.openxmlformats.org/officeDocument/2006/relationships/hyperlink" Target="https://www.guru99.com/images/1/092119_0810_13BESTFreeD6.png" TargetMode="External"/><Relationship Id="rId41" Type="http://schemas.openxmlformats.org/officeDocument/2006/relationships/hyperlink" Target="https://www.guru99.com/images/1/092119_0810_13BESTFreeD13.png" TargetMode="External"/><Relationship Id="rId54" Type="http://schemas.openxmlformats.org/officeDocument/2006/relationships/hyperlink" Target="https://aws.amazon.com/dynamodb/" TargetMode="External"/><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image" Target="media/image4.png"/><Relationship Id="rId23" Type="http://schemas.openxmlformats.org/officeDocument/2006/relationships/hyperlink" Target="https://www.guru99.com/images/1/092119_0810_13BESTFreeD7.png" TargetMode="External"/><Relationship Id="rId28" Type="http://schemas.openxmlformats.org/officeDocument/2006/relationships/hyperlink" Target="https://www.microsoft.com/en-in/sql-server/sql-server-2019" TargetMode="External"/><Relationship Id="rId36" Type="http://schemas.openxmlformats.org/officeDocument/2006/relationships/image" Target="media/image11.png"/><Relationship Id="rId49" Type="http://schemas.openxmlformats.org/officeDocument/2006/relationships/hyperlink" Target="https://www.sqlite.org/index.html" TargetMode="External"/><Relationship Id="rId57" Type="http://schemas.openxmlformats.org/officeDocument/2006/relationships/fontTable" Target="fontTable.xml"/><Relationship Id="rId10" Type="http://schemas.openxmlformats.org/officeDocument/2006/relationships/hyperlink" Target="https://www.postgresql.org/" TargetMode="External"/><Relationship Id="rId31" Type="http://schemas.openxmlformats.org/officeDocument/2006/relationships/hyperlink" Target="http://couchdb.apache.org/" TargetMode="External"/><Relationship Id="rId44" Type="http://schemas.openxmlformats.org/officeDocument/2006/relationships/hyperlink" Target="https://www.mysql.com/" TargetMode="External"/><Relationship Id="rId52" Type="http://schemas.openxmlformats.org/officeDocument/2006/relationships/hyperlink" Target="http://couchdb.apache.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11</Pages>
  <Words>2028</Words>
  <Characters>11562</Characters>
  <Application>Microsoft Office Word</Application>
  <DocSecurity>0</DocSecurity>
  <Lines>96</Lines>
  <Paragraphs>27</Paragraphs>
  <ScaleCrop>false</ScaleCrop>
  <Company/>
  <LinksUpToDate>false</LinksUpToDate>
  <CharactersWithSpaces>13563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shivani</dc:creator>
  <cp:keywords/>
  <dc:description/>
  <cp:lastModifiedBy>shivani</cp:lastModifiedBy>
  <cp:revision>1</cp:revision>
  <dcterms:created xsi:type="dcterms:W3CDTF">2020-01-11T11:52:00Z</dcterms:created>
  <dcterms:modified xsi:type="dcterms:W3CDTF">2020-01-11T11:55:00Z</dcterms:modified>
</cp:coreProperties>
</file>