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500"/>
        <w:jc w:val="center"/>
      </w:pPr>
      <w:r>
        <w:rPr>
          <w:b/>
          <w:bCs/>
          <w:color w:val="1F3A5F"/>
          <w:sz w:val="72"/>
          <w:szCs w:val="72"/>
        </w:rPr>
        <w:t xml:space="preserve">RADIANT</w:t>
      </w:r>
    </w:p>
    <w:p>
      <w:pPr>
        <w:spacing w:after="40"/>
        <w:jc w:val="center"/>
      </w:pPr>
      <w:r>
        <w:rPr>
          <w:b/>
          <w:bCs/>
          <w:color w:val="2E8B8B"/>
          <w:sz w:val="30"/>
          <w:szCs w:val="30"/>
        </w:rPr>
        <w:t xml:space="preserve">Group Home Care Management Platform</w:t>
      </w:r>
    </w:p>
    <w:p>
      <w:pPr>
        <w:spacing w:after="600"/>
        <w:jc w:val="center"/>
      </w:pPr>
      <w:r>
        <w:rPr>
          <w:i/>
          <w:iCs/>
          <w:color w:val="5A5A5A"/>
          <w:sz w:val="24"/>
          <w:szCs w:val="24"/>
        </w:rPr>
        <w:t xml:space="preserve">Exactly what each person can see and do.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User Roles &amp; Workflows</w:t>
      </w:r>
    </w:p>
    <w:p>
      <w:pPr>
        <w:spacing w:after="1000"/>
        <w:jc w:val="center"/>
      </w:pPr>
      <w:r>
        <w:rPr>
          <w:color w:val="5A5A5A"/>
          <w:sz w:val="22"/>
          <w:szCs w:val="22"/>
        </w:rPr>
        <w:t xml:space="preserve">Document 3 of 3</w:t>
      </w:r>
    </w:p>
    <w:p>
      <w:pPr>
        <w:spacing w:after="20"/>
        <w:jc w:val="center"/>
      </w:pPr>
      <w:r>
        <w:rPr>
          <w:color w:val="5A5A5A"/>
          <w:sz w:val="20"/>
          <w:szCs w:val="20"/>
        </w:rPr>
        <w:t xml:space="preserve">Version 1.0  ·  Pre-Build Planning Document</w:t>
      </w:r>
    </w:p>
    <w:p>
      <w:pPr>
        <w:jc w:val="center"/>
      </w:pPr>
      <w:r>
        <w:rPr>
          <w:color w:val="5A5A5A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Purpose of This Document</w:t>
      </w:r>
    </w:p>
    <w:p>
      <w:pPr>
        <w:spacing w:after="140" w:line="276"/>
      </w:pPr>
      <w:r>
        <w:t xml:space="preserve">This document defines who uses Radiant and exactly what each person can see and do. It turns the features from Document 1 and the components from Document 2 into clear permissions and step-by-step workflows. It is the reference designers and developers will use to build screens — and the document the owner uses to confirm that the right people have the right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8B" w:sz="1"/>
              <w:left w:val="single" w:color="2E8B8B" w:sz="18"/>
              <w:bottom w:val="single" w:color="2E8B8B" w:sz="1"/>
              <w:right w:val="single" w:color="2E8B8B" w:sz="1"/>
            </w:tcBorders>
            <w:shd w:fill="EA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 xml:space="preserve">The core access rule</w:t>
            </w:r>
          </w:p>
          <w:p>
            <w:pPr>
              <w:spacing w:after="40" w:line="264"/>
            </w:pPr>
            <w:r>
              <w:t xml:space="preserve">Each person sees only the residents, homes, and data their job requires — and the system records every action they take.</w:t>
            </w:r>
          </w:p>
        </w:tc>
      </w:tr>
    </w:tbl>
    <w:p>
      <w:pPr>
        <w:pStyle w:val="Heading1"/>
      </w:pPr>
      <w:r>
        <w:t xml:space="preserve">2.  The Five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Who they 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Primary goal in the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Owner / Operator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Owns or runs the business; may oversee several homes.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Oversight, compliance, and control without being on-site.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House Manager / Supervisor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Runs the day-to-day of one home.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Keep care, staff, and records on track; handle exceptions.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Caregiver / Direct Support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Front-line staff providing daily care.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Do the work and record it quickly and correctly.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Visitor / Family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Family or approved guests visiting a resident.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Check in and out simply and safely.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Client / Resident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The person receiving care (data subject).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Be cared for; their record is maintained by staff.</w:t>
            </w:r>
          </w:p>
        </w:tc>
      </w:tr>
    </w:tbl>
    <w:p>
      <w:pPr>
        <w:spacing w:after="140" w:line="276"/>
      </w:pPr>
      <w:r>
        <w:t xml:space="preserve">The Client/Resident is a data subject rather than an everyday app user. A future family portal (Phase 3) may give residents or guardians limited view access.</w:t>
      </w:r>
    </w:p>
    <w:p>
      <w:pPr>
        <w:pStyle w:val="Heading1"/>
        <w:pageBreakBefore/>
      </w:pPr>
      <w:r>
        <w:t xml:space="preserve">3.  Permissions Matrix</w:t>
      </w:r>
    </w:p>
    <w:p>
      <w:pPr>
        <w:spacing w:after="140" w:line="276"/>
      </w:pPr>
      <w:r>
        <w:t xml:space="preserve">What each role can do with each feature. Key: Full = create, edit, and configure; Edit = create and edit own/assigned entries; View = read only; — = no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Feature /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Caregiver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Visitor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Staff sign-in / sign-out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Edit (self)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Approve &amp; correct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Client / resident 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View + add 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Care plans / ISP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Daily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Medication schedules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Administer medication (eMAR)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Incident 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Edit (create + own)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Visitor check-in / 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Self check-in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Manage visitors / watch-list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Dashboard &amp; 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Limited (own home)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Reports &amp; inspection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Manage users &amp;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Home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Manage homes / 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Audit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View (own home)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—</w:t>
            </w:r>
          </w:p>
        </w:tc>
      </w:tr>
    </w:tbl>
    <w:p>
      <w:pPr>
        <w:spacing w:after="140" w:line="276"/>
      </w:pPr>
      <w:r>
        <w:t xml:space="preserve">These defaults are a starting point; specific homes may tighten or adjust them in settings. The audit log itself is never editable by anyone.</w:t>
      </w:r>
    </w:p>
    <w:p>
      <w:pPr>
        <w:pStyle w:val="Heading1"/>
        <w:pageBreakBefore/>
      </w:pPr>
      <w:r>
        <w:t xml:space="preserve">4.  A Day in the Life (by Role)</w:t>
      </w:r>
    </w:p>
    <w:p>
      <w:pPr>
        <w:pStyle w:val="Heading2"/>
      </w:pPr>
      <w:r>
        <w:t xml:space="preserve">4.1  Caregiver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Arrives and clocks in on the door tablet with a PIN; the app captures time, location, and a photo.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Reads the shift-handoff summary to see what happened overnight and what's due.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Throughout the shift, records meals, activities, and behavior in each resident's daily log.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Gets medication reminders; gives each dose and confirms it, or records a refusal with a reason.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If something happens (a fall, a behavior), files an incident report on the guided 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Writes a brief handoff note and clocks out; hours total automatically.</w:t>
      </w:r>
    </w:p>
    <w:p>
      <w:pPr>
        <w:pStyle w:val="Heading2"/>
      </w:pPr>
      <w:r>
        <w:t xml:space="preserve">4.2  House Manager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Opens the dashboard: who's on shift, doses due/missed, open incidents, visitors on-site.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Reviews and approves yesterday's time entries; corrects any with a logged reason.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Reads new daily logs and follows up on flagged incidents, adding sign-off.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Updates a medication schedule after a doctor's order; the eMAR reflects it immediately.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Checks staff license/training expiry alerts and assigns shifts.</w:t>
      </w:r>
    </w:p>
    <w:p>
      <w:pPr>
        <w:pStyle w:val="Heading2"/>
      </w:pPr>
      <w:r>
        <w:t xml:space="preserve">4.3  Owner / Operator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Checks the multi-home dashboard from their phone over coffee.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Gets a push alert for a serious incident at one home and opens the full report.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Pulls a medication-compliance and incident summary for the month.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Before an inspection, exports a resident's complete record for the requested date range in seconds.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Reviews payroll hours, already totaled from verified clock-ins.</w:t>
      </w:r>
    </w:p>
    <w:p>
      <w:pPr>
        <w:pStyle w:val="Heading2"/>
      </w:pPr>
      <w:r>
        <w:t xml:space="preserve">4.4  Visitor / Family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Arrives and scans the QR code or taps the door tablet.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Enters their name, who they're visiting, and relationship; agrees to house rules.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assigned caregiver is notified that their visitor has arrived.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 leaving, taps check-out; the visit is time-stamped and saved to the log.</w:t>
      </w:r>
    </w:p>
    <w:p>
      <w:pPr>
        <w:pStyle w:val="Heading1"/>
        <w:pageBreakBefore/>
      </w:pPr>
      <w:r>
        <w:t xml:space="preserve">5.  Key Workflows, Step by Step</w:t>
      </w:r>
    </w:p>
    <w:p>
      <w:pPr>
        <w:spacing w:after="140" w:line="276"/>
      </w:pPr>
      <w:r>
        <w:t xml:space="preserve">These are the moments that matter most. Each is designed to be fast, hard to get wrong, and fully recorded.</w:t>
      </w:r>
    </w:p>
    <w:p>
      <w:pPr>
        <w:pStyle w:val="Heading2"/>
      </w:pPr>
      <w:r>
        <w:t xml:space="preserve">5.1  Staff Clock-In (EVV-ready)</w:t>
      </w:r>
    </w:p>
    <w:p>
      <w:pPr>
        <w:spacing w:after="140" w:line="276"/>
      </w:pPr>
      <w:r>
        <w:t xml:space="preserve">Goal: a verified, tamper-resistant record of who was on shift.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Caregiver opens Radiant on the tablet/phone and enters their PIN (or uses biometric).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App captures timestamp, GPS/location, and an optional photo to confirm identity and presence.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Backend checks the person is assigned to this home and not already clocked 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Shift starts; the live shift board updates; an audit entry is written.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At end of shift, caregiver clocks out; hours total automatically and await manager approval.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5.2  Medication Pass (eMAR)</w:t>
      </w:r>
    </w:p>
    <w:p>
      <w:pPr>
        <w:spacing w:after="140" w:line="276"/>
      </w:pPr>
      <w:r>
        <w:t xml:space="preserve">Goal: the right resident gets the right dose, and it's recorded instantly.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At the due time, the caregiver sees a reminder listing resident, drug, dose, route, and instructions (with a photo of the med).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App shows allergy/interaction warnings if any apply.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Caregiver selects Given, Refused, or Held. Refused/Held requires a reason.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record captures who administered it and the exact time — the legal MAR entry.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If a dose is missed past its window, an alert goes to the manager and it's flagged in reports.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5.3  Incident Report</w:t>
      </w:r>
    </w:p>
    <w:p>
      <w:pPr>
        <w:spacing w:after="140" w:line="276"/>
      </w:pPr>
      <w:r>
        <w:t xml:space="preserve">Goal: capture a complete, time-stamped account immediately.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Caregiver opens a new incident and selects the type (fall, behavior, injury, med error, etc.).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Guided form collects what happened, when, who was involved, witnesses, and action taken.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Caregiver sets severity and attaches photos if relevant, then submits.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Serious incidents trigger an immediate alert to the manager and owner.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Manager adds follow-up and sign-off; the report links to the resident's timeline and can be exported for state notification.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5.4  Visitor Check-In</w:t>
      </w:r>
    </w:p>
    <w:p>
      <w:pPr>
        <w:spacing w:after="140" w:line="276"/>
      </w:pPr>
      <w:r>
        <w:t xml:space="preserve">Goal: a clean visitor trail with safety checks.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Visitor scans the QR code or uses the door tablet.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Enters name, resident being visited, and relationship; agrees to confidentiality/house rules.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System checks the watch-list; a restricted match alerts staff instead of admitting.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Assigned caregiver is notified of the arrival.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Visitor checks out on leaving; the timed visit is saved to the resident's and home's logs.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5.5  Inspection / Audit Export</w:t>
      </w:r>
    </w:p>
    <w:p>
      <w:pPr>
        <w:spacing w:after="140" w:line="276"/>
      </w:pPr>
      <w:r>
        <w:t xml:space="preserve">Goal: turn an inspection scramble into a five-minute task.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Manager or owner opens the resident (or home) and selects a date range.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Chooses what to include: logs, MAR, incidents, visits, care plan, documents.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Radiant compiles a complete, time-stamped record and exports it as PDF or spreadsheet.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Every item carries its author and timestamp, drawn from the unchangeable audit log.</w:t>
      </w:r>
    </w:p>
    <w:p>
      <w:pPr>
        <w:spacing w:after="60"/>
      </w:pPr>
      <w:r>
        <w:t xml:space="preserve"/>
      </w:r>
    </w:p>
    <w:p>
      <w:pPr>
        <w:pStyle w:val="Heading1"/>
        <w:pageBreakBefore/>
      </w:pPr>
      <w:r>
        <w:t xml:space="preserve">6.  Screen Inventory</w:t>
      </w:r>
    </w:p>
    <w:p>
      <w:pPr>
        <w:spacing w:after="140" w:line="276"/>
      </w:pPr>
      <w:r>
        <w:t xml:space="preserve">A first-pass list of the screens each role needs. This guides design and effort estimates.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Screens they use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Shared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Login / PIN, home selector, notifications, profile/settings.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Caregiver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Clock in/out, shift board, resident list, resident detail, daily log entry, medication pass, incident form, handoff note.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Manager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Dashboard, time approval, log review, medication schedule editor, incident review &amp; sign-off, staff &amp; shift management, visitor management, reports.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Owner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Multi-home dashboard, compliance &amp; payroll reports, inspection export, user &amp; role management, home settings, audit log viewer.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Visitor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QR / tablet check-in, check-out (kiosk mode — no login).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 Permission Principles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Least privilege: every role gets the minimum access needed to do its job.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Assignment-scoped: staff see only the homes and residents they're assigned to.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Accountable: every action is tied to a named user and logged; the audit log is read-only for everyone.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Append, don't erase: signed logs and MAR entries can be corrected with an addendum, never silently overwritten.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Configurable: owners can tighten defaults per home without code changes.</w:t>
      </w:r>
    </w:p>
    <w:p>
      <w:pPr>
        <w:spacing w:after="200"/>
      </w:pPr>
      <w:r>
        <w:t xml:space="preserve"/>
      </w:r>
    </w:p>
    <w:p>
      <w:r>
        <w:rPr>
          <w:i/>
          <w:iCs/>
          <w:color w:val="1F3A5F"/>
        </w:rPr>
        <w:t xml:space="preserve">With these three documents — Features, Architecture, and Roles &amp; Workflows — the project is ready to move into detailed UI design and a Phase 1 build estimate.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5A5A5A"/>
        <w:sz w:val="16"/>
        <w:szCs w:val="16"/>
      </w:rPr>
      <w:t xml:space="preserve">RADIANT  ·  User Roles &amp; Workflows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B8B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8B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RADIANT  ·  User Roles &amp; Workflows</dc:title>
  <dc:creator>Radiant</dc:creator>
  <cp:lastModifiedBy>Un-named</cp:lastModifiedBy>
  <cp:revision>1</cp:revision>
  <dcterms:created xsi:type="dcterms:W3CDTF">2026-06-13T13:37:32.899Z</dcterms:created>
  <dcterms:modified xsi:type="dcterms:W3CDTF">2026-06-13T13:37:32.899Z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