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DE" w:rsidRDefault="00593CDE" w:rsidP="00593CDE">
      <w:pPr>
        <w:ind w:right="-2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цифрового развития, связи и</w:t>
      </w:r>
    </w:p>
    <w:p w:rsidR="00593CDE" w:rsidRDefault="00593CDE" w:rsidP="00593CDE">
      <w:pPr>
        <w:spacing w:line="26" w:lineRule="exact"/>
        <w:rPr>
          <w:sz w:val="24"/>
          <w:szCs w:val="24"/>
        </w:rPr>
      </w:pPr>
    </w:p>
    <w:p w:rsidR="00593CDE" w:rsidRDefault="00593CDE" w:rsidP="00593CDE">
      <w:pPr>
        <w:spacing w:line="267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массовых коммуникаций Российской Федерации Федеральное государственное бюджетное учреждение высшего профессионального образования «Санкт-Петербургский государственный университет телекоммуникаций им. проф. М. А. Бонч-Бруевича» (СПбГУТ)</w:t>
      </w:r>
    </w:p>
    <w:p w:rsidR="00593CDE" w:rsidRDefault="00593CDE" w:rsidP="00593CD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A1DCF08" wp14:editId="649C6A9A">
                <wp:simplePos x="0" y="0"/>
                <wp:positionH relativeFrom="column">
                  <wp:posOffset>147320</wp:posOffset>
                </wp:positionH>
                <wp:positionV relativeFrom="paragraph">
                  <wp:posOffset>1905</wp:posOffset>
                </wp:positionV>
                <wp:extent cx="59772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7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64B1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.15pt" to="482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DiuAEAAIADAAAOAAAAZHJzL2Uyb0RvYy54bWysU02P2yAQvVfqf0DcG5y02bhWnD3sNr2s&#10;2kjb/oAJ4BiVLwGNnX/fASfZTdtTVQ6IYR6PeW9gfT8aTY4yROVsS+ezihJpuRPKHlr6/dv2XU1J&#10;TGAFaGdlS08y0vvN2zfrwTdy4XqnhQwESWxsBt/SPiXfMBZ5Lw3EmfPSYrJzwUDCMByYCDAgu9Fs&#10;UVV3bHBB+OC4jBF3H6ck3RT+rpM8fe26KBPRLcXaUplDmfd5Zps1NIcAvlf8XAb8QxUGlMVLr1SP&#10;kID8DOoPKqN4cNF1acadYa7rFJdFA6qZV7+pee7By6IFzYn+alP8f7T8y3EXiBLYO0osGGxRuZXM&#10;szWDjw0iHuwuZHF8tM/+yfEfEXPsJpmD6CfY2AWT4aiOjMXq09VqOSbCcXP5cbVaLJeUcMx9WN29&#10;z9cxaC5nfYjps3SG5EVLtbLZCGjg+BTTBL1A8nZ0Womt0roE4bB/0IEcAZu+LePMfgPTlgwou17U&#10;daG+ScbXHFUZf+MwKuHz1cq0tL6CoOkliE9WYJ3QJFB6WqM8bc/GTV5l1/ZOnHbhYii2ufhwfpL5&#10;Hb2Oy+mXj7P5BQAA//8DAFBLAwQUAAYACAAAACEA6e5Ar90AAAAEAQAADwAAAGRycy9kb3ducmV2&#10;LnhtbEyOTUvDQBRF94L/YXiCG7ETk1o0ZlJE6EJEwX5Iu3vJPJNg5k2YmbbRX+90pcvLvZx7ivlo&#10;enEg5zvLCm4mCQji2uqOGwXr1eL6DoQPyBp7y6TgmzzMy/OzAnNtj/xOh2VoRISwz1FBG8KQS+nr&#10;lgz6iR2IY/dpncEQo2ukdniMcNPLNElm0mDH8aHFgZ5aqr+We6Ogyj5WL9PX3fYHt89v7irRm8VO&#10;K3V5MT4+gAg0hr8xnPSjOpTRqbJ71l70CtIsjUsFGYjY3s+mtyCqU5RlIf/Ll78AAAD//wMAUEsB&#10;Ai0AFAAGAAgAAAAhALaDOJL+AAAA4QEAABMAAAAAAAAAAAAAAAAAAAAAAFtDb250ZW50X1R5cGVz&#10;XS54bWxQSwECLQAUAAYACAAAACEAOP0h/9YAAACUAQAACwAAAAAAAAAAAAAAAAAvAQAAX3JlbHMv&#10;LnJlbHNQSwECLQAUAAYACAAAACEAvmHg4rgBAACAAwAADgAAAAAAAAAAAAAAAAAuAgAAZHJzL2Uy&#10;b0RvYy54bWxQSwECLQAUAAYACAAAACEA6e5Ar90AAAAEAQAADwAAAAAAAAAAAAAAAAASBAAAZHJz&#10;L2Rvd25yZXYueG1sUEsFBgAAAAAEAAQA8wAAABw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593CDE" w:rsidRDefault="00593CDE" w:rsidP="00593CDE">
      <w:pPr>
        <w:spacing w:line="315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«Информационные технологии и программная инженерия»</w:t>
      </w:r>
    </w:p>
    <w:p w:rsidR="00593CDE" w:rsidRDefault="00593CDE" w:rsidP="00593CDE">
      <w:pPr>
        <w:spacing w:line="184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«</w:t>
      </w:r>
      <w:r w:rsidRPr="001C42FB"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b/>
          <w:bCs/>
          <w:sz w:val="28"/>
          <w:szCs w:val="28"/>
        </w:rPr>
        <w:t>ы</w:t>
      </w:r>
      <w:r w:rsidRPr="001C42FB">
        <w:rPr>
          <w:rFonts w:eastAsia="Times New Roman"/>
          <w:b/>
          <w:bCs/>
          <w:sz w:val="28"/>
          <w:szCs w:val="28"/>
        </w:rPr>
        <w:t xml:space="preserve"> автоматизации и робототехники</w:t>
      </w:r>
      <w:r>
        <w:rPr>
          <w:rFonts w:eastAsia="Times New Roman"/>
          <w:b/>
          <w:bCs/>
          <w:sz w:val="28"/>
          <w:szCs w:val="28"/>
        </w:rPr>
        <w:t>»</w:t>
      </w:r>
    </w:p>
    <w:p w:rsidR="00593CDE" w:rsidRDefault="00593CDE" w:rsidP="00593CDE">
      <w:pPr>
        <w:spacing w:line="185" w:lineRule="exact"/>
        <w:rPr>
          <w:sz w:val="24"/>
          <w:szCs w:val="24"/>
        </w:rPr>
      </w:pPr>
    </w:p>
    <w:p w:rsidR="00593CDE" w:rsidRPr="00BD1BD2" w:rsidRDefault="00593CDE" w:rsidP="00593CDE">
      <w:pPr>
        <w:ind w:left="26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подготовки:</w:t>
      </w:r>
      <w:r>
        <w:rPr>
          <w:rFonts w:eastAsia="Times New Roman"/>
          <w:sz w:val="24"/>
          <w:szCs w:val="24"/>
          <w:u w:val="single"/>
        </w:rPr>
        <w:t>__</w:t>
      </w:r>
      <w:r w:rsidRPr="00BD1BD2">
        <w:rPr>
          <w:rFonts w:eastAsia="Times New Roman"/>
          <w:sz w:val="28"/>
          <w:szCs w:val="28"/>
          <w:u w:val="single"/>
        </w:rPr>
        <w:t>Информационные системы и технологии</w:t>
      </w:r>
      <w:r w:rsidRPr="001C42FB">
        <w:rPr>
          <w:rFonts w:eastAsia="Times New Roman"/>
          <w:sz w:val="28"/>
          <w:szCs w:val="28"/>
        </w:rPr>
        <w:t>_________</w:t>
      </w:r>
    </w:p>
    <w:p w:rsidR="00593CDE" w:rsidRPr="001C42FB" w:rsidRDefault="00593CDE" w:rsidP="00593CDE">
      <w:pPr>
        <w:ind w:left="260"/>
        <w:rPr>
          <w:sz w:val="28"/>
          <w:szCs w:val="28"/>
        </w:rPr>
      </w:pPr>
      <w:r w:rsidRPr="00BD1BD2">
        <w:rPr>
          <w:rFonts w:eastAsia="Times New Roman"/>
          <w:b/>
          <w:bCs/>
          <w:sz w:val="28"/>
          <w:szCs w:val="28"/>
        </w:rPr>
        <w:t>Направленность (профиль):</w:t>
      </w:r>
      <w:r w:rsidRPr="001C42FB">
        <w:rPr>
          <w:rFonts w:eastAsia="Times New Roman"/>
          <w:b/>
          <w:bCs/>
          <w:sz w:val="28"/>
          <w:szCs w:val="28"/>
        </w:rPr>
        <w:t>__</w:t>
      </w:r>
      <w:r w:rsidRPr="00BD1BD2">
        <w:rPr>
          <w:rFonts w:eastAsia="Times New Roman"/>
          <w:sz w:val="28"/>
          <w:szCs w:val="28"/>
          <w:u w:val="single"/>
        </w:rPr>
        <w:t>Технологии проектирования систем обработки данных</w:t>
      </w:r>
      <w:r w:rsidRPr="001C42FB">
        <w:rPr>
          <w:rFonts w:eastAsia="Times New Roman"/>
          <w:sz w:val="28"/>
          <w:szCs w:val="28"/>
        </w:rPr>
        <w:t>__</w:t>
      </w:r>
    </w:p>
    <w:p w:rsidR="00593CDE" w:rsidRPr="001C42FB" w:rsidRDefault="00593CDE" w:rsidP="00593CDE">
      <w:pPr>
        <w:spacing w:line="187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КУРСОВАЯ РАБОТА</w:t>
      </w: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дисциплине: «Основы интернет-технологий»</w:t>
      </w:r>
    </w:p>
    <w:p w:rsidR="00593CDE" w:rsidRDefault="00593CDE" w:rsidP="00593CDE">
      <w:pPr>
        <w:spacing w:line="1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тему:</w:t>
      </w:r>
    </w:p>
    <w:p w:rsidR="00593CDE" w:rsidRDefault="00593CDE" w:rsidP="00593CDE">
      <w:pPr>
        <w:spacing w:line="278" w:lineRule="auto"/>
        <w:ind w:lef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«Разработка web-сайта «Жизненный цикл звёзд: от рождения до сверхновой» с использованием технологий HTML, CSS и JavaScript»</w:t>
      </w: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42" w:lineRule="exact"/>
        <w:rPr>
          <w:sz w:val="24"/>
          <w:szCs w:val="24"/>
        </w:rPr>
      </w:pPr>
    </w:p>
    <w:p w:rsidR="00593CDE" w:rsidRDefault="00593CDE" w:rsidP="00593CDE">
      <w:pPr>
        <w:ind w:left="495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 студент группы:</w:t>
      </w:r>
    </w:p>
    <w:p w:rsidR="00593CDE" w:rsidRPr="007138A6" w:rsidRDefault="00593CDE" w:rsidP="00593CDE">
      <w:pPr>
        <w:ind w:left="4956"/>
        <w:rPr>
          <w:sz w:val="20"/>
          <w:szCs w:val="20"/>
        </w:rPr>
      </w:pPr>
      <w:r w:rsidRPr="007138A6">
        <w:rPr>
          <w:rFonts w:eastAsia="Times New Roman"/>
          <w:sz w:val="28"/>
          <w:szCs w:val="28"/>
        </w:rPr>
        <w:t>__________</w:t>
      </w:r>
      <w:r>
        <w:rPr>
          <w:rFonts w:eastAsia="Times New Roman"/>
          <w:sz w:val="28"/>
          <w:szCs w:val="28"/>
          <w:u w:val="single"/>
        </w:rPr>
        <w:t>Ващук А.А.</w:t>
      </w:r>
      <w:r w:rsidRPr="007138A6">
        <w:rPr>
          <w:rFonts w:eastAsia="Times New Roman"/>
          <w:sz w:val="28"/>
          <w:szCs w:val="28"/>
        </w:rPr>
        <w:t>_________</w:t>
      </w:r>
    </w:p>
    <w:p w:rsidR="00593CDE" w:rsidRDefault="00593CDE" w:rsidP="00593CDE">
      <w:pPr>
        <w:spacing w:line="360" w:lineRule="auto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                                                                                         </w:t>
      </w:r>
      <w:r w:rsidRPr="0040036A">
        <w:rPr>
          <w:rFonts w:eastAsia="Times New Roman"/>
          <w:i/>
          <w:iCs/>
          <w:sz w:val="24"/>
          <w:szCs w:val="24"/>
        </w:rPr>
        <w:t xml:space="preserve">                </w:t>
      </w:r>
      <w:r>
        <w:rPr>
          <w:rFonts w:eastAsia="Times New Roman"/>
          <w:i/>
          <w:iCs/>
          <w:sz w:val="24"/>
          <w:szCs w:val="24"/>
        </w:rPr>
        <w:t>Фамилия И.О</w:t>
      </w:r>
      <w:r>
        <w:rPr>
          <w:rFonts w:eastAsia="Times New Roman"/>
          <w:sz w:val="24"/>
          <w:szCs w:val="24"/>
        </w:rPr>
        <w:t>.</w:t>
      </w:r>
    </w:p>
    <w:p w:rsidR="00593CDE" w:rsidRDefault="00593CDE" w:rsidP="00593CD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</w:t>
      </w:r>
      <w:r w:rsidR="00170E4A">
        <w:rPr>
          <w:rFonts w:eastAsia="Times New Roman"/>
          <w:sz w:val="28"/>
          <w:szCs w:val="28"/>
        </w:rPr>
        <w:t>________________________</w:t>
      </w:r>
      <w:r>
        <w:rPr>
          <w:rFonts w:eastAsia="Times New Roman"/>
          <w:sz w:val="28"/>
          <w:szCs w:val="28"/>
        </w:rPr>
        <w:t xml:space="preserve">    </w:t>
      </w:r>
      <w:r>
        <w:rPr>
          <w:rFonts w:eastAsia="Times New Roman"/>
          <w:b/>
          <w:bCs/>
          <w:sz w:val="28"/>
          <w:szCs w:val="28"/>
        </w:rPr>
        <w:t>Руководитель</w:t>
      </w:r>
      <w:r>
        <w:rPr>
          <w:rFonts w:eastAsia="Times New Roman"/>
          <w:sz w:val="28"/>
          <w:szCs w:val="28"/>
        </w:rPr>
        <w:t xml:space="preserve"> </w:t>
      </w:r>
      <w:r w:rsidR="00170E4A">
        <w:rPr>
          <w:rFonts w:eastAsia="Times New Roman"/>
          <w:sz w:val="28"/>
          <w:szCs w:val="28"/>
          <w:u w:val="single"/>
        </w:rPr>
        <w:t>преподаватель</w:t>
      </w:r>
      <w:r>
        <w:rPr>
          <w:rFonts w:eastAsia="Times New Roman"/>
          <w:sz w:val="28"/>
          <w:szCs w:val="28"/>
          <w:u w:val="single"/>
        </w:rPr>
        <w:t xml:space="preserve"> кафедры САР</w:t>
      </w:r>
    </w:p>
    <w:p w:rsidR="00593CDE" w:rsidRDefault="00593CDE" w:rsidP="00593CDE">
      <w:pPr>
        <w:tabs>
          <w:tab w:val="left" w:pos="5800"/>
        </w:tabs>
        <w:ind w:left="560"/>
        <w:rPr>
          <w:sz w:val="20"/>
          <w:szCs w:val="20"/>
        </w:rPr>
      </w:pPr>
      <w:r w:rsidRPr="008A04F6">
        <w:rPr>
          <w:rFonts w:eastAsia="Times New Roman"/>
          <w:i/>
          <w:iCs/>
          <w:sz w:val="24"/>
          <w:szCs w:val="24"/>
        </w:rPr>
        <w:t xml:space="preserve">                     </w:t>
      </w:r>
      <w:r>
        <w:rPr>
          <w:rFonts w:eastAsia="Times New Roman"/>
          <w:i/>
          <w:iCs/>
          <w:sz w:val="24"/>
          <w:szCs w:val="24"/>
        </w:rPr>
        <w:t>Оценка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4"/>
          <w:szCs w:val="24"/>
        </w:rPr>
        <w:t>уч.степень, уч.звание, должность</w:t>
      </w:r>
    </w:p>
    <w:p w:rsidR="00593CDE" w:rsidRDefault="00593CDE" w:rsidP="00593CDE">
      <w:pPr>
        <w:spacing w:line="322" w:lineRule="exact"/>
        <w:rPr>
          <w:sz w:val="24"/>
          <w:szCs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420"/>
        <w:gridCol w:w="4420"/>
        <w:gridCol w:w="300"/>
      </w:tblGrid>
      <w:tr w:rsidR="00593CDE" w:rsidTr="00E63C27">
        <w:trPr>
          <w:trHeight w:val="392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</w:tcBorders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bottom w:val="single" w:sz="8" w:space="0" w:color="auto"/>
            </w:tcBorders>
            <w:vAlign w:val="bottom"/>
          </w:tcPr>
          <w:p w:rsidR="00593CDE" w:rsidRDefault="00593CDE" w:rsidP="00E63C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  </w:t>
            </w:r>
            <w:r w:rsidRPr="0040036A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93CDE" w:rsidTr="00E63C27">
        <w:trPr>
          <w:trHeight w:val="262"/>
        </w:trPr>
        <w:tc>
          <w:tcPr>
            <w:tcW w:w="280" w:type="dxa"/>
            <w:vAlign w:val="bottom"/>
          </w:tcPr>
          <w:p w:rsidR="00593CDE" w:rsidRDefault="00593CDE" w:rsidP="00E63C27"/>
        </w:tc>
        <w:tc>
          <w:tcPr>
            <w:tcW w:w="4420" w:type="dxa"/>
            <w:vAlign w:val="bottom"/>
          </w:tcPr>
          <w:p w:rsidR="00593CDE" w:rsidRDefault="00593CDE" w:rsidP="00E63C27">
            <w:pPr>
              <w:spacing w:line="263" w:lineRule="exact"/>
              <w:rPr>
                <w:sz w:val="20"/>
                <w:szCs w:val="20"/>
              </w:rPr>
            </w:pPr>
            <w:r w:rsidRPr="00593CDE">
              <w:rPr>
                <w:rFonts w:eastAsia="Times New Roman"/>
                <w:i/>
                <w:iCs/>
                <w:sz w:val="24"/>
                <w:szCs w:val="24"/>
              </w:rPr>
              <w:t xml:space="preserve">                       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Дата. Подпись</w:t>
            </w:r>
          </w:p>
        </w:tc>
        <w:tc>
          <w:tcPr>
            <w:tcW w:w="4420" w:type="dxa"/>
            <w:vAlign w:val="bottom"/>
          </w:tcPr>
          <w:p w:rsidR="00593CDE" w:rsidRDefault="00593CDE" w:rsidP="00E63C27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Фамилия И.О.</w:t>
            </w:r>
          </w:p>
        </w:tc>
        <w:tc>
          <w:tcPr>
            <w:tcW w:w="300" w:type="dxa"/>
            <w:vAlign w:val="bottom"/>
          </w:tcPr>
          <w:p w:rsidR="00593CDE" w:rsidRDefault="00593CDE" w:rsidP="00E63C27"/>
        </w:tc>
      </w:tr>
    </w:tbl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42" w:lineRule="exact"/>
        <w:rPr>
          <w:sz w:val="24"/>
          <w:szCs w:val="24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900"/>
      </w:tblGrid>
      <w:tr w:rsidR="00593CDE" w:rsidTr="00E63C27">
        <w:trPr>
          <w:trHeight w:val="373"/>
        </w:trPr>
        <w:tc>
          <w:tcPr>
            <w:tcW w:w="4140" w:type="dxa"/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 xml:space="preserve">                Члены комиссии:</w:t>
            </w:r>
          </w:p>
        </w:tc>
      </w:tr>
      <w:tr w:rsidR="00593CDE" w:rsidTr="00E63C27">
        <w:trPr>
          <w:trHeight w:val="43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51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</w:tr>
      <w:tr w:rsidR="00593CDE" w:rsidTr="00E63C27">
        <w:trPr>
          <w:trHeight w:val="29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49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Дата. Подпись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</w:rPr>
              <w:t>Фамилия И.О.</w:t>
            </w:r>
          </w:p>
        </w:tc>
      </w:tr>
      <w:tr w:rsidR="00593CDE" w:rsidTr="00E63C27">
        <w:trPr>
          <w:trHeight w:val="409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51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</w:tr>
      <w:tr w:rsidR="00593CDE" w:rsidTr="00E63C27">
        <w:trPr>
          <w:trHeight w:val="29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49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Дата. Подпись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</w:rPr>
              <w:t>Фамилия И.О.</w:t>
            </w:r>
          </w:p>
        </w:tc>
      </w:tr>
    </w:tbl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70" w:lineRule="exact"/>
        <w:rPr>
          <w:sz w:val="24"/>
          <w:szCs w:val="24"/>
        </w:rPr>
      </w:pPr>
    </w:p>
    <w:p w:rsidR="00593CDE" w:rsidRDefault="00593CDE" w:rsidP="00593CDE"/>
    <w:p w:rsidR="00B8434D" w:rsidRDefault="00B8434D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Pr="00170E4A" w:rsidRDefault="00170E4A" w:rsidP="00170E4A">
      <w:pPr>
        <w:jc w:val="center"/>
        <w:rPr>
          <w:sz w:val="24"/>
          <w:szCs w:val="28"/>
        </w:rPr>
      </w:pPr>
      <w:r w:rsidRPr="00170E4A">
        <w:rPr>
          <w:sz w:val="24"/>
          <w:szCs w:val="28"/>
        </w:rPr>
        <w:t>Г. Санкт-Петербург</w:t>
      </w:r>
    </w:p>
    <w:p w:rsidR="00593CDE" w:rsidRPr="00170E4A" w:rsidRDefault="00170E4A" w:rsidP="00170E4A">
      <w:pPr>
        <w:jc w:val="center"/>
        <w:rPr>
          <w:sz w:val="24"/>
          <w:szCs w:val="28"/>
        </w:rPr>
      </w:pPr>
      <w:r w:rsidRPr="00170E4A">
        <w:rPr>
          <w:sz w:val="24"/>
          <w:szCs w:val="28"/>
        </w:rPr>
        <w:t>2025</w:t>
      </w:r>
      <w:r>
        <w:rPr>
          <w:sz w:val="24"/>
          <w:szCs w:val="28"/>
        </w:rPr>
        <w:tab/>
      </w:r>
    </w:p>
    <w:p w:rsidR="00593CDE" w:rsidRDefault="00593CDE" w:rsidP="00170E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0149608"/>
      <w:r w:rsidRPr="00170E4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1"/>
    </w:p>
    <w:p w:rsidR="00170E4A" w:rsidRPr="00170E4A" w:rsidRDefault="00170E4A" w:rsidP="00170E4A"/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курсовую работу по дисциплине «Основы интернет-технологий».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Тема проекта: 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93CDE">
        <w:rPr>
          <w:sz w:val="28"/>
          <w:szCs w:val="28"/>
        </w:rPr>
        <w:t>Разработка web-сайта с использованием технологий HTML, CSS и JavaScript.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593CDE">
        <w:rPr>
          <w:sz w:val="28"/>
          <w:szCs w:val="28"/>
        </w:rPr>
        <w:t>Задание на разработку проекта: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93CDE">
        <w:rPr>
          <w:sz w:val="28"/>
          <w:szCs w:val="28"/>
        </w:rPr>
        <w:t>Разработать сайт средствами блокнота со следующими требованиями:</w:t>
      </w:r>
    </w:p>
    <w:p w:rsid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93CDE">
        <w:rPr>
          <w:sz w:val="28"/>
          <w:szCs w:val="28"/>
        </w:rPr>
        <w:t>Тема сайта - «Жизненный цикл звёзд: от рождения до сверхновой»</w:t>
      </w:r>
    </w:p>
    <w:p w:rsid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сайта – 3-5 web-страниц</w:t>
      </w:r>
    </w:p>
    <w:p w:rsidR="00593CDE" w:rsidRP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93CDE">
        <w:rPr>
          <w:sz w:val="28"/>
          <w:szCs w:val="28"/>
        </w:rPr>
        <w:t>Обязательные требования по применению технологий</w:t>
      </w:r>
    </w:p>
    <w:p w:rsidR="00593CDE" w:rsidRDefault="00593CDE" w:rsidP="00593C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93CDE">
        <w:rPr>
          <w:sz w:val="28"/>
          <w:szCs w:val="28"/>
        </w:rPr>
        <w:t xml:space="preserve">HTML, CSS и </w:t>
      </w:r>
      <w:r>
        <w:rPr>
          <w:sz w:val="28"/>
          <w:szCs w:val="28"/>
        </w:rPr>
        <w:t>JavaScript при разработке сайта:</w:t>
      </w:r>
    </w:p>
    <w:p w:rsidR="00593CDE" w:rsidRPr="00593CDE" w:rsidRDefault="00593CDE" w:rsidP="00593CD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 </w:t>
      </w:r>
      <w:r>
        <w:rPr>
          <w:sz w:val="28"/>
          <w:szCs w:val="28"/>
          <w:lang w:val="en-US"/>
        </w:rPr>
        <w:t>HTML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Списки (нумерованные, маркированные, определений);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Таблицы (с текстовым и графическим контентом; таблицы, вложенные в таблицу);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Ссылки (внешние, внутренние, якорь)</w:t>
      </w:r>
    </w:p>
    <w:p w:rsidR="00593CDE" w:rsidRDefault="00593CDE" w:rsidP="00593CDE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2 CSS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593CDE">
        <w:rPr>
          <w:rFonts w:eastAsia="Times New Roman"/>
          <w:sz w:val="28"/>
          <w:szCs w:val="28"/>
        </w:rPr>
        <w:t>Стиль, встроенный в тег;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593CDE">
        <w:rPr>
          <w:rFonts w:eastAsia="Times New Roman"/>
          <w:sz w:val="28"/>
          <w:szCs w:val="28"/>
        </w:rPr>
        <w:t>Внутренняя таблица стилей;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Связывание с внешней таблицей стилей;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Классы тегов;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Идентификаторы ID</w:t>
      </w:r>
    </w:p>
    <w:p w:rsidR="00593CDE" w:rsidRDefault="00593CDE" w:rsidP="00593CDE">
      <w:pPr>
        <w:pStyle w:val="a8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 xml:space="preserve">3.3 </w:t>
      </w:r>
      <w:r>
        <w:rPr>
          <w:rFonts w:eastAsia="Times New Roman"/>
          <w:sz w:val="28"/>
          <w:szCs w:val="28"/>
        </w:rPr>
        <w:t>JavaScript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 xml:space="preserve">Способы встраивания JavaScript-сценария в HTML-документ: с помощью тега script; </w:t>
      </w:r>
    </w:p>
    <w:p w:rsidR="00593CDE" w:rsidRPr="00170E4A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 помощью обработчика событий</w:t>
      </w:r>
      <w:r w:rsidR="00170E4A" w:rsidRPr="00170E4A">
        <w:rPr>
          <w:rFonts w:eastAsia="Times New Roman"/>
          <w:sz w:val="28"/>
          <w:szCs w:val="28"/>
        </w:rPr>
        <w:t>;</w:t>
      </w:r>
    </w:p>
    <w:p w:rsidR="00170E4A" w:rsidRPr="00170E4A" w:rsidRDefault="00170E4A" w:rsidP="00170E4A">
      <w:pPr>
        <w:spacing w:line="360" w:lineRule="auto"/>
        <w:ind w:left="360" w:firstLine="348"/>
        <w:jc w:val="both"/>
        <w:rPr>
          <w:rFonts w:eastAsia="Times New Roman"/>
          <w:sz w:val="28"/>
          <w:szCs w:val="28"/>
        </w:rPr>
      </w:pPr>
      <w:r w:rsidRPr="00170E4A">
        <w:rPr>
          <w:rFonts w:eastAsia="Times New Roman"/>
          <w:sz w:val="28"/>
          <w:szCs w:val="28"/>
          <w:lang w:val="en-US"/>
        </w:rPr>
        <w:t xml:space="preserve">3.4 </w:t>
      </w:r>
      <w:r w:rsidRPr="00170E4A">
        <w:rPr>
          <w:rFonts w:eastAsia="Times New Roman"/>
          <w:sz w:val="28"/>
          <w:szCs w:val="28"/>
        </w:rPr>
        <w:t>Методы ввода/вывода данных:</w:t>
      </w:r>
    </w:p>
    <w:p w:rsidR="00170E4A" w:rsidRPr="00931D86" w:rsidRDefault="00170E4A" w:rsidP="00170E4A">
      <w:pPr>
        <w:numPr>
          <w:ilvl w:val="0"/>
          <w:numId w:val="5"/>
        </w:numPr>
        <w:tabs>
          <w:tab w:val="left" w:pos="1140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931D86">
        <w:rPr>
          <w:rFonts w:eastAsia="Times New Roman"/>
          <w:sz w:val="28"/>
          <w:szCs w:val="28"/>
        </w:rPr>
        <w:t>Метод prompt( );</w:t>
      </w:r>
    </w:p>
    <w:p w:rsidR="00170E4A" w:rsidRPr="00170E4A" w:rsidRDefault="00170E4A" w:rsidP="00170E4A">
      <w:pPr>
        <w:pStyle w:val="a8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170E4A">
        <w:rPr>
          <w:rFonts w:eastAsia="Times New Roman"/>
          <w:sz w:val="28"/>
          <w:szCs w:val="28"/>
        </w:rPr>
        <w:t>Метод alert( ).</w:t>
      </w:r>
    </w:p>
    <w:p w:rsidR="00170E4A" w:rsidRPr="00170E4A" w:rsidRDefault="00170E4A" w:rsidP="00170E4A">
      <w:pPr>
        <w:numPr>
          <w:ilvl w:val="0"/>
          <w:numId w:val="5"/>
        </w:numPr>
        <w:tabs>
          <w:tab w:val="left" w:pos="1140"/>
        </w:tabs>
        <w:spacing w:line="360" w:lineRule="auto"/>
        <w:jc w:val="both"/>
        <w:rPr>
          <w:rFonts w:eastAsia="Times New Roman"/>
          <w:sz w:val="28"/>
          <w:szCs w:val="28"/>
        </w:rPr>
        <w:sectPr w:rsidR="00170E4A" w:rsidRPr="00170E4A" w:rsidSect="00170E4A">
          <w:footerReference w:type="default" r:id="rId8"/>
          <w:pgSz w:w="11900" w:h="16838"/>
          <w:pgMar w:top="1103" w:right="926" w:bottom="420" w:left="1440" w:header="0" w:footer="0" w:gutter="0"/>
          <w:cols w:space="720" w:equalWidth="0">
            <w:col w:w="9540"/>
          </w:cols>
          <w:titlePg/>
          <w:docGrid w:linePitch="299"/>
        </w:sectPr>
      </w:pPr>
    </w:p>
    <w:p w:rsidR="00593CDE" w:rsidRDefault="00170E4A" w:rsidP="00170E4A">
      <w:pPr>
        <w:spacing w:line="360" w:lineRule="auto"/>
        <w:ind w:firstLine="360"/>
        <w:jc w:val="both"/>
        <w:rPr>
          <w:sz w:val="28"/>
          <w:szCs w:val="28"/>
        </w:rPr>
      </w:pPr>
      <w:bookmarkStart w:id="2" w:name="page3"/>
      <w:bookmarkEnd w:id="2"/>
      <w:r w:rsidRPr="00170E4A">
        <w:rPr>
          <w:sz w:val="28"/>
          <w:szCs w:val="28"/>
        </w:rPr>
        <w:lastRenderedPageBreak/>
        <w:t>Структура, объем, содержание, оформление, а также подготовка к защите и защита курсовой работы, определены в методических указаниях по курсовому проектированию: (Волынкин П.А., Любимов А.Г. Основы web-программирования. Методические указания по курсовому проектированию по дисциплине «Основы интернет-технологий» для студентов очной и заочной форм обучения (бакалавриат). 2022г.)</w:t>
      </w:r>
    </w:p>
    <w:p w:rsidR="00170E4A" w:rsidRDefault="00170E4A" w:rsidP="00170E4A">
      <w:pPr>
        <w:spacing w:line="360" w:lineRule="auto"/>
        <w:jc w:val="both"/>
        <w:rPr>
          <w:sz w:val="28"/>
          <w:szCs w:val="28"/>
        </w:rPr>
      </w:pPr>
    </w:p>
    <w:p w:rsidR="00170E4A" w:rsidRPr="00593CDE" w:rsidRDefault="00170E4A" w:rsidP="00170E4A">
      <w:pPr>
        <w:spacing w:line="360" w:lineRule="auto"/>
        <w:ind w:firstLine="360"/>
        <w:jc w:val="both"/>
        <w:rPr>
          <w:sz w:val="28"/>
          <w:szCs w:val="28"/>
        </w:rPr>
      </w:pPr>
      <w:r w:rsidRPr="00170E4A">
        <w:rPr>
          <w:sz w:val="28"/>
          <w:szCs w:val="28"/>
        </w:rPr>
        <w:t>Преподаватель: ________________ преподаватель кафедры САР</w:t>
      </w:r>
      <w:r>
        <w:rPr>
          <w:sz w:val="28"/>
          <w:szCs w:val="28"/>
        </w:rPr>
        <w:t xml:space="preserve"> </w:t>
      </w:r>
      <w:r w:rsidRPr="00170E4A">
        <w:rPr>
          <w:sz w:val="28"/>
          <w:szCs w:val="28"/>
        </w:rPr>
        <w:t>Шабанов Александр Павлович</w:t>
      </w:r>
      <w:r>
        <w:rPr>
          <w:sz w:val="28"/>
          <w:szCs w:val="28"/>
        </w:rPr>
        <w:t>.</w:t>
      </w:r>
    </w:p>
    <w:p w:rsidR="00593CDE" w:rsidRPr="00170E4A" w:rsidRDefault="00593CDE" w:rsidP="00593CDE">
      <w:pPr>
        <w:spacing w:line="360" w:lineRule="auto"/>
        <w:ind w:left="708"/>
        <w:jc w:val="both"/>
        <w:rPr>
          <w:sz w:val="28"/>
          <w:szCs w:val="28"/>
        </w:rPr>
      </w:pPr>
    </w:p>
    <w:p w:rsidR="00593CDE" w:rsidRDefault="00593CDE" w:rsidP="00593CDE">
      <w:pPr>
        <w:spacing w:line="360" w:lineRule="auto"/>
        <w:ind w:firstLine="709"/>
        <w:rPr>
          <w:sz w:val="28"/>
          <w:szCs w:val="28"/>
        </w:rPr>
      </w:pPr>
    </w:p>
    <w:p w:rsidR="00593CDE" w:rsidRDefault="00593CDE" w:rsidP="00593CDE">
      <w:pPr>
        <w:spacing w:line="360" w:lineRule="auto"/>
        <w:ind w:firstLine="709"/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 w:rsidP="00170E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0149609"/>
      <w:r w:rsidRPr="00170E4A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  <w:bookmarkEnd w:id="3"/>
    </w:p>
    <w:sdt>
      <w:sdtPr>
        <w:id w:val="-81418057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</w:sdtEndPr>
      <w:sdtContent>
        <w:p w:rsidR="00170E4A" w:rsidRDefault="00170E4A">
          <w:pPr>
            <w:pStyle w:val="a7"/>
          </w:pPr>
          <w:r>
            <w:t>Оглавление</w:t>
          </w:r>
        </w:p>
        <w:p w:rsidR="00170E4A" w:rsidRDefault="00170E4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49608" w:history="1">
            <w:r w:rsidRPr="00151C9D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E4A" w:rsidRDefault="00170E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149609" w:history="1">
            <w:r w:rsidRPr="00151C9D">
              <w:rPr>
                <w:rStyle w:val="a9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E4A" w:rsidRDefault="00170E4A">
          <w:r>
            <w:rPr>
              <w:b/>
              <w:bCs/>
            </w:rPr>
            <w:fldChar w:fldCharType="end"/>
          </w:r>
        </w:p>
      </w:sdtContent>
    </w:sdt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561F19" w:rsidRPr="00561F19" w:rsidRDefault="00170E4A" w:rsidP="00561F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170E4A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Интернет сегодня — это гораздо больше, чем просто канал связи. Это динамичная платформа, кардинально изменившая принципы ведения бизнеса, особенно в сфере розничной торговли. Создание и поддержка онлайн-магазинов стали критически важным направлением для компаний, стремящихся к расширению аудитории, повышению узнаваемости бренда и увеличению продаж</w:t>
      </w:r>
      <w:r>
        <w:rPr>
          <w:sz w:val="28"/>
          <w:szCs w:val="28"/>
        </w:rPr>
        <w:t xml:space="preserve"> в условиях цифровой экономики.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Технологическая база электронной коммерции. Функционирование современных интернет-магазинов обеспечивается комплексом сетевых технологий и протоколов, обеспечивающих безопасное взаимодействие пользователя с каталогом товаров и системой заказов. Постоянное развитие технологий, включая оптимизацию мобильных интерфейсов и внедрение стандартов высокой скорости, напрямую влияет на удобство покупателей и эффективность продаж. Ключевыми инструментами для создания пользовательского интерфейса магазина остаются базовые веб-технологии: HTML формирует структуру страниц (каталог, карточка товара, корзина), CSS отвечает за визуальное оформление и адаптивность под разные устройства, а JavaScript обеспечивает интерактивность (фильтры, слайдеры, динамическое обновление </w:t>
      </w:r>
      <w:r>
        <w:rPr>
          <w:sz w:val="28"/>
          <w:szCs w:val="28"/>
        </w:rPr>
        <w:t>корзины, формы обратной связи).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Тенденции и вызовы. Будущее онлайн-торговли связано с дальнейшей персонализацией покупательского опыта, интеграцией искусственного интеллекта для рекомендаций, усилением мер безопасности платежей и развитием удобных мобильных решений. Не менее важны задачи обеспечения надежности работы магазина, защиты персональных данных клиентов и создания интуитивно понятного интерфейса.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Тема исследования. Настоящая курсовая работа посвящена разработке многостраничного веб-сайта интернет-магазина одежды. Актуальность темы обусловлена стремительным ростом рынка онлайн-покупок одежды и обуви, а также высокой конкуренцией, требующей от магазинов не только </w:t>
      </w:r>
      <w:r w:rsidRPr="00561F19">
        <w:rPr>
          <w:sz w:val="28"/>
          <w:szCs w:val="28"/>
        </w:rPr>
        <w:lastRenderedPageBreak/>
        <w:t xml:space="preserve">качественного ассортимента, но и удобной, </w:t>
      </w:r>
      <w:r>
        <w:rPr>
          <w:sz w:val="28"/>
          <w:szCs w:val="28"/>
        </w:rPr>
        <w:t>современной цифровой платформы.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Цель работы: Создать функциональный прототип веб-сайта интернет-магазина одежды, демонстрирующий основные возможности онлайн-торговли, с использованием HTML, CSS и J</w:t>
      </w:r>
      <w:r>
        <w:rPr>
          <w:sz w:val="28"/>
          <w:szCs w:val="28"/>
        </w:rPr>
        <w:t>avaScript.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Основн</w:t>
      </w:r>
      <w:r>
        <w:rPr>
          <w:sz w:val="28"/>
          <w:szCs w:val="28"/>
        </w:rPr>
        <w:t>ые аспекты реализации включают: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61F19">
        <w:rPr>
          <w:sz w:val="28"/>
          <w:szCs w:val="28"/>
        </w:rPr>
        <w:t>Разработку структуры сайта (главная страница, каталог, карточка товара, корзина, оформление</w:t>
      </w:r>
      <w:r>
        <w:rPr>
          <w:sz w:val="28"/>
          <w:szCs w:val="28"/>
        </w:rPr>
        <w:t xml:space="preserve"> заказа, контакты, о компании).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61F19">
        <w:rPr>
          <w:sz w:val="28"/>
          <w:szCs w:val="28"/>
        </w:rPr>
        <w:t>Создание удобного и визуально привлекательного пользовательского интерфей</w:t>
      </w:r>
      <w:r>
        <w:rPr>
          <w:sz w:val="28"/>
          <w:szCs w:val="28"/>
        </w:rPr>
        <w:t>са.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61F19">
        <w:rPr>
          <w:sz w:val="28"/>
          <w:szCs w:val="28"/>
        </w:rPr>
        <w:t>Реализацию базовой интерактивности</w:t>
      </w:r>
      <w:r>
        <w:rPr>
          <w:sz w:val="28"/>
          <w:szCs w:val="28"/>
        </w:rPr>
        <w:t xml:space="preserve">: навигация, фильтрация товаров, </w:t>
      </w:r>
      <w:r w:rsidRPr="00561F19">
        <w:rPr>
          <w:sz w:val="28"/>
          <w:szCs w:val="28"/>
        </w:rPr>
        <w:t>добавление/удаление товаров из корзины, расчет стоимости.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Обеспечение адаптивности дизайна для корректного отображения на различных устройствах (ПК, планшеты, смартфоны).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Наполнение сайта тестовым контентом (изображения товаров, описания, цены).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Актуальность разработки определяется необходимостью освоения практических навыков создания современных электронных коммерческих решений. Умение разработать удобный и функциональный интернет-магазин является востребованным на рынке веб-разработки. Данный проект позволяет систематизировать знания по основным веб-технологиям и применить их для решения конкретной прикладной задачи.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Объект исследования: Процесс проектирования и разработки многостраничного веб-</w:t>
      </w:r>
      <w:r>
        <w:rPr>
          <w:sz w:val="28"/>
          <w:szCs w:val="28"/>
        </w:rPr>
        <w:t>сайта интернет-магазина одежды.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 исследования: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Язык гипертекстовой разметки HTML (для структуриро</w:t>
      </w:r>
      <w:r>
        <w:rPr>
          <w:sz w:val="28"/>
          <w:szCs w:val="28"/>
        </w:rPr>
        <w:t>вания контента).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Каскадные таблицы стилей CSS (для визуального оформления и адаптивности).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lastRenderedPageBreak/>
        <w:t xml:space="preserve">    Язык программирования JavaScript (для реа</w:t>
      </w:r>
      <w:r>
        <w:rPr>
          <w:sz w:val="28"/>
          <w:szCs w:val="28"/>
        </w:rPr>
        <w:t>лизации интерактивных функций).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Эти технологии образуют базовый стек для создания клиентской части интернет-магаз</w:t>
      </w:r>
      <w:r>
        <w:rPr>
          <w:sz w:val="28"/>
          <w:szCs w:val="28"/>
        </w:rPr>
        <w:t>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Задачи работы: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Изучить и применить возможности HTML для построения семантически верной структуры страниц магазина.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Освоить и использовать CSS для стилизации элементов, создания макетов страниц (включая Flexbox/Grid) и обеспечения адаптивного дизайна.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Изучить основы JavaScript и применить их для реализации динамического поведения сайта (работа с DOM, обработка событий, манипуляции с данными корзины).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Разработать дизайн-макеты (прототипы) ключевых страниц сайта.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Наполнить страницы тестовым контентом, соответствующим тематике магазина одежды.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Обеспечить выполнение функциональных требований к базов</w:t>
      </w:r>
      <w:r>
        <w:rPr>
          <w:sz w:val="28"/>
          <w:szCs w:val="28"/>
        </w:rPr>
        <w:t>ым элементам интернет-магазина.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исследования: В </w:t>
      </w:r>
      <w:r w:rsidRPr="00561F19">
        <w:rPr>
          <w:sz w:val="28"/>
          <w:szCs w:val="28"/>
        </w:rPr>
        <w:t>ходе работы применялись анализ существующих решений (изучение структуры и функционала популярных интернет-магазинов одежды), изучение документации и учебных материалов по HTML, CSS, JavaScript, проектирование структуры сайта и интерфейса, практическая реализация, тестирование функциона</w:t>
      </w:r>
      <w:r>
        <w:rPr>
          <w:sz w:val="28"/>
          <w:szCs w:val="28"/>
        </w:rPr>
        <w:t>льности, обобщение результатов.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Практическая значимость курсового проекта заключается в создании работоспособного прототипа интернет-магазина, который демонстрирует владение основными фронтенд-технологиями. Ра</w:t>
      </w:r>
      <w:r>
        <w:rPr>
          <w:sz w:val="28"/>
          <w:szCs w:val="28"/>
        </w:rPr>
        <w:t>зработанный сайт может служить: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Учебным пособием по применению HTML, CSS, JavaScript в контексте e-commerce.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lastRenderedPageBreak/>
        <w:t xml:space="preserve">    Базой для дальнейшего развития (например, подключения бэкенда, интеграции пл</w:t>
      </w:r>
      <w:r>
        <w:rPr>
          <w:sz w:val="28"/>
          <w:szCs w:val="28"/>
        </w:rPr>
        <w:t>атежной системы, админ-панели).</w:t>
      </w:r>
    </w:p>
    <w:p w:rsidR="00170E4A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Портфолио-проектом, подтверждающим навыки веб-разработки для электронной коммерции</w:t>
      </w:r>
      <w:r w:rsidR="00020276">
        <w:rPr>
          <w:sz w:val="28"/>
          <w:szCs w:val="28"/>
        </w:rPr>
        <w:t>.</w:t>
      </w: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02027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</w:p>
    <w:p w:rsidR="00020276" w:rsidRPr="00020276" w:rsidRDefault="00020276" w:rsidP="00020276"/>
    <w:p w:rsidR="00020276" w:rsidRPr="00020276" w:rsidRDefault="00020276" w:rsidP="0002027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Глава 1. Основные средства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 для создания статических веб-страниц</w:t>
      </w:r>
    </w:p>
    <w:p w:rsidR="00020276" w:rsidRPr="00020276" w:rsidRDefault="00020276" w:rsidP="0002027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1.1 Назначение о средства языка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872051" w:rsidRDefault="00020276" w:rsidP="00020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20276" w:rsidRPr="00020276" w:rsidRDefault="00020276" w:rsidP="00872051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HTML (HyperText Markup Language) — это стандартный язык разметки документов для отображения содержимого в веб-браузерах. Он служит основой любого веб-сайта, обеспечивая структуру и смысловую организацию информации: текста, изображений, видео, форм и других элементов.</w:t>
      </w:r>
    </w:p>
    <w:p w:rsidR="00020276" w:rsidRPr="00020276" w:rsidRDefault="00020276" w:rsidP="00020276">
      <w:p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Документ HTML состоит из тегов — специальных обозначений, которые определяют тип и назначение каждого фрагмента контента. Например, тег &lt;p&gt; обозначает абзац, а &lt;img&gt; — изображение. Современный стандарт HTML5 предоставляет богатый набор семантических тегов, таких как &lt;header&gt;, &lt;footer&gt;, &lt;article&gt;, что улучшает читаемость кода и поддержку вспомогательными технологиями.</w:t>
      </w:r>
    </w:p>
    <w:p w:rsidR="00020276" w:rsidRP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Каждая веб-страница представляет собой файл с расширением .html или .htm, который может быть открыт любым браузером. Для написания HTML-кода подходят простые текстовые редакторы, такие как Notepad++, а также профессиональные IDE (например, Visual Studio Code), предоставляющие функции автодополнения, проверки ошибок и интеграции с другими технологиями.</w:t>
      </w:r>
    </w:p>
    <w:p w:rsid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HTML не предназначен для оформления страниц — эта задача возложена на CSS. Однако он позволяет встраивать мультимедиа-элементы, гиперссылки и интерактивные формы, делая веб-документы динамичными и функциональными. Такие элементы, как &lt;video&gt; и &lt;audio&gt;, позволяют воспроизводить медиа без использования плагинов, что значительно упрощает создание современных сайтов.</w:t>
      </w:r>
    </w:p>
    <w:p w:rsidR="00020276" w:rsidRP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</w:t>
      </w:r>
      <w:r w:rsidRPr="00020276">
        <w:rPr>
          <w:sz w:val="28"/>
          <w:szCs w:val="28"/>
        </w:rPr>
        <w:t xml:space="preserve"> используются следующие основные элементы: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&lt;header&gt; - для создания шапки сайта с навигацией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&lt;nav&gt; - для навигационного меню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lastRenderedPageBreak/>
        <w:t>&lt;main&gt; - для основного контента страницы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&lt;footer&gt; - для нижнего колонтитула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&lt;div&gt; - для группировки элементов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&lt;img&gt; - для отображения изображений</w:t>
      </w:r>
    </w:p>
    <w:p w:rsidR="00E63C27" w:rsidRDefault="00020276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&lt;button&gt; - для интерактивных элементов</w:t>
      </w:r>
    </w:p>
    <w:p w:rsidR="00E63C27" w:rsidRPr="00E63C27" w:rsidRDefault="00E63C27" w:rsidP="00E63C27">
      <w:pPr>
        <w:pStyle w:val="a8"/>
        <w:spacing w:line="360" w:lineRule="auto"/>
        <w:jc w:val="both"/>
        <w:rPr>
          <w:sz w:val="28"/>
          <w:szCs w:val="28"/>
        </w:rPr>
      </w:pPr>
    </w:p>
    <w:p w:rsidR="00E63C27" w:rsidRPr="00E63C27" w:rsidRDefault="00020276" w:rsidP="00E63C27">
      <w:pPr>
        <w:pStyle w:val="a8"/>
        <w:spacing w:line="360" w:lineRule="auto"/>
        <w:jc w:val="center"/>
        <w:outlineLvl w:val="2"/>
        <w:rPr>
          <w:sz w:val="28"/>
          <w:szCs w:val="28"/>
          <w:lang w:val="en-US"/>
        </w:rPr>
      </w:pPr>
      <w:r w:rsidRPr="00020276">
        <w:rPr>
          <w:sz w:val="28"/>
          <w:szCs w:val="28"/>
        </w:rPr>
        <w:t xml:space="preserve">1.2 </w:t>
      </w:r>
      <w:r>
        <w:rPr>
          <w:sz w:val="28"/>
          <w:szCs w:val="28"/>
        </w:rPr>
        <w:t xml:space="preserve">Назначение и возможности каскадных таблиц стилей </w:t>
      </w:r>
      <w:r>
        <w:rPr>
          <w:sz w:val="28"/>
          <w:szCs w:val="28"/>
          <w:lang w:val="en-US"/>
        </w:rPr>
        <w:t>CSS</w:t>
      </w:r>
    </w:p>
    <w:p w:rsid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(</w:t>
      </w:r>
      <w:r w:rsidRPr="00E63C27">
        <w:rPr>
          <w:sz w:val="28"/>
          <w:szCs w:val="28"/>
          <w:lang w:val="en-US"/>
        </w:rPr>
        <w:t>Cascading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Sheets</w:t>
      </w:r>
      <w:r w:rsidRPr="00E63C27">
        <w:rPr>
          <w:sz w:val="28"/>
          <w:szCs w:val="28"/>
        </w:rPr>
        <w:t xml:space="preserve">) — это язык описания внешнего вида документа, созданного на </w:t>
      </w:r>
      <w:r w:rsidRPr="00E63C27">
        <w:rPr>
          <w:sz w:val="28"/>
          <w:szCs w:val="28"/>
          <w:lang w:val="en-US"/>
        </w:rPr>
        <w:t>HTML</w:t>
      </w:r>
      <w:r w:rsidRPr="00E63C27">
        <w:rPr>
          <w:sz w:val="28"/>
          <w:szCs w:val="28"/>
        </w:rPr>
        <w:t>. С его помощью задают цвета, шрифты, расположение элементов, эффекты анимации и адаптацию под различные устройства.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С помощью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можно разделить структуру (</w:t>
      </w:r>
      <w:r w:rsidRPr="00E63C27">
        <w:rPr>
          <w:sz w:val="28"/>
          <w:szCs w:val="28"/>
          <w:lang w:val="en-US"/>
        </w:rPr>
        <w:t>HTML</w:t>
      </w:r>
      <w:r w:rsidRPr="00E63C27">
        <w:rPr>
          <w:sz w:val="28"/>
          <w:szCs w:val="28"/>
        </w:rPr>
        <w:t xml:space="preserve">) и дизайн (оформление), что упрощает сопровождение и масштабирование проектов. Правило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состоит из селектора и одного или нескольких декларативных свойств: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селектор {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свойство: значение;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}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Например: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h</w:t>
      </w:r>
      <w:r w:rsidRPr="00E63C27">
        <w:rPr>
          <w:sz w:val="28"/>
          <w:szCs w:val="28"/>
        </w:rPr>
        <w:t>1 {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color</w:t>
      </w:r>
      <w:r w:rsidRPr="00E63C27">
        <w:rPr>
          <w:sz w:val="28"/>
          <w:szCs w:val="28"/>
        </w:rPr>
        <w:t>: #333;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font</w:t>
      </w:r>
      <w:r w:rsidRPr="00E63C27">
        <w:rPr>
          <w:sz w:val="28"/>
          <w:szCs w:val="28"/>
        </w:rPr>
        <w:t>-</w:t>
      </w:r>
      <w:r w:rsidRPr="00E63C27">
        <w:rPr>
          <w:sz w:val="28"/>
          <w:szCs w:val="28"/>
          <w:lang w:val="en-US"/>
        </w:rPr>
        <w:t>size</w:t>
      </w:r>
      <w:r w:rsidRPr="00E63C27">
        <w:rPr>
          <w:sz w:val="28"/>
          <w:szCs w:val="28"/>
        </w:rPr>
        <w:t>: 24</w:t>
      </w:r>
      <w:r w:rsidRPr="00E63C27">
        <w:rPr>
          <w:sz w:val="28"/>
          <w:szCs w:val="28"/>
          <w:lang w:val="en-US"/>
        </w:rPr>
        <w:t>px</w:t>
      </w:r>
      <w:r w:rsidRPr="00E63C27">
        <w:rPr>
          <w:sz w:val="28"/>
          <w:szCs w:val="28"/>
        </w:rPr>
        <w:t>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}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поддерживает несколько типов селекторов: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Универсальный (*) — применяется ко всем элементам.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типу (</w:t>
      </w:r>
      <w:r w:rsidRPr="00E63C27">
        <w:rPr>
          <w:sz w:val="28"/>
          <w:szCs w:val="28"/>
          <w:lang w:val="en-US"/>
        </w:rPr>
        <w:t>div</w:t>
      </w:r>
      <w:r w:rsidRPr="00E63C27">
        <w:rPr>
          <w:sz w:val="28"/>
          <w:szCs w:val="28"/>
        </w:rPr>
        <w:t xml:space="preserve">, </w:t>
      </w:r>
      <w:r w:rsidRPr="00E63C27">
        <w:rPr>
          <w:sz w:val="28"/>
          <w:szCs w:val="28"/>
          <w:lang w:val="en-US"/>
        </w:rPr>
        <w:t>p</w:t>
      </w:r>
      <w:r w:rsidRPr="00E63C27">
        <w:rPr>
          <w:sz w:val="28"/>
          <w:szCs w:val="28"/>
        </w:rPr>
        <w:t>) — воздействует на конкретные теги.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классу (.</w:t>
      </w:r>
      <w:r w:rsidRPr="00E63C27">
        <w:rPr>
          <w:sz w:val="28"/>
          <w:szCs w:val="28"/>
          <w:lang w:val="en-US"/>
        </w:rPr>
        <w:t>class</w:t>
      </w:r>
      <w:r w:rsidRPr="00E63C27">
        <w:rPr>
          <w:sz w:val="28"/>
          <w:szCs w:val="28"/>
        </w:rPr>
        <w:t>) — используется наиболее часто.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идентификатору (#</w:t>
      </w:r>
      <w:r w:rsidRPr="00E63C27">
        <w:rPr>
          <w:sz w:val="28"/>
          <w:szCs w:val="28"/>
          <w:lang w:val="en-US"/>
        </w:rPr>
        <w:t>id</w:t>
      </w:r>
      <w:r w:rsidRPr="00E63C27">
        <w:rPr>
          <w:sz w:val="28"/>
          <w:szCs w:val="28"/>
        </w:rPr>
        <w:t>) — уникальное правило для одного элемента.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lastRenderedPageBreak/>
        <w:t xml:space="preserve">Кроме того, существуют более сложные селекторы, такие как комбинированные (например, </w:t>
      </w:r>
      <w:r w:rsidRPr="00E63C27">
        <w:rPr>
          <w:sz w:val="28"/>
          <w:szCs w:val="28"/>
          <w:lang w:val="en-US"/>
        </w:rPr>
        <w:t>div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p</w:t>
      </w:r>
      <w:r w:rsidRPr="00E63C27">
        <w:rPr>
          <w:sz w:val="28"/>
          <w:szCs w:val="28"/>
        </w:rPr>
        <w:t>) и псевдоклассы (:</w:t>
      </w:r>
      <w:r w:rsidRPr="00E63C27">
        <w:rPr>
          <w:sz w:val="28"/>
          <w:szCs w:val="28"/>
          <w:lang w:val="en-US"/>
        </w:rPr>
        <w:t>hover</w:t>
      </w:r>
      <w:r w:rsidRPr="00E63C27">
        <w:rPr>
          <w:sz w:val="28"/>
          <w:szCs w:val="28"/>
        </w:rPr>
        <w:t>, :</w:t>
      </w:r>
      <w:r w:rsidRPr="00E63C27">
        <w:rPr>
          <w:sz w:val="28"/>
          <w:szCs w:val="28"/>
          <w:lang w:val="en-US"/>
        </w:rPr>
        <w:t>active</w:t>
      </w:r>
      <w:r w:rsidRPr="00E63C27">
        <w:rPr>
          <w:sz w:val="28"/>
          <w:szCs w:val="28"/>
        </w:rPr>
        <w:t>), которые позволяют задавать стили при определённых состояниях элементов.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>-стили могут быть добавлены на страницу тремя способами: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1.</w:t>
      </w:r>
      <w:r w:rsidRPr="00E63C27">
        <w:rPr>
          <w:sz w:val="28"/>
          <w:szCs w:val="28"/>
        </w:rPr>
        <w:tab/>
        <w:t xml:space="preserve">Встроенные стили — через атрибут 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>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2.</w:t>
      </w:r>
      <w:r w:rsidRPr="00E63C27">
        <w:rPr>
          <w:sz w:val="28"/>
          <w:szCs w:val="28"/>
        </w:rPr>
        <w:tab/>
        <w:t>Внутренние стили — внутри тега &lt;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>&gt;.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3.</w:t>
      </w:r>
      <w:r w:rsidRPr="00E63C27">
        <w:rPr>
          <w:sz w:val="28"/>
          <w:szCs w:val="28"/>
        </w:rPr>
        <w:tab/>
        <w:t>Внешние таблицы стилей — через подключение файла с помощью &lt;</w:t>
      </w:r>
      <w:r w:rsidRPr="00E63C27">
        <w:rPr>
          <w:sz w:val="28"/>
          <w:szCs w:val="28"/>
          <w:lang w:val="en-US"/>
        </w:rPr>
        <w:t>link</w:t>
      </w:r>
      <w:r w:rsidRPr="00E63C27">
        <w:rPr>
          <w:sz w:val="28"/>
          <w:szCs w:val="28"/>
        </w:rPr>
        <w:t>&gt;.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Порядок применения стилей зависит от принципа каскадирования: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1.</w:t>
      </w:r>
      <w:r w:rsidRPr="00E63C27">
        <w:rPr>
          <w:sz w:val="28"/>
          <w:szCs w:val="28"/>
        </w:rPr>
        <w:tab/>
        <w:t>Стили браузера по умолчанию.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2.</w:t>
      </w:r>
      <w:r w:rsidRPr="00E63C27">
        <w:rPr>
          <w:sz w:val="28"/>
          <w:szCs w:val="28"/>
        </w:rPr>
        <w:tab/>
        <w:t xml:space="preserve">Внешние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>-файлы.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3.</w:t>
      </w:r>
      <w:r w:rsidRPr="00E63C27">
        <w:rPr>
          <w:sz w:val="28"/>
          <w:szCs w:val="28"/>
        </w:rPr>
        <w:tab/>
        <w:t>Внутренние стили.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4.</w:t>
      </w:r>
      <w:r w:rsidRPr="00E63C27">
        <w:rPr>
          <w:sz w:val="28"/>
          <w:szCs w:val="28"/>
        </w:rPr>
        <w:tab/>
        <w:t>Встроенные стили.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Также важен механизм наследования, при котором дочерние элементы получают стили родительских компонентов, если они явно не переопределены.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  <w:r w:rsidRPr="00E63C27">
        <w:rPr>
          <w:sz w:val="28"/>
          <w:szCs w:val="28"/>
        </w:rPr>
        <w:t xml:space="preserve">С развитием технологий появились мощные инструменты, такие как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Grid</w:t>
      </w:r>
      <w:r w:rsidRPr="00E63C27">
        <w:rPr>
          <w:sz w:val="28"/>
          <w:szCs w:val="28"/>
        </w:rPr>
        <w:t xml:space="preserve"> и </w:t>
      </w:r>
      <w:r w:rsidRPr="00E63C27">
        <w:rPr>
          <w:sz w:val="28"/>
          <w:szCs w:val="28"/>
          <w:lang w:val="en-US"/>
        </w:rPr>
        <w:t>Flexbox</w:t>
      </w:r>
      <w:r w:rsidRPr="00E63C27">
        <w:rPr>
          <w:sz w:val="28"/>
          <w:szCs w:val="28"/>
        </w:rPr>
        <w:t xml:space="preserve">, позволяющие строить сложные адаптивные макеты всего за несколько строк кода. </w:t>
      </w:r>
      <w:r w:rsidRPr="00E63C27">
        <w:rPr>
          <w:sz w:val="28"/>
          <w:szCs w:val="28"/>
          <w:lang w:val="en-US"/>
        </w:rPr>
        <w:t>Пример: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  <w:r w:rsidRPr="00E63C27">
        <w:rPr>
          <w:sz w:val="28"/>
          <w:szCs w:val="28"/>
          <w:lang w:val="en-US"/>
        </w:rPr>
        <w:t>.container {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  <w:r w:rsidRPr="00E63C27">
        <w:rPr>
          <w:sz w:val="28"/>
          <w:szCs w:val="28"/>
          <w:lang w:val="en-US"/>
        </w:rPr>
        <w:t xml:space="preserve">    display: flex;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  <w:r w:rsidRPr="00E63C27">
        <w:rPr>
          <w:sz w:val="28"/>
          <w:szCs w:val="28"/>
          <w:lang w:val="en-US"/>
        </w:rPr>
        <w:t xml:space="preserve">    justify-content: space-between;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  <w:lang w:val="en-US"/>
        </w:rPr>
      </w:pPr>
      <w:r w:rsidRPr="00E63C27">
        <w:rPr>
          <w:sz w:val="28"/>
          <w:szCs w:val="28"/>
          <w:lang w:val="en-US"/>
        </w:rPr>
        <w:t>}</w:t>
      </w:r>
    </w:p>
    <w:p w:rsid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активно развивается — появляются переменные (@</w:t>
      </w:r>
      <w:r w:rsidRPr="00E63C27">
        <w:rPr>
          <w:sz w:val="28"/>
          <w:szCs w:val="28"/>
          <w:lang w:val="en-US"/>
        </w:rPr>
        <w:t>variables</w:t>
      </w:r>
      <w:r w:rsidRPr="00E63C27">
        <w:rPr>
          <w:sz w:val="28"/>
          <w:szCs w:val="28"/>
        </w:rPr>
        <w:t>), пользовательские медиазапросы и улучшенная поддержка темизации. Это делает его незаменимым инструментом для создания современных и удобных веб-интерфейсов.</w:t>
      </w:r>
    </w:p>
    <w:p w:rsid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CSS используется для стилизации и визуального оформления сайта. В</w:t>
      </w:r>
      <w:r>
        <w:rPr>
          <w:sz w:val="28"/>
          <w:szCs w:val="28"/>
        </w:rPr>
        <w:t xml:space="preserve"> работе</w:t>
      </w:r>
      <w:r w:rsidRPr="00E63C27">
        <w:rPr>
          <w:sz w:val="28"/>
          <w:szCs w:val="28"/>
        </w:rPr>
        <w:t xml:space="preserve"> применяются следующие возможности CSS: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lastRenderedPageBreak/>
        <w:t>Flexbox для создания гибкой верстки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Анимации для плавного появления элементов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Позиционирование элементов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Стилизация кнопок и навигации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Работа с изображениями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Адаптивный дизайн</w:t>
      </w:r>
    </w:p>
    <w:p w:rsidR="00E63C27" w:rsidRDefault="00E63C27" w:rsidP="00E63C27">
      <w:pPr>
        <w:pStyle w:val="a8"/>
        <w:spacing w:line="360" w:lineRule="auto"/>
        <w:jc w:val="center"/>
        <w:rPr>
          <w:sz w:val="28"/>
          <w:szCs w:val="28"/>
        </w:rPr>
      </w:pPr>
    </w:p>
    <w:p w:rsidR="00E63C27" w:rsidRDefault="00E63C27" w:rsidP="00E63C27">
      <w:pPr>
        <w:pStyle w:val="a8"/>
        <w:spacing w:line="360" w:lineRule="auto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1.3 Технологии создания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-сценариев в </w:t>
      </w:r>
      <w:r>
        <w:rPr>
          <w:sz w:val="28"/>
          <w:szCs w:val="28"/>
          <w:lang w:val="en-US"/>
        </w:rPr>
        <w:t>web</w:t>
      </w:r>
      <w:r w:rsidRPr="00E63C27">
        <w:rPr>
          <w:sz w:val="28"/>
          <w:szCs w:val="28"/>
        </w:rPr>
        <w:t>-</w:t>
      </w:r>
      <w:r>
        <w:rPr>
          <w:sz w:val="28"/>
          <w:szCs w:val="28"/>
        </w:rPr>
        <w:t>страницах</w:t>
      </w:r>
    </w:p>
    <w:p w:rsidR="00E63C27" w:rsidRDefault="00E63C27" w:rsidP="00E63C27">
      <w:pPr>
        <w:pStyle w:val="a8"/>
        <w:spacing w:line="360" w:lineRule="auto"/>
        <w:jc w:val="center"/>
        <w:rPr>
          <w:sz w:val="28"/>
          <w:szCs w:val="28"/>
        </w:rPr>
      </w:pP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63C27">
        <w:rPr>
          <w:sz w:val="28"/>
          <w:szCs w:val="28"/>
        </w:rPr>
        <w:t>JavaScript — это высокоуровневый, интерпретируемый язык программирования, предназначенный для реализации динамического поведения веб-страниц. Он работает на стороне клиента и позволяет создавать интерактивные элементы, обрабатывать события, изменять содержимое и стиль страниц в реальном времени.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Изначально JavaScript был разработан для выполнения скриптов в браузере, но сегодня он также широко используется на серверной стороне (Node.js), в мобильной разработке (React Native), а также в создании десктоп-приложений (Electron).</w:t>
      </w:r>
    </w:p>
    <w:p w:rsidR="00E63C27" w:rsidRPr="00E63C27" w:rsidRDefault="00E63C27" w:rsidP="00E63C27">
      <w:pPr>
        <w:spacing w:line="360" w:lineRule="auto"/>
        <w:ind w:firstLine="708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Одной из особенностей JavaScript является его прототипное наследование вместо классического ООП. Это даёт гибкость и возможность расширять объекты динамически.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Функциональные в</w:t>
      </w:r>
      <w:r>
        <w:rPr>
          <w:sz w:val="28"/>
          <w:szCs w:val="28"/>
        </w:rPr>
        <w:t>озможности JavaScript включают: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Добавление/удаление элементов DOM.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Обработка событий (клик, наведение мыши, отправка формы).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Отправка HTTP-запросов (AJAX, Fetch API).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Работа с локальным хранилищем (localStorage, sessionStorage).</w:t>
      </w:r>
    </w:p>
    <w:p w:rsidR="00E63C27" w:rsidRP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Анимация и динамическое изменение стилей.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Пример простого скрипта: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document.getElementById("demo").innerHTML = "Привет, мир!";</w:t>
      </w:r>
    </w:p>
    <w:p w:rsidR="00E63C27" w:rsidRPr="00E63C27" w:rsidRDefault="00E63C27" w:rsidP="00E63C27">
      <w:pPr>
        <w:spacing w:line="360" w:lineRule="auto"/>
        <w:ind w:firstLine="708"/>
        <w:jc w:val="both"/>
        <w:rPr>
          <w:sz w:val="28"/>
          <w:szCs w:val="28"/>
        </w:rPr>
      </w:pPr>
      <w:r w:rsidRPr="00E63C27">
        <w:rPr>
          <w:sz w:val="28"/>
          <w:szCs w:val="28"/>
        </w:rPr>
        <w:lastRenderedPageBreak/>
        <w:t>Этот код находит элемент с id demo и заменяет его содержимое на строку «Привет, мир!».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JavaScript может быть внедрён в HTML</w:t>
      </w:r>
      <w:r>
        <w:rPr>
          <w:sz w:val="28"/>
          <w:szCs w:val="28"/>
        </w:rPr>
        <w:t>-документ следующими способами:</w:t>
      </w:r>
    </w:p>
    <w:p w:rsid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Через тег &lt;script&gt;.</w:t>
      </w:r>
    </w:p>
    <w:p w:rsid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 использованием атрибутов событий (например, onclick).</w:t>
      </w:r>
    </w:p>
    <w:p w:rsidR="00E63C27" w:rsidRP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Подключение внешнего файла с помощью атрибута src.</w:t>
      </w:r>
    </w:p>
    <w:p w:rsidR="00E63C27" w:rsidRP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Язык поддерживает работу с данными (числа, строки, массивы), условными конструкциями (if, switch), циклами (for, while) и функциями. Благодаря этим возможностям JavaScript стал одним из самых популярных языков программирования в мире.</w:t>
      </w:r>
    </w:p>
    <w:p w:rsid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 появлением ECMAScript 6 (ES6) и последующих версий, язык получил новые синтаксические улучшения: стрелочные функции, классы, модули, промисы и многое другое, что сделало разработку ещё более удобной и выразительной.</w:t>
      </w:r>
    </w:p>
    <w:p w:rsid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JavaScript используется для добавления интерактивности. В проекте исп</w:t>
      </w:r>
      <w:r>
        <w:rPr>
          <w:sz w:val="28"/>
          <w:szCs w:val="28"/>
        </w:rPr>
        <w:t>ользуются следующие технологии: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DOM-манипуляции для работы с элементами страницы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Обработчики событий для кнопок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Простая анимация для переключения контента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Базовая работа с формами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</w:p>
    <w:p w:rsidR="00E63C27" w:rsidRPr="00E63C27" w:rsidRDefault="00E63C27" w:rsidP="00E63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63C27">
        <w:rPr>
          <w:rFonts w:ascii="Times New Roman" w:hAnsi="Times New Roman" w:cs="Times New Roman"/>
          <w:color w:val="auto"/>
          <w:sz w:val="28"/>
          <w:szCs w:val="28"/>
        </w:rPr>
        <w:t xml:space="preserve">Глава 2. Описание технологий разработанного </w:t>
      </w:r>
      <w:r w:rsidRPr="00E63C27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E63C27">
        <w:rPr>
          <w:rFonts w:ascii="Times New Roman" w:hAnsi="Times New Roman" w:cs="Times New Roman"/>
          <w:color w:val="auto"/>
          <w:sz w:val="28"/>
          <w:szCs w:val="28"/>
        </w:rPr>
        <w:t>-сайта.</w:t>
      </w:r>
    </w:p>
    <w:p w:rsidR="00E63C27" w:rsidRDefault="00E63C27" w:rsidP="00E63C27">
      <w:pPr>
        <w:spacing w:line="360" w:lineRule="auto"/>
        <w:jc w:val="center"/>
        <w:rPr>
          <w:sz w:val="28"/>
          <w:szCs w:val="28"/>
        </w:rPr>
      </w:pPr>
    </w:p>
    <w:p w:rsidR="00E63C27" w:rsidRPr="00872051" w:rsidRDefault="00E63C27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t>2.1 Структура сайта</w:t>
      </w:r>
    </w:p>
    <w:p w:rsidR="00E63C27" w:rsidRDefault="00E63C27" w:rsidP="00E63C27">
      <w:pPr>
        <w:spacing w:line="360" w:lineRule="auto"/>
        <w:jc w:val="center"/>
        <w:rPr>
          <w:sz w:val="28"/>
          <w:szCs w:val="28"/>
        </w:rPr>
      </w:pPr>
    </w:p>
    <w:p w:rsidR="00E63C27" w:rsidRDefault="00EE4783" w:rsidP="00EE478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501pt">
            <v:imagedata r:id="rId9" o:title="Диаграмма без названия-Страница — 5.drawio"/>
          </v:shape>
        </w:pict>
      </w:r>
    </w:p>
    <w:p w:rsidR="00E63C27" w:rsidRDefault="00EE4783" w:rsidP="00EE47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:rsidR="00EE4783" w:rsidRDefault="00EE4783" w:rsidP="00EE4783">
      <w:pPr>
        <w:spacing w:line="360" w:lineRule="auto"/>
        <w:jc w:val="center"/>
        <w:rPr>
          <w:sz w:val="28"/>
          <w:szCs w:val="28"/>
          <w:lang w:val="en-US"/>
        </w:rPr>
      </w:pP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72051">
        <w:rPr>
          <w:sz w:val="28"/>
          <w:szCs w:val="28"/>
        </w:rPr>
        <w:t>Основная навигация:</w:t>
      </w:r>
    </w:p>
    <w:p w:rsidR="00872051" w:rsidRP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страницы имеют единую структуру навигации через </w:t>
      </w:r>
      <w:r w:rsidRPr="00872051">
        <w:rPr>
          <w:sz w:val="28"/>
          <w:szCs w:val="28"/>
          <w:lang w:val="en-US"/>
        </w:rPr>
        <w:t>header</w:t>
      </w:r>
    </w:p>
    <w:p w:rsid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В левом верхнем углу находится логотип "</w:t>
      </w:r>
      <w:r w:rsidRPr="00872051">
        <w:rPr>
          <w:sz w:val="28"/>
          <w:szCs w:val="28"/>
          <w:lang w:val="en-US"/>
        </w:rPr>
        <w:t>Xsilenngh</w:t>
      </w:r>
      <w:r w:rsidRPr="00872051">
        <w:rPr>
          <w:sz w:val="28"/>
          <w:szCs w:val="28"/>
        </w:rPr>
        <w:t>", который возвращает на главную страницу</w:t>
      </w:r>
    </w:p>
    <w:p w:rsid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Справа находится выпадающее меню (</w:t>
      </w:r>
      <w:r w:rsidRPr="00872051">
        <w:rPr>
          <w:sz w:val="28"/>
          <w:szCs w:val="28"/>
          <w:lang w:val="en-US"/>
        </w:rPr>
        <w:t>dropdown</w:t>
      </w:r>
      <w:r w:rsidRPr="00872051">
        <w:rPr>
          <w:sz w:val="28"/>
          <w:szCs w:val="28"/>
        </w:rPr>
        <w:t>) с ссылками на все основные разделы сайта</w:t>
      </w: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72051">
        <w:rPr>
          <w:sz w:val="28"/>
          <w:szCs w:val="28"/>
        </w:rPr>
        <w:t>Взаимодействие между страницами:</w:t>
      </w:r>
    </w:p>
    <w:p w:rsid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lastRenderedPageBreak/>
        <w:t>index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главная страница, служит введением и основным источником информации</w:t>
      </w:r>
    </w:p>
    <w:p w:rsid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models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(</w:t>
      </w:r>
      <w:r w:rsidRPr="00872051">
        <w:rPr>
          <w:sz w:val="28"/>
          <w:szCs w:val="28"/>
          <w:lang w:val="en-US"/>
        </w:rPr>
        <w:t>men</w:t>
      </w:r>
      <w:r w:rsidRPr="00872051">
        <w:rPr>
          <w:sz w:val="28"/>
          <w:szCs w:val="28"/>
        </w:rPr>
        <w:t xml:space="preserve">) и </w:t>
      </w:r>
      <w:r w:rsidRPr="00872051">
        <w:rPr>
          <w:sz w:val="28"/>
          <w:szCs w:val="28"/>
          <w:lang w:val="en-US"/>
        </w:rPr>
        <w:t>women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специализированные страницы с продуктами</w:t>
      </w:r>
    </w:p>
    <w:p w:rsidR="00872051" w:rsidRP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loyalty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страница программы лояльности</w:t>
      </w: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72051">
        <w:rPr>
          <w:sz w:val="28"/>
          <w:szCs w:val="28"/>
        </w:rPr>
        <w:t xml:space="preserve">Взаимодействие с </w:t>
      </w:r>
      <w:r w:rsidRPr="00872051">
        <w:rPr>
          <w:sz w:val="28"/>
          <w:szCs w:val="28"/>
          <w:lang w:val="en-US"/>
        </w:rPr>
        <w:t>CSS</w:t>
      </w:r>
      <w:r w:rsidRPr="00872051">
        <w:rPr>
          <w:sz w:val="28"/>
          <w:szCs w:val="28"/>
        </w:rPr>
        <w:t xml:space="preserve"> и </w:t>
      </w:r>
      <w:r w:rsidRPr="00872051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: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страницы подключают </w:t>
      </w:r>
      <w:r w:rsidRPr="00872051">
        <w:rPr>
          <w:sz w:val="28"/>
          <w:szCs w:val="28"/>
          <w:lang w:val="en-US"/>
        </w:rPr>
        <w:t>styles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css</w:t>
      </w:r>
      <w:r w:rsidRPr="00872051">
        <w:rPr>
          <w:sz w:val="28"/>
          <w:szCs w:val="28"/>
        </w:rPr>
        <w:t xml:space="preserve"> для единого стиля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страницы подключают </w:t>
      </w:r>
      <w:r w:rsidRPr="00872051">
        <w:rPr>
          <w:sz w:val="28"/>
          <w:szCs w:val="28"/>
          <w:lang w:val="en-US"/>
        </w:rPr>
        <w:t>scripts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js</w:t>
      </w:r>
      <w:r w:rsidRPr="00872051">
        <w:rPr>
          <w:sz w:val="28"/>
          <w:szCs w:val="28"/>
        </w:rPr>
        <w:t xml:space="preserve"> для общего функционала (слайдеры и табы)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CSS</w:t>
      </w:r>
      <w:r w:rsidRPr="00872051">
        <w:rPr>
          <w:sz w:val="28"/>
          <w:szCs w:val="28"/>
        </w:rPr>
        <w:t xml:space="preserve"> и </w:t>
      </w:r>
      <w:r w:rsidRPr="00872051">
        <w:rPr>
          <w:sz w:val="28"/>
          <w:szCs w:val="28"/>
          <w:lang w:val="en-US"/>
        </w:rPr>
        <w:t>JavaScript</w:t>
      </w:r>
      <w:r w:rsidRPr="00872051">
        <w:rPr>
          <w:sz w:val="28"/>
          <w:szCs w:val="28"/>
        </w:rPr>
        <w:t xml:space="preserve"> файлы находятся в папке </w:t>
      </w:r>
      <w:r w:rsidRPr="00872051">
        <w:rPr>
          <w:sz w:val="28"/>
          <w:szCs w:val="28"/>
          <w:lang w:val="en-US"/>
        </w:rPr>
        <w:t>assets</w:t>
      </w:r>
      <w:r w:rsidRPr="00872051">
        <w:rPr>
          <w:sz w:val="28"/>
          <w:szCs w:val="28"/>
        </w:rPr>
        <w:t>, что обеспечивает модульность</w:t>
      </w:r>
    </w:p>
    <w:p w:rsidR="00872051" w:rsidRDefault="00872051" w:rsidP="00872051">
      <w:pPr>
        <w:spacing w:line="360" w:lineRule="auto"/>
        <w:ind w:firstLine="360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Все страницы связаны между собой через единую навигацию, что создает цельную структуру сайта и обеспечивает удобство использования для посетителей.</w:t>
      </w:r>
    </w:p>
    <w:p w:rsidR="00872051" w:rsidRDefault="00872051" w:rsidP="00872051">
      <w:pPr>
        <w:spacing w:line="360" w:lineRule="auto"/>
        <w:ind w:firstLine="360"/>
        <w:jc w:val="both"/>
        <w:rPr>
          <w:sz w:val="28"/>
          <w:szCs w:val="28"/>
        </w:rPr>
      </w:pPr>
    </w:p>
    <w:p w:rsidR="00872051" w:rsidRPr="00872051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t xml:space="preserve">2.2 Описание технологий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  <w:lang w:val="en-US"/>
        </w:rPr>
      </w:pP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b/>
          <w:sz w:val="28"/>
          <w:szCs w:val="28"/>
          <w:lang w:val="en-US"/>
        </w:rPr>
        <w:t>Структура страниц</w:t>
      </w:r>
      <w:r>
        <w:rPr>
          <w:sz w:val="28"/>
          <w:szCs w:val="28"/>
          <w:lang w:val="en-US"/>
        </w:rPr>
        <w:br/>
      </w:r>
      <w:r w:rsidRPr="00872051">
        <w:rPr>
          <w:rFonts w:ascii="Courier New" w:hAnsi="Courier New" w:cs="Courier New"/>
          <w:sz w:val="24"/>
          <w:szCs w:val="28"/>
          <w:lang w:val="en-US"/>
        </w:rPr>
        <w:t>&lt;header class="header"&gt;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&lt;div class="logo" onclick="location.href='index.html'"&gt;Xsilenngh&lt;/div&gt;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&lt;div class="dropdown"&gt;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&lt;span&gt;▼&lt;/span&gt;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class="dropdown-content"&gt;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href="models.html"&gt;Men&lt;/a&gt;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href="women.html"&gt;Women&lt;/a&gt;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href="loyalty.html"&gt;Программа лояльности&lt;/a&gt;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&lt;/header&gt;</w:t>
      </w:r>
    </w:p>
    <w:p w:rsidR="00872051" w:rsidRDefault="00872051" w:rsidP="00872051">
      <w:pPr>
        <w:spacing w:line="360" w:lineRule="auto"/>
        <w:rPr>
          <w:b/>
          <w:sz w:val="28"/>
          <w:szCs w:val="28"/>
          <w:lang w:val="en-US"/>
        </w:rPr>
      </w:pPr>
      <w:r w:rsidRPr="00872051">
        <w:rPr>
          <w:b/>
          <w:sz w:val="28"/>
          <w:szCs w:val="28"/>
          <w:lang w:val="en-US"/>
        </w:rPr>
        <w:t>Карточки товаров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&lt;div class="card"&gt;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&lt;div class="card__images"&gt;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class="image-slider"&gt;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&lt;img src="assets/images/куртка1.jpg" alt="Пуховик"&gt;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&lt;img src="assets/images/куртка2.jpg" alt="Пуховик"&gt;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class="image-controls"&gt;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&lt;button class="arrow" onclick="prevImage(this)"&gt;←&lt;/button&gt;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&lt;button class="arrow" onclick="nextImage(this)"&gt;→&lt;/button&gt;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&lt;div class="card__bottom"&gt;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class="card__caption"&gt;Пуховик “MEBXX Outer Pleated Down Jacket”&lt;/div&gt;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class="card__desc"&gt;8 990 ₽&lt;/div&gt;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&lt;/div&gt;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&lt;/div&gt;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872051" w:rsidRPr="00872051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2.3 </w:t>
      </w:r>
      <w:r w:rsidRPr="00872051">
        <w:rPr>
          <w:rFonts w:ascii="Times New Roman" w:hAnsi="Times New Roman" w:cs="Times New Roman"/>
          <w:color w:val="auto"/>
          <w:sz w:val="28"/>
          <w:szCs w:val="28"/>
        </w:rPr>
        <w:t xml:space="preserve">Описание технологий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  <w:lang w:val="en-US"/>
        </w:rPr>
      </w:pPr>
    </w:p>
    <w:p w:rsidR="00872051" w:rsidRDefault="00872051" w:rsidP="00872051">
      <w:pPr>
        <w:spacing w:line="360" w:lineRule="auto"/>
        <w:rPr>
          <w:b/>
          <w:sz w:val="28"/>
          <w:szCs w:val="28"/>
          <w:lang w:val="en-US"/>
        </w:rPr>
      </w:pPr>
      <w:r w:rsidRPr="00872051">
        <w:rPr>
          <w:b/>
          <w:sz w:val="28"/>
          <w:szCs w:val="28"/>
          <w:lang w:val="en-US"/>
        </w:rPr>
        <w:t>Стилизация карточек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.card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margin: 20px;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.image-slider img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max-width: 100%;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height: auto;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.arrow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background: rgba(0,0,0,0.5);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color: white;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font-size: 20px;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Default="00872051" w:rsidP="00872051">
      <w:pPr>
        <w:spacing w:line="360" w:lineRule="auto"/>
        <w:jc w:val="center"/>
        <w:rPr>
          <w:sz w:val="28"/>
          <w:szCs w:val="24"/>
          <w:lang w:val="en-US"/>
        </w:rPr>
      </w:pPr>
    </w:p>
    <w:p w:rsidR="00872051" w:rsidRPr="00872051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</w:rPr>
      </w:pPr>
      <w:r w:rsidRPr="00872051">
        <w:rPr>
          <w:rFonts w:ascii="Times New Roman" w:hAnsi="Times New Roman" w:cs="Times New Roman"/>
          <w:color w:val="auto"/>
          <w:sz w:val="28"/>
          <w:lang w:val="en-US"/>
        </w:rPr>
        <w:t xml:space="preserve">2.4 </w:t>
      </w:r>
      <w:r w:rsidRPr="00872051">
        <w:rPr>
          <w:rFonts w:ascii="Times New Roman" w:hAnsi="Times New Roman" w:cs="Times New Roman"/>
          <w:color w:val="auto"/>
          <w:sz w:val="28"/>
        </w:rPr>
        <w:t xml:space="preserve">Описание </w:t>
      </w:r>
      <w:r w:rsidRPr="00872051">
        <w:rPr>
          <w:rFonts w:ascii="Times New Roman" w:hAnsi="Times New Roman" w:cs="Times New Roman"/>
          <w:color w:val="auto"/>
          <w:sz w:val="28"/>
          <w:lang w:val="en-US"/>
        </w:rPr>
        <w:t>JavaScript-</w:t>
      </w:r>
      <w:r w:rsidRPr="00872051">
        <w:rPr>
          <w:rFonts w:ascii="Times New Roman" w:hAnsi="Times New Roman" w:cs="Times New Roman"/>
          <w:color w:val="auto"/>
          <w:sz w:val="28"/>
        </w:rPr>
        <w:t>сценариев</w:t>
      </w:r>
    </w:p>
    <w:p w:rsidR="00872051" w:rsidRDefault="00872051" w:rsidP="00872051">
      <w:pPr>
        <w:spacing w:line="360" w:lineRule="auto"/>
        <w:jc w:val="center"/>
        <w:rPr>
          <w:sz w:val="28"/>
          <w:szCs w:val="24"/>
        </w:rPr>
      </w:pPr>
    </w:p>
    <w:p w:rsidR="00872051" w:rsidRDefault="00872051" w:rsidP="00872051">
      <w:pPr>
        <w:spacing w:line="360" w:lineRule="auto"/>
        <w:rPr>
          <w:b/>
          <w:sz w:val="28"/>
          <w:szCs w:val="24"/>
        </w:rPr>
      </w:pPr>
      <w:r w:rsidRPr="00872051">
        <w:rPr>
          <w:b/>
          <w:sz w:val="28"/>
          <w:szCs w:val="24"/>
        </w:rPr>
        <w:t>Переключение изображений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function nextImage(button)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const slider = button.parentElement.previousElementSibling;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const images = slider.getElementsByTagName('img');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let current = 0;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for(let i = 0; i &lt; images.length; i++)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if(images[i].style.display !== 'none')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    current = i;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images[current].style.display = 'none';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images[(current + 1) % images.length].style.display = 'block';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872051">
        <w:rPr>
          <w:rFonts w:ascii="Courier New" w:hAnsi="Courier New" w:cs="Courier New"/>
          <w:sz w:val="24"/>
          <w:szCs w:val="24"/>
        </w:rPr>
        <w:t>}</w:t>
      </w:r>
    </w:p>
    <w:p w:rsidR="00872051" w:rsidRDefault="00872051" w:rsidP="00872051">
      <w:pPr>
        <w:spacing w:line="360" w:lineRule="auto"/>
        <w:rPr>
          <w:b/>
          <w:sz w:val="28"/>
          <w:szCs w:val="28"/>
        </w:rPr>
      </w:pPr>
      <w:r w:rsidRPr="00872051">
        <w:rPr>
          <w:b/>
          <w:sz w:val="28"/>
          <w:szCs w:val="28"/>
        </w:rPr>
        <w:t>Переключение контента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function showContent(contentId)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document.querySelectorAll('.tab-content').forEach(content =&gt;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content.style.display = 'none';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content.classList.remove('active');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});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document.getElementById(contentId).style.display = 'block';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document.getElementById(contentId).classList.add('active');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  <w:r w:rsidRPr="00872051">
        <w:rPr>
          <w:rFonts w:ascii="Courier New" w:hAnsi="Courier New" w:cs="Courier New"/>
          <w:sz w:val="24"/>
          <w:szCs w:val="28"/>
        </w:rPr>
        <w:t>}</w:t>
      </w:r>
    </w:p>
    <w:p w:rsidR="00872051" w:rsidRPr="00872051" w:rsidRDefault="00872051" w:rsidP="0087205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3. Анализ качественных характеристик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872051">
        <w:rPr>
          <w:rFonts w:ascii="Times New Roman" w:hAnsi="Times New Roman" w:cs="Times New Roman"/>
          <w:color w:val="auto"/>
          <w:sz w:val="28"/>
          <w:szCs w:val="28"/>
        </w:rPr>
        <w:t>-сайта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872051" w:rsidRPr="000E5C82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E5C82">
        <w:rPr>
          <w:rFonts w:ascii="Times New Roman" w:hAnsi="Times New Roman" w:cs="Times New Roman"/>
          <w:color w:val="auto"/>
          <w:sz w:val="28"/>
          <w:szCs w:val="28"/>
        </w:rPr>
        <w:t xml:space="preserve">3.1 Критерии оценки </w:t>
      </w:r>
      <w:r w:rsidRPr="000E5C82">
        <w:rPr>
          <w:rFonts w:ascii="Times New Roman" w:hAnsi="Times New Roman" w:cs="Times New Roman"/>
          <w:color w:val="auto"/>
          <w:sz w:val="28"/>
          <w:szCs w:val="28"/>
          <w:lang w:val="en-US"/>
        </w:rPr>
        <w:t>web-</w:t>
      </w:r>
      <w:r w:rsidRPr="000E5C82">
        <w:rPr>
          <w:rFonts w:ascii="Times New Roman" w:hAnsi="Times New Roman" w:cs="Times New Roman"/>
          <w:color w:val="auto"/>
          <w:sz w:val="28"/>
          <w:szCs w:val="28"/>
        </w:rPr>
        <w:t>сайтов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1. Семантическая верстка</w:t>
      </w:r>
    </w:p>
    <w:p w:rsid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Использование семантических элементов HTML5</w:t>
      </w:r>
    </w:p>
    <w:p w:rsid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Корректная структура документа</w:t>
      </w:r>
    </w:p>
    <w:p w:rsidR="000E5C82" w:rsidRP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Адаптивность и кросс-браузерность</w:t>
      </w:r>
    </w:p>
    <w:p w:rsid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2. Производительность</w:t>
      </w:r>
    </w:p>
    <w:p w:rsid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Оптимизация изображений</w:t>
      </w:r>
    </w:p>
    <w:p w:rsid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Минимизация CSS и JavaScript</w:t>
      </w:r>
    </w:p>
    <w:p w:rsidR="000E5C82" w:rsidRP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Быстрая загрузка страниц</w:t>
      </w:r>
    </w:p>
    <w:p w:rsidR="000E5C82" w:rsidRP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3. Интерфейс и UX</w:t>
      </w:r>
    </w:p>
    <w:p w:rsidR="000E5C82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Интуитивная навигация</w:t>
      </w:r>
    </w:p>
    <w:p w:rsidR="000E5C82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Четкая визуальная иерархия</w:t>
      </w:r>
    </w:p>
    <w:p w:rsidR="00872051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Адаптивный дизайн</w:t>
      </w:r>
      <w:r w:rsidR="00872051" w:rsidRPr="000E5C82">
        <w:rPr>
          <w:sz w:val="28"/>
          <w:szCs w:val="28"/>
        </w:rPr>
        <w:t xml:space="preserve"> </w:t>
      </w:r>
    </w:p>
    <w:p w:rsidR="000E5C82" w:rsidRDefault="000E5C82" w:rsidP="000E5C82">
      <w:pPr>
        <w:pStyle w:val="a8"/>
        <w:spacing w:line="360" w:lineRule="auto"/>
        <w:jc w:val="both"/>
        <w:rPr>
          <w:sz w:val="28"/>
          <w:szCs w:val="28"/>
        </w:rPr>
      </w:pPr>
    </w:p>
    <w:p w:rsidR="000E5C82" w:rsidRDefault="000E5C82" w:rsidP="00AF5983">
      <w:pPr>
        <w:pStyle w:val="a8"/>
        <w:spacing w:line="360" w:lineRule="auto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3.2 Оценка качетсва разработанного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сайта</w:t>
      </w:r>
    </w:p>
    <w:p w:rsidR="00AF5983" w:rsidRDefault="00AF5983" w:rsidP="000E5C82">
      <w:pPr>
        <w:pStyle w:val="a8"/>
        <w:spacing w:line="360" w:lineRule="auto"/>
        <w:jc w:val="center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5983">
        <w:rPr>
          <w:sz w:val="28"/>
          <w:szCs w:val="28"/>
        </w:rPr>
        <w:t>1. Информационное наполнение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   - 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Сайт Xsilenngh представляет собой современный интернет-магазин одежды для подростков, где собрана актуальная и полезная информация о модных тенденциях и товарах. Все описания товаров детальные и информативные, что позволяет пользователям принимать обоснованные решения при покупках.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Информация на сайте структурирована по категориям (мужская/женская коллекция, программа лояльности), что облегчает поиск нужной информации. Все цены указаны в рублях с учетом скидок, что делает информацию прозрачной для пользователей.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lastRenderedPageBreak/>
        <w:t>2. Визуальное оформление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Дизайн сайта выполнен в современном минималистичном стиле с акцентом на товарах. Использованы нейтральные тона с акцентами на товарах, что не отвлекает внимание от основного контента.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страницы сайта имеют единый стиль и шрифт (Roboto), что создает ощущение единого пространства и бренда. Шрифт подобран с учетом читаемости на различных устройствах.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Изображения товаров высокого качества и оптимизированы для быстрой загрузки. Система слайдеров позволяет пользователю увидеть товар с разных ракурсов без необходимости переходить на другие страницы.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3. Структура и навигация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Структура сайта логична и интуитивна. Выпадающее меню в шапке сайта позволяет быстро переключаться между разделами (мужская/женская коллекция, программа лояльности).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Навигация построена по принципу "одно нажатие - одна страница", что упрощает процесс перемещения по сайту. Все ссылки работают корректно и имеют понятные названия.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Функционал сайта (слайдеры товаров, переключение вкладок в программе лояльности) реализован с учетом удобства пользователя и не требует дополнительных объяснений.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Терминология на сайте простая и понятная для целевой аудитории (подростки и их родители), без использования сложных профессиональных терминов.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4. Адаптивность и кросс-браузерность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Сайт корректно отображается на различных устройствах (мобильные телефоны, планшеты, компьютеры) благодаря использованию flexbox и адаптивных единиц измерения.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элементы интерфейса адаптируются под размер экрана, сохраняя свою функциональность и удобство использования.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Сайт тестируется в различных браузерах (Chrome, Firefox, Edge) и работает корректно во всех современных версиях.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5. Производительность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Страницы загружаются быстро благодаря оптимизированному коду и изображениям.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анимации и переходы плавные и не создают нагрузку на браузер.</w:t>
      </w: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Скрипты минимизированы и загружаются асинхронно, что не влияет на время первоначальной загрузки страницы.</w:t>
      </w: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F598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:rsidR="00AF5983" w:rsidRDefault="00AF5983" w:rsidP="00AF5983">
      <w:pPr>
        <w:spacing w:line="360" w:lineRule="auto"/>
        <w:jc w:val="center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Курсовая работа была выполнена в полном соответствии с требованиями, изложенными в задании. Основная цель проекта – разработка современного интернет-магазина одежды для подростков Xsilenngh с использованием современных веб-технол</w:t>
      </w:r>
      <w:r>
        <w:rPr>
          <w:sz w:val="28"/>
          <w:szCs w:val="28"/>
        </w:rPr>
        <w:t>огий – была успешно достигнута.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 процессе разработки проекта были изучены и применены следующие технологии: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1. HTML5 для создания семантически правильной структуры сайта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2. CSS3 для реализации адаптивного дизайна и анимаций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3. JavaScript для добавления и</w:t>
      </w:r>
      <w:r>
        <w:rPr>
          <w:sz w:val="28"/>
          <w:szCs w:val="28"/>
        </w:rPr>
        <w:t>нтерактивности (слайдеры, табы)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 рамках работы были разработаны четыре веб-страницы: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Главная страница с информацией о магазине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Страница мужской коллекции с системой слайдеров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Страница женской коллекции с аналогичной функциональностью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- Страница программы лояльности </w:t>
      </w:r>
      <w:r>
        <w:rPr>
          <w:sz w:val="28"/>
          <w:szCs w:val="28"/>
        </w:rPr>
        <w:t>с системой переключения вкладок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Все страницы сайта выполнены с использованием современных методов верстки: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Flexbox для создания гибкой сетки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Адаптивные единицы измерения для корректного отображения на разных устройствах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Внешние таблицы стилей для поддержания единого стиля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Использование классов и ID</w:t>
      </w:r>
      <w:r>
        <w:rPr>
          <w:sz w:val="28"/>
          <w:szCs w:val="28"/>
        </w:rPr>
        <w:t xml:space="preserve"> для структурирования элементов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Интерактивность сайта была реализована за счет применения JavaScript-сценариев: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Система слайдеров для просмотра товаров с разных ракурсов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Переключение вкладок в программе лояльности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Адаптивное мен</w:t>
      </w:r>
      <w:r>
        <w:rPr>
          <w:sz w:val="28"/>
          <w:szCs w:val="28"/>
        </w:rPr>
        <w:t>ю навигации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Перспективой дальнейшего развития проекта является: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1. Добавление системы фильтрации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lastRenderedPageBreak/>
        <w:t>2. Реализация корзины покупок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3. Добавление системы отзывов и рейтингов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4. Интеграция с системой оплаты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5. Добавление</w:t>
      </w:r>
      <w:r>
        <w:rPr>
          <w:sz w:val="28"/>
          <w:szCs w:val="28"/>
        </w:rPr>
        <w:t xml:space="preserve"> адаптивного поиска по каталогу</w:t>
      </w: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Таким образом, проект Xsilenngh демонстрирует комплексное применение современных веб-технологий для создания удобного и функционального интернет-магазина, готового к дальнейшему развитию и расширению функциональности.</w:t>
      </w: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F598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</w:p>
    <w:p w:rsidR="00AF5983" w:rsidRDefault="00AF5983" w:rsidP="00AF5983"/>
    <w:p w:rsidR="00AF5983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Волынкин П. А.; Любимов А.Г. Основы web-программирования: методические указания по курсовому проектированию по дисциплине «Основы интернет-технологий», (бакалавриат), для студентов очной и заочной форм обучения / П. А Волынкин, А. Г. Любимов, СПбГУТ. – СПб., 2022. – 38с.</w:t>
      </w:r>
    </w:p>
    <w:p w:rsidR="00AF5983" w:rsidRPr="00BC7A6C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sz w:val="28"/>
          <w:szCs w:val="28"/>
        </w:rPr>
      </w:pPr>
      <w:r w:rsidRPr="00EB3DA3">
        <w:rPr>
          <w:sz w:val="28"/>
          <w:szCs w:val="28"/>
        </w:rPr>
        <w:t xml:space="preserve">Руссинович, А. </w:t>
      </w:r>
      <w:r>
        <w:rPr>
          <w:sz w:val="28"/>
          <w:szCs w:val="28"/>
        </w:rPr>
        <w:t>«</w:t>
      </w:r>
      <w:r w:rsidRPr="00EB3DA3">
        <w:rPr>
          <w:rFonts w:eastAsia="Times New Roman"/>
          <w:sz w:val="28"/>
          <w:szCs w:val="28"/>
        </w:rPr>
        <w:t>Создаем сайт с нуля: HTML и CSS</w:t>
      </w:r>
      <w:r>
        <w:rPr>
          <w:rFonts w:eastAsia="Times New Roman"/>
          <w:sz w:val="28"/>
          <w:szCs w:val="28"/>
        </w:rPr>
        <w:t>»</w:t>
      </w:r>
      <w:r w:rsidRPr="00EB3DA3">
        <w:rPr>
          <w:rFonts w:eastAsia="Times New Roman"/>
          <w:sz w:val="28"/>
          <w:szCs w:val="28"/>
        </w:rPr>
        <w:t xml:space="preserve"> </w:t>
      </w:r>
      <w:r w:rsidRPr="00BC7A6C">
        <w:rPr>
          <w:sz w:val="28"/>
          <w:szCs w:val="28"/>
        </w:rPr>
        <w:t>/ Алексей Руссинович. – М.: Эксмо, 2020. – 256 с.</w:t>
      </w:r>
    </w:p>
    <w:p w:rsidR="00AF5983" w:rsidRPr="00BC7A6C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sz w:val="28"/>
          <w:szCs w:val="28"/>
        </w:rPr>
      </w:pPr>
      <w:r w:rsidRPr="00BC7A6C">
        <w:rPr>
          <w:sz w:val="28"/>
          <w:szCs w:val="28"/>
        </w:rPr>
        <w:t xml:space="preserve">MDN Web Docs: Документация по веб-технологиям [Электронный ресурс]. – Режим доступа: </w:t>
      </w:r>
      <w:r w:rsidRPr="00BC7A6C">
        <w:rPr>
          <w:rFonts w:eastAsia="Times New Roman"/>
          <w:sz w:val="28"/>
          <w:szCs w:val="28"/>
        </w:rPr>
        <w:t xml:space="preserve">https://developer.mozilla.org/ru/ </w:t>
      </w:r>
      <w:r w:rsidRPr="00BC7A6C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28</w:t>
      </w:r>
      <w:r w:rsidRPr="00BC7A6C">
        <w:rPr>
          <w:sz w:val="28"/>
          <w:szCs w:val="28"/>
        </w:rPr>
        <w:t>.05.2025).</w:t>
      </w:r>
    </w:p>
    <w:p w:rsidR="00AF5983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rFonts w:eastAsia="Times New Roman"/>
          <w:sz w:val="28"/>
          <w:szCs w:val="28"/>
        </w:rPr>
      </w:pPr>
      <w:r w:rsidRPr="009D3922">
        <w:rPr>
          <w:rFonts w:eastAsia="Times New Roman"/>
          <w:sz w:val="28"/>
          <w:szCs w:val="28"/>
        </w:rPr>
        <w:t xml:space="preserve">Основы HTML [Электронный ресурс]. – Режим обращения: https://html5book.ru/osnovy-html/ (дата обращения: </w:t>
      </w:r>
      <w:r>
        <w:rPr>
          <w:rFonts w:eastAsia="Times New Roman"/>
          <w:sz w:val="28"/>
          <w:szCs w:val="28"/>
        </w:rPr>
        <w:t>29</w:t>
      </w:r>
      <w:r w:rsidRPr="009D39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05</w:t>
      </w:r>
      <w:r w:rsidRPr="009D3922">
        <w:rPr>
          <w:rFonts w:eastAsia="Times New Roman"/>
          <w:sz w:val="28"/>
          <w:szCs w:val="28"/>
        </w:rPr>
        <w:t>.202</w:t>
      </w:r>
      <w:r>
        <w:rPr>
          <w:rFonts w:eastAsia="Times New Roman"/>
          <w:sz w:val="28"/>
          <w:szCs w:val="28"/>
        </w:rPr>
        <w:t>5</w:t>
      </w:r>
      <w:r w:rsidRPr="009D3922">
        <w:rPr>
          <w:rFonts w:eastAsia="Times New Roman"/>
          <w:sz w:val="28"/>
          <w:szCs w:val="28"/>
        </w:rPr>
        <w:t>)</w:t>
      </w: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r w:rsidRPr="00AF5983"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</w:p>
    <w:p w:rsidR="00AF5983" w:rsidRDefault="00AF5983" w:rsidP="00AF5983"/>
    <w:p w:rsidR="00CD03CC" w:rsidRDefault="00CD03CC" w:rsidP="00AF5983">
      <w:pPr>
        <w:rPr>
          <w:b/>
          <w:sz w:val="28"/>
          <w:lang w:val="en-US"/>
        </w:rPr>
      </w:pPr>
      <w:r>
        <w:rPr>
          <w:b/>
          <w:sz w:val="28"/>
        </w:rPr>
        <w:t xml:space="preserve">Листинг </w:t>
      </w:r>
      <w:r>
        <w:rPr>
          <w:b/>
          <w:sz w:val="28"/>
          <w:lang w:val="en-US"/>
        </w:rPr>
        <w:t>index.html</w:t>
      </w:r>
    </w:p>
    <w:p w:rsidR="00CD03CC" w:rsidRDefault="00CD03CC" w:rsidP="00AF5983">
      <w:pPr>
        <w:rPr>
          <w:b/>
          <w:sz w:val="28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&lt;!DOCTYPE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&lt;html lang="ru"&gt;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&lt;title&gt;Xsilenngh&lt;/title&gt;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&lt;link rel="stylesheet" href="styles.css"&gt;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class="logo" onclick="location.href='index.html'"&gt;Xsilenngh&lt;/div&gt;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href="models.html"&gt;Men&lt;/a&gt;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href="women.html"&gt;Women&lt;/a&gt;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href="loyalty.html"&gt;Программа лояльности&lt;/a&gt;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class="image-container"&gt;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&lt;img src="assets/images/Group 1.png" alt="Xsilenngh Fashion"&gt;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</w:rPr>
        <w:t>&lt;/</w:t>
      </w:r>
      <w:r w:rsidRPr="00CD03CC">
        <w:rPr>
          <w:rFonts w:ascii="Courier New" w:hAnsi="Courier New" w:cs="Courier New"/>
          <w:sz w:val="24"/>
          <w:lang w:val="en-US"/>
        </w:rPr>
        <w:t>div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&lt;</w:t>
      </w:r>
      <w:r w:rsidRPr="00CD03CC">
        <w:rPr>
          <w:rFonts w:ascii="Courier New" w:hAnsi="Courier New" w:cs="Courier New"/>
          <w:sz w:val="24"/>
          <w:lang w:val="en-US"/>
        </w:rPr>
        <w:t>div</w:t>
      </w:r>
      <w:r w:rsidRPr="00CD03CC">
        <w:rPr>
          <w:rFonts w:ascii="Courier New" w:hAnsi="Courier New" w:cs="Courier New"/>
          <w:sz w:val="24"/>
        </w:rPr>
        <w:t xml:space="preserve"> </w:t>
      </w:r>
      <w:r w:rsidRPr="00CD03CC">
        <w:rPr>
          <w:rFonts w:ascii="Courier New" w:hAnsi="Courier New" w:cs="Courier New"/>
          <w:sz w:val="24"/>
          <w:lang w:val="en-US"/>
        </w:rPr>
        <w:t>class</w:t>
      </w:r>
      <w:r w:rsidRPr="00CD03CC">
        <w:rPr>
          <w:rFonts w:ascii="Courier New" w:hAnsi="Courier New" w:cs="Courier New"/>
          <w:sz w:val="24"/>
        </w:rPr>
        <w:t>="</w:t>
      </w:r>
      <w:r w:rsidRPr="00CD03CC">
        <w:rPr>
          <w:rFonts w:ascii="Courier New" w:hAnsi="Courier New" w:cs="Courier New"/>
          <w:sz w:val="24"/>
          <w:lang w:val="en-US"/>
        </w:rPr>
        <w:t>text</w:t>
      </w:r>
      <w:r w:rsidRPr="00CD03CC">
        <w:rPr>
          <w:rFonts w:ascii="Courier New" w:hAnsi="Courier New" w:cs="Courier New"/>
          <w:sz w:val="24"/>
        </w:rPr>
        <w:t>1"&gt;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    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&gt;Образ – это важнейший аспект вашей жизни. Правильно подобранный стиль способен значительно изменить первое впечатление о вас.&lt;/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</w:rPr>
        <w:t xml:space="preserve">        </w:t>
      </w:r>
      <w:r w:rsidRPr="00CD03CC">
        <w:rPr>
          <w:rFonts w:ascii="Courier New" w:hAnsi="Courier New" w:cs="Courier New"/>
          <w:sz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&lt;p&gt;tg: silentwander&lt;/p&gt;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&lt;p&gt;Телефон: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</w:rPr>
        <w:t>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  <w:r w:rsidRPr="00CD03CC">
        <w:rPr>
          <w:rFonts w:ascii="Courier New" w:hAnsi="Courier New" w:cs="Courier New"/>
          <w:sz w:val="24"/>
          <w:lang w:val="en-US"/>
        </w:rPr>
        <w:t>Xsilenngh</w:t>
      </w:r>
      <w:r w:rsidRPr="00CD03CC">
        <w:rPr>
          <w:rFonts w:ascii="Courier New" w:hAnsi="Courier New" w:cs="Courier New"/>
          <w:sz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 xml:space="preserve">&gt;© 2025 </w:t>
      </w:r>
      <w:r w:rsidRPr="00CD03CC">
        <w:rPr>
          <w:rFonts w:ascii="Courier New" w:hAnsi="Courier New" w:cs="Courier New"/>
          <w:sz w:val="24"/>
          <w:lang w:val="en-US"/>
        </w:rPr>
        <w:t>Xsilenngh</w:t>
      </w:r>
      <w:r w:rsidRPr="00CD03CC">
        <w:rPr>
          <w:rFonts w:ascii="Courier New" w:hAnsi="Courier New" w:cs="Courier New"/>
          <w:sz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</w:rPr>
        <w:t xml:space="preserve">    </w:t>
      </w:r>
      <w:r w:rsidRPr="00CD03CC">
        <w:rPr>
          <w:rFonts w:ascii="Courier New" w:hAnsi="Courier New" w:cs="Courier New"/>
          <w:sz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loyalty</w:t>
      </w:r>
      <w:r>
        <w:rPr>
          <w:b/>
          <w:sz w:val="28"/>
          <w:lang w:val="en-US"/>
        </w:rPr>
        <w:t>.html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>&lt;html lang="ru"&gt;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&lt;title&gt;Программа лояльности - Xsilenngh&lt;/title&gt;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onclick="location.href='index.html'"&gt;Xsilenngh&lt;/div&gt;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href="loyalty.html"&gt;Программа лояльности&lt;/a&gt;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1&gt;Программа лояльности&lt;/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tabs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&lt;button onclick="showContent('login')" class="tab-btn active"&gt;Войти&lt;/button&gt;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&lt;button onclick="showContent('register')" class="tab-btn"&gt;Регистрация&lt;/button&gt;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id="login" class="tab-content active"&gt;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placeholder="Email"&gt;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type="password" placeholder="Пароль"&gt;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&lt;button type="submit"&gt;Войти&lt;/button&gt;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id="register" class="tab-content" style="display: none;"&gt;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placeholder="Имя"&gt;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placeholder="Email"&gt;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type="password" placeholder="Пароль"&gt;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&lt;button type="submit"&gt;Зарегистрироваться&lt;/button&gt;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2&gt;Уровни программы лояльности&lt;/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2&gt;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&lt;table class="loyalty-table"&gt;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&lt;tr&gt;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&lt;th&gt;Уровень&lt;/th&gt;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&lt;th&gt;Бонусы&lt;/th&gt;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&lt;th&gt;Скидки&lt;/th&gt;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&lt;th&gt;Промокоды&lt;/th&gt;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&lt;td&gt;Бронзовый&lt;/td&gt;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&lt;td&gt;5% кэшбэк&lt;/td&gt;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&lt;td&gt;10% скидка&lt;/td&gt;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&gt;Ежемесячный промокод&lt;/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&gt;Серебряный&lt;/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&gt;10% кэшбэк&lt;/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&gt;15%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&gt;Еженедельный промокод&lt;/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&gt;Золотой&lt;/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&gt;15% кэшбэк&lt;/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&gt;20%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&gt;Ежедневный промокод&lt;/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&gt;Платиновый&lt;/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&gt;20% кэшбэк&lt;/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&gt;25%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&gt;Эксклюзивные промокоды&lt;/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&lt;/tr&gt;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&lt;/table&gt;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&lt;p&gt;tg: silentwander&lt;/p&gt;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&lt;p&gt;Телефон: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showContent(contentId)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Hide all content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document.querySelectorAll('.tab-content').forEach(content =&gt;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content.style.display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content.classList.remove('active');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Show selected content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document.getElementById(contentId).style.display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document.getElementById(contentId).classList.add('active');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Update buttons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document.querySelectorAll('.tab-btn').forEach(btn =&gt;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btn.classList.remove('active');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document.querySelector('[onclick="showContent(\'' + contentId + '\')"]').classList.add('active');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 xml:space="preserve">Листинг </w:t>
      </w:r>
      <w:r>
        <w:rPr>
          <w:b/>
          <w:sz w:val="28"/>
          <w:lang w:val="en-US"/>
        </w:rPr>
        <w:t>models</w:t>
      </w:r>
      <w:r>
        <w:rPr>
          <w:b/>
          <w:sz w:val="28"/>
          <w:lang w:val="en-US"/>
        </w:rPr>
        <w:t>.html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&lt;title&gt;Men - Xsilenngh&lt;/title&gt;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onclick="location.href='index.html'"&gt;Xsilenngh&lt;/div&gt;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href="loyalty.html"&gt;Программа лояльности&lt;/a&gt;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1&gt;Мужская коллекция&lt;/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products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&lt;!-- Пуховик “MEBXX Outer Pleated Down Jacket”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src="assets/images/куртка1.jpg" alt="Пуховик"&gt;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src="assets/images/куртка2.jpg" alt="Пуховик"&gt;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class="card__caption"&gt;Пуховик “MEBXX Outer Pleated Down Jacket”&lt;/div&gt;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class="card__desc"&gt;8 990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&lt;!-- Джинсы “MEBXX Wrinkled Top Jeans”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src="assets/images/джинсы1.jpg" alt="Джинсы"&gt;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src="assets/images/джинсы2.jpg" alt="Джинсы"&gt;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class="card__caption"&gt;Джинсы “MEBXX Wrinkled Top Jeans”&lt;/div&gt;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class="card__desc"&gt;5 390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&lt;!-- Куртка “MEBXX Washed PU Leather Jacket”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src="assets/images/курртка1.jpg" alt="Куртка"&gt;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src="assets/images/курртка2.jpg" alt="Куртка"&gt;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&lt;div class="card__caption"&gt;Куртка “MEBXX Washed PU Leather Jacket”&lt;/div&gt;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class="card__desc"&gt;7 990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&lt;p&gt;tg: silentwander&lt;/p&gt;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&lt;p&gt;Телефон: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prevImage(button)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slider = button.parentElement.previousElementSibling;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images = slider.getElementsByTagName('img');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for(let i = 0; i &lt; images.length; i++)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if(images[i].style.display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i;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images[current].style.display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images[(current - 1 + images.length) % images.length].style.display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nextImage(button)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slider = button.parentElement.previousElementSibling;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images = slider.getElementsByTagName('img');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for(let i = 0; i &lt; images.length; i++)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if(images[i].style.display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i;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images[current].style.display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images[(current + 1) % images.length].style.display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 xml:space="preserve">Листинг </w:t>
      </w:r>
      <w:r>
        <w:rPr>
          <w:b/>
          <w:sz w:val="28"/>
          <w:lang w:val="en-US"/>
        </w:rPr>
        <w:t>styles.css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>/* Simple and clean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*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box-sizing: border-box;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body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font-family: Arial, sans-serif;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line-height: 1.6;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Header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.header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#fff;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10px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box-shadow: 0 2px 5px rgba(0,0,0,0.1);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.logo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24px;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.dropdown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inline-block;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margin-left: 10px;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.dropdown-content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background-color: #fff;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min-width: 160px;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box-shadow: 0 8px 16px rgba(0,0,0,0.1);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z-index: 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.dropdown-content a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12px 16px;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.dropdown:hover .dropdown-content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Footer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.footer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background: #f5f5f5;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margin-top: 50px;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Loyalty program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.loyalty-table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border-collapse: collapse;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20px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.loyalty-table th, .loyalty-table td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12px;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left;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border-bottom: 1px solid #ddd;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Product card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.card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.card__images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margin-bottom: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.image-slider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inline-block;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.image-slider img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max-width: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height: auto;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.image-slider img:first-child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.image-controls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top: 50%;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transform: translateY(-50%);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justify-content: space-between;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.arrow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rgba(0,0,0,0.5);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.arrow:hover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rgba(0,0,0,0.7);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Discount styling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.discount-price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#2ecc71;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.old-price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#95a5a6;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0.8em;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text-decoration: line-through;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.discount-tag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#2ecc71;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0.8em;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margin-top: 5px;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 xml:space="preserve">Листинг </w:t>
      </w:r>
      <w:r>
        <w:rPr>
          <w:b/>
          <w:sz w:val="28"/>
          <w:lang w:val="en-US"/>
        </w:rPr>
        <w:t>women</w:t>
      </w:r>
      <w:r>
        <w:rPr>
          <w:b/>
          <w:sz w:val="28"/>
          <w:lang w:val="en-US"/>
        </w:rPr>
        <w:t>.html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&lt;title&gt;Women - Xsilenngh&lt;/title&gt;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onclick="location.href='index.html'"&gt;Xsilenngh&lt;/div&gt;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&lt;a href="women.html"&gt;Women&lt;/a&gt;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href="loyalty.html"&gt;Программа лояльности&lt;/a&gt;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1&gt;Женская коллекция&lt;/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products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&lt;!-- Костюм “Black BB Panel Stripes Suit”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src="assets/images/костюм1.jpg" alt="Костюм"&gt;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src="assets/images/костюм2.jpg" alt="Костюм"&gt;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class="card__caption"&gt;Костюм “Black BB Panel Stripes Suit Sweatshirt &amp; Pants”&lt;/div&gt;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class="card__desc"&gt;11 790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&lt;!-- Куртка "Ace Studio Geometric PU Leather"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src="assets/images/курткаж1.jpg" alt="Куртка"&gt;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src="assets/images/курткаж2.jpg" alt="Куртка"&gt;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class="card__caption"&gt;Куртка "Ace Studio Geometric PU Leather"&lt;/div&gt;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&lt;span class="discount-price"&gt;5 590 ₽&lt;/span&gt;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&lt;span class="old-price"&gt;7 490 ₽&lt;/span&gt;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&lt;span class="discount-tag"&gt;25% скидка&lt;/span&gt;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&lt;!-- Двухсторонняя куртка "Ace Studio Reversible Shearling Jacket"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class="card__images"&gt;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src="assets/images/курткадвух1.jpg" alt="Куртка"&gt;</w:t>
      </w:r>
      <w:bookmarkStart w:id="4" w:name="_GoBack"/>
      <w:bookmarkEnd w:id="4"/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&lt;img src="assets/images/курткадвух2.jpg" alt="Куртка"&gt;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onclick="prevImage(this)"&gt;←&lt;/button&gt;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onclick="nextImage(this)"&gt;→&lt;/button&gt;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class="card__bottom"&gt;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class="card__caption"&gt;Двухсторонняя куртка "Ace Studio Reversible Shearling Jacket"&lt;/div&gt;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class="card__desc"&gt;10 990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&lt;p&gt;tg: silentwander&lt;/p&gt;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&lt;p&gt;Телефон: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prevImage(button)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slider = button.parentElement.previousElementSibling;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images = slider.getElementsByTagName('img');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for(let i = 0; i &lt; images.length; i++)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if(images[i].style.display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i;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images[current].style.display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images[(current - 1 + images.length) % images.length].style.display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nextImage(button)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slider = button.parentElement.previousElementSibling;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const images = slider.getElementsByTagName('img');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for(let i = 0; i &lt; images.length; i++)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if(images[i].style.display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i;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images[current].style.display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images[(current + 1) % images.length].style.display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sectPr w:rsidR="00CD03CC" w:rsidRPr="00CD03CC" w:rsidSect="00593CD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80" w:rsidRDefault="00430E80" w:rsidP="00593CDE">
      <w:r>
        <w:separator/>
      </w:r>
    </w:p>
  </w:endnote>
  <w:endnote w:type="continuationSeparator" w:id="0">
    <w:p w:rsidR="00430E80" w:rsidRDefault="00430E80" w:rsidP="0059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160020"/>
      <w:docPartObj>
        <w:docPartGallery w:val="Page Numbers (Bottom of Page)"/>
        <w:docPartUnique/>
      </w:docPartObj>
    </w:sdtPr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3CC">
          <w:rPr>
            <w:noProof/>
          </w:rPr>
          <w:t>2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594592"/>
      <w:docPartObj>
        <w:docPartGallery w:val="Page Numbers (Bottom of Page)"/>
        <w:docPartUnique/>
      </w:docPartObj>
    </w:sdtPr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42A">
          <w:rPr>
            <w:noProof/>
          </w:rPr>
          <w:t>14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2334"/>
      <w:docPartObj>
        <w:docPartGallery w:val="Page Numbers (Bottom of Page)"/>
        <w:docPartUnique/>
      </w:docPartObj>
    </w:sdtPr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42A">
          <w:rPr>
            <w:noProof/>
          </w:rPr>
          <w:t>3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80" w:rsidRDefault="00430E80" w:rsidP="00593CDE">
      <w:r>
        <w:separator/>
      </w:r>
    </w:p>
  </w:footnote>
  <w:footnote w:type="continuationSeparator" w:id="0">
    <w:p w:rsidR="00430E80" w:rsidRDefault="00430E80" w:rsidP="0059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828E0E28"/>
    <w:lvl w:ilvl="0" w:tplc="593A601A">
      <w:start w:val="1"/>
      <w:numFmt w:val="decimal"/>
      <w:lvlText w:val="%1."/>
      <w:lvlJc w:val="left"/>
    </w:lvl>
    <w:lvl w:ilvl="1" w:tplc="36A49BEC">
      <w:numFmt w:val="decimal"/>
      <w:lvlText w:val=""/>
      <w:lvlJc w:val="left"/>
    </w:lvl>
    <w:lvl w:ilvl="2" w:tplc="26A84C7A">
      <w:numFmt w:val="decimal"/>
      <w:lvlText w:val=""/>
      <w:lvlJc w:val="left"/>
    </w:lvl>
    <w:lvl w:ilvl="3" w:tplc="7AE07642">
      <w:numFmt w:val="decimal"/>
      <w:lvlText w:val=""/>
      <w:lvlJc w:val="left"/>
    </w:lvl>
    <w:lvl w:ilvl="4" w:tplc="32928464">
      <w:numFmt w:val="decimal"/>
      <w:lvlText w:val=""/>
      <w:lvlJc w:val="left"/>
    </w:lvl>
    <w:lvl w:ilvl="5" w:tplc="5BFA1EEE">
      <w:numFmt w:val="decimal"/>
      <w:lvlText w:val=""/>
      <w:lvlJc w:val="left"/>
    </w:lvl>
    <w:lvl w:ilvl="6" w:tplc="DCB49466">
      <w:numFmt w:val="decimal"/>
      <w:lvlText w:val=""/>
      <w:lvlJc w:val="left"/>
    </w:lvl>
    <w:lvl w:ilvl="7" w:tplc="937ECF9A">
      <w:numFmt w:val="decimal"/>
      <w:lvlText w:val=""/>
      <w:lvlJc w:val="left"/>
    </w:lvl>
    <w:lvl w:ilvl="8" w:tplc="FA9E4B5C">
      <w:numFmt w:val="decimal"/>
      <w:lvlText w:val=""/>
      <w:lvlJc w:val="left"/>
    </w:lvl>
  </w:abstractNum>
  <w:abstractNum w:abstractNumId="1" w15:restartNumberingAfterBreak="0">
    <w:nsid w:val="07050195"/>
    <w:multiLevelType w:val="hybridMultilevel"/>
    <w:tmpl w:val="AF664E3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7E07"/>
    <w:multiLevelType w:val="hybridMultilevel"/>
    <w:tmpl w:val="4D6C7B24"/>
    <w:lvl w:ilvl="0" w:tplc="0394A1C2">
      <w:start w:val="1"/>
      <w:numFmt w:val="bullet"/>
      <w:lvlText w:val="-"/>
      <w:lvlJc w:val="left"/>
      <w:pPr>
        <w:ind w:left="2389" w:hanging="360"/>
      </w:pPr>
    </w:lvl>
    <w:lvl w:ilvl="1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3" w15:restartNumberingAfterBreak="0">
    <w:nsid w:val="0A341BCD"/>
    <w:multiLevelType w:val="hybridMultilevel"/>
    <w:tmpl w:val="6F740DAA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523A"/>
    <w:multiLevelType w:val="hybridMultilevel"/>
    <w:tmpl w:val="A4420D40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DC4"/>
    <w:multiLevelType w:val="hybridMultilevel"/>
    <w:tmpl w:val="0914A4CA"/>
    <w:lvl w:ilvl="0" w:tplc="0394A1C2">
      <w:start w:val="1"/>
      <w:numFmt w:val="bullet"/>
      <w:lvlText w:val="-"/>
      <w:lvlJc w:val="left"/>
      <w:pPr>
        <w:ind w:left="2389" w:hanging="360"/>
      </w:pPr>
    </w:lvl>
    <w:lvl w:ilvl="1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6" w15:restartNumberingAfterBreak="0">
    <w:nsid w:val="2DA31425"/>
    <w:multiLevelType w:val="hybridMultilevel"/>
    <w:tmpl w:val="B8EEF388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7D80"/>
    <w:multiLevelType w:val="hybridMultilevel"/>
    <w:tmpl w:val="F162E77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751C"/>
    <w:multiLevelType w:val="hybridMultilevel"/>
    <w:tmpl w:val="FD30A2C8"/>
    <w:lvl w:ilvl="0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69" w:hanging="360"/>
      </w:pPr>
      <w:rPr>
        <w:rFonts w:ascii="Wingdings" w:hAnsi="Wingdings" w:hint="default"/>
      </w:rPr>
    </w:lvl>
  </w:abstractNum>
  <w:abstractNum w:abstractNumId="9" w15:restartNumberingAfterBreak="0">
    <w:nsid w:val="3B3B1838"/>
    <w:multiLevelType w:val="hybridMultilevel"/>
    <w:tmpl w:val="812AAF2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71B9"/>
    <w:multiLevelType w:val="hybridMultilevel"/>
    <w:tmpl w:val="4834738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BD7B7"/>
    <w:multiLevelType w:val="hybridMultilevel"/>
    <w:tmpl w:val="12129C5A"/>
    <w:lvl w:ilvl="0" w:tplc="CFC699EC">
      <w:start w:val="1"/>
      <w:numFmt w:val="bullet"/>
      <w:lvlText w:val="-"/>
      <w:lvlJc w:val="left"/>
    </w:lvl>
    <w:lvl w:ilvl="1" w:tplc="92B4B078">
      <w:numFmt w:val="decimal"/>
      <w:lvlText w:val=""/>
      <w:lvlJc w:val="left"/>
    </w:lvl>
    <w:lvl w:ilvl="2" w:tplc="75FE0382">
      <w:numFmt w:val="decimal"/>
      <w:lvlText w:val=""/>
      <w:lvlJc w:val="left"/>
    </w:lvl>
    <w:lvl w:ilvl="3" w:tplc="F9DACA58">
      <w:numFmt w:val="decimal"/>
      <w:lvlText w:val=""/>
      <w:lvlJc w:val="left"/>
    </w:lvl>
    <w:lvl w:ilvl="4" w:tplc="3E70C66A">
      <w:numFmt w:val="decimal"/>
      <w:lvlText w:val=""/>
      <w:lvlJc w:val="left"/>
    </w:lvl>
    <w:lvl w:ilvl="5" w:tplc="7FEE5BA2">
      <w:numFmt w:val="decimal"/>
      <w:lvlText w:val=""/>
      <w:lvlJc w:val="left"/>
    </w:lvl>
    <w:lvl w:ilvl="6" w:tplc="AAAACA36">
      <w:numFmt w:val="decimal"/>
      <w:lvlText w:val=""/>
      <w:lvlJc w:val="left"/>
    </w:lvl>
    <w:lvl w:ilvl="7" w:tplc="0EAC2B32">
      <w:numFmt w:val="decimal"/>
      <w:lvlText w:val=""/>
      <w:lvlJc w:val="left"/>
    </w:lvl>
    <w:lvl w:ilvl="8" w:tplc="7E6428F2">
      <w:numFmt w:val="decimal"/>
      <w:lvlText w:val=""/>
      <w:lvlJc w:val="left"/>
    </w:lvl>
  </w:abstractNum>
  <w:abstractNum w:abstractNumId="12" w15:restartNumberingAfterBreak="0">
    <w:nsid w:val="43D63CE6"/>
    <w:multiLevelType w:val="hybridMultilevel"/>
    <w:tmpl w:val="F416B06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B03"/>
    <w:multiLevelType w:val="hybridMultilevel"/>
    <w:tmpl w:val="8634F85C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63CA9"/>
    <w:multiLevelType w:val="hybridMultilevel"/>
    <w:tmpl w:val="D3D8ABAA"/>
    <w:lvl w:ilvl="0" w:tplc="0394A1C2">
      <w:start w:val="1"/>
      <w:numFmt w:val="bullet"/>
      <w:lvlText w:val="-"/>
      <w:lvlJc w:val="left"/>
      <w:pPr>
        <w:ind w:left="2344" w:hanging="360"/>
      </w:p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5" w15:restartNumberingAfterBreak="0">
    <w:nsid w:val="656A54B8"/>
    <w:multiLevelType w:val="hybridMultilevel"/>
    <w:tmpl w:val="D9D0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603C6"/>
    <w:multiLevelType w:val="hybridMultilevel"/>
    <w:tmpl w:val="330CA09E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6753B"/>
    <w:multiLevelType w:val="hybridMultilevel"/>
    <w:tmpl w:val="63D43C20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B781C"/>
    <w:multiLevelType w:val="hybridMultilevel"/>
    <w:tmpl w:val="231AF44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31F1E"/>
    <w:multiLevelType w:val="hybridMultilevel"/>
    <w:tmpl w:val="FFA27E7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16"/>
  </w:num>
  <w:num w:numId="10">
    <w:abstractNumId w:val="18"/>
  </w:num>
  <w:num w:numId="11">
    <w:abstractNumId w:val="15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  <w:num w:numId="16">
    <w:abstractNumId w:val="4"/>
  </w:num>
  <w:num w:numId="17">
    <w:abstractNumId w:val="7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44"/>
    <w:rsid w:val="00020276"/>
    <w:rsid w:val="000E5C82"/>
    <w:rsid w:val="00170E4A"/>
    <w:rsid w:val="00430E80"/>
    <w:rsid w:val="00561F19"/>
    <w:rsid w:val="00593CDE"/>
    <w:rsid w:val="00872051"/>
    <w:rsid w:val="00875552"/>
    <w:rsid w:val="00AF5983"/>
    <w:rsid w:val="00B8434D"/>
    <w:rsid w:val="00CD03CC"/>
    <w:rsid w:val="00D02A44"/>
    <w:rsid w:val="00E63C27"/>
    <w:rsid w:val="00EE4783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7D5FE"/>
  <w15:chartTrackingRefBased/>
  <w15:docId w15:val="{258DB7B3-2027-4856-8C7B-7134193C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2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C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3CD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93C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3CD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3C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93CDE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593C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70E4A"/>
    <w:pPr>
      <w:spacing w:after="100"/>
    </w:pPr>
  </w:style>
  <w:style w:type="character" w:styleId="a9">
    <w:name w:val="Hyperlink"/>
    <w:basedOn w:val="a0"/>
    <w:uiPriority w:val="99"/>
    <w:unhideWhenUsed/>
    <w:rsid w:val="00170E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02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02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51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6524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54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0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73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1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64850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63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58056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190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6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734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63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1725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05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C4BB-57E2-4922-B160-1D0D5BA5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5987</Words>
  <Characters>34126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2025-06-07T01:01:00Z</dcterms:created>
  <dcterms:modified xsi:type="dcterms:W3CDTF">2025-06-07T01:01:00Z</dcterms:modified>
</cp:coreProperties>
</file>