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D771D7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</w:t>
      </w:r>
      <w:r w:rsidR="00D771D7" w:rsidRPr="00D771D7">
        <w:rPr>
          <w:rFonts w:eastAsia="Times New Roman"/>
          <w:b/>
          <w:bCs w:val="0"/>
          <w:iCs w:val="0"/>
          <w:lang w:eastAsia="ru-RU"/>
        </w:rPr>
        <w:t>5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0F1AAC" w:rsidRDefault="00B5356F" w:rsidP="00A44A19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="00D771D7" w:rsidRPr="00D771D7">
        <w:rPr>
          <w:rFonts w:eastAsia="Times New Roman"/>
          <w:b/>
          <w:bCs w:val="0"/>
          <w:iCs w:val="0"/>
          <w:lang w:eastAsia="ru-RU"/>
        </w:rPr>
        <w:t>Проектирование классов с наследованием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A44A19" w:rsidRPr="004E3C45" w:rsidRDefault="00A44A19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Pr="00F561A7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D771D7" w:rsidRDefault="00D771D7" w:rsidP="00D771D7">
      <w:pPr>
        <w:ind w:firstLine="708"/>
      </w:pPr>
      <w:r>
        <w:t>П</w:t>
      </w:r>
      <w:r w:rsidRPr="00D771D7">
        <w:t xml:space="preserve">олучение практических навыков проектирования классов и разработки механизмов открытого и закрытого наследования </w:t>
      </w:r>
      <w:proofErr w:type="gramStart"/>
      <w:r w:rsidRPr="00D771D7">
        <w:t>в С</w:t>
      </w:r>
      <w:proofErr w:type="gramEnd"/>
      <w:r w:rsidRPr="00D771D7">
        <w:t>++.</w:t>
      </w: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D771D7" w:rsidRPr="000E7E56" w:rsidRDefault="00D771D7" w:rsidP="00D771D7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D771D7" w:rsidRPr="00FD0E0D" w:rsidRDefault="00D771D7" w:rsidP="00D771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FD0E0D">
        <w:rPr>
          <w:b/>
        </w:rPr>
        <w:t>Вариант А.</w:t>
      </w:r>
    </w:p>
    <w:p w:rsidR="00D771D7" w:rsidRPr="00FD0E0D" w:rsidRDefault="00D771D7" w:rsidP="00D771D7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>Задание 1.</w:t>
      </w:r>
      <w:r w:rsidRPr="00FD0E0D">
        <w:rPr>
          <w:rFonts w:eastAsiaTheme="minorHAnsi"/>
          <w:bCs w:val="0"/>
          <w:iCs w:val="0"/>
        </w:rPr>
        <w:t xml:space="preserve"> Спроектировать структуру классов в соответствии с индивидуальным заданием (</w:t>
      </w:r>
      <w:r w:rsidRPr="00FD0E0D">
        <w:t>см. таблица 7</w:t>
      </w:r>
      <w:r w:rsidRPr="00FD0E0D">
        <w:rPr>
          <w:rFonts w:eastAsiaTheme="minorHAnsi"/>
          <w:bCs w:val="0"/>
          <w:iCs w:val="0"/>
        </w:rPr>
        <w:t xml:space="preserve">). Наследование одного из производных классов спроектировать по типу </w:t>
      </w:r>
      <w:r w:rsidRPr="00FD0E0D">
        <w:rPr>
          <w:rFonts w:asciiTheme="minorHAnsi" w:eastAsia="Times New Roman" w:hAnsiTheme="minorHAnsi" w:cstheme="minorHAnsi"/>
          <w:b/>
          <w:bCs w:val="0"/>
          <w:iCs w:val="0"/>
          <w:lang w:val="en-US" w:eastAsia="ru-RU"/>
        </w:rPr>
        <w:t>private</w:t>
      </w:r>
      <w:r w:rsidRPr="00FD0E0D">
        <w:rPr>
          <w:rFonts w:eastAsiaTheme="minorHAnsi"/>
          <w:bCs w:val="0"/>
          <w:iCs w:val="0"/>
        </w:rPr>
        <w:t xml:space="preserve">. </w:t>
      </w:r>
      <w:r w:rsidRPr="00FD0E0D">
        <w:rPr>
          <w:rFonts w:eastAsiaTheme="minorHAnsi"/>
          <w:bCs w:val="0"/>
          <w:i/>
          <w:iCs w:val="0"/>
        </w:rPr>
        <w:t>Вычисляем</w:t>
      </w:r>
      <w:r>
        <w:rPr>
          <w:rFonts w:eastAsiaTheme="minorHAnsi"/>
          <w:bCs w:val="0"/>
          <w:i/>
          <w:iCs w:val="0"/>
        </w:rPr>
        <w:t>ый</w:t>
      </w:r>
      <w:r w:rsidRPr="00FD0E0D">
        <w:rPr>
          <w:rFonts w:eastAsiaTheme="minorHAnsi"/>
          <w:bCs w:val="0"/>
          <w:i/>
          <w:iCs w:val="0"/>
        </w:rPr>
        <w:t xml:space="preserve"> показател</w:t>
      </w:r>
      <w:r>
        <w:rPr>
          <w:rFonts w:eastAsiaTheme="minorHAnsi"/>
          <w:bCs w:val="0"/>
          <w:i/>
          <w:iCs w:val="0"/>
        </w:rPr>
        <w:t>ь</w:t>
      </w:r>
      <w:r>
        <w:rPr>
          <w:rFonts w:eastAsiaTheme="minorHAnsi"/>
          <w:bCs w:val="0"/>
          <w:iCs w:val="0"/>
        </w:rPr>
        <w:t xml:space="preserve"> реализовать для объектов </w:t>
      </w:r>
      <w:r w:rsidRPr="00FD0E0D">
        <w:rPr>
          <w:rFonts w:eastAsiaTheme="minorHAnsi"/>
          <w:bCs w:val="0"/>
          <w:iCs w:val="0"/>
        </w:rPr>
        <w:t>производных классов</w:t>
      </w:r>
      <w:r>
        <w:rPr>
          <w:rFonts w:eastAsiaTheme="minorHAnsi"/>
          <w:bCs w:val="0"/>
          <w:iCs w:val="0"/>
        </w:rPr>
        <w:t xml:space="preserve"> в отдельной функции, не являющейся дружественной к классам</w:t>
      </w:r>
      <w:r w:rsidRPr="00FD0E0D">
        <w:rPr>
          <w:rFonts w:eastAsiaTheme="minorHAnsi"/>
          <w:bCs w:val="0"/>
          <w:iCs w:val="0"/>
        </w:rPr>
        <w:t>.</w:t>
      </w:r>
    </w:p>
    <w:p w:rsidR="00D771D7" w:rsidRDefault="00D771D7" w:rsidP="00D771D7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>Задание 2.</w:t>
      </w:r>
      <w:r w:rsidRPr="00FD0E0D">
        <w:rPr>
          <w:rFonts w:eastAsiaTheme="minorHAnsi"/>
          <w:bCs w:val="0"/>
          <w:iCs w:val="0"/>
        </w:rPr>
        <w:t xml:space="preserve"> Для каждого производного класса динамически выделить память для 5-элементного массива объектов. Свойства объектов задавать случайным образом. Определить </w:t>
      </w:r>
      <w:r w:rsidRPr="00FD0E0D">
        <w:rPr>
          <w:rFonts w:eastAsiaTheme="minorHAnsi"/>
          <w:bCs w:val="0"/>
          <w:i/>
          <w:iCs w:val="0"/>
        </w:rPr>
        <w:t>Вычисляемый показатель</w:t>
      </w:r>
      <w:r w:rsidRPr="00FD0E0D">
        <w:rPr>
          <w:rFonts w:eastAsiaTheme="minorHAnsi"/>
          <w:bCs w:val="0"/>
          <w:iCs w:val="0"/>
        </w:rPr>
        <w:t xml:space="preserve">. </w:t>
      </w:r>
    </w:p>
    <w:p w:rsidR="00D771D7" w:rsidRPr="00FD0E0D" w:rsidRDefault="00D771D7" w:rsidP="00D771D7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FD0E0D">
        <w:rPr>
          <w:rFonts w:eastAsiaTheme="minorHAnsi"/>
          <w:b/>
          <w:bCs w:val="0"/>
          <w:iCs w:val="0"/>
        </w:rPr>
        <w:t xml:space="preserve">Задание 3. </w:t>
      </w:r>
      <w:r w:rsidRPr="00FD0E0D">
        <w:rPr>
          <w:rFonts w:eastAsiaTheme="minorHAnsi"/>
          <w:bCs w:val="0"/>
          <w:iCs w:val="0"/>
        </w:rPr>
        <w:t xml:space="preserve">Проект разместить в нескольких файлах. </w:t>
      </w:r>
    </w:p>
    <w:p w:rsidR="00317320" w:rsidRPr="005961CD" w:rsidRDefault="00317320" w:rsidP="00317320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Pr="00D771D7" w:rsidRDefault="00B5356F" w:rsidP="00B5356F">
      <w:pPr>
        <w:rPr>
          <w:b/>
          <w:bCs w:val="0"/>
          <w:iCs w:val="0"/>
          <w:lang w:val="en-US"/>
        </w:rPr>
      </w:pPr>
      <w:r w:rsidRPr="00B5356F">
        <w:rPr>
          <w:b/>
          <w:bCs w:val="0"/>
          <w:iCs w:val="0"/>
        </w:rPr>
        <w:t>Текст</w:t>
      </w:r>
      <w:r w:rsidRPr="00D771D7">
        <w:rPr>
          <w:b/>
          <w:bCs w:val="0"/>
          <w:iCs w:val="0"/>
          <w:lang w:val="en-US"/>
        </w:rPr>
        <w:t xml:space="preserve"> </w:t>
      </w:r>
      <w:r w:rsidRPr="00B5356F">
        <w:rPr>
          <w:b/>
          <w:bCs w:val="0"/>
          <w:iCs w:val="0"/>
        </w:rPr>
        <w:t>программы</w:t>
      </w:r>
      <w:r w:rsidRPr="00D771D7">
        <w:rPr>
          <w:b/>
          <w:bCs w:val="0"/>
          <w:iCs w:val="0"/>
          <w:lang w:val="en-US"/>
        </w:rPr>
        <w:t>: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cstdlib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ctime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Passport.h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Studbilet.h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func.h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main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srand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time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D771D7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Alphabet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SIZE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10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new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SIZE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studBilet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studBilets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new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studBilet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SIZE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// Вычисляем показатель (документы, выпущенные в 2024 году)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SIZE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D771D7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CountY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getYear</w:t>
      </w:r>
      <w:proofErr w:type="spellEnd"/>
      <w:proofErr w:type="gram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getYear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"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getName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D771D7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CountY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studBilets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getYear</w:t>
      </w:r>
      <w:proofErr w:type="spellEnd"/>
      <w:proofErr w:type="gram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());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// 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Теперь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есть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доступ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через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public </w:t>
      </w: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метод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studBilets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getYear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"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studBilets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getNumber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D771D7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"Number of documents issued in 2024: "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delete[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]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passports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delete[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]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studBilets</w:t>
      </w:r>
      <w:proofErr w:type="spellEnd"/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delete[</w:t>
      </w:r>
      <w:proofErr w:type="gramEnd"/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]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alphabet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D771D7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D771D7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D771D7" w:rsidRPr="00D771D7" w:rsidRDefault="00D771D7" w:rsidP="00D771D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D771D7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//g++ main.cpp passport.cpp studbilet.cpp func.cpp -o main</w:t>
      </w:r>
    </w:p>
    <w:p w:rsidR="000F1AAC" w:rsidRDefault="000F1AAC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0F1AAC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func.h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cstdlib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alphabet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new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26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Alphabet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{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26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alphabet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'A'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CountY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x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{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if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(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x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==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2024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) 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count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++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// Исправлено = на ==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Passport.h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cstdlib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extern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alphabet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// </w:t>
      </w: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Объявление</w:t>
      </w: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внешней</w:t>
      </w: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переменной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gramStart"/>
      <w:r w:rsidRPr="006050B6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passport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setYear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2020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rand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%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alphabet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Start"/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rand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%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26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    //</w:t>
      </w:r>
      <w:proofErr w:type="spellStart"/>
      <w:proofErr w:type="gramStart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std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::</w:t>
      </w:r>
      <w:proofErr w:type="spellStart"/>
      <w:proofErr w:type="gramEnd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cout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&lt;&lt; "Passport created\n";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gramStart"/>
      <w:r w:rsidRPr="006050B6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passport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~passport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{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    //</w:t>
      </w:r>
      <w:proofErr w:type="spellStart"/>
      <w:proofErr w:type="gramStart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std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::</w:t>
      </w:r>
      <w:proofErr w:type="spellStart"/>
      <w:proofErr w:type="gramEnd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cout</w:t>
      </w:r>
      <w:proofErr w:type="spellEnd"/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&lt;&lt; "Passport deleted\n";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/include/Studbilet.h"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&lt;iostream&gt;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6050B6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&lt;cstdlib&gt;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studBilet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studBilet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>{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setYear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2000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rand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%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25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  <w:bookmarkStart w:id="0" w:name="_GoBack"/>
      <w:bookmarkEnd w:id="0"/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6050B6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number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rand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6050B6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%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6050B6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1024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    //std::cout &lt;&lt; "StudBilet created\n";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studBilet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r w:rsidRPr="006050B6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~studBilet</w:t>
      </w: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{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6050B6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//std::cout &lt;&lt; "StudBilet deleted\n"; </w:t>
      </w:r>
    </w:p>
    <w:p w:rsidR="006050B6" w:rsidRPr="006050B6" w:rsidRDefault="006050B6" w:rsidP="006050B6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6050B6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6050B6" w:rsidRPr="000F1AAC" w:rsidRDefault="006050B6" w:rsidP="000F1AAC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3E7255" w:rsidRPr="005961CD" w:rsidRDefault="003E7255" w:rsidP="00B5356F">
      <w:pPr>
        <w:rPr>
          <w:b/>
        </w:rPr>
      </w:pPr>
    </w:p>
    <w:p w:rsidR="003E7255" w:rsidRDefault="003E7255" w:rsidP="00B5356F">
      <w:pPr>
        <w:rPr>
          <w:b/>
        </w:rPr>
      </w:pPr>
      <w:r>
        <w:rPr>
          <w:b/>
        </w:rPr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D771D7" w:rsidRDefault="003E7255" w:rsidP="00D771D7">
      <w:r>
        <w:rPr>
          <w:b/>
        </w:rPr>
        <w:tab/>
      </w:r>
      <w:r w:rsidR="00D771D7">
        <w:t>В программе были использованы такие технологии, как: классы, наследуемые классы.</w:t>
      </w:r>
    </w:p>
    <w:p w:rsidR="00D771D7" w:rsidRDefault="00D771D7" w:rsidP="00D771D7">
      <w:r>
        <w:tab/>
        <w:t xml:space="preserve">Были изучены взаимоотношения между членами классов и доступ к ним. На примере </w:t>
      </w:r>
      <w:proofErr w:type="spellStart"/>
      <w:r>
        <w:rPr>
          <w:lang w:val="en-US"/>
        </w:rPr>
        <w:t>Doxbase</w:t>
      </w:r>
      <w:proofErr w:type="spellEnd"/>
      <w:r w:rsidRPr="00D771D7">
        <w:t>.</w:t>
      </w:r>
      <w:r>
        <w:rPr>
          <w:lang w:val="en-US"/>
        </w:rPr>
        <w:t>h</w:t>
      </w:r>
      <w:r w:rsidRPr="00D771D7">
        <w:t xml:space="preserve"> </w:t>
      </w:r>
      <w:r>
        <w:t>и</w:t>
      </w:r>
      <w:r w:rsidRPr="00D771D7">
        <w:t xml:space="preserve"> </w:t>
      </w:r>
      <w:r>
        <w:rPr>
          <w:lang w:val="en-US"/>
        </w:rPr>
        <w:t>Passport</w:t>
      </w:r>
      <w:r w:rsidRPr="00D771D7">
        <w:t>.</w:t>
      </w:r>
      <w:r>
        <w:rPr>
          <w:lang w:val="en-US"/>
        </w:rPr>
        <w:t>h</w:t>
      </w:r>
      <w:r w:rsidRPr="00D771D7">
        <w:t xml:space="preserve"> </w:t>
      </w:r>
      <w:r>
        <w:t xml:space="preserve">– наследование </w:t>
      </w:r>
      <w:r>
        <w:rPr>
          <w:lang w:val="en-US"/>
        </w:rPr>
        <w:t>public</w:t>
      </w:r>
      <w:r w:rsidRPr="00D771D7">
        <w:t xml:space="preserve"> </w:t>
      </w:r>
      <w:proofErr w:type="spellStart"/>
      <w:r>
        <w:rPr>
          <w:lang w:val="en-US"/>
        </w:rPr>
        <w:t>Doxbase</w:t>
      </w:r>
      <w:proofErr w:type="spellEnd"/>
      <w:r>
        <w:t xml:space="preserve"> (открытых полей). В больших проектах очень удобная технология.</w:t>
      </w:r>
    </w:p>
    <w:p w:rsidR="00F04F1E" w:rsidRDefault="00D771D7" w:rsidP="00D771D7">
      <w:r>
        <w:tab/>
        <w:t>Также были рассмотрены защищенные члены класса:</w:t>
      </w:r>
      <w:r w:rsidRPr="00D771D7">
        <w:t xml:space="preserve"> </w:t>
      </w:r>
      <w:r>
        <w:rPr>
          <w:lang w:val="en-US"/>
        </w:rPr>
        <w:t>private</w:t>
      </w:r>
      <w:r>
        <w:t xml:space="preserve">. У каждого класса есть свои данные, до которых можно добраться только через </w:t>
      </w:r>
      <w:r>
        <w:rPr>
          <w:lang w:val="en-US"/>
        </w:rPr>
        <w:t>get</w:t>
      </w:r>
      <w:r w:rsidRPr="00D771D7">
        <w:t xml:space="preserve">, </w:t>
      </w:r>
      <w:r>
        <w:rPr>
          <w:lang w:val="en-US"/>
        </w:rPr>
        <w:t>set</w:t>
      </w:r>
      <w:r w:rsidRPr="00D771D7">
        <w:t>.</w:t>
      </w:r>
      <w:r w:rsidR="00F04F1E" w:rsidRPr="00F04F1E">
        <w:t xml:space="preserve"> </w:t>
      </w:r>
    </w:p>
    <w:p w:rsidR="000F1AAC" w:rsidRDefault="00F04F1E" w:rsidP="00D771D7">
      <w:r>
        <w:tab/>
        <w:t xml:space="preserve">Программа использует виртуальные функции – это такие функции, которые можно унаследовать, и под каждую задачу он будет реализован по-своему. Пример: </w:t>
      </w:r>
      <w:proofErr w:type="spellStart"/>
      <w:r w:rsidRPr="00F04F1E">
        <w:t>virtual</w:t>
      </w:r>
      <w:proofErr w:type="spellEnd"/>
      <w:r w:rsidRPr="00F04F1E">
        <w:t xml:space="preserve"> ~</w:t>
      </w:r>
      <w:proofErr w:type="spellStart"/>
      <w:proofErr w:type="gramStart"/>
      <w:r w:rsidRPr="00F04F1E">
        <w:t>Doxbase</w:t>
      </w:r>
      <w:proofErr w:type="spellEnd"/>
      <w:r w:rsidRPr="00F04F1E">
        <w:t>(</w:t>
      </w:r>
      <w:proofErr w:type="gramEnd"/>
      <w:r w:rsidRPr="00F04F1E">
        <w:t xml:space="preserve">) = </w:t>
      </w:r>
      <w:proofErr w:type="spellStart"/>
      <w:r w:rsidRPr="00F04F1E">
        <w:t>default</w:t>
      </w:r>
      <w:proofErr w:type="spellEnd"/>
      <w:r w:rsidRPr="00F04F1E">
        <w:t>;</w:t>
      </w:r>
    </w:p>
    <w:p w:rsidR="00F04F1E" w:rsidRPr="005961CD" w:rsidRDefault="00F04F1E" w:rsidP="00D771D7">
      <w:r>
        <w:tab/>
      </w:r>
    </w:p>
    <w:p w:rsidR="00BC4BA1" w:rsidRPr="00BC4BA1" w:rsidRDefault="00BC4BA1" w:rsidP="00BC4BA1">
      <w:r>
        <w:tab/>
        <w:t xml:space="preserve"> </w:t>
      </w:r>
    </w:p>
    <w:sectPr w:rsidR="00BC4BA1" w:rsidRPr="00BC4BA1" w:rsidSect="00A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0F1AAC"/>
    <w:rsid w:val="00317320"/>
    <w:rsid w:val="00330ED3"/>
    <w:rsid w:val="003E7255"/>
    <w:rsid w:val="004457B5"/>
    <w:rsid w:val="005961CD"/>
    <w:rsid w:val="006050B6"/>
    <w:rsid w:val="0078586D"/>
    <w:rsid w:val="00A44A19"/>
    <w:rsid w:val="00B5356F"/>
    <w:rsid w:val="00BC4BA1"/>
    <w:rsid w:val="00D771D7"/>
    <w:rsid w:val="00D96FFA"/>
    <w:rsid w:val="00F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B816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BA1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  <w:style w:type="paragraph" w:styleId="a5">
    <w:name w:val="List Paragraph"/>
    <w:basedOn w:val="a"/>
    <w:uiPriority w:val="34"/>
    <w:qFormat/>
    <w:rsid w:val="00A44A19"/>
    <w:pPr>
      <w:ind w:left="720"/>
      <w:contextualSpacing/>
    </w:pPr>
  </w:style>
  <w:style w:type="paragraph" w:customStyle="1" w:styleId="msonormal0">
    <w:name w:val="msonormal"/>
    <w:basedOn w:val="a"/>
    <w:rsid w:val="00317320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8D19-786D-4290-B1CB-E7854088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2025-03-07T00:57:00Z</dcterms:created>
  <dcterms:modified xsi:type="dcterms:W3CDTF">2025-06-06T03:32:00Z</dcterms:modified>
</cp:coreProperties>
</file>