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E8CB" w14:textId="77777777" w:rsidR="00AA22D9" w:rsidRDefault="00000000">
      <w:pPr>
        <w:pStyle w:val="Heading1"/>
      </w:pPr>
      <w:bookmarkStart w:id="0" w:name="provisioning-request---rope-supplies"/>
      <w:r>
        <w:t>Provisioning Request - Rope Supplies</w:t>
      </w:r>
    </w:p>
    <w:p w14:paraId="23A3A8C9" w14:textId="77777777" w:rsidR="00AA22D9" w:rsidRDefault="00000000">
      <w:pPr>
        <w:pStyle w:val="BodyText"/>
      </w:pPr>
      <w:r>
        <w:t>Quartermaster,</w:t>
      </w:r>
    </w:p>
    <w:p w14:paraId="588EE50F" w14:textId="77777777" w:rsidR="00AA22D9" w:rsidRDefault="00000000">
      <w:pPr>
        <w:pStyle w:val="BodyText"/>
      </w:pPr>
      <w:r>
        <w:t>This document serves as a formal request and estimated invoice for the immediate procurement of various rope types essential for maintaining the seaworthiness and operational readiness of The Scallywag. Our current stores are critically low, impacting essential repairs and daily duties.</w:t>
      </w:r>
    </w:p>
    <w:p w14:paraId="7CF65992" w14:textId="77777777" w:rsidR="00AA22D9" w:rsidRDefault="00000000">
      <w:r>
        <w:pict w14:anchorId="1FE4DD26">
          <v:rect id="_x0000_i1025" style="width:0;height:1.5pt" o:hralign="center" o:hrstd="t" o:hr="t"/>
        </w:pict>
      </w:r>
    </w:p>
    <w:p w14:paraId="11D7302D" w14:textId="77777777" w:rsidR="00AA22D9" w:rsidRDefault="00000000">
      <w:pPr>
        <w:pStyle w:val="FirstParagraph"/>
      </w:pPr>
      <w:r>
        <w:rPr>
          <w:b/>
          <w:bCs/>
        </w:rPr>
        <w:t>Estimated Required Supplies:</w:t>
      </w:r>
    </w:p>
    <w:tbl>
      <w:tblPr>
        <w:tblStyle w:val="Table"/>
        <w:tblW w:w="5000" w:type="pct"/>
        <w:tblLayout w:type="fixed"/>
        <w:tblLook w:val="0020" w:firstRow="1" w:lastRow="0" w:firstColumn="0" w:lastColumn="0" w:noHBand="0" w:noVBand="0"/>
      </w:tblPr>
      <w:tblGrid>
        <w:gridCol w:w="1645"/>
        <w:gridCol w:w="1057"/>
        <w:gridCol w:w="2174"/>
        <w:gridCol w:w="2233"/>
        <w:gridCol w:w="2467"/>
      </w:tblGrid>
      <w:tr w:rsidR="00AA22D9" w14:paraId="7B5B6DAC" w14:textId="77777777" w:rsidTr="00AA22D9">
        <w:trPr>
          <w:cnfStyle w:val="100000000000" w:firstRow="1" w:lastRow="0" w:firstColumn="0" w:lastColumn="0" w:oddVBand="0" w:evenVBand="0" w:oddHBand="0" w:evenHBand="0" w:firstRowFirstColumn="0" w:firstRowLastColumn="0" w:lastRowFirstColumn="0" w:lastRowLastColumn="0"/>
          <w:tblHeader/>
        </w:trPr>
        <w:tc>
          <w:tcPr>
            <w:tcW w:w="1360" w:type="dxa"/>
          </w:tcPr>
          <w:p w14:paraId="075FE4D3" w14:textId="77777777" w:rsidR="00AA22D9" w:rsidRDefault="00000000">
            <w:pPr>
              <w:pStyle w:val="Compact"/>
            </w:pPr>
            <w:r>
              <w:t>Item Description</w:t>
            </w:r>
          </w:p>
        </w:tc>
        <w:tc>
          <w:tcPr>
            <w:tcW w:w="874" w:type="dxa"/>
          </w:tcPr>
          <w:p w14:paraId="04DA2828" w14:textId="77777777" w:rsidR="00AA22D9" w:rsidRDefault="00000000">
            <w:pPr>
              <w:pStyle w:val="Compact"/>
            </w:pPr>
            <w:r>
              <w:t>Quantity (Fathoms)</w:t>
            </w:r>
          </w:p>
        </w:tc>
        <w:tc>
          <w:tcPr>
            <w:tcW w:w="1797" w:type="dxa"/>
          </w:tcPr>
          <w:p w14:paraId="40432E2B" w14:textId="77777777" w:rsidR="00AA22D9" w:rsidRDefault="00000000">
            <w:pPr>
              <w:pStyle w:val="Compact"/>
            </w:pPr>
            <w:r>
              <w:t>Estimated Unit Cost (Pieces of Eight)</w:t>
            </w:r>
          </w:p>
        </w:tc>
        <w:tc>
          <w:tcPr>
            <w:tcW w:w="1846" w:type="dxa"/>
          </w:tcPr>
          <w:p w14:paraId="6C4F04D4" w14:textId="77777777" w:rsidR="00AA22D9" w:rsidRDefault="00000000">
            <w:pPr>
              <w:pStyle w:val="Compact"/>
            </w:pPr>
            <w:r>
              <w:t>Estimated Total Cost (Pieces of Eight)</w:t>
            </w:r>
          </w:p>
        </w:tc>
        <w:tc>
          <w:tcPr>
            <w:tcW w:w="2040" w:type="dxa"/>
          </w:tcPr>
          <w:p w14:paraId="2E7937B9" w14:textId="77777777" w:rsidR="00AA22D9" w:rsidRDefault="00000000">
            <w:pPr>
              <w:pStyle w:val="Compact"/>
            </w:pPr>
            <w:r>
              <w:t>Notes</w:t>
            </w:r>
          </w:p>
        </w:tc>
      </w:tr>
      <w:tr w:rsidR="00AA22D9" w14:paraId="54F363A2" w14:textId="77777777">
        <w:tc>
          <w:tcPr>
            <w:tcW w:w="1360" w:type="dxa"/>
          </w:tcPr>
          <w:p w14:paraId="7D8B6BE6" w14:textId="77777777" w:rsidR="00AA22D9" w:rsidRDefault="00000000">
            <w:pPr>
              <w:pStyle w:val="Compact"/>
            </w:pPr>
            <w:r>
              <w:rPr>
                <w:b/>
                <w:bCs/>
              </w:rPr>
              <w:t>Heavy Hawser (Main Rigging)</w:t>
            </w:r>
          </w:p>
        </w:tc>
        <w:tc>
          <w:tcPr>
            <w:tcW w:w="874" w:type="dxa"/>
          </w:tcPr>
          <w:p w14:paraId="68B73FAD" w14:textId="77777777" w:rsidR="00AA22D9" w:rsidRDefault="00000000">
            <w:pPr>
              <w:pStyle w:val="Compact"/>
            </w:pPr>
            <w:r>
              <w:t>200</w:t>
            </w:r>
          </w:p>
        </w:tc>
        <w:tc>
          <w:tcPr>
            <w:tcW w:w="1797" w:type="dxa"/>
          </w:tcPr>
          <w:p w14:paraId="5912CA0E" w14:textId="77777777" w:rsidR="00AA22D9" w:rsidRDefault="00000000">
            <w:pPr>
              <w:pStyle w:val="Compact"/>
            </w:pPr>
            <w:r>
              <w:t>5.0</w:t>
            </w:r>
          </w:p>
        </w:tc>
        <w:tc>
          <w:tcPr>
            <w:tcW w:w="1846" w:type="dxa"/>
          </w:tcPr>
          <w:p w14:paraId="40DE5EBE" w14:textId="77777777" w:rsidR="00AA22D9" w:rsidRDefault="00000000">
            <w:pPr>
              <w:pStyle w:val="Compact"/>
            </w:pPr>
            <w:r>
              <w:t>1000</w:t>
            </w:r>
          </w:p>
        </w:tc>
        <w:tc>
          <w:tcPr>
            <w:tcW w:w="2040" w:type="dxa"/>
          </w:tcPr>
          <w:p w14:paraId="2DE568D4" w14:textId="77777777" w:rsidR="00AA22D9" w:rsidRDefault="00000000">
            <w:pPr>
              <w:pStyle w:val="Compact"/>
            </w:pPr>
            <w:r>
              <w:t>For mainmast shrouds &amp; stays</w:t>
            </w:r>
          </w:p>
        </w:tc>
      </w:tr>
      <w:tr w:rsidR="00AA22D9" w14:paraId="0274BCFF" w14:textId="77777777">
        <w:tc>
          <w:tcPr>
            <w:tcW w:w="1360" w:type="dxa"/>
          </w:tcPr>
          <w:p w14:paraId="184216CB" w14:textId="77777777" w:rsidR="00AA22D9" w:rsidRDefault="00000000">
            <w:pPr>
              <w:pStyle w:val="Compact"/>
            </w:pPr>
            <w:r>
              <w:rPr>
                <w:b/>
                <w:bCs/>
              </w:rPr>
              <w:t>Medium Bolt Rope (Sail Repair)</w:t>
            </w:r>
          </w:p>
        </w:tc>
        <w:tc>
          <w:tcPr>
            <w:tcW w:w="874" w:type="dxa"/>
          </w:tcPr>
          <w:p w14:paraId="3A713486" w14:textId="77777777" w:rsidR="00AA22D9" w:rsidRDefault="00000000">
            <w:pPr>
              <w:pStyle w:val="Compact"/>
            </w:pPr>
            <w:r>
              <w:t>150</w:t>
            </w:r>
          </w:p>
        </w:tc>
        <w:tc>
          <w:tcPr>
            <w:tcW w:w="1797" w:type="dxa"/>
          </w:tcPr>
          <w:p w14:paraId="23F8DD29" w14:textId="77777777" w:rsidR="00AA22D9" w:rsidRDefault="00000000">
            <w:pPr>
              <w:pStyle w:val="Compact"/>
            </w:pPr>
            <w:r>
              <w:t>3.0</w:t>
            </w:r>
          </w:p>
        </w:tc>
        <w:tc>
          <w:tcPr>
            <w:tcW w:w="1846" w:type="dxa"/>
          </w:tcPr>
          <w:p w14:paraId="1D4937A0" w14:textId="77777777" w:rsidR="00AA22D9" w:rsidRDefault="00000000">
            <w:pPr>
              <w:pStyle w:val="Compact"/>
            </w:pPr>
            <w:r>
              <w:t>450</w:t>
            </w:r>
          </w:p>
        </w:tc>
        <w:tc>
          <w:tcPr>
            <w:tcW w:w="2040" w:type="dxa"/>
          </w:tcPr>
          <w:p w14:paraId="1CE7C4C7" w14:textId="77777777" w:rsidR="00AA22D9" w:rsidRDefault="00000000">
            <w:pPr>
              <w:pStyle w:val="Compact"/>
            </w:pPr>
            <w:r>
              <w:t>For patching main sail &amp; jib</w:t>
            </w:r>
          </w:p>
        </w:tc>
      </w:tr>
      <w:tr w:rsidR="00AA22D9" w14:paraId="6085913E" w14:textId="77777777">
        <w:tc>
          <w:tcPr>
            <w:tcW w:w="1360" w:type="dxa"/>
          </w:tcPr>
          <w:p w14:paraId="538326AD" w14:textId="77777777" w:rsidR="00AA22D9" w:rsidRDefault="00000000">
            <w:pPr>
              <w:pStyle w:val="Compact"/>
            </w:pPr>
            <w:r>
              <w:rPr>
                <w:b/>
                <w:bCs/>
              </w:rPr>
              <w:t>Light Cordage (Running Rigging)</w:t>
            </w:r>
          </w:p>
        </w:tc>
        <w:tc>
          <w:tcPr>
            <w:tcW w:w="874" w:type="dxa"/>
          </w:tcPr>
          <w:p w14:paraId="696FA2D9" w14:textId="77777777" w:rsidR="00AA22D9" w:rsidRDefault="00000000">
            <w:pPr>
              <w:pStyle w:val="Compact"/>
            </w:pPr>
            <w:r>
              <w:t>300</w:t>
            </w:r>
          </w:p>
        </w:tc>
        <w:tc>
          <w:tcPr>
            <w:tcW w:w="1797" w:type="dxa"/>
          </w:tcPr>
          <w:p w14:paraId="7AC7542B" w14:textId="77777777" w:rsidR="00AA22D9" w:rsidRDefault="00000000">
            <w:pPr>
              <w:pStyle w:val="Compact"/>
            </w:pPr>
            <w:r>
              <w:t>1.5</w:t>
            </w:r>
          </w:p>
        </w:tc>
        <w:tc>
          <w:tcPr>
            <w:tcW w:w="1846" w:type="dxa"/>
          </w:tcPr>
          <w:p w14:paraId="4BF4E0B1" w14:textId="77777777" w:rsidR="00AA22D9" w:rsidRDefault="00000000">
            <w:pPr>
              <w:pStyle w:val="Compact"/>
            </w:pPr>
            <w:r>
              <w:t>450</w:t>
            </w:r>
          </w:p>
        </w:tc>
        <w:tc>
          <w:tcPr>
            <w:tcW w:w="2040" w:type="dxa"/>
          </w:tcPr>
          <w:p w14:paraId="0C5CD5DF" w14:textId="77777777" w:rsidR="00AA22D9" w:rsidRDefault="00000000">
            <w:pPr>
              <w:pStyle w:val="Compact"/>
            </w:pPr>
            <w:r>
              <w:t>For halyards, sheets, &amp; general tackle</w:t>
            </w:r>
          </w:p>
        </w:tc>
      </w:tr>
      <w:tr w:rsidR="00AA22D9" w14:paraId="6131A777" w14:textId="77777777">
        <w:tc>
          <w:tcPr>
            <w:tcW w:w="1360" w:type="dxa"/>
          </w:tcPr>
          <w:p w14:paraId="7F21F16E" w14:textId="77777777" w:rsidR="00AA22D9" w:rsidRDefault="00000000">
            <w:pPr>
              <w:pStyle w:val="Compact"/>
            </w:pPr>
            <w:r>
              <w:rPr>
                <w:b/>
                <w:bCs/>
              </w:rPr>
              <w:t>Tarred Line (Secure Fastenings)</w:t>
            </w:r>
          </w:p>
        </w:tc>
        <w:tc>
          <w:tcPr>
            <w:tcW w:w="874" w:type="dxa"/>
          </w:tcPr>
          <w:p w14:paraId="5437F71B" w14:textId="77777777" w:rsidR="00AA22D9" w:rsidRDefault="00000000">
            <w:pPr>
              <w:pStyle w:val="Compact"/>
            </w:pPr>
            <w:r>
              <w:t>100</w:t>
            </w:r>
          </w:p>
        </w:tc>
        <w:tc>
          <w:tcPr>
            <w:tcW w:w="1797" w:type="dxa"/>
          </w:tcPr>
          <w:p w14:paraId="020FA140" w14:textId="77777777" w:rsidR="00AA22D9" w:rsidRDefault="00000000">
            <w:pPr>
              <w:pStyle w:val="Compact"/>
            </w:pPr>
            <w:r>
              <w:t>2.0</w:t>
            </w:r>
          </w:p>
        </w:tc>
        <w:tc>
          <w:tcPr>
            <w:tcW w:w="1846" w:type="dxa"/>
          </w:tcPr>
          <w:p w14:paraId="2CA9D0F2" w14:textId="77777777" w:rsidR="00AA22D9" w:rsidRDefault="00000000">
            <w:pPr>
              <w:pStyle w:val="Compact"/>
            </w:pPr>
            <w:r>
              <w:t>200</w:t>
            </w:r>
          </w:p>
        </w:tc>
        <w:tc>
          <w:tcPr>
            <w:tcW w:w="2040" w:type="dxa"/>
          </w:tcPr>
          <w:p w14:paraId="09C18C57" w14:textId="77777777" w:rsidR="00AA22D9" w:rsidRDefault="00000000">
            <w:pPr>
              <w:pStyle w:val="Compact"/>
            </w:pPr>
            <w:r>
              <w:t>Water-resistant, for securing critical gear</w:t>
            </w:r>
          </w:p>
        </w:tc>
      </w:tr>
      <w:tr w:rsidR="00AA22D9" w14:paraId="098528F5" w14:textId="77777777">
        <w:tc>
          <w:tcPr>
            <w:tcW w:w="1360" w:type="dxa"/>
          </w:tcPr>
          <w:p w14:paraId="48F27378" w14:textId="77777777" w:rsidR="00AA22D9" w:rsidRDefault="00000000">
            <w:pPr>
              <w:pStyle w:val="Compact"/>
            </w:pPr>
            <w:r>
              <w:rPr>
                <w:b/>
                <w:bCs/>
              </w:rPr>
              <w:t>Lashing &amp; Spunyarn</w:t>
            </w:r>
          </w:p>
        </w:tc>
        <w:tc>
          <w:tcPr>
            <w:tcW w:w="874" w:type="dxa"/>
          </w:tcPr>
          <w:p w14:paraId="1844AA5F" w14:textId="77777777" w:rsidR="00AA22D9" w:rsidRDefault="00000000">
            <w:pPr>
              <w:pStyle w:val="Compact"/>
            </w:pPr>
            <w:r>
              <w:t>50</w:t>
            </w:r>
          </w:p>
        </w:tc>
        <w:tc>
          <w:tcPr>
            <w:tcW w:w="1797" w:type="dxa"/>
          </w:tcPr>
          <w:p w14:paraId="1D48C7F2" w14:textId="77777777" w:rsidR="00AA22D9" w:rsidRDefault="00000000">
            <w:pPr>
              <w:pStyle w:val="Compact"/>
            </w:pPr>
            <w:r>
              <w:t>0.5</w:t>
            </w:r>
          </w:p>
        </w:tc>
        <w:tc>
          <w:tcPr>
            <w:tcW w:w="1846" w:type="dxa"/>
          </w:tcPr>
          <w:p w14:paraId="0C2B42B1" w14:textId="77777777" w:rsidR="00AA22D9" w:rsidRDefault="00000000">
            <w:pPr>
              <w:pStyle w:val="Compact"/>
            </w:pPr>
            <w:r>
              <w:t>25</w:t>
            </w:r>
          </w:p>
        </w:tc>
        <w:tc>
          <w:tcPr>
            <w:tcW w:w="2040" w:type="dxa"/>
          </w:tcPr>
          <w:p w14:paraId="72AA477B" w14:textId="77777777" w:rsidR="00AA22D9" w:rsidRDefault="00000000">
            <w:pPr>
              <w:pStyle w:val="Compact"/>
            </w:pPr>
            <w:r>
              <w:t>For minor repairs &amp; whipping</w:t>
            </w:r>
          </w:p>
        </w:tc>
      </w:tr>
    </w:tbl>
    <w:p w14:paraId="5480E870" w14:textId="77777777" w:rsidR="00AA22D9" w:rsidRDefault="00000000">
      <w:r>
        <w:pict w14:anchorId="2A04BE18">
          <v:rect id="_x0000_i1026" style="width:0;height:1.5pt" o:hralign="center" o:hrstd="t" o:hr="t"/>
        </w:pict>
      </w:r>
    </w:p>
    <w:p w14:paraId="7061FBAF" w14:textId="77777777" w:rsidR="00AA22D9" w:rsidRDefault="00000000">
      <w:pPr>
        <w:pStyle w:val="FirstParagraph"/>
      </w:pPr>
      <w:r>
        <w:rPr>
          <w:b/>
          <w:bCs/>
        </w:rPr>
        <w:t>Total Estimated Cost: 2125 Pieces of Eight</w:t>
      </w:r>
    </w:p>
    <w:p w14:paraId="7A015119" w14:textId="77777777" w:rsidR="00AA22D9" w:rsidRDefault="00000000">
      <w:pPr>
        <w:pStyle w:val="BodyText"/>
      </w:pPr>
      <w:r>
        <w:rPr>
          <w:b/>
          <w:bCs/>
        </w:rPr>
        <w:t>Urgency:</w:t>
      </w:r>
      <w:r>
        <w:t xml:space="preserve"> High. Deteriorating rigging poses a significant risk, particularly with unpredictable weather patterns ahead. Failure to secure these supplies promptly will compromise the ship’s safety and operational capability.</w:t>
      </w:r>
    </w:p>
    <w:p w14:paraId="1F9114E9" w14:textId="77777777" w:rsidR="00AA22D9" w:rsidRDefault="00000000">
      <w:pPr>
        <w:pStyle w:val="BodyText"/>
      </w:pPr>
      <w:r>
        <w:rPr>
          <w:b/>
          <w:bCs/>
        </w:rPr>
        <w:t>Preferred Quality:</w:t>
      </w:r>
      <w:r>
        <w:t xml:space="preserve"> Only the finest hemp or equivalent strength fiber. No shoddy or poorly spun cordage will be accepted. We cannot afford weaknesses in our lines.</w:t>
      </w:r>
    </w:p>
    <w:bookmarkEnd w:id="0"/>
    <w:p w14:paraId="4390AA5F" w14:textId="0DF30B26" w:rsidR="00AA22D9" w:rsidRDefault="00AA22D9">
      <w:pPr>
        <w:pStyle w:val="BodyText"/>
      </w:pPr>
    </w:p>
    <w:sectPr w:rsidR="00AA22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0AA9" w14:textId="77777777" w:rsidR="00AB5C91" w:rsidRDefault="00AB5C91">
      <w:pPr>
        <w:spacing w:after="0"/>
      </w:pPr>
      <w:r>
        <w:separator/>
      </w:r>
    </w:p>
  </w:endnote>
  <w:endnote w:type="continuationSeparator" w:id="0">
    <w:p w14:paraId="3DC2F1CE" w14:textId="77777777" w:rsidR="00AB5C91" w:rsidRDefault="00AB5C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923E1" w14:textId="77777777" w:rsidR="00AB5C91" w:rsidRDefault="00AB5C91">
      <w:r>
        <w:separator/>
      </w:r>
    </w:p>
  </w:footnote>
  <w:footnote w:type="continuationSeparator" w:id="0">
    <w:p w14:paraId="2E43278D" w14:textId="77777777" w:rsidR="00AB5C91" w:rsidRDefault="00AB5C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1811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529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22D9"/>
    <w:rsid w:val="003D2B0E"/>
    <w:rsid w:val="00AA22D9"/>
    <w:rsid w:val="00AB5C91"/>
    <w:rsid w:val="00B5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F722"/>
  <w15:docId w15:val="{BD97AE02-14ED-43BE-894F-DF270EA5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Sean Huggins</cp:lastModifiedBy>
  <cp:revision>2</cp:revision>
  <dcterms:created xsi:type="dcterms:W3CDTF">2026-02-10T18:27:00Z</dcterms:created>
  <dcterms:modified xsi:type="dcterms:W3CDTF">2026-02-10T18:28:00Z</dcterms:modified>
</cp:coreProperties>
</file>