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702390107"/>
        <w:docPartObj>
          <w:docPartGallery w:val="Cover Pages"/>
          <w:docPartUnique/>
        </w:docPartObj>
      </w:sdtPr>
      <w:sdtContent>
        <w:p w14:paraId="4A5EB356" w14:textId="6BAC54F5" w:rsidR="00674E93" w:rsidRDefault="00674E93"/>
        <w:p w14:paraId="6EA19DFF" w14:textId="229B246C" w:rsidR="00674E93" w:rsidRDefault="00000000">
          <w:r>
            <w:rPr>
              <w:noProof/>
            </w:rPr>
            <w:pict w14:anchorId="5203DAAE">
              <v:group id="Group 28" o:spid="_x0000_s1029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<o:lock v:ext="edit" aspectratio="t"/>
                <v:shape id="Freeform 10" o:spid="_x0000_s1030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<v:fill color2="#2a3442 [2018]" rotate="t" colors="0 #5d6d85;.5 #485972;1 #334258" focus="100%" type="gradient">
                    <o:fill v:ext="view" type="gradientUnscaled"/>
                  </v:fill>
                  <v:stroke joinstyle="miter"/>
                  <v:formulas/>
                  <v:path arrowok="t" o:connecttype="custom" o:connectlocs="0,0;0,4972126;872222,5134261;5557520,4972126;5557520,4763667;5557520,0;0,0" o:connectangles="0,0,0,0,0,0,0" textboxrect="0,0,720,700"/>
                  <v:textbox inset="1in,86.4pt,86.4pt,86.4pt">
                    <w:txbxContent>
                      <w:p w14:paraId="4FFBB63D" w14:textId="56F16373" w:rsidR="00674E93" w:rsidRDefault="00000000">
                        <w:pPr>
                          <w:rPr>
                            <w:color w:val="FFFFFF" w:themeColor="background1"/>
                            <w:sz w:val="72"/>
                            <w:szCs w:val="72"/>
                          </w:rPr>
                        </w:pPr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tag w:val=""/>
                            <w:id w:val="-55469615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roofErr w:type="spellStart"/>
                            <w:r w:rsidR="00674E93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Ntirho</w:t>
                            </w:r>
                            <w:proofErr w:type="spellEnd"/>
                            <w:r w:rsidR="00674E93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POS</w:t>
                            </w:r>
                          </w:sdtContent>
                        </w:sdt>
                      </w:p>
                    </w:txbxContent>
                  </v:textbox>
                </v:shape>
                <v:shape id="Freeform 11" o:spid="_x0000_s1031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<v:fill opacity="19789f"/>
                  <v:path arrowok="t" o:connecttype="custom" o:connectlocs="4685030,0;1358427,440373;0,370840;1937302,509905;4685030,208598;4685030,0" o:connectangles="0,0,0,0,0,0"/>
                </v:shape>
                <w10:wrap anchorx="margin" anchory="page"/>
              </v:group>
            </w:pict>
          </w:r>
          <w:r>
            <w:rPr>
              <w:noProof/>
            </w:rPr>
            <w:pict w14:anchorId="1FAF5522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8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<v:textbox style="mso-fit-shape-to-text:t" inset="1in,0,86.4pt,0">
                  <w:txbxContent>
                    <w:p w14:paraId="229593F9" w14:textId="77777777" w:rsidR="00674E93" w:rsidRDefault="00000000">
                      <w:pPr>
                        <w:pStyle w:val="NoSpacing"/>
                        <w:rPr>
                          <w:color w:val="7F7F7F" w:themeColor="text1" w:themeTint="80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caps/>
                            <w:color w:val="7F7F7F" w:themeColor="text1" w:themeTint="80"/>
                            <w:sz w:val="18"/>
                            <w:szCs w:val="18"/>
                          </w:rPr>
                          <w:alias w:val="Company"/>
                          <w:tag w:val=""/>
                          <w:id w:val="-1880927279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674E93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[Company name]</w:t>
                          </w:r>
                        </w:sdtContent>
                      </w:sdt>
                      <w:r w:rsidR="00674E93">
                        <w:rPr>
                          <w:caps/>
                          <w:color w:val="7F7F7F" w:themeColor="text1" w:themeTint="80"/>
                          <w:sz w:val="18"/>
                          <w:szCs w:val="18"/>
                        </w:rPr>
                        <w:t> </w:t>
                      </w:r>
                      <w:r w:rsidR="00674E93">
                        <w:rPr>
                          <w:color w:val="7F7F7F" w:themeColor="text1" w:themeTint="80"/>
                          <w:sz w:val="18"/>
                          <w:szCs w:val="18"/>
                        </w:rPr>
                        <w:t>| </w:t>
                      </w:r>
                      <w:sdt>
                        <w:sdtPr>
                          <w:rPr>
                            <w:color w:val="7F7F7F" w:themeColor="text1" w:themeTint="80"/>
                            <w:sz w:val="18"/>
                            <w:szCs w:val="18"/>
                          </w:rPr>
                          <w:alias w:val="Address"/>
                          <w:tag w:val=""/>
                          <w:id w:val="-1023088507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 w:rsidR="00674E93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[Company address]</w:t>
                          </w:r>
                        </w:sdtContent>
                      </w:sdt>
                    </w:p>
                  </w:txbxContent>
                </v:textbox>
                <w10:wrap type="square" anchorx="page" anchory="margin"/>
              </v:shape>
            </w:pict>
          </w:r>
          <w:r>
            <w:rPr>
              <w:noProof/>
            </w:rPr>
            <w:pict w14:anchorId="6FFE8622">
              <v:shape id="Text Box 30" o:spid="_x0000_s1027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<v:textbox style="mso-fit-shape-to-text:t" inset="1in,0,86.4pt,0">
                  <w:txbxContent>
                    <w:sdt>
                      <w:sdtPr>
                        <w:rPr>
                          <w:caps/>
                          <w:color w:val="4472C4" w:themeColor="accent1"/>
                          <w:sz w:val="28"/>
                          <w:szCs w:val="28"/>
                        </w:rPr>
                        <w:alias w:val="Subtitle"/>
                        <w:tag w:val=""/>
                        <w:id w:val="-1452929454"/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302046CF" w14:textId="77777777" w:rsidR="00674E93" w:rsidRDefault="00674E93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[Document subtitle]</w:t>
                          </w:r>
                        </w:p>
                      </w:sdtContent>
                    </w:sdt>
                    <w:sdt>
                      <w:sdtPr>
                        <w:rPr>
                          <w:caps/>
                          <w:color w:val="5B9BD5" w:themeColor="accent5"/>
                          <w:sz w:val="24"/>
                          <w:szCs w:val="24"/>
                        </w:rPr>
                        <w:alias w:val="Author"/>
                        <w:tag w:val=""/>
                        <w:id w:val="-95448766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6149435F" w14:textId="27E365DA" w:rsidR="00674E93" w:rsidRDefault="00674E93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>Nkateko Mthembi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202ECCA9">
              <v:rect id="Rectangle 31" o:spid="_x0000_s1026" style="position:absolute;margin-left:-8.8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4472c4 [3204]" stroked="f" strokeweight="1pt">
                <o:lock v:ext="edit" aspectratio="t"/>
                <v:textbox inset="3.6pt,,3.6pt">
                  <w:txbxContent>
                    <w:sdt>
                      <w:sdtPr>
                        <w:rPr>
                          <w:color w:val="FFFFFF" w:themeColor="background1"/>
                          <w:sz w:val="24"/>
                          <w:szCs w:val="24"/>
                        </w:rPr>
                        <w:alias w:val="Year"/>
                        <w:tag w:val=""/>
                        <w:id w:val="1595126926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3-01-01T00:00:00Z">
                          <w:dateFormat w:val="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713D0FD4" w14:textId="2EBF33F7" w:rsidR="00674E93" w:rsidRDefault="00674E93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>2023</w:t>
                          </w:r>
                        </w:p>
                      </w:sdtContent>
                    </w:sdt>
                  </w:txbxContent>
                </v:textbox>
                <w10:wrap anchorx="margin" anchory="page"/>
              </v:rect>
            </w:pict>
          </w:r>
          <w:r w:rsidR="00674E93">
            <w:br w:type="page"/>
          </w:r>
        </w:p>
      </w:sdtContent>
    </w:sdt>
    <w:p w14:paraId="78337F50" w14:textId="1C638C1C" w:rsidR="004857C3" w:rsidRDefault="00674E93" w:rsidP="00674E93">
      <w:pPr>
        <w:pStyle w:val="Heading1"/>
      </w:pPr>
      <w:r>
        <w:lastRenderedPageBreak/>
        <w:t>Background Information</w:t>
      </w:r>
    </w:p>
    <w:p w14:paraId="5A19E2A1" w14:textId="47FEE179" w:rsidR="000A7E7A" w:rsidRDefault="000A7E7A" w:rsidP="00674E93">
      <w:r>
        <w:t xml:space="preserve">This is an enterprise point of sale application designed to be adaptable to most POS business use cases. </w:t>
      </w:r>
    </w:p>
    <w:p w14:paraId="30CB77F5" w14:textId="52BB99BE" w:rsidR="00674E93" w:rsidRDefault="000A7E7A" w:rsidP="00674E93">
      <w:r>
        <w:t>A</w:t>
      </w:r>
      <w:r w:rsidR="00674E93">
        <w:t xml:space="preserve">pplication </w:t>
      </w:r>
      <w:r>
        <w:t>modes</w:t>
      </w:r>
      <w:r w:rsidR="00674E93">
        <w:t>:</w:t>
      </w:r>
    </w:p>
    <w:p w14:paraId="33FE9C23" w14:textId="4C400215" w:rsidR="00674E93" w:rsidRDefault="00674E93" w:rsidP="00674E93">
      <w:pPr>
        <w:pStyle w:val="ListParagraph"/>
        <w:numPr>
          <w:ilvl w:val="0"/>
          <w:numId w:val="1"/>
        </w:numPr>
      </w:pPr>
      <w:r>
        <w:t>Fast Food</w:t>
      </w:r>
      <w:r w:rsidR="000A7E7A">
        <w:t>s</w:t>
      </w:r>
      <w:r>
        <w:t>.</w:t>
      </w:r>
    </w:p>
    <w:p w14:paraId="3E386E30" w14:textId="143319D1" w:rsidR="00240475" w:rsidRDefault="00240475" w:rsidP="00674E93">
      <w:pPr>
        <w:pStyle w:val="ListParagraph"/>
        <w:numPr>
          <w:ilvl w:val="0"/>
          <w:numId w:val="1"/>
        </w:numPr>
      </w:pPr>
      <w:r>
        <w:t>Restaurant.</w:t>
      </w:r>
    </w:p>
    <w:p w14:paraId="4FCB3B3E" w14:textId="0789C49F" w:rsidR="000A7E7A" w:rsidRDefault="000A7E7A" w:rsidP="00674E93">
      <w:pPr>
        <w:pStyle w:val="ListParagraph"/>
        <w:numPr>
          <w:ilvl w:val="0"/>
          <w:numId w:val="1"/>
        </w:numPr>
      </w:pPr>
      <w:r>
        <w:t>Supermarket.</w:t>
      </w:r>
    </w:p>
    <w:p w14:paraId="43F4C30B" w14:textId="67F905EF" w:rsidR="00674E93" w:rsidRDefault="00674E93" w:rsidP="00674E93">
      <w:pPr>
        <w:pStyle w:val="ListParagraph"/>
        <w:numPr>
          <w:ilvl w:val="0"/>
          <w:numId w:val="1"/>
        </w:numPr>
      </w:pPr>
      <w:r>
        <w:t>Garden centres.</w:t>
      </w:r>
    </w:p>
    <w:p w14:paraId="2BDB5CF7" w14:textId="6857DD6D" w:rsidR="00674E93" w:rsidRDefault="000A7E7A" w:rsidP="00674E93">
      <w:pPr>
        <w:pStyle w:val="ListParagraph"/>
        <w:numPr>
          <w:ilvl w:val="0"/>
          <w:numId w:val="1"/>
        </w:numPr>
      </w:pPr>
      <w:r>
        <w:t>Laundromat</w:t>
      </w:r>
      <w:r w:rsidR="00674E93">
        <w:t>.</w:t>
      </w:r>
    </w:p>
    <w:p w14:paraId="7185F8D9" w14:textId="26D0CF59" w:rsidR="00240475" w:rsidRDefault="00240475" w:rsidP="00674E93">
      <w:pPr>
        <w:pStyle w:val="ListParagraph"/>
        <w:numPr>
          <w:ilvl w:val="0"/>
          <w:numId w:val="1"/>
        </w:numPr>
      </w:pPr>
      <w:r>
        <w:t>Bottle Store.</w:t>
      </w:r>
    </w:p>
    <w:p w14:paraId="65521C25" w14:textId="362EEEDB" w:rsidR="00240475" w:rsidRDefault="00240475" w:rsidP="00240475">
      <w:pPr>
        <w:pStyle w:val="Heading1"/>
      </w:pPr>
      <w:r>
        <w:t>Application Overview.</w:t>
      </w:r>
    </w:p>
    <w:p w14:paraId="49924DB5" w14:textId="77777777" w:rsidR="00D17F30" w:rsidRDefault="00D17F30" w:rsidP="00D17F30"/>
    <w:p w14:paraId="27AB1A66" w14:textId="6167422B" w:rsidR="008A3AEF" w:rsidRDefault="008A3AEF" w:rsidP="008A3AEF">
      <w:pPr>
        <w:pStyle w:val="ListParagraph"/>
        <w:numPr>
          <w:ilvl w:val="0"/>
          <w:numId w:val="2"/>
        </w:numPr>
      </w:pPr>
      <w:r>
        <w:t>Username and password login page.</w:t>
      </w:r>
      <w:r>
        <w:br/>
        <w:t>User Manager module creates application users.</w:t>
      </w:r>
      <w:r>
        <w:br/>
        <w:t>Username and password are some of the options when creating the user.</w:t>
      </w:r>
    </w:p>
    <w:p w14:paraId="44E11114" w14:textId="3C272AA5" w:rsidR="008A3AEF" w:rsidRDefault="008A3AEF" w:rsidP="008A3AEF">
      <w:pPr>
        <w:pStyle w:val="ListParagraph"/>
        <w:numPr>
          <w:ilvl w:val="0"/>
          <w:numId w:val="2"/>
        </w:numPr>
      </w:pPr>
      <w:r>
        <w:t>Landing page.</w:t>
      </w:r>
      <w:r>
        <w:br/>
        <w:t>This provides a graphical overview of the sales of the previous day.</w:t>
      </w:r>
    </w:p>
    <w:p w14:paraId="0670AAD1" w14:textId="46F79EF0" w:rsidR="008A3AEF" w:rsidRDefault="008A3AEF" w:rsidP="008A3AEF">
      <w:pPr>
        <w:pStyle w:val="ListParagraph"/>
        <w:numPr>
          <w:ilvl w:val="0"/>
          <w:numId w:val="2"/>
        </w:numPr>
      </w:pPr>
      <w:r>
        <w:t>Main Menu.</w:t>
      </w:r>
      <w:r>
        <w:br/>
        <w:t>This provides menu of the sale items.</w:t>
      </w:r>
      <w:r>
        <w:br/>
        <w:t xml:space="preserve">This is a </w:t>
      </w:r>
      <w:r w:rsidR="00A668EF">
        <w:t>multi-level</w:t>
      </w:r>
      <w:r>
        <w:t xml:space="preserve"> menu for logical categorization of the sale items.</w:t>
      </w:r>
      <w:r>
        <w:br/>
        <w:t>An option of item barcode scanning is provided</w:t>
      </w:r>
      <w:r w:rsidR="00A668EF">
        <w:t xml:space="preserve"> for the supermarket mode of this application.</w:t>
      </w:r>
    </w:p>
    <w:p w14:paraId="54F0AFF8" w14:textId="26E22057" w:rsidR="008A3AEF" w:rsidRDefault="00A668EF" w:rsidP="008A3AEF">
      <w:pPr>
        <w:pStyle w:val="ListParagraph"/>
        <w:numPr>
          <w:ilvl w:val="0"/>
          <w:numId w:val="2"/>
        </w:numPr>
      </w:pPr>
      <w:r>
        <w:t>Menu Manager.</w:t>
      </w:r>
      <w:r>
        <w:br/>
        <w:t>New Menu Items are created including specifying fast food item options and grocery item barcode.</w:t>
      </w:r>
    </w:p>
    <w:p w14:paraId="1F241A7C" w14:textId="55B28883" w:rsidR="00A668EF" w:rsidRDefault="00A668EF" w:rsidP="008A3AEF">
      <w:pPr>
        <w:pStyle w:val="ListParagraph"/>
        <w:numPr>
          <w:ilvl w:val="0"/>
          <w:numId w:val="2"/>
        </w:numPr>
      </w:pPr>
      <w:r>
        <w:t>Client list.</w:t>
      </w:r>
      <w:r>
        <w:br/>
        <w:t>This is for food deliveries and collections. A database of clients is dynamically created.</w:t>
      </w:r>
    </w:p>
    <w:p w14:paraId="28ABA1C2" w14:textId="41676DAE" w:rsidR="00A668EF" w:rsidRDefault="00A668EF" w:rsidP="00A668EF">
      <w:pPr>
        <w:pStyle w:val="ListParagraph"/>
        <w:numPr>
          <w:ilvl w:val="0"/>
          <w:numId w:val="2"/>
        </w:numPr>
      </w:pPr>
      <w:r>
        <w:t>Reports.</w:t>
      </w:r>
      <w:r>
        <w:br/>
        <w:t>Daily items sold report, monthly reports.</w:t>
      </w:r>
      <w:r>
        <w:br/>
        <w:t>Any type of report can be added.</w:t>
      </w:r>
    </w:p>
    <w:p w14:paraId="21AB53E1" w14:textId="2D0395E5" w:rsidR="00A668EF" w:rsidRDefault="00A668EF">
      <w:r>
        <w:br w:type="page"/>
      </w:r>
    </w:p>
    <w:p w14:paraId="7D9A4150" w14:textId="77777777" w:rsidR="00A668EF" w:rsidRDefault="00A668EF" w:rsidP="00A668EF"/>
    <w:p w14:paraId="27399E30" w14:textId="26BF00DE" w:rsidR="00A668EF" w:rsidRDefault="00A668EF" w:rsidP="00A668EF">
      <w:pPr>
        <w:pStyle w:val="Heading1"/>
      </w:pPr>
      <w:r>
        <w:t>Application screens.</w:t>
      </w:r>
    </w:p>
    <w:p w14:paraId="7394700C" w14:textId="5A607AB4" w:rsidR="00E70A53" w:rsidRDefault="00E70A53" w:rsidP="00D17F30">
      <w:r>
        <w:t>User Manager</w:t>
      </w:r>
    </w:p>
    <w:p w14:paraId="1B5A2FF3" w14:textId="6DEE2F8D" w:rsidR="00E70A53" w:rsidRDefault="00E70A53" w:rsidP="00D17F30">
      <w:r>
        <w:rPr>
          <w:noProof/>
        </w:rPr>
        <w:drawing>
          <wp:inline distT="0" distB="0" distL="0" distR="0" wp14:anchorId="65A32FDA" wp14:editId="062297BA">
            <wp:extent cx="2489004" cy="741883"/>
            <wp:effectExtent l="0" t="0" r="0" b="0"/>
            <wp:docPr id="699674094" name="Picture 69967409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74094" name="Picture 699674094" descr="A screenshot of a computer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5810" cy="7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005D" w14:textId="61D2FE3E" w:rsidR="00D17F30" w:rsidRDefault="00D17F30" w:rsidP="00D17F30">
      <w:r>
        <w:t>Login page</w:t>
      </w:r>
    </w:p>
    <w:p w14:paraId="5675CC5D" w14:textId="44FBF8C2" w:rsidR="00D17F30" w:rsidRPr="00D17F30" w:rsidRDefault="00D17F30" w:rsidP="00D17F30">
      <w:r>
        <w:rPr>
          <w:noProof/>
        </w:rPr>
        <w:drawing>
          <wp:inline distT="0" distB="0" distL="0" distR="0" wp14:anchorId="11830C56" wp14:editId="002CE974">
            <wp:extent cx="1486341" cy="658200"/>
            <wp:effectExtent l="0" t="0" r="0" b="0"/>
            <wp:docPr id="199358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80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608" cy="67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0DBA" w14:textId="1B12B9D9" w:rsidR="00240475" w:rsidRPr="00240475" w:rsidRDefault="00240475" w:rsidP="00240475">
      <w:r>
        <w:t>Landing page</w:t>
      </w:r>
    </w:p>
    <w:p w14:paraId="201A67DA" w14:textId="64813090" w:rsidR="000A7E7A" w:rsidRDefault="003A42D5" w:rsidP="000A7E7A">
      <w:r>
        <w:rPr>
          <w:noProof/>
        </w:rPr>
        <w:drawing>
          <wp:inline distT="0" distB="0" distL="0" distR="0" wp14:anchorId="4B30E8A4" wp14:editId="46AA535A">
            <wp:extent cx="2280704" cy="1132014"/>
            <wp:effectExtent l="0" t="0" r="0" b="0"/>
            <wp:docPr id="209547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78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7004" cy="115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0AB9" w14:textId="77777777" w:rsidR="00674E93" w:rsidRDefault="00674E93" w:rsidP="00674E93"/>
    <w:p w14:paraId="181690B8" w14:textId="77777777" w:rsidR="008D374B" w:rsidRDefault="008D374B" w:rsidP="00674E93"/>
    <w:p w14:paraId="78AF10B8" w14:textId="77777777" w:rsidR="008D374B" w:rsidRDefault="008D374B" w:rsidP="00674E93"/>
    <w:p w14:paraId="0B785485" w14:textId="579F3CD4" w:rsidR="003A42D5" w:rsidRDefault="003A42D5" w:rsidP="00674E93">
      <w:r>
        <w:t>Main Menu – Fast Foods mode</w:t>
      </w:r>
    </w:p>
    <w:p w14:paraId="4FB4E866" w14:textId="4E89E45B" w:rsidR="003A42D5" w:rsidRDefault="008D374B" w:rsidP="00674E93">
      <w:r>
        <w:rPr>
          <w:noProof/>
        </w:rPr>
        <w:drawing>
          <wp:inline distT="0" distB="0" distL="0" distR="0" wp14:anchorId="1B0A54A6" wp14:editId="76930185">
            <wp:extent cx="2658468" cy="966198"/>
            <wp:effectExtent l="0" t="0" r="0" b="0"/>
            <wp:docPr id="19750064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0647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6898" cy="99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FEFF" w14:textId="35CABFAE" w:rsidR="009763F4" w:rsidRDefault="00E006B7" w:rsidP="00674E93">
      <w:r>
        <w:t xml:space="preserve">Groceries Items Accessible </w:t>
      </w:r>
      <w:proofErr w:type="gramStart"/>
      <w:r>
        <w:t>By</w:t>
      </w:r>
      <w:proofErr w:type="gramEnd"/>
      <w:r>
        <w:t xml:space="preserve"> Barcode Scanning.</w:t>
      </w:r>
    </w:p>
    <w:p w14:paraId="75E9A8A5" w14:textId="7032A544" w:rsidR="00E006B7" w:rsidRDefault="00E006B7" w:rsidP="00674E93">
      <w:r>
        <w:rPr>
          <w:noProof/>
        </w:rPr>
        <w:drawing>
          <wp:inline distT="0" distB="0" distL="0" distR="0" wp14:anchorId="61FB2653" wp14:editId="3F1E26F9">
            <wp:extent cx="3544624" cy="1300664"/>
            <wp:effectExtent l="0" t="0" r="0" b="0"/>
            <wp:docPr id="60679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95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8808" cy="130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0804" w14:textId="77777777" w:rsidR="009763F4" w:rsidRDefault="009763F4" w:rsidP="00674E93"/>
    <w:p w14:paraId="17C33EBE" w14:textId="77777777" w:rsidR="00A668EF" w:rsidRDefault="00A668EF" w:rsidP="003A42D5"/>
    <w:p w14:paraId="139D0DFA" w14:textId="02C9EE2F" w:rsidR="003A42D5" w:rsidRDefault="003A42D5" w:rsidP="003A42D5">
      <w:r>
        <w:lastRenderedPageBreak/>
        <w:t xml:space="preserve">Main Menu – </w:t>
      </w:r>
      <w:r w:rsidR="009763F4">
        <w:t xml:space="preserve">Garden </w:t>
      </w:r>
      <w:proofErr w:type="spellStart"/>
      <w:r w:rsidR="009763F4">
        <w:t>Center</w:t>
      </w:r>
      <w:proofErr w:type="spellEnd"/>
      <w:r>
        <w:t xml:space="preserve"> mode</w:t>
      </w:r>
    </w:p>
    <w:p w14:paraId="6689C028" w14:textId="49776B52" w:rsidR="009763F4" w:rsidRDefault="0089001C" w:rsidP="003A42D5">
      <w:r>
        <w:rPr>
          <w:noProof/>
        </w:rPr>
        <w:drawing>
          <wp:inline distT="0" distB="0" distL="0" distR="0" wp14:anchorId="055CF84B" wp14:editId="565CA52A">
            <wp:extent cx="3650539" cy="1344586"/>
            <wp:effectExtent l="0" t="0" r="0" b="0"/>
            <wp:docPr id="42929643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96431" name="Picture 1" descr="A screenshot of a comput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1375" cy="13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0433" w14:textId="57DDF271" w:rsidR="00186774" w:rsidRDefault="00186774" w:rsidP="00186774">
      <w:r>
        <w:t xml:space="preserve">Main Menu – </w:t>
      </w:r>
      <w:proofErr w:type="spellStart"/>
      <w:r>
        <w:t>Landromat</w:t>
      </w:r>
      <w:proofErr w:type="spellEnd"/>
      <w:r>
        <w:t xml:space="preserve"> mode</w:t>
      </w:r>
    </w:p>
    <w:p w14:paraId="26129631" w14:textId="32188B00" w:rsidR="0089001C" w:rsidRDefault="0089001C" w:rsidP="00186774">
      <w:r>
        <w:rPr>
          <w:noProof/>
        </w:rPr>
        <w:drawing>
          <wp:inline distT="0" distB="0" distL="0" distR="0" wp14:anchorId="7299577D" wp14:editId="117B8B31">
            <wp:extent cx="3085659" cy="1059043"/>
            <wp:effectExtent l="0" t="0" r="0" b="0"/>
            <wp:docPr id="182052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24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0665" cy="108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41FF" w14:textId="4B97A0E8" w:rsidR="0089001C" w:rsidRDefault="0089001C" w:rsidP="00186774">
      <w:pPr>
        <w:rPr>
          <w:noProof/>
        </w:rPr>
      </w:pPr>
    </w:p>
    <w:p w14:paraId="35F0749A" w14:textId="7E4776CD" w:rsidR="00A668EF" w:rsidRDefault="001A5626" w:rsidP="00186774">
      <w:r>
        <w:rPr>
          <w:noProof/>
        </w:rPr>
        <w:t>Invoice screen</w:t>
      </w:r>
    </w:p>
    <w:p w14:paraId="233AE835" w14:textId="4E0B03EE" w:rsidR="0089001C" w:rsidRDefault="0089001C" w:rsidP="00186774">
      <w:r>
        <w:rPr>
          <w:noProof/>
        </w:rPr>
        <w:drawing>
          <wp:inline distT="0" distB="0" distL="0" distR="0" wp14:anchorId="17A293BC" wp14:editId="5DB17021">
            <wp:extent cx="4194236" cy="1003104"/>
            <wp:effectExtent l="0" t="0" r="0" b="0"/>
            <wp:docPr id="400685427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85427" name="Picture 1" descr="A screenshot of a comput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6879" cy="104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6BFF" w14:textId="77777777" w:rsidR="0089001C" w:rsidRDefault="0089001C" w:rsidP="00186774"/>
    <w:p w14:paraId="07D32643" w14:textId="239C7C61" w:rsidR="009763F4" w:rsidRDefault="00623CA3" w:rsidP="00674E93">
      <w:r>
        <w:t>User Manager</w:t>
      </w:r>
    </w:p>
    <w:p w14:paraId="05C22814" w14:textId="35709928" w:rsidR="00623CA3" w:rsidRDefault="00623CA3" w:rsidP="00674E93">
      <w:r>
        <w:rPr>
          <w:noProof/>
        </w:rPr>
        <w:drawing>
          <wp:inline distT="0" distB="0" distL="0" distR="0" wp14:anchorId="3BB061FB" wp14:editId="37A5D5C6">
            <wp:extent cx="2873829" cy="856586"/>
            <wp:effectExtent l="0" t="0" r="0" b="0"/>
            <wp:docPr id="100079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5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8267" cy="86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285A" w14:textId="112D1910" w:rsidR="00623CA3" w:rsidRDefault="00623CA3" w:rsidP="00674E93">
      <w:r>
        <w:t>Stock Capture</w:t>
      </w:r>
    </w:p>
    <w:p w14:paraId="1F5AD9B3" w14:textId="4A9D1C0A" w:rsidR="00623CA3" w:rsidRDefault="00B3691A" w:rsidP="00674E93">
      <w:r>
        <w:rPr>
          <w:noProof/>
        </w:rPr>
        <w:drawing>
          <wp:inline distT="0" distB="0" distL="0" distR="0" wp14:anchorId="08498434" wp14:editId="36D7FD3E">
            <wp:extent cx="2877359" cy="1055022"/>
            <wp:effectExtent l="0" t="0" r="0" b="0"/>
            <wp:docPr id="170006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60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1313" cy="106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5B69" w14:textId="77777777" w:rsidR="00A159B8" w:rsidRDefault="00A159B8" w:rsidP="00674E93"/>
    <w:p w14:paraId="2066D217" w14:textId="77777777" w:rsidR="00A159B8" w:rsidRDefault="00A159B8" w:rsidP="00674E93"/>
    <w:p w14:paraId="5CEB5472" w14:textId="77777777" w:rsidR="00A159B8" w:rsidRDefault="00A159B8" w:rsidP="00674E93"/>
    <w:p w14:paraId="3448231E" w14:textId="23966D49" w:rsidR="009763F4" w:rsidRDefault="00A159B8" w:rsidP="00674E93">
      <w:r>
        <w:lastRenderedPageBreak/>
        <w:t>Clients List</w:t>
      </w:r>
    </w:p>
    <w:p w14:paraId="13094404" w14:textId="55DE0B31" w:rsidR="00A159B8" w:rsidRDefault="00A159B8" w:rsidP="00674E93">
      <w:r>
        <w:rPr>
          <w:noProof/>
        </w:rPr>
        <w:drawing>
          <wp:inline distT="0" distB="0" distL="0" distR="0" wp14:anchorId="42603E34" wp14:editId="3E8F0BAF">
            <wp:extent cx="3032701" cy="1043214"/>
            <wp:effectExtent l="0" t="0" r="0" b="0"/>
            <wp:docPr id="138712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25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2819" cy="105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2BDE" w14:textId="77777777" w:rsidR="00A159B8" w:rsidRDefault="00A159B8" w:rsidP="00674E93"/>
    <w:p w14:paraId="43F30661" w14:textId="19D89C62" w:rsidR="00A159B8" w:rsidRDefault="0089001C" w:rsidP="00674E93">
      <w:r>
        <w:t>Deliveries and collections List</w:t>
      </w:r>
    </w:p>
    <w:p w14:paraId="1E918856" w14:textId="2667F409" w:rsidR="0089001C" w:rsidRDefault="0089001C" w:rsidP="00674E93">
      <w:r>
        <w:rPr>
          <w:noProof/>
        </w:rPr>
        <w:drawing>
          <wp:inline distT="0" distB="0" distL="0" distR="0" wp14:anchorId="7D09C7D2" wp14:editId="2BA8ECA2">
            <wp:extent cx="3325733" cy="1244663"/>
            <wp:effectExtent l="0" t="0" r="0" b="0"/>
            <wp:docPr id="160368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89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0513" cy="124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8593" w14:textId="77777777" w:rsidR="00A159B8" w:rsidRDefault="00A159B8" w:rsidP="00674E93"/>
    <w:p w14:paraId="1A3076A4" w14:textId="17900425" w:rsidR="008D374B" w:rsidRDefault="008D374B" w:rsidP="00674E93">
      <w:r>
        <w:t>Reports</w:t>
      </w:r>
    </w:p>
    <w:p w14:paraId="763C6555" w14:textId="0E301D2B" w:rsidR="008D374B" w:rsidRDefault="008D374B" w:rsidP="00674E93">
      <w:r>
        <w:rPr>
          <w:noProof/>
        </w:rPr>
        <w:drawing>
          <wp:inline distT="0" distB="0" distL="0" distR="0" wp14:anchorId="66DBC4A6" wp14:editId="4F523541">
            <wp:extent cx="4098913" cy="2581234"/>
            <wp:effectExtent l="0" t="0" r="0" b="0"/>
            <wp:docPr id="191050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07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2299" cy="258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DC95" w14:textId="1AE508D5" w:rsidR="008D374B" w:rsidRDefault="008D374B" w:rsidP="00674E93">
      <w:r>
        <w:rPr>
          <w:noProof/>
        </w:rPr>
        <w:lastRenderedPageBreak/>
        <w:drawing>
          <wp:inline distT="0" distB="0" distL="0" distR="0" wp14:anchorId="5F908521" wp14:editId="6342CBB5">
            <wp:extent cx="4296621" cy="2699074"/>
            <wp:effectExtent l="0" t="0" r="0" b="0"/>
            <wp:docPr id="208279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94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7926" cy="270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6FD7" w14:textId="77777777" w:rsidR="008D374B" w:rsidRDefault="008D374B" w:rsidP="00674E93"/>
    <w:p w14:paraId="42F83C23" w14:textId="4CE58625" w:rsidR="008D374B" w:rsidRDefault="008D374B" w:rsidP="00674E93">
      <w:r>
        <w:t>Menu Manager</w:t>
      </w:r>
    </w:p>
    <w:p w14:paraId="7A7DFC1A" w14:textId="434E4C9C" w:rsidR="008D374B" w:rsidRPr="00674E93" w:rsidRDefault="008D374B" w:rsidP="00674E93">
      <w:r>
        <w:rPr>
          <w:noProof/>
        </w:rPr>
        <w:drawing>
          <wp:inline distT="0" distB="0" distL="0" distR="0" wp14:anchorId="2DDDDF0E" wp14:editId="09C65A73">
            <wp:extent cx="4250724" cy="2114530"/>
            <wp:effectExtent l="0" t="0" r="0" b="0"/>
            <wp:docPr id="46248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839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8564" cy="21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74B" w:rsidRPr="00674E93" w:rsidSect="00674E9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74B46"/>
    <w:multiLevelType w:val="hybridMultilevel"/>
    <w:tmpl w:val="E49E0AD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7F2F86"/>
    <w:multiLevelType w:val="hybridMultilevel"/>
    <w:tmpl w:val="CD8E5CE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981205">
    <w:abstractNumId w:val="1"/>
  </w:num>
  <w:num w:numId="2" w16cid:durableId="527985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31E3"/>
    <w:rsid w:val="00003241"/>
    <w:rsid w:val="000A7E7A"/>
    <w:rsid w:val="00186774"/>
    <w:rsid w:val="001A5626"/>
    <w:rsid w:val="00240475"/>
    <w:rsid w:val="00320D97"/>
    <w:rsid w:val="003A42D5"/>
    <w:rsid w:val="004857C3"/>
    <w:rsid w:val="00623CA3"/>
    <w:rsid w:val="00674E93"/>
    <w:rsid w:val="00736D7D"/>
    <w:rsid w:val="007F31E3"/>
    <w:rsid w:val="0089001C"/>
    <w:rsid w:val="008A3AEF"/>
    <w:rsid w:val="008D374B"/>
    <w:rsid w:val="009763F4"/>
    <w:rsid w:val="009B0BC1"/>
    <w:rsid w:val="00A159B8"/>
    <w:rsid w:val="00A668EF"/>
    <w:rsid w:val="00B3691A"/>
    <w:rsid w:val="00B8767E"/>
    <w:rsid w:val="00D17F30"/>
    <w:rsid w:val="00D23D89"/>
    <w:rsid w:val="00E006B7"/>
    <w:rsid w:val="00E7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6462D1D6"/>
  <w15:docId w15:val="{2866ED83-2C3A-465E-9DAE-641751BDE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E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74E93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74E93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74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74E93"/>
    <w:pPr>
      <w:ind w:left="720"/>
      <w:contextualSpacing/>
    </w:pPr>
  </w:style>
  <w:style w:type="table" w:styleId="TableGrid">
    <w:name w:val="Table Grid"/>
    <w:basedOn w:val="TableNormal"/>
    <w:uiPriority w:val="39"/>
    <w:rsid w:val="00976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6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Ntirho POS</vt:lpstr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Ntirho POS</dc:title>
  <dc:subject/>
  <dc:creator>Nkateko Mthembi</dc:creator>
  <cp:keywords/>
  <dc:description/>
  <cp:lastModifiedBy>Nkateko Mthembi</cp:lastModifiedBy>
  <cp:revision>5</cp:revision>
  <dcterms:created xsi:type="dcterms:W3CDTF">2023-06-09T07:58:00Z</dcterms:created>
  <dcterms:modified xsi:type="dcterms:W3CDTF">2023-06-13T04:13:00Z</dcterms:modified>
</cp:coreProperties>
</file>