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F0E3" w14:textId="77777777" w:rsidR="00344C53" w:rsidRDefault="00344C53" w:rsidP="00344C53">
      <w:r>
        <w:t># README: 02_Stakeholder_Management</w:t>
      </w:r>
    </w:p>
    <w:p w14:paraId="69F406BC" w14:textId="77777777" w:rsidR="00344C53" w:rsidRDefault="00344C53" w:rsidP="00344C53"/>
    <w:p w14:paraId="51B34512" w14:textId="77777777" w:rsidR="00344C53" w:rsidRDefault="00344C53" w:rsidP="00344C53">
      <w:r>
        <w:t>## Purpose</w:t>
      </w:r>
    </w:p>
    <w:p w14:paraId="656D9728" w14:textId="77777777" w:rsidR="00344C53" w:rsidRDefault="00344C53" w:rsidP="00344C53">
      <w:r>
        <w:t>The `02_Stakeholder_Management` folder contains materials related to the identification, analysis, and initial engagement of stakeholders during the initiating phase of the project. These documents ensure a clear understanding of stakeholder needs, influence, responsibilities, and communication requirements, forming the foundation for effective stakeholder management throughout the project lifecycle.</w:t>
      </w:r>
    </w:p>
    <w:p w14:paraId="384CCEA5" w14:textId="77777777" w:rsidR="00344C53" w:rsidRDefault="00344C53" w:rsidP="00344C53"/>
    <w:p w14:paraId="75A0661B" w14:textId="77777777" w:rsidR="00344C53" w:rsidRDefault="00344C53" w:rsidP="00344C53">
      <w:r>
        <w:t>## Contents</w:t>
      </w:r>
    </w:p>
    <w:p w14:paraId="257A15AB" w14:textId="77777777" w:rsidR="00344C53" w:rsidRDefault="00344C53" w:rsidP="00344C53">
      <w:r>
        <w:t>This folder includes the following key documents:</w:t>
      </w:r>
    </w:p>
    <w:p w14:paraId="579DFE56" w14:textId="77777777" w:rsidR="00344C53" w:rsidRDefault="00344C53" w:rsidP="00344C53">
      <w:r>
        <w:t>- **Stakeholder Register**: A comprehensive list of stakeholders with their roles, contact details, and involvement levels (e.g., `StakeholderRegister_Project1_v1.0.xlsx`).</w:t>
      </w:r>
    </w:p>
    <w:p w14:paraId="63331271" w14:textId="77777777" w:rsidR="00344C53" w:rsidRDefault="00344C53" w:rsidP="00344C53">
      <w:r>
        <w:t>- **Stakeholder Analysis Matrix**: A tool to assess stakeholders’ influence and interest, often using a power/interest grid (e.g., `StakeholderAnalysisMatrix_Project1_v1.0.xlsx`).</w:t>
      </w:r>
    </w:p>
    <w:p w14:paraId="395753CA" w14:textId="77777777" w:rsidR="00344C53" w:rsidRDefault="00344C53" w:rsidP="00344C53">
      <w:r>
        <w:t>- **Communication Preferences**: Outlines stakeholders’ preferred communication methods and frequency (e.g., `CommunicationPreferences_Project1_v1.0.docx`).</w:t>
      </w:r>
    </w:p>
    <w:p w14:paraId="663644F2" w14:textId="77777777" w:rsidR="00344C53" w:rsidRDefault="00344C53" w:rsidP="00344C53">
      <w:r>
        <w:t>- **RACI Chart**: Defines stakeholder roles (Responsible, Accountable, Consulted, Informed) for project tasks or deliverables (e.g., `RACIChart_Project1_v1.0.xlsx`).</w:t>
      </w:r>
    </w:p>
    <w:p w14:paraId="4AFFEC94" w14:textId="77777777" w:rsidR="00344C53" w:rsidRDefault="00344C53" w:rsidP="00344C53"/>
    <w:p w14:paraId="5723BC7C" w14:textId="77777777" w:rsidR="00344C53" w:rsidRDefault="00344C53" w:rsidP="00344C53">
      <w:r>
        <w:t>## Sub-Folders</w:t>
      </w:r>
    </w:p>
    <w:p w14:paraId="1102CF45" w14:textId="77777777" w:rsidR="00344C53" w:rsidRDefault="00344C53" w:rsidP="00344C53">
      <w:r>
        <w:t>The following sub-folders organize stakeholder-related materials based on their function, ensuring clear separation between structured data and communication records.</w:t>
      </w:r>
    </w:p>
    <w:p w14:paraId="33D644F6" w14:textId="77777777" w:rsidR="00344C53" w:rsidRDefault="00344C53" w:rsidP="00344C53"/>
    <w:p w14:paraId="3E20625D" w14:textId="77777777" w:rsidR="00344C53" w:rsidRDefault="00344C53" w:rsidP="00344C53">
      <w:r>
        <w:t>### Registers</w:t>
      </w:r>
    </w:p>
    <w:p w14:paraId="7B6A712F" w14:textId="77777777" w:rsidR="00344C53" w:rsidRDefault="00344C53" w:rsidP="00344C53">
      <w:r>
        <w:t>**Purpose**: Stores structured documents, such as lists and matrices, that capture stakeholder information, roles, and responsibilities.</w:t>
      </w:r>
    </w:p>
    <w:p w14:paraId="3D850B64" w14:textId="77777777" w:rsidR="00344C53" w:rsidRDefault="00344C53" w:rsidP="00344C53">
      <w:r>
        <w:t>- **Example Contents**:</w:t>
      </w:r>
    </w:p>
    <w:p w14:paraId="3412C3C9" w14:textId="77777777" w:rsidR="00344C53" w:rsidRDefault="00344C53" w:rsidP="00344C53">
      <w:r>
        <w:t xml:space="preserve">  - Stakeholder Register (e.g., `StakeholderRegister_Project1_v1.0.xlsx`), with columns for stakeholder name, role, department, contact details, and level of influence (e.g., high/medium/low).</w:t>
      </w:r>
    </w:p>
    <w:p w14:paraId="4EEDC24C" w14:textId="77777777" w:rsidR="00344C53" w:rsidRDefault="00344C53" w:rsidP="00344C53">
      <w:r>
        <w:t xml:space="preserve">  - Stakeholder Analysis Matrix (e.g., `StakeholderAnalysisMatrix_Project1_v1.0.xlsx`), including power/interest grids or impact/influence assessments.</w:t>
      </w:r>
    </w:p>
    <w:p w14:paraId="1243B401" w14:textId="77777777" w:rsidR="00344C53" w:rsidRDefault="00344C53" w:rsidP="00344C53">
      <w:r>
        <w:lastRenderedPageBreak/>
        <w:t xml:space="preserve">  - RACI Chart (e.g., `RACIChart_Project1_v1.0.xlsx` or `RACIChart_Project1_Draft_v0.1.xlsx`), detailing tasks and stakeholder roles (R/A/C/I).</w:t>
      </w:r>
    </w:p>
    <w:p w14:paraId="4A5D4E66" w14:textId="77777777" w:rsidR="00344C53" w:rsidRDefault="00344C53" w:rsidP="00344C53">
      <w:r>
        <w:t xml:space="preserve">  - Stakeholder Mapping Diagram (e.g., `StakeholderMap_Project1_v1.0.pdf`), visualizing relationships or influence levels, if applicable.</w:t>
      </w:r>
    </w:p>
    <w:p w14:paraId="78957631" w14:textId="77777777" w:rsidR="00344C53" w:rsidRDefault="00344C53" w:rsidP="00344C53">
      <w:r>
        <w:t>- **Organizational Considerations**:</w:t>
      </w:r>
    </w:p>
    <w:p w14:paraId="18E43F86" w14:textId="77777777" w:rsidR="00344C53" w:rsidRDefault="00344C53" w:rsidP="00344C53">
      <w:r>
        <w:t xml:space="preserve">  - Use spreadsheet formats (e.g., `.xlsx`) for registers and matrices to enable sorting, filtering, and easy updates.</w:t>
      </w:r>
    </w:p>
    <w:p w14:paraId="0765A5C4" w14:textId="77777777" w:rsidR="00344C53" w:rsidRDefault="00344C53" w:rsidP="00344C53">
      <w:r>
        <w:t xml:space="preserve">  - Adopt consistent naming conventions, such as `DocumentName_Project1_vX.X`, to track versions (e.g., `StakeholderRegister_Project1_v0.1.xlsx` for drafts).</w:t>
      </w:r>
    </w:p>
    <w:p w14:paraId="6194F883" w14:textId="77777777" w:rsidR="00344C53" w:rsidRDefault="00344C53" w:rsidP="00344C53">
      <w:r>
        <w:t xml:space="preserve">  - Create a sub-sub-folder (e.g., `Archive`) to store outdated versions of registers or matrices, preserving a history of changes for audit purposes.</w:t>
      </w:r>
    </w:p>
    <w:p w14:paraId="2B0EAF27" w14:textId="77777777" w:rsidR="00344C53" w:rsidRDefault="00344C53" w:rsidP="00344C53">
      <w:r>
        <w:t>- **Best Practices**:</w:t>
      </w:r>
    </w:p>
    <w:p w14:paraId="6D6244C8" w14:textId="77777777" w:rsidR="00344C53" w:rsidRDefault="00344C53" w:rsidP="00344C53">
      <w:r>
        <w:t xml:space="preserve">  - Standardize column headers in the Stakeholder Register (e.g., Name, Role, Contact, Influence, Interest) to ensure consistency across projects.</w:t>
      </w:r>
    </w:p>
    <w:p w14:paraId="6DF58FC9" w14:textId="77777777" w:rsidR="00344C53" w:rsidRDefault="00344C53" w:rsidP="00344C53">
      <w:r>
        <w:t xml:space="preserve">  - Use conditional formatting in spreadsheets to highlight high-priority stakeholders (e.g., high power/high interest).</w:t>
      </w:r>
    </w:p>
    <w:p w14:paraId="0099F7DA" w14:textId="77777777" w:rsidR="00344C53" w:rsidRDefault="00344C53" w:rsidP="00344C53">
      <w:r>
        <w:t xml:space="preserve">  - Periodically review and update the register to reflect new stakeholders identified during the initiating phase.</w:t>
      </w:r>
    </w:p>
    <w:p w14:paraId="2DC613FA" w14:textId="77777777" w:rsidR="00344C53" w:rsidRDefault="00344C53" w:rsidP="00344C53">
      <w:r>
        <w:t xml:space="preserve">  - If using templates, align with PMO standards or frameworks like PMBOK or PRINCE2 for stakeholder analysis.</w:t>
      </w:r>
    </w:p>
    <w:p w14:paraId="22F936FD" w14:textId="77777777" w:rsidR="00344C53" w:rsidRDefault="00344C53" w:rsidP="00344C53"/>
    <w:p w14:paraId="4DBF4CBB" w14:textId="77777777" w:rsidR="00344C53" w:rsidRDefault="00344C53" w:rsidP="00344C53">
      <w:r>
        <w:t>### Correspondence</w:t>
      </w:r>
    </w:p>
    <w:p w14:paraId="3EEF88B3" w14:textId="77777777" w:rsidR="00344C53" w:rsidRDefault="00344C53" w:rsidP="00344C53">
      <w:r>
        <w:t>**Purpose**: Stores records of early stakeholder communications, such as emails, meeting notes, or informal agreements, to document interactions and ensure traceability. This sub-folder supports transparency and accountability in stakeholder engagement.</w:t>
      </w:r>
    </w:p>
    <w:p w14:paraId="065C0642" w14:textId="77777777" w:rsidR="00344C53" w:rsidRDefault="00344C53" w:rsidP="00344C53">
      <w:r>
        <w:t>- **Example Contents**:</w:t>
      </w:r>
    </w:p>
    <w:p w14:paraId="1368D38B" w14:textId="77777777" w:rsidR="00344C53" w:rsidRDefault="00344C53" w:rsidP="00344C53">
      <w:r>
        <w:t xml:space="preserve">  - Emails or summaries of initial stakeholder discussions (e.g., `KickoffMeeting_Notes_20250804.docx`).</w:t>
      </w:r>
    </w:p>
    <w:p w14:paraId="37882C80" w14:textId="77777777" w:rsidR="00344C53" w:rsidRDefault="00344C53" w:rsidP="00344C53">
      <w:r>
        <w:t xml:space="preserve">  - Stakeholder feedback on project scope or charter (e.g., `StakeholderFeedback_Smith_20250804.pdf`).</w:t>
      </w:r>
    </w:p>
    <w:p w14:paraId="7E1FFC65" w14:textId="77777777" w:rsidR="00344C53" w:rsidRDefault="00344C53" w:rsidP="00344C53">
      <w:r>
        <w:t xml:space="preserve">  - Early communication plans or drafts (e.g., `InitialCommPlan_Project1_v0.1.docx`).</w:t>
      </w:r>
    </w:p>
    <w:p w14:paraId="2C229CFD" w14:textId="77777777" w:rsidR="00344C53" w:rsidRDefault="00344C53" w:rsidP="00344C53">
      <w:r>
        <w:t xml:space="preserve">  - Records of stakeholder interviews or surveys (e.g., `StakeholderInterview_Summary_20250804.docx`).</w:t>
      </w:r>
    </w:p>
    <w:p w14:paraId="46ED57C6" w14:textId="77777777" w:rsidR="00344C53" w:rsidRDefault="00344C53" w:rsidP="00344C53">
      <w:r>
        <w:t>- **Organizational Considerations**:</w:t>
      </w:r>
    </w:p>
    <w:p w14:paraId="1A4D13CF" w14:textId="77777777" w:rsidR="00344C53" w:rsidRDefault="00344C53" w:rsidP="00344C53">
      <w:r>
        <w:lastRenderedPageBreak/>
        <w:t xml:space="preserve">  - Organize correspondence by date or stakeholder name for easy retrieval (e.g., `Email_Smith_20250804.pdf` or `20250804_KickoffNotes.docx`).</w:t>
      </w:r>
    </w:p>
    <w:p w14:paraId="19FDAD9D" w14:textId="77777777" w:rsidR="00344C53" w:rsidRDefault="00344C53" w:rsidP="00344C53">
      <w:r>
        <w:t xml:space="preserve">  - Use sub-sub-folders if correspondence volume is high, such as by stakeholder group (e.g., `</w:t>
      </w:r>
      <w:proofErr w:type="spellStart"/>
      <w:r>
        <w:t>Executive_Stakeholders</w:t>
      </w:r>
      <w:proofErr w:type="spellEnd"/>
      <w:r>
        <w:t>`, `</w:t>
      </w:r>
      <w:proofErr w:type="spellStart"/>
      <w:r>
        <w:t>Project_Team</w:t>
      </w:r>
      <w:proofErr w:type="spellEnd"/>
      <w:r>
        <w:t>`) or by communication type (e.g., `Emails`, `</w:t>
      </w:r>
      <w:proofErr w:type="spellStart"/>
      <w:r>
        <w:t>Meeting_Notes</w:t>
      </w:r>
      <w:proofErr w:type="spellEnd"/>
      <w:r>
        <w:t>`).</w:t>
      </w:r>
    </w:p>
    <w:p w14:paraId="33FA2977" w14:textId="77777777" w:rsidR="00344C53" w:rsidRDefault="00344C53" w:rsidP="00344C53">
      <w:r>
        <w:t xml:space="preserve">  - Convert emails to PDF or text files to ensure accessibility and prevent reliance on email clients.</w:t>
      </w:r>
    </w:p>
    <w:p w14:paraId="1F15945F" w14:textId="77777777" w:rsidR="00344C53" w:rsidRDefault="00344C53" w:rsidP="00344C53">
      <w:r>
        <w:t>- **Best Practices**:</w:t>
      </w:r>
    </w:p>
    <w:p w14:paraId="19E9C7B2" w14:textId="77777777" w:rsidR="00344C53" w:rsidRDefault="00344C53" w:rsidP="00344C53">
      <w:r>
        <w:t xml:space="preserve">  - Summarize lengthy email threads into concise documents to reduce clutter and improve usability.</w:t>
      </w:r>
    </w:p>
    <w:p w14:paraId="389EC092" w14:textId="77777777" w:rsidR="00344C53" w:rsidRDefault="00344C53" w:rsidP="00344C53">
      <w:r>
        <w:t xml:space="preserve">  - Maintain a log (e.g., `Communication_Log.xlsx`) within the sub-folder to track key interactions, including date, stakeholder, and purpose.</w:t>
      </w:r>
    </w:p>
    <w:p w14:paraId="3D4E70C3" w14:textId="77777777" w:rsidR="00344C53" w:rsidRDefault="00344C53" w:rsidP="00344C53">
      <w:r>
        <w:t xml:space="preserve">  - Ensure sensitive correspondence (e.g., executive approvals) is stored securely with restricted access.</w:t>
      </w:r>
    </w:p>
    <w:p w14:paraId="0548CCDF" w14:textId="77777777" w:rsidR="00344C53" w:rsidRDefault="00344C53" w:rsidP="00344C53">
      <w:r>
        <w:t xml:space="preserve">  - Cross-reference correspondence with the Stakeholder Register to link communications to specific stakeholders.</w:t>
      </w:r>
    </w:p>
    <w:p w14:paraId="54E84D4B" w14:textId="77777777" w:rsidR="00344C53" w:rsidRDefault="00344C53" w:rsidP="00344C53"/>
    <w:p w14:paraId="2B5C38FE" w14:textId="77777777" w:rsidR="00723FCB" w:rsidRDefault="00723FCB" w:rsidP="00344C53"/>
    <w:p w14:paraId="743FE1E0" w14:textId="77777777" w:rsidR="00723FCB" w:rsidRDefault="00723FCB" w:rsidP="00344C53"/>
    <w:p w14:paraId="3328D1E4" w14:textId="77777777" w:rsidR="00723FCB" w:rsidRDefault="00723FCB" w:rsidP="00344C53"/>
    <w:p w14:paraId="331A940F" w14:textId="77777777" w:rsidR="00723FCB" w:rsidRDefault="00723FCB" w:rsidP="00344C53"/>
    <w:p w14:paraId="58D68CC5" w14:textId="77777777" w:rsidR="00723FCB" w:rsidRDefault="00723FCB" w:rsidP="00344C53"/>
    <w:p w14:paraId="5D7EF58C" w14:textId="77777777" w:rsidR="00723FCB" w:rsidRDefault="00723FCB" w:rsidP="00344C53"/>
    <w:p w14:paraId="6BD4D60C" w14:textId="77777777" w:rsidR="00723FCB" w:rsidRDefault="00723FCB" w:rsidP="00344C53"/>
    <w:p w14:paraId="17D628C9" w14:textId="77777777" w:rsidR="00723FCB" w:rsidRDefault="00723FCB" w:rsidP="00344C53"/>
    <w:p w14:paraId="7EE3B32D" w14:textId="77777777" w:rsidR="00723FCB" w:rsidRDefault="00723FCB" w:rsidP="00344C53"/>
    <w:p w14:paraId="29145C86" w14:textId="77777777" w:rsidR="00723FCB" w:rsidRDefault="00723FCB" w:rsidP="00344C53"/>
    <w:p w14:paraId="458D294C" w14:textId="77777777" w:rsidR="00723FCB" w:rsidRDefault="00723FCB" w:rsidP="00344C53"/>
    <w:p w14:paraId="77A9B536" w14:textId="77777777" w:rsidR="00723FCB" w:rsidRDefault="00723FCB" w:rsidP="00344C53"/>
    <w:p w14:paraId="5C36EC96" w14:textId="77777777" w:rsidR="00723FCB" w:rsidRDefault="00723FCB" w:rsidP="00344C53"/>
    <w:p w14:paraId="3D0FFB0F" w14:textId="77777777" w:rsidR="00723FCB" w:rsidRDefault="00723FCB" w:rsidP="00344C53"/>
    <w:p w14:paraId="30A66ABC" w14:textId="77777777" w:rsidR="00723FCB" w:rsidRDefault="00723FCB" w:rsidP="00344C53"/>
    <w:p w14:paraId="6EEA1E9E" w14:textId="77777777" w:rsidR="00344C53" w:rsidRDefault="00344C53" w:rsidP="00344C53">
      <w:r>
        <w:lastRenderedPageBreak/>
        <w:t>## Folder Hierarchy Diagram</w:t>
      </w:r>
    </w:p>
    <w:p w14:paraId="343F173B" w14:textId="77777777" w:rsidR="00723FCB" w:rsidRDefault="00723FCB" w:rsidP="00723FCB">
      <w:r>
        <w:t>PMO/</w:t>
      </w:r>
    </w:p>
    <w:p w14:paraId="736AFC4F" w14:textId="77777777" w:rsidR="00723FCB" w:rsidRDefault="00723FCB" w:rsidP="00723FC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Project 1/</w:t>
      </w:r>
    </w:p>
    <w:p w14:paraId="6A5E66A5" w14:textId="77777777" w:rsidR="00723FCB" w:rsidRDefault="00723FCB" w:rsidP="00723F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01_Initiation_Documents/</w:t>
      </w:r>
    </w:p>
    <w:p w14:paraId="4294C333" w14:textId="77777777" w:rsidR="00723FCB" w:rsidRDefault="00723FCB" w:rsidP="00723F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Drafts/</w:t>
      </w:r>
    </w:p>
    <w:p w14:paraId="60114DA6" w14:textId="77777777" w:rsidR="00723FCB" w:rsidRDefault="00723FCB" w:rsidP="00723FCB">
      <w:r>
        <w:t>│   │   └── Approved/</w:t>
      </w:r>
    </w:p>
    <w:p w14:paraId="12DCB625" w14:textId="77777777" w:rsidR="00723FCB" w:rsidRDefault="00723FCB" w:rsidP="00723F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02_Stakeholder_Management/</w:t>
      </w:r>
    </w:p>
    <w:p w14:paraId="38445EF1" w14:textId="77777777" w:rsidR="00723FCB" w:rsidRDefault="00723FCB" w:rsidP="00723F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          # This README file</w:t>
      </w:r>
    </w:p>
    <w:p w14:paraId="31FB118D" w14:textId="77777777" w:rsidR="00723FCB" w:rsidRDefault="00723FCB" w:rsidP="00723F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Registers/</w:t>
      </w:r>
    </w:p>
    <w:p w14:paraId="07DD2B70" w14:textId="77777777" w:rsidR="00723FCB" w:rsidRDefault="00723FCB" w:rsidP="00723F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RACIChart_Project1_v1.0.xlsx</w:t>
      </w:r>
    </w:p>
    <w:p w14:paraId="4AD819AA" w14:textId="77777777" w:rsidR="00723FCB" w:rsidRDefault="00723FCB" w:rsidP="00723F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StakeholderRegister_Project1_v1.0.xlsx</w:t>
      </w:r>
    </w:p>
    <w:p w14:paraId="5F5D6E84" w14:textId="77777777" w:rsidR="00723FCB" w:rsidRDefault="00723FCB" w:rsidP="00723F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StakeholderAnalysisMatrix_Project1_v1.0.xlsx</w:t>
      </w:r>
    </w:p>
    <w:p w14:paraId="1E659D0A" w14:textId="77777777" w:rsidR="00723FCB" w:rsidRDefault="00723FCB" w:rsidP="00723FC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StakeholderMap_Project1_v1.0.pdf</w:t>
      </w:r>
    </w:p>
    <w:p w14:paraId="3B464F5E" w14:textId="77777777" w:rsidR="00723FCB" w:rsidRDefault="00723FCB" w:rsidP="00723FCB">
      <w:r>
        <w:t>│   │   │   └── Archive/</w:t>
      </w:r>
    </w:p>
    <w:p w14:paraId="135F8E9C" w14:textId="77777777" w:rsidR="00723FCB" w:rsidRDefault="00723FCB" w:rsidP="00723FCB">
      <w:r>
        <w:t>│   │   └── Correspondence/</w:t>
      </w:r>
    </w:p>
    <w:p w14:paraId="53EEB8C2" w14:textId="77777777" w:rsidR="00723FCB" w:rsidRDefault="00723FCB" w:rsidP="00723FCB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Emails/</w:t>
      </w:r>
    </w:p>
    <w:p w14:paraId="0832CC43" w14:textId="77777777" w:rsidR="00723FCB" w:rsidRDefault="00723FCB" w:rsidP="00723FCB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Meeting_Notes</w:t>
      </w:r>
      <w:proofErr w:type="spellEnd"/>
      <w:r>
        <w:t>/</w:t>
      </w:r>
    </w:p>
    <w:p w14:paraId="1FD2DB64" w14:textId="77777777" w:rsidR="00723FCB" w:rsidRDefault="00723FCB" w:rsidP="00723FCB">
      <w:r>
        <w:t>│   │       └── Communication_Log.xlsx</w:t>
      </w:r>
    </w:p>
    <w:p w14:paraId="773755E1" w14:textId="77777777" w:rsidR="00723FCB" w:rsidRDefault="00723FCB" w:rsidP="00723F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03_Risks_and_Assumptions/</w:t>
      </w:r>
    </w:p>
    <w:p w14:paraId="20E68EAD" w14:textId="77777777" w:rsidR="00723FCB" w:rsidRDefault="00723FCB" w:rsidP="00723F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RiskRegister_Project1.xlsx</w:t>
      </w:r>
    </w:p>
    <w:p w14:paraId="47FC5917" w14:textId="77777777" w:rsidR="00723FCB" w:rsidRDefault="00723FCB" w:rsidP="00723F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AssumptionsLog_Project1.xlsx</w:t>
      </w:r>
    </w:p>
    <w:p w14:paraId="36F2A3D1" w14:textId="77777777" w:rsidR="00723FCB" w:rsidRDefault="00723FCB" w:rsidP="00723FC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MitigationPlans</w:t>
      </w:r>
      <w:proofErr w:type="spellEnd"/>
      <w:r>
        <w:t>/</w:t>
      </w:r>
    </w:p>
    <w:p w14:paraId="15836850" w14:textId="77777777" w:rsidR="00723FCB" w:rsidRDefault="00723FCB" w:rsidP="00723FCB">
      <w:r>
        <w:t>│   │   └── Archive/</w:t>
      </w:r>
    </w:p>
    <w:p w14:paraId="6D45814D" w14:textId="77777777" w:rsidR="00723FCB" w:rsidRDefault="00723FCB" w:rsidP="00723FC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04_References_and_Supporting_Materials/</w:t>
      </w:r>
    </w:p>
    <w:p w14:paraId="1E7E68AD" w14:textId="77777777" w:rsidR="00723FCB" w:rsidRDefault="00723FCB" w:rsidP="00723FCB">
      <w:r>
        <w:t>│   └── 05_Administration/</w:t>
      </w:r>
    </w:p>
    <w:p w14:paraId="72827881" w14:textId="77777777" w:rsidR="00723FCB" w:rsidRDefault="00723FCB" w:rsidP="00723FC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Project 2/</w:t>
      </w:r>
    </w:p>
    <w:p w14:paraId="1255EDE5" w14:textId="77777777" w:rsidR="00723FCB" w:rsidRDefault="00723FCB" w:rsidP="00723FC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Project 3/</w:t>
      </w:r>
    </w:p>
    <w:p w14:paraId="10174416" w14:textId="727379D1" w:rsidR="005C2A4F" w:rsidRPr="00344C53" w:rsidRDefault="00723FCB" w:rsidP="00344C53">
      <w:r>
        <w:t>└── README.md                   # PMO-level overview</w:t>
      </w:r>
    </w:p>
    <w:sectPr w:rsidR="005C2A4F" w:rsidRPr="00344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F"/>
    <w:rsid w:val="000522FC"/>
    <w:rsid w:val="00074EEE"/>
    <w:rsid w:val="000D4AFF"/>
    <w:rsid w:val="00215B67"/>
    <w:rsid w:val="00344C53"/>
    <w:rsid w:val="00596EBF"/>
    <w:rsid w:val="005C2A4F"/>
    <w:rsid w:val="006D5F56"/>
    <w:rsid w:val="00723FCB"/>
    <w:rsid w:val="009C4778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062F4"/>
  <w15:chartTrackingRefBased/>
  <w15:docId w15:val="{8B178D20-8CAA-4371-A795-318E3DA5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693</Words>
  <Characters>5053</Characters>
  <Application>Microsoft Office Word</Application>
  <DocSecurity>0</DocSecurity>
  <Lines>99</Lines>
  <Paragraphs>52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6</cp:revision>
  <dcterms:created xsi:type="dcterms:W3CDTF">2025-08-04T04:16:00Z</dcterms:created>
  <dcterms:modified xsi:type="dcterms:W3CDTF">2025-08-04T07:12:00Z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938c3e81-2dd2-4e18-ac54-9f0426bbebed</vt:lpwstr>
  </property>
</Properties>
</file>