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06DF0" w14:textId="77777777" w:rsidR="00184793" w:rsidRPr="00184793" w:rsidRDefault="00184793" w:rsidP="00184793">
      <w:pPr>
        <w:spacing w:after="120" w:line="240" w:lineRule="auto"/>
        <w:rPr>
          <w:rFonts w:ascii="Arial" w:eastAsia="Times New Roman" w:hAnsi="Arial" w:cs="Arial"/>
          <w:b/>
          <w:bCs/>
          <w:color w:val="000000"/>
          <w:sz w:val="32"/>
          <w:szCs w:val="32"/>
          <w:lang w:eastAsia="de-DE"/>
        </w:rPr>
      </w:pPr>
      <w:r w:rsidRPr="00184793">
        <w:rPr>
          <w:rFonts w:ascii="Arial" w:eastAsia="Times New Roman" w:hAnsi="Arial" w:cs="Arial"/>
          <w:b/>
          <w:bCs/>
          <w:color w:val="000000"/>
          <w:sz w:val="32"/>
          <w:szCs w:val="32"/>
          <w:lang w:eastAsia="de-DE"/>
        </w:rPr>
        <w:t>Packet Tracer – Implementieren eines in Subnetze unterteilten IPv6-Adressierungsschemas</w:t>
      </w:r>
    </w:p>
    <w:p w14:paraId="39868DFE" w14:textId="77777777" w:rsidR="00184793" w:rsidRPr="00184793" w:rsidRDefault="00184793" w:rsidP="00184793">
      <w:pPr>
        <w:spacing w:before="240" w:after="120" w:line="299" w:lineRule="atLeast"/>
        <w:outlineLvl w:val="0"/>
        <w:rPr>
          <w:rFonts w:ascii="Arial" w:eastAsia="Times New Roman" w:hAnsi="Arial" w:cs="Arial"/>
          <w:b/>
          <w:bCs/>
          <w:color w:val="000000"/>
          <w:kern w:val="36"/>
          <w:sz w:val="26"/>
          <w:szCs w:val="26"/>
          <w:lang w:eastAsia="de-DE"/>
        </w:rPr>
      </w:pPr>
      <w:r w:rsidRPr="00184793">
        <w:rPr>
          <w:rFonts w:ascii="Arial" w:eastAsia="Times New Roman" w:hAnsi="Arial" w:cs="Arial"/>
          <w:b/>
          <w:bCs/>
          <w:color w:val="000000"/>
          <w:kern w:val="36"/>
          <w:sz w:val="26"/>
          <w:szCs w:val="26"/>
          <w:lang w:eastAsia="de-DE"/>
        </w:rPr>
        <w:t>Adressierungstabelle</w:t>
      </w:r>
    </w:p>
    <w:tbl>
      <w:tblPr>
        <w:tblW w:w="0" w:type="auto"/>
        <w:jc w:val="center"/>
        <w:tblCellMar>
          <w:left w:w="0" w:type="dxa"/>
          <w:right w:w="0" w:type="dxa"/>
        </w:tblCellMar>
        <w:tblLook w:val="04A0" w:firstRow="1" w:lastRow="0" w:firstColumn="1" w:lastColumn="0" w:noHBand="0" w:noVBand="1"/>
      </w:tblPr>
      <w:tblGrid>
        <w:gridCol w:w="1510"/>
        <w:gridCol w:w="1891"/>
        <w:gridCol w:w="3872"/>
        <w:gridCol w:w="1779"/>
      </w:tblGrid>
      <w:tr w:rsidR="00184793" w:rsidRPr="00184793" w14:paraId="5A6F1E77" w14:textId="77777777" w:rsidTr="00184793">
        <w:trPr>
          <w:trHeight w:val="638"/>
          <w:tblHeader/>
          <w:jc w:val="center"/>
        </w:trPr>
        <w:tc>
          <w:tcPr>
            <w:tcW w:w="170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7A022223" w14:textId="77777777" w:rsidR="00184793" w:rsidRPr="00184793" w:rsidRDefault="00184793" w:rsidP="00184793">
            <w:pPr>
              <w:spacing w:before="120" w:after="120" w:line="230" w:lineRule="atLeast"/>
              <w:jc w:val="center"/>
              <w:rPr>
                <w:rFonts w:ascii="Arial" w:eastAsia="Times New Roman" w:hAnsi="Arial" w:cs="Arial"/>
                <w:b/>
                <w:bCs/>
                <w:sz w:val="20"/>
                <w:szCs w:val="20"/>
                <w:lang w:eastAsia="de-DE"/>
              </w:rPr>
            </w:pPr>
            <w:r w:rsidRPr="00184793">
              <w:rPr>
                <w:rFonts w:ascii="Arial" w:eastAsia="Times New Roman" w:hAnsi="Arial" w:cs="Arial"/>
                <w:b/>
                <w:bCs/>
                <w:sz w:val="20"/>
                <w:szCs w:val="20"/>
                <w:lang w:eastAsia="de-DE"/>
              </w:rPr>
              <w:t>Gerät</w:t>
            </w:r>
          </w:p>
        </w:tc>
        <w:tc>
          <w:tcPr>
            <w:tcW w:w="198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3EE482E3" w14:textId="77777777" w:rsidR="00184793" w:rsidRPr="00184793" w:rsidRDefault="00184793" w:rsidP="00184793">
            <w:pPr>
              <w:spacing w:before="120" w:after="120" w:line="230" w:lineRule="atLeast"/>
              <w:jc w:val="center"/>
              <w:rPr>
                <w:rFonts w:ascii="Arial" w:eastAsia="Times New Roman" w:hAnsi="Arial" w:cs="Arial"/>
                <w:b/>
                <w:bCs/>
                <w:sz w:val="20"/>
                <w:szCs w:val="20"/>
                <w:lang w:eastAsia="de-DE"/>
              </w:rPr>
            </w:pPr>
            <w:r w:rsidRPr="00184793">
              <w:rPr>
                <w:rFonts w:ascii="Arial" w:eastAsia="Times New Roman" w:hAnsi="Arial" w:cs="Arial"/>
                <w:b/>
                <w:bCs/>
                <w:sz w:val="20"/>
                <w:szCs w:val="20"/>
                <w:lang w:eastAsia="de-DE"/>
              </w:rPr>
              <w:t>Schnittstellen</w:t>
            </w:r>
          </w:p>
        </w:tc>
        <w:tc>
          <w:tcPr>
            <w:tcW w:w="41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5F7E2723" w14:textId="77777777" w:rsidR="00184793" w:rsidRPr="00184793" w:rsidRDefault="00184793" w:rsidP="00184793">
            <w:pPr>
              <w:spacing w:before="120" w:after="120" w:line="230" w:lineRule="atLeast"/>
              <w:jc w:val="center"/>
              <w:rPr>
                <w:rFonts w:ascii="Arial" w:eastAsia="Times New Roman" w:hAnsi="Arial" w:cs="Arial"/>
                <w:b/>
                <w:bCs/>
                <w:sz w:val="20"/>
                <w:szCs w:val="20"/>
                <w:lang w:eastAsia="de-DE"/>
              </w:rPr>
            </w:pPr>
            <w:r w:rsidRPr="00184793">
              <w:rPr>
                <w:rFonts w:ascii="Arial" w:eastAsia="Times New Roman" w:hAnsi="Arial" w:cs="Arial"/>
                <w:b/>
                <w:bCs/>
                <w:sz w:val="20"/>
                <w:szCs w:val="20"/>
                <w:lang w:eastAsia="de-DE"/>
              </w:rPr>
              <w:t>IPv6-Adresse</w:t>
            </w:r>
          </w:p>
        </w:tc>
        <w:tc>
          <w:tcPr>
            <w:tcW w:w="197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05B06068" w14:textId="77777777" w:rsidR="00184793" w:rsidRPr="00184793" w:rsidRDefault="00184793" w:rsidP="00184793">
            <w:pPr>
              <w:spacing w:before="120" w:after="120" w:line="230" w:lineRule="atLeast"/>
              <w:jc w:val="center"/>
              <w:rPr>
                <w:rFonts w:ascii="Arial" w:eastAsia="Times New Roman" w:hAnsi="Arial" w:cs="Arial"/>
                <w:b/>
                <w:bCs/>
                <w:sz w:val="20"/>
                <w:szCs w:val="20"/>
                <w:lang w:eastAsia="de-DE"/>
              </w:rPr>
            </w:pPr>
            <w:r w:rsidRPr="00184793">
              <w:rPr>
                <w:rFonts w:ascii="Arial" w:eastAsia="Times New Roman" w:hAnsi="Arial" w:cs="Arial"/>
                <w:b/>
                <w:bCs/>
                <w:sz w:val="20"/>
                <w:szCs w:val="20"/>
                <w:lang w:eastAsia="de-DE"/>
              </w:rPr>
              <w:t>Link-Local-Adresse</w:t>
            </w:r>
          </w:p>
        </w:tc>
      </w:tr>
      <w:tr w:rsidR="00184793" w:rsidRPr="00184793" w14:paraId="3A314657" w14:textId="77777777" w:rsidTr="00184793">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73F0AD45"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73341B70"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G0/0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310D7CC4"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2001:db8:acad:00c8::1/64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6D784663"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fe80::1</w:t>
            </w:r>
          </w:p>
        </w:tc>
      </w:tr>
      <w:tr w:rsidR="00184793" w:rsidRPr="00184793" w14:paraId="5ED73919" w14:textId="77777777" w:rsidTr="00184793">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0F64538C" w14:textId="77777777" w:rsidR="00184793" w:rsidRPr="00184793" w:rsidRDefault="00184793" w:rsidP="00184793">
            <w:pPr>
              <w:spacing w:after="0" w:line="240" w:lineRule="auto"/>
              <w:rPr>
                <w:rFonts w:ascii="Arial" w:eastAsia="Times New Roman" w:hAnsi="Arial" w:cs="Arial"/>
                <w:i/>
                <w:iCs/>
                <w:color w:val="FFFFFF"/>
                <w:sz w:val="20"/>
                <w:szCs w:val="20"/>
                <w:lang w:eastAsia="de-DE"/>
              </w:rPr>
            </w:pPr>
            <w:r w:rsidRPr="00184793">
              <w:rPr>
                <w:rFonts w:ascii="Arial" w:eastAsia="Times New Roman" w:hAnsi="Arial" w:cs="Arial"/>
                <w:i/>
                <w:iCs/>
                <w:color w:val="FFFFFF"/>
                <w:sz w:val="20"/>
                <w:szCs w:val="20"/>
                <w:lang w:eastAsia="de-DE"/>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6E5D078"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G0/1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097B3E53" w14:textId="79D1E87D"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931B47">
              <w:rPr>
                <w:rFonts w:ascii="Arial" w:eastAsia="Times New Roman" w:hAnsi="Arial" w:cs="Arial"/>
                <w:lang w:eastAsia="de-DE"/>
              </w:rPr>
              <w:t>2001:db8:acad:00c9::1/64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5812A881"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fe80::1</w:t>
            </w:r>
          </w:p>
        </w:tc>
      </w:tr>
      <w:tr w:rsidR="00184793" w:rsidRPr="00184793" w14:paraId="29589EF3" w14:textId="77777777" w:rsidTr="00184793">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B664EE" w14:textId="77777777" w:rsidR="00184793" w:rsidRPr="00184793" w:rsidRDefault="00184793" w:rsidP="00184793">
            <w:pPr>
              <w:spacing w:after="0" w:line="240" w:lineRule="auto"/>
              <w:rPr>
                <w:rFonts w:ascii="Arial" w:eastAsia="Times New Roman" w:hAnsi="Arial" w:cs="Arial"/>
                <w:i/>
                <w:iCs/>
                <w:color w:val="FFFFFF"/>
                <w:sz w:val="20"/>
                <w:szCs w:val="20"/>
                <w:lang w:eastAsia="de-DE"/>
              </w:rPr>
            </w:pPr>
            <w:r w:rsidRPr="00184793">
              <w:rPr>
                <w:rFonts w:ascii="Arial" w:eastAsia="Times New Roman" w:hAnsi="Arial" w:cs="Arial"/>
                <w:i/>
                <w:iCs/>
                <w:color w:val="FFFFFF"/>
                <w:sz w:val="20"/>
                <w:szCs w:val="20"/>
                <w:lang w:eastAsia="de-DE"/>
              </w:rPr>
              <w:t>R1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4D4AA0B4"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S0/0/0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4303F39B" w14:textId="36835F0A"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931B47">
              <w:rPr>
                <w:rFonts w:ascii="Arial" w:eastAsia="Times New Roman" w:hAnsi="Arial" w:cs="Arial"/>
                <w:lang w:eastAsia="de-DE"/>
              </w:rPr>
              <w:t>2001:db8:acad:00cc::1/64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09A56677"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fe80::1</w:t>
            </w:r>
          </w:p>
        </w:tc>
      </w:tr>
      <w:tr w:rsidR="00184793" w:rsidRPr="00184793" w14:paraId="3303265B" w14:textId="77777777" w:rsidTr="00184793">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47D6A133"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0FF301F7"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G0/0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789F0B70" w14:textId="3504D4AD"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931B47">
              <w:rPr>
                <w:rFonts w:ascii="Arial" w:eastAsia="Times New Roman" w:hAnsi="Arial" w:cs="Arial"/>
                <w:lang w:eastAsia="de-DE"/>
              </w:rPr>
              <w:t>2001:db8:acad:00ca::1/64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0886B610"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fe80::2</w:t>
            </w:r>
          </w:p>
        </w:tc>
      </w:tr>
      <w:tr w:rsidR="00184793" w:rsidRPr="00184793" w14:paraId="67F56BBB" w14:textId="77777777" w:rsidTr="00184793">
        <w:trPr>
          <w:jc w:val="center"/>
        </w:trPr>
        <w:tc>
          <w:tcPr>
            <w:tcW w:w="1705" w:type="dxa"/>
            <w:tcBorders>
              <w:top w:val="nil"/>
              <w:left w:val="single" w:sz="8" w:space="0" w:color="auto"/>
              <w:bottom w:val="nil"/>
              <w:right w:val="single" w:sz="8" w:space="0" w:color="auto"/>
            </w:tcBorders>
            <w:tcMar>
              <w:top w:w="0" w:type="dxa"/>
              <w:left w:w="108" w:type="dxa"/>
              <w:bottom w:w="0" w:type="dxa"/>
              <w:right w:w="108" w:type="dxa"/>
            </w:tcMar>
            <w:hideMark/>
          </w:tcPr>
          <w:p w14:paraId="1AE340C9" w14:textId="77777777" w:rsidR="00184793" w:rsidRPr="00184793" w:rsidRDefault="00184793" w:rsidP="00184793">
            <w:pPr>
              <w:spacing w:after="0" w:line="240" w:lineRule="auto"/>
              <w:rPr>
                <w:rFonts w:ascii="Arial" w:eastAsia="Times New Roman" w:hAnsi="Arial" w:cs="Arial"/>
                <w:i/>
                <w:iCs/>
                <w:color w:val="FFFFFF"/>
                <w:sz w:val="20"/>
                <w:szCs w:val="20"/>
                <w:lang w:eastAsia="de-DE"/>
              </w:rPr>
            </w:pPr>
            <w:r w:rsidRPr="00184793">
              <w:rPr>
                <w:rFonts w:ascii="Arial" w:eastAsia="Times New Roman" w:hAnsi="Arial" w:cs="Arial"/>
                <w:i/>
                <w:iCs/>
                <w:color w:val="FFFFFF"/>
                <w:sz w:val="20"/>
                <w:szCs w:val="20"/>
                <w:lang w:eastAsia="de-DE"/>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B391CB0"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G0/1</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790E5238" w14:textId="5927D725"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931B47">
              <w:rPr>
                <w:rFonts w:ascii="Arial" w:eastAsia="Times New Roman" w:hAnsi="Arial" w:cs="Arial"/>
                <w:lang w:eastAsia="de-DE"/>
              </w:rPr>
              <w:t>2001:db8:acad:00cb::1/64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357516B8"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fe80::2</w:t>
            </w:r>
          </w:p>
        </w:tc>
      </w:tr>
      <w:tr w:rsidR="00184793" w:rsidRPr="00184793" w14:paraId="3D71E5B5" w14:textId="77777777" w:rsidTr="00184793">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32CB6F" w14:textId="77777777" w:rsidR="00184793" w:rsidRPr="00184793" w:rsidRDefault="00184793" w:rsidP="00184793">
            <w:pPr>
              <w:spacing w:after="0" w:line="240" w:lineRule="auto"/>
              <w:rPr>
                <w:rFonts w:ascii="Arial" w:eastAsia="Times New Roman" w:hAnsi="Arial" w:cs="Arial"/>
                <w:i/>
                <w:iCs/>
                <w:color w:val="FFFFFF"/>
                <w:sz w:val="20"/>
                <w:szCs w:val="20"/>
                <w:lang w:eastAsia="de-DE"/>
              </w:rPr>
            </w:pPr>
            <w:r w:rsidRPr="00184793">
              <w:rPr>
                <w:rFonts w:ascii="Arial" w:eastAsia="Times New Roman" w:hAnsi="Arial" w:cs="Arial"/>
                <w:i/>
                <w:iCs/>
                <w:color w:val="FFFFFF"/>
                <w:sz w:val="20"/>
                <w:szCs w:val="20"/>
                <w:lang w:eastAsia="de-DE"/>
              </w:rPr>
              <w:t>R2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30B34DBF"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S0/0/0</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14:paraId="69BA6BDB" w14:textId="39FFF4FF"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931B47">
              <w:rPr>
                <w:rFonts w:ascii="Arial" w:eastAsia="Times New Roman" w:hAnsi="Arial" w:cs="Arial"/>
                <w:lang w:eastAsia="de-DE"/>
              </w:rPr>
              <w:t>2001:db8:acad:00cc::2/64</w:t>
            </w:r>
          </w:p>
        </w:tc>
        <w:tc>
          <w:tcPr>
            <w:tcW w:w="1976" w:type="dxa"/>
            <w:tcBorders>
              <w:top w:val="nil"/>
              <w:left w:val="nil"/>
              <w:bottom w:val="single" w:sz="8" w:space="0" w:color="auto"/>
              <w:right w:val="single" w:sz="8" w:space="0" w:color="auto"/>
            </w:tcBorders>
            <w:tcMar>
              <w:top w:w="0" w:type="dxa"/>
              <w:left w:w="108" w:type="dxa"/>
              <w:bottom w:w="0" w:type="dxa"/>
              <w:right w:w="108" w:type="dxa"/>
            </w:tcMar>
            <w:hideMark/>
          </w:tcPr>
          <w:p w14:paraId="2FC897BC"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fe80::2</w:t>
            </w:r>
          </w:p>
        </w:tc>
      </w:tr>
      <w:tr w:rsidR="00184793" w:rsidRPr="00184793" w14:paraId="2E1582C8" w14:textId="77777777" w:rsidTr="00184793">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86257F"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PC1</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165963B0"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E5215A6"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Auto Config</w:t>
            </w:r>
          </w:p>
        </w:tc>
      </w:tr>
      <w:tr w:rsidR="00184793" w:rsidRPr="00184793" w14:paraId="78ECA51A" w14:textId="77777777" w:rsidTr="00184793">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4707B4"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PC2</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61FF3E15"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7FDA697"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Auto Config</w:t>
            </w:r>
          </w:p>
        </w:tc>
      </w:tr>
      <w:tr w:rsidR="00184793" w:rsidRPr="00184793" w14:paraId="5F7A93A2" w14:textId="77777777" w:rsidTr="00184793">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86C3C4"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PC3</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321110A5"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3B846A2"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Auto Config</w:t>
            </w:r>
          </w:p>
        </w:tc>
      </w:tr>
      <w:tr w:rsidR="00184793" w:rsidRPr="00184793" w14:paraId="5EE66A6D" w14:textId="77777777" w:rsidTr="00184793">
        <w:trPr>
          <w:jc w:val="center"/>
        </w:trPr>
        <w:tc>
          <w:tcPr>
            <w:tcW w:w="1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EA56F"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PC4</w:t>
            </w:r>
          </w:p>
        </w:tc>
        <w:tc>
          <w:tcPr>
            <w:tcW w:w="1984" w:type="dxa"/>
            <w:tcBorders>
              <w:top w:val="nil"/>
              <w:left w:val="nil"/>
              <w:bottom w:val="single" w:sz="8" w:space="0" w:color="auto"/>
              <w:right w:val="single" w:sz="8" w:space="0" w:color="auto"/>
            </w:tcBorders>
            <w:tcMar>
              <w:top w:w="0" w:type="dxa"/>
              <w:left w:w="108" w:type="dxa"/>
              <w:bottom w:w="0" w:type="dxa"/>
              <w:right w:w="108" w:type="dxa"/>
            </w:tcMar>
            <w:hideMark/>
          </w:tcPr>
          <w:p w14:paraId="219D8FA2"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NIC</w:t>
            </w:r>
          </w:p>
        </w:tc>
        <w:tc>
          <w:tcPr>
            <w:tcW w:w="611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49BFA84"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Auto Config</w:t>
            </w:r>
          </w:p>
        </w:tc>
      </w:tr>
    </w:tbl>
    <w:p w14:paraId="488DB495" w14:textId="77777777" w:rsidR="00184793" w:rsidRPr="00184793" w:rsidRDefault="00184793" w:rsidP="00184793">
      <w:pPr>
        <w:spacing w:before="240" w:after="120" w:line="299" w:lineRule="atLeast"/>
        <w:outlineLvl w:val="0"/>
        <w:rPr>
          <w:rFonts w:ascii="Arial" w:eastAsia="Times New Roman" w:hAnsi="Arial" w:cs="Arial"/>
          <w:b/>
          <w:bCs/>
          <w:color w:val="000000"/>
          <w:kern w:val="36"/>
          <w:sz w:val="26"/>
          <w:szCs w:val="26"/>
          <w:lang w:eastAsia="de-DE"/>
        </w:rPr>
      </w:pPr>
      <w:r w:rsidRPr="00184793">
        <w:rPr>
          <w:rFonts w:ascii="Arial" w:eastAsia="Times New Roman" w:hAnsi="Arial" w:cs="Arial"/>
          <w:b/>
          <w:bCs/>
          <w:color w:val="000000"/>
          <w:kern w:val="36"/>
          <w:sz w:val="26"/>
          <w:szCs w:val="26"/>
          <w:lang w:eastAsia="de-DE"/>
        </w:rPr>
        <w:t>Zielsetzung</w:t>
      </w:r>
    </w:p>
    <w:p w14:paraId="7F55A1ED" w14:textId="77777777" w:rsidR="00184793" w:rsidRPr="00184793" w:rsidRDefault="00184793" w:rsidP="00184793">
      <w:pPr>
        <w:spacing w:before="120" w:after="120" w:line="240" w:lineRule="auto"/>
        <w:ind w:left="360"/>
        <w:rPr>
          <w:rFonts w:ascii="Arial" w:eastAsia="Times New Roman" w:hAnsi="Arial" w:cs="Arial"/>
          <w:b/>
          <w:bCs/>
          <w:color w:val="000000"/>
          <w:sz w:val="20"/>
          <w:szCs w:val="20"/>
          <w:lang w:eastAsia="de-DE"/>
        </w:rPr>
      </w:pPr>
      <w:r w:rsidRPr="00184793">
        <w:rPr>
          <w:rFonts w:ascii="Arial" w:eastAsia="Times New Roman" w:hAnsi="Arial" w:cs="Arial"/>
          <w:b/>
          <w:bCs/>
          <w:color w:val="000000"/>
          <w:sz w:val="20"/>
          <w:szCs w:val="20"/>
          <w:lang w:eastAsia="de-DE"/>
        </w:rPr>
        <w:t>Schritt 1: Legen Sie die IPv6-Subnetze und das -Adressierungsschema fest.</w:t>
      </w:r>
    </w:p>
    <w:p w14:paraId="1331ED39" w14:textId="77777777" w:rsidR="00184793" w:rsidRPr="00184793" w:rsidRDefault="00184793" w:rsidP="00184793">
      <w:pPr>
        <w:spacing w:before="120" w:after="120" w:line="240" w:lineRule="auto"/>
        <w:ind w:left="360"/>
        <w:rPr>
          <w:rFonts w:ascii="Arial" w:eastAsia="Times New Roman" w:hAnsi="Arial" w:cs="Arial"/>
          <w:b/>
          <w:bCs/>
          <w:color w:val="000000"/>
          <w:sz w:val="20"/>
          <w:szCs w:val="20"/>
          <w:lang w:eastAsia="de-DE"/>
        </w:rPr>
      </w:pPr>
      <w:r w:rsidRPr="00184793">
        <w:rPr>
          <w:rFonts w:ascii="Arial" w:eastAsia="Times New Roman" w:hAnsi="Arial" w:cs="Arial"/>
          <w:b/>
          <w:bCs/>
          <w:color w:val="000000"/>
          <w:sz w:val="20"/>
          <w:szCs w:val="20"/>
          <w:lang w:eastAsia="de-DE"/>
        </w:rPr>
        <w:t>Schritt 2: Konfigurieren Sie die IPv6-Adressierung auf Routern und PCs.</w:t>
      </w:r>
    </w:p>
    <w:p w14:paraId="7D665B60" w14:textId="77777777" w:rsidR="00184793" w:rsidRPr="00184793" w:rsidRDefault="00184793" w:rsidP="00184793">
      <w:pPr>
        <w:spacing w:before="120" w:after="120" w:line="240" w:lineRule="auto"/>
        <w:ind w:left="360"/>
        <w:rPr>
          <w:rFonts w:ascii="Arial" w:eastAsia="Times New Roman" w:hAnsi="Arial" w:cs="Arial"/>
          <w:b/>
          <w:bCs/>
          <w:color w:val="000000"/>
          <w:sz w:val="20"/>
          <w:szCs w:val="20"/>
          <w:lang w:eastAsia="de-DE"/>
        </w:rPr>
      </w:pPr>
      <w:bookmarkStart w:id="0" w:name="_Hlk15047951"/>
      <w:r w:rsidRPr="00184793">
        <w:rPr>
          <w:rFonts w:ascii="Arial" w:eastAsia="Times New Roman" w:hAnsi="Arial" w:cs="Arial"/>
          <w:b/>
          <w:bCs/>
          <w:color w:val="000000"/>
          <w:sz w:val="20"/>
          <w:szCs w:val="20"/>
          <w:lang w:eastAsia="de-DE"/>
        </w:rPr>
        <w:t>Schritt 3: Überprüfen Sie die IPv6 Verbindungen.</w:t>
      </w:r>
      <w:bookmarkEnd w:id="0"/>
    </w:p>
    <w:p w14:paraId="5ACC7081" w14:textId="77777777" w:rsidR="00184793" w:rsidRPr="00184793" w:rsidRDefault="00184793" w:rsidP="00184793">
      <w:pPr>
        <w:spacing w:before="240" w:after="120" w:line="299" w:lineRule="atLeast"/>
        <w:outlineLvl w:val="0"/>
        <w:rPr>
          <w:rFonts w:ascii="Arial" w:eastAsia="Times New Roman" w:hAnsi="Arial" w:cs="Arial"/>
          <w:b/>
          <w:bCs/>
          <w:color w:val="000000"/>
          <w:kern w:val="36"/>
          <w:sz w:val="26"/>
          <w:szCs w:val="26"/>
          <w:lang w:eastAsia="de-DE"/>
        </w:rPr>
      </w:pPr>
      <w:r w:rsidRPr="00184793">
        <w:rPr>
          <w:rFonts w:ascii="Arial" w:eastAsia="Times New Roman" w:hAnsi="Arial" w:cs="Arial"/>
          <w:b/>
          <w:bCs/>
          <w:color w:val="000000"/>
          <w:kern w:val="36"/>
          <w:sz w:val="26"/>
          <w:szCs w:val="26"/>
          <w:lang w:eastAsia="de-DE"/>
        </w:rPr>
        <w:t>Hintergrund/Szenario</w:t>
      </w:r>
    </w:p>
    <w:p w14:paraId="7004DDCD" w14:textId="77777777" w:rsidR="00184793" w:rsidRPr="00184793" w:rsidRDefault="00184793" w:rsidP="00184793">
      <w:pPr>
        <w:spacing w:before="120" w:after="120" w:line="240" w:lineRule="auto"/>
        <w:ind w:left="360"/>
        <w:rPr>
          <w:rFonts w:ascii="Arial" w:eastAsia="Times New Roman" w:hAnsi="Arial" w:cs="Arial"/>
          <w:color w:val="000000"/>
          <w:sz w:val="20"/>
          <w:szCs w:val="20"/>
          <w:lang w:eastAsia="de-DE"/>
        </w:rPr>
      </w:pPr>
      <w:r w:rsidRPr="00184793">
        <w:rPr>
          <w:rFonts w:ascii="Arial" w:eastAsia="Times New Roman" w:hAnsi="Arial" w:cs="Arial"/>
          <w:color w:val="000000"/>
          <w:sz w:val="20"/>
          <w:szCs w:val="20"/>
          <w:lang w:eastAsia="de-DE"/>
        </w:rPr>
        <w:t>Netzwerkadministratoren müssen wissen, wie sie IPv6 in ihren Netzwerken implementieren. Sie wurden aufgefordert, ein Netzwerk einzurichten, das von den Vertriebsmitarbeitern für eine Kundenvorführung verwendet wird. Das Netzwerk wird eine Reihe aufeinander folgender IPv6-Subnetze für vier LANs verwenden. Ihre Aufgabe besteht darin, die Subnetze den LANs zuzuweisen und die Router und PCs mit IPv6-Adressierung zu konfigurieren. Stellen Sie sicher, dass alle erforderlichen Komponenten für das IPv6-Routing auf den Routern konfiguriert werden.</w:t>
      </w:r>
    </w:p>
    <w:p w14:paraId="05BDF29E" w14:textId="77777777" w:rsidR="00184793" w:rsidRPr="00184793" w:rsidRDefault="00184793" w:rsidP="00184793">
      <w:pPr>
        <w:spacing w:before="240" w:after="120" w:line="299" w:lineRule="atLeast"/>
        <w:outlineLvl w:val="0"/>
        <w:rPr>
          <w:rFonts w:ascii="Arial" w:eastAsia="Times New Roman" w:hAnsi="Arial" w:cs="Arial"/>
          <w:b/>
          <w:bCs/>
          <w:color w:val="000000"/>
          <w:kern w:val="36"/>
          <w:sz w:val="26"/>
          <w:szCs w:val="26"/>
          <w:lang w:eastAsia="de-DE"/>
        </w:rPr>
      </w:pPr>
      <w:r w:rsidRPr="00184793">
        <w:rPr>
          <w:rFonts w:ascii="Arial" w:eastAsia="Times New Roman" w:hAnsi="Arial" w:cs="Arial"/>
          <w:b/>
          <w:bCs/>
          <w:color w:val="000000"/>
          <w:kern w:val="36"/>
          <w:sz w:val="26"/>
          <w:szCs w:val="26"/>
          <w:lang w:eastAsia="de-DE"/>
        </w:rPr>
        <w:t>Anweisungen</w:t>
      </w:r>
    </w:p>
    <w:p w14:paraId="631155A9" w14:textId="77777777" w:rsidR="00184793" w:rsidRPr="00184793" w:rsidRDefault="00184793" w:rsidP="00184793">
      <w:pPr>
        <w:spacing w:before="120" w:after="120" w:line="299" w:lineRule="atLeast"/>
        <w:outlineLvl w:val="1"/>
        <w:rPr>
          <w:rFonts w:ascii="Arial" w:eastAsia="Times New Roman" w:hAnsi="Arial" w:cs="Arial"/>
          <w:b/>
          <w:bCs/>
          <w:color w:val="000000"/>
          <w:sz w:val="26"/>
          <w:szCs w:val="26"/>
          <w:lang w:eastAsia="de-DE"/>
        </w:rPr>
      </w:pPr>
      <w:r w:rsidRPr="00184793">
        <w:rPr>
          <w:rFonts w:ascii="Arial" w:eastAsia="Times New Roman" w:hAnsi="Arial" w:cs="Arial"/>
          <w:b/>
          <w:bCs/>
          <w:color w:val="000000"/>
          <w:sz w:val="26"/>
          <w:szCs w:val="26"/>
          <w:lang w:eastAsia="de-DE"/>
        </w:rPr>
        <w:t>Schritt 1: Legen Sie die IPv6-Subnetze und das -Adressierungsschema fest.</w:t>
      </w:r>
    </w:p>
    <w:p w14:paraId="2B10326D" w14:textId="77777777" w:rsidR="00184793" w:rsidRPr="00184793" w:rsidRDefault="00184793" w:rsidP="00184793">
      <w:pPr>
        <w:spacing w:before="120" w:after="120" w:line="240" w:lineRule="auto"/>
        <w:ind w:left="360"/>
        <w:rPr>
          <w:rFonts w:ascii="Arial" w:eastAsia="Times New Roman" w:hAnsi="Arial" w:cs="Arial"/>
          <w:color w:val="000000"/>
          <w:sz w:val="20"/>
          <w:szCs w:val="20"/>
          <w:lang w:eastAsia="de-DE"/>
        </w:rPr>
      </w:pPr>
      <w:r w:rsidRPr="00184793">
        <w:rPr>
          <w:rFonts w:ascii="Arial" w:eastAsia="Times New Roman" w:hAnsi="Arial" w:cs="Arial"/>
          <w:color w:val="000000"/>
          <w:sz w:val="20"/>
          <w:szCs w:val="20"/>
          <w:lang w:eastAsia="de-DE"/>
        </w:rPr>
        <w:t>Sie haben das IPv6-Subnetz </w:t>
      </w:r>
      <w:r w:rsidRPr="00184793">
        <w:rPr>
          <w:rFonts w:ascii="Arial" w:eastAsia="Times New Roman" w:hAnsi="Arial" w:cs="Arial"/>
          <w:b/>
          <w:bCs/>
          <w:color w:val="000000"/>
          <w:sz w:val="20"/>
          <w:szCs w:val="20"/>
          <w:lang w:eastAsia="de-DE"/>
        </w:rPr>
        <w:t>2001:db8:acad:00c8::/64</w:t>
      </w:r>
      <w:r w:rsidRPr="00184793">
        <w:rPr>
          <w:rFonts w:ascii="Arial" w:eastAsia="Times New Roman" w:hAnsi="Arial" w:cs="Arial"/>
          <w:color w:val="000000"/>
          <w:sz w:val="20"/>
          <w:szCs w:val="20"/>
          <w:lang w:eastAsia="de-DE"/>
        </w:rPr>
        <w:t> als Startsubnetz erhalten. Für jedes benötigte Netzwerk benötigen Sie vier weitere Subnetze. Erhöhen Sie die Subnetzadressen nacheinander um eins, um zu den vier erforderlichen Subnetzen zu gelangen. Füllen Sie die folgende Tabelle aus.</w:t>
      </w:r>
    </w:p>
    <w:p w14:paraId="276B4702" w14:textId="77777777" w:rsidR="00184793" w:rsidRPr="00184793" w:rsidRDefault="00184793" w:rsidP="00184793">
      <w:pPr>
        <w:spacing w:before="120" w:after="120" w:line="240" w:lineRule="auto"/>
        <w:ind w:left="360"/>
        <w:rPr>
          <w:rFonts w:ascii="Arial" w:eastAsia="Times New Roman" w:hAnsi="Arial" w:cs="Arial"/>
          <w:b/>
          <w:bCs/>
          <w:color w:val="000000"/>
          <w:sz w:val="20"/>
          <w:szCs w:val="20"/>
          <w:lang w:eastAsia="de-DE"/>
        </w:rPr>
      </w:pPr>
      <w:r w:rsidRPr="00184793">
        <w:rPr>
          <w:rFonts w:ascii="Arial" w:eastAsia="Times New Roman" w:hAnsi="Arial" w:cs="Arial"/>
          <w:b/>
          <w:bCs/>
          <w:color w:val="000000"/>
          <w:sz w:val="20"/>
          <w:szCs w:val="20"/>
          <w:lang w:eastAsia="de-DE"/>
        </w:rPr>
        <w:t>Subnetz-Tabelle</w:t>
      </w:r>
    </w:p>
    <w:tbl>
      <w:tblPr>
        <w:tblW w:w="10075" w:type="dxa"/>
        <w:jc w:val="center"/>
        <w:tblCellMar>
          <w:left w:w="0" w:type="dxa"/>
          <w:right w:w="0" w:type="dxa"/>
        </w:tblCellMar>
        <w:tblLook w:val="04A0" w:firstRow="1" w:lastRow="0" w:firstColumn="1" w:lastColumn="0" w:noHBand="0" w:noVBand="1"/>
      </w:tblPr>
      <w:tblGrid>
        <w:gridCol w:w="5035"/>
        <w:gridCol w:w="5040"/>
      </w:tblGrid>
      <w:tr w:rsidR="00184793" w:rsidRPr="00184793" w14:paraId="452068E8" w14:textId="77777777" w:rsidTr="00184793">
        <w:trPr>
          <w:tblHeader/>
          <w:jc w:val="center"/>
        </w:trPr>
        <w:tc>
          <w:tcPr>
            <w:tcW w:w="503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598FCF2C" w14:textId="77777777" w:rsidR="00184793" w:rsidRPr="00184793" w:rsidRDefault="00184793" w:rsidP="00184793">
            <w:pPr>
              <w:spacing w:before="120" w:after="120" w:line="230" w:lineRule="atLeast"/>
              <w:jc w:val="center"/>
              <w:rPr>
                <w:rFonts w:ascii="Arial" w:eastAsia="Times New Roman" w:hAnsi="Arial" w:cs="Arial"/>
                <w:b/>
                <w:bCs/>
                <w:sz w:val="20"/>
                <w:szCs w:val="20"/>
                <w:lang w:eastAsia="de-DE"/>
              </w:rPr>
            </w:pPr>
            <w:r w:rsidRPr="00184793">
              <w:rPr>
                <w:rFonts w:ascii="Arial" w:eastAsia="Times New Roman" w:hAnsi="Arial" w:cs="Arial"/>
                <w:b/>
                <w:bCs/>
                <w:sz w:val="20"/>
                <w:szCs w:val="20"/>
                <w:lang w:eastAsia="de-DE"/>
              </w:rPr>
              <w:t>Subnetz</w:t>
            </w:r>
          </w:p>
        </w:tc>
        <w:tc>
          <w:tcPr>
            <w:tcW w:w="50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D0BB4B4" w14:textId="77777777" w:rsidR="00184793" w:rsidRPr="00184793" w:rsidRDefault="00184793" w:rsidP="00184793">
            <w:pPr>
              <w:spacing w:before="120" w:after="120" w:line="230" w:lineRule="atLeast"/>
              <w:jc w:val="center"/>
              <w:rPr>
                <w:rFonts w:ascii="Arial" w:eastAsia="Times New Roman" w:hAnsi="Arial" w:cs="Arial"/>
                <w:b/>
                <w:bCs/>
                <w:sz w:val="20"/>
                <w:szCs w:val="20"/>
                <w:lang w:eastAsia="de-DE"/>
              </w:rPr>
            </w:pPr>
            <w:r w:rsidRPr="00184793">
              <w:rPr>
                <w:rFonts w:ascii="Arial" w:eastAsia="Times New Roman" w:hAnsi="Arial" w:cs="Arial"/>
                <w:b/>
                <w:bCs/>
                <w:sz w:val="20"/>
                <w:szCs w:val="20"/>
                <w:lang w:eastAsia="de-DE"/>
              </w:rPr>
              <w:t>Adresse</w:t>
            </w:r>
          </w:p>
        </w:tc>
      </w:tr>
      <w:tr w:rsidR="00184793" w:rsidRPr="00184793" w14:paraId="0BC5F1F9" w14:textId="77777777" w:rsidTr="00184793">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56E84"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R1 G0/0/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594D7673"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2001:db8:acad:00c8::0/64</w:t>
            </w:r>
          </w:p>
        </w:tc>
      </w:tr>
      <w:tr w:rsidR="00184793" w:rsidRPr="00184793" w14:paraId="2209893A" w14:textId="77777777" w:rsidTr="00184793">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E088EA"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R1 G0/1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17F16056" w14:textId="772FEE09" w:rsidR="00184793" w:rsidRPr="00184793" w:rsidRDefault="00625B9C" w:rsidP="00184793">
            <w:pPr>
              <w:spacing w:before="60" w:after="60" w:line="253" w:lineRule="atLeast"/>
              <w:rPr>
                <w:rFonts w:ascii="Arial" w:eastAsia="Times New Roman" w:hAnsi="Arial" w:cs="Arial"/>
                <w:lang w:eastAsia="de-DE"/>
              </w:rPr>
            </w:pPr>
            <w:r w:rsidRPr="00625B9C">
              <w:rPr>
                <w:rFonts w:ascii="Arial" w:eastAsia="Times New Roman" w:hAnsi="Arial" w:cs="Arial"/>
                <w:sz w:val="20"/>
                <w:szCs w:val="20"/>
                <w:lang w:eastAsia="de-DE"/>
              </w:rPr>
              <w:t>2001:db8:acad:00c9::0/64</w:t>
            </w:r>
          </w:p>
        </w:tc>
      </w:tr>
      <w:tr w:rsidR="00184793" w:rsidRPr="00184793" w14:paraId="0D65AF48" w14:textId="77777777" w:rsidTr="00184793">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E24292"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R2 G0/0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1D20C657" w14:textId="1E69504E" w:rsidR="00184793" w:rsidRPr="00184793" w:rsidRDefault="00625B9C" w:rsidP="00184793">
            <w:pPr>
              <w:spacing w:before="60" w:after="60" w:line="253" w:lineRule="atLeast"/>
              <w:rPr>
                <w:rFonts w:ascii="Arial" w:eastAsia="Times New Roman" w:hAnsi="Arial" w:cs="Arial"/>
                <w:sz w:val="20"/>
                <w:szCs w:val="20"/>
                <w:lang w:eastAsia="de-DE"/>
              </w:rPr>
            </w:pPr>
            <w:r>
              <w:rPr>
                <w:rFonts w:ascii="Arial" w:eastAsia="Times New Roman" w:hAnsi="Arial" w:cs="Arial"/>
                <w:sz w:val="20"/>
                <w:szCs w:val="20"/>
                <w:lang w:eastAsia="de-DE"/>
              </w:rPr>
              <w:t>2001:db8:acad:00ca::0/64</w:t>
            </w:r>
          </w:p>
        </w:tc>
      </w:tr>
      <w:tr w:rsidR="00184793" w:rsidRPr="00184793" w14:paraId="3DD2865E" w14:textId="77777777" w:rsidTr="00184793">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20F10"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lastRenderedPageBreak/>
              <w:t>R2 G0/1 LAN</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17088B3E" w14:textId="490615DA"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625B9C">
              <w:rPr>
                <w:rFonts w:ascii="Arial" w:eastAsia="Times New Roman" w:hAnsi="Arial" w:cs="Arial"/>
                <w:lang w:eastAsia="de-DE"/>
              </w:rPr>
              <w:t>2001:db8:acad:00cb::0/64</w:t>
            </w:r>
          </w:p>
        </w:tc>
      </w:tr>
      <w:tr w:rsidR="00184793" w:rsidRPr="00184793" w14:paraId="2034D5F3" w14:textId="77777777" w:rsidTr="00184793">
        <w:trPr>
          <w:jc w:val="center"/>
        </w:trPr>
        <w:tc>
          <w:tcPr>
            <w:tcW w:w="50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798A81" w14:textId="77777777" w:rsidR="00184793" w:rsidRPr="00184793" w:rsidRDefault="00184793" w:rsidP="00184793">
            <w:pPr>
              <w:spacing w:before="60" w:after="60" w:line="240" w:lineRule="auto"/>
              <w:rPr>
                <w:rFonts w:ascii="Arial" w:eastAsia="Times New Roman" w:hAnsi="Arial" w:cs="Arial"/>
                <w:sz w:val="20"/>
                <w:szCs w:val="20"/>
                <w:lang w:eastAsia="de-DE"/>
              </w:rPr>
            </w:pPr>
            <w:r w:rsidRPr="00184793">
              <w:rPr>
                <w:rFonts w:ascii="Arial" w:eastAsia="Times New Roman" w:hAnsi="Arial" w:cs="Arial"/>
                <w:sz w:val="20"/>
                <w:szCs w:val="20"/>
                <w:lang w:eastAsia="de-DE"/>
              </w:rPr>
              <w:t>R1 zu R2 Netzwerk-Verbindung</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61C36634" w14:textId="5C5AA382" w:rsidR="00184793" w:rsidRPr="00184793" w:rsidRDefault="00184793" w:rsidP="00184793">
            <w:pPr>
              <w:spacing w:before="60" w:after="60" w:line="253" w:lineRule="atLeast"/>
              <w:rPr>
                <w:rFonts w:ascii="Arial" w:eastAsia="Times New Roman" w:hAnsi="Arial" w:cs="Arial"/>
                <w:lang w:eastAsia="de-DE"/>
              </w:rPr>
            </w:pPr>
            <w:r w:rsidRPr="00184793">
              <w:rPr>
                <w:rFonts w:ascii="Arial" w:eastAsia="Times New Roman" w:hAnsi="Arial" w:cs="Arial"/>
                <w:lang w:eastAsia="de-DE"/>
              </w:rPr>
              <w:t> </w:t>
            </w:r>
            <w:r w:rsidR="00625B9C">
              <w:rPr>
                <w:rFonts w:ascii="Arial" w:eastAsia="Times New Roman" w:hAnsi="Arial" w:cs="Arial"/>
                <w:lang w:eastAsia="de-DE"/>
              </w:rPr>
              <w:t>2001:db8:acad:00cc::0/64</w:t>
            </w:r>
          </w:p>
        </w:tc>
      </w:tr>
    </w:tbl>
    <w:p w14:paraId="260084D3" w14:textId="77777777" w:rsidR="00184793" w:rsidRPr="00184793" w:rsidRDefault="00184793" w:rsidP="00184793">
      <w:pPr>
        <w:spacing w:before="120" w:after="120" w:line="299" w:lineRule="atLeast"/>
        <w:outlineLvl w:val="1"/>
        <w:rPr>
          <w:rFonts w:ascii="Arial" w:eastAsia="Times New Roman" w:hAnsi="Arial" w:cs="Arial"/>
          <w:b/>
          <w:bCs/>
          <w:color w:val="000000"/>
          <w:sz w:val="26"/>
          <w:szCs w:val="26"/>
          <w:lang w:eastAsia="de-DE"/>
        </w:rPr>
      </w:pPr>
      <w:r w:rsidRPr="00184793">
        <w:rPr>
          <w:rFonts w:ascii="Arial" w:eastAsia="Times New Roman" w:hAnsi="Arial" w:cs="Arial"/>
          <w:b/>
          <w:bCs/>
          <w:color w:val="000000"/>
          <w:sz w:val="26"/>
          <w:szCs w:val="26"/>
          <w:lang w:eastAsia="de-DE"/>
        </w:rPr>
        <w:t>Schritt 2: Konfigurieren Sie die IPv6-Adressierung auf Routern und PCs.</w:t>
      </w:r>
    </w:p>
    <w:p w14:paraId="7CF4594E" w14:textId="77777777" w:rsidR="00184793" w:rsidRPr="00184793" w:rsidRDefault="00184793" w:rsidP="00184793">
      <w:pPr>
        <w:spacing w:before="120" w:after="120" w:line="240" w:lineRule="auto"/>
        <w:ind w:left="360"/>
        <w:rPr>
          <w:rFonts w:ascii="Arial" w:eastAsia="Times New Roman" w:hAnsi="Arial" w:cs="Arial"/>
          <w:color w:val="000000"/>
          <w:sz w:val="20"/>
          <w:szCs w:val="20"/>
          <w:lang w:eastAsia="de-DE"/>
        </w:rPr>
      </w:pPr>
      <w:r w:rsidRPr="00184793">
        <w:rPr>
          <w:rFonts w:ascii="Arial" w:eastAsia="Times New Roman" w:hAnsi="Arial" w:cs="Arial"/>
          <w:color w:val="000000"/>
          <w:sz w:val="20"/>
          <w:szCs w:val="20"/>
          <w:lang w:eastAsia="de-DE"/>
        </w:rPr>
        <w:t>Füllen Sie die obige Adressierungstabelle aus, um sie als Leitfaden für die Konfiguration der Geräte zu verwenden.</w:t>
      </w:r>
    </w:p>
    <w:p w14:paraId="4513108D" w14:textId="77777777" w:rsidR="00184793" w:rsidRPr="00184793" w:rsidRDefault="00184793" w:rsidP="00184793">
      <w:pPr>
        <w:spacing w:before="120" w:after="120" w:line="240" w:lineRule="auto"/>
        <w:ind w:left="720" w:hanging="360"/>
        <w:rPr>
          <w:rFonts w:ascii="Arial" w:eastAsia="Times New Roman" w:hAnsi="Arial" w:cs="Arial"/>
          <w:color w:val="000000"/>
          <w:sz w:val="20"/>
          <w:szCs w:val="20"/>
          <w:lang w:eastAsia="de-DE"/>
        </w:rPr>
      </w:pPr>
      <w:r w:rsidRPr="00184793">
        <w:rPr>
          <w:rFonts w:ascii="Symbol" w:eastAsia="Times New Roman" w:hAnsi="Symbol" w:cs="Arial"/>
          <w:color w:val="000000"/>
          <w:sz w:val="20"/>
          <w:szCs w:val="20"/>
          <w:lang w:eastAsia="de-DE"/>
        </w:rPr>
        <w:t>·</w:t>
      </w:r>
      <w:r w:rsidRPr="00184793">
        <w:rPr>
          <w:rFonts w:ascii="Times New Roman" w:eastAsia="Times New Roman" w:hAnsi="Times New Roman" w:cs="Times New Roman"/>
          <w:color w:val="000000"/>
          <w:sz w:val="14"/>
          <w:szCs w:val="14"/>
          <w:lang w:eastAsia="de-DE"/>
        </w:rPr>
        <w:t>         </w:t>
      </w:r>
      <w:r w:rsidRPr="00184793">
        <w:rPr>
          <w:rFonts w:ascii="Arial" w:eastAsia="Times New Roman" w:hAnsi="Arial" w:cs="Arial"/>
          <w:color w:val="000000"/>
          <w:sz w:val="20"/>
          <w:szCs w:val="20"/>
          <w:lang w:eastAsia="de-DE"/>
        </w:rPr>
        <w:t>Weisen Sie den Router-LAN-Schnittstellen die erste IP-Adresse im Subnetz zu.</w:t>
      </w:r>
    </w:p>
    <w:p w14:paraId="076EDDF3" w14:textId="77777777" w:rsidR="00184793" w:rsidRPr="00184793" w:rsidRDefault="00184793" w:rsidP="00184793">
      <w:pPr>
        <w:spacing w:before="120" w:after="120" w:line="240" w:lineRule="auto"/>
        <w:ind w:left="720" w:hanging="360"/>
        <w:rPr>
          <w:rFonts w:ascii="Arial" w:eastAsia="Times New Roman" w:hAnsi="Arial" w:cs="Arial"/>
          <w:color w:val="000000"/>
          <w:sz w:val="20"/>
          <w:szCs w:val="20"/>
          <w:lang w:eastAsia="de-DE"/>
        </w:rPr>
      </w:pPr>
      <w:r w:rsidRPr="00184793">
        <w:rPr>
          <w:rFonts w:ascii="Symbol" w:eastAsia="Times New Roman" w:hAnsi="Symbol" w:cs="Arial"/>
          <w:color w:val="000000"/>
          <w:sz w:val="20"/>
          <w:szCs w:val="20"/>
          <w:lang w:eastAsia="de-DE"/>
        </w:rPr>
        <w:t>·</w:t>
      </w:r>
      <w:r w:rsidRPr="00184793">
        <w:rPr>
          <w:rFonts w:ascii="Times New Roman" w:eastAsia="Times New Roman" w:hAnsi="Times New Roman" w:cs="Times New Roman"/>
          <w:color w:val="000000"/>
          <w:sz w:val="14"/>
          <w:szCs w:val="14"/>
          <w:lang w:eastAsia="de-DE"/>
        </w:rPr>
        <w:t>         </w:t>
      </w:r>
      <w:r w:rsidRPr="00184793">
        <w:rPr>
          <w:rFonts w:ascii="Arial" w:eastAsia="Times New Roman" w:hAnsi="Arial" w:cs="Arial"/>
          <w:color w:val="000000"/>
          <w:sz w:val="20"/>
          <w:szCs w:val="20"/>
          <w:lang w:eastAsia="de-DE"/>
        </w:rPr>
        <w:t>Ordnen Sie die link-lokalen Adressen wie in der Adressierungstabelle angegeben zu.</w:t>
      </w:r>
    </w:p>
    <w:p w14:paraId="434555E5" w14:textId="77777777" w:rsidR="00184793" w:rsidRPr="00184793" w:rsidRDefault="00184793" w:rsidP="00184793">
      <w:pPr>
        <w:spacing w:before="120" w:after="120" w:line="240" w:lineRule="auto"/>
        <w:ind w:left="720" w:hanging="360"/>
        <w:rPr>
          <w:rFonts w:ascii="Arial" w:eastAsia="Times New Roman" w:hAnsi="Arial" w:cs="Arial"/>
          <w:color w:val="000000"/>
          <w:sz w:val="20"/>
          <w:szCs w:val="20"/>
          <w:lang w:eastAsia="de-DE"/>
        </w:rPr>
      </w:pPr>
      <w:r w:rsidRPr="00184793">
        <w:rPr>
          <w:rFonts w:ascii="Symbol" w:eastAsia="Times New Roman" w:hAnsi="Symbol" w:cs="Arial"/>
          <w:color w:val="000000"/>
          <w:sz w:val="20"/>
          <w:szCs w:val="20"/>
          <w:lang w:eastAsia="de-DE"/>
        </w:rPr>
        <w:t>·</w:t>
      </w:r>
      <w:r w:rsidRPr="00184793">
        <w:rPr>
          <w:rFonts w:ascii="Times New Roman" w:eastAsia="Times New Roman" w:hAnsi="Times New Roman" w:cs="Times New Roman"/>
          <w:color w:val="000000"/>
          <w:sz w:val="14"/>
          <w:szCs w:val="14"/>
          <w:lang w:eastAsia="de-DE"/>
        </w:rPr>
        <w:t>         </w:t>
      </w:r>
      <w:r w:rsidRPr="00184793">
        <w:rPr>
          <w:rFonts w:ascii="Arial" w:eastAsia="Times New Roman" w:hAnsi="Arial" w:cs="Arial"/>
          <w:color w:val="000000"/>
          <w:sz w:val="20"/>
          <w:szCs w:val="20"/>
          <w:lang w:eastAsia="de-DE"/>
        </w:rPr>
        <w:t>Weisen Sie für die Verbindung zwischen den Routern die erste Adresse im Subnetz zu R1 zu.</w:t>
      </w:r>
    </w:p>
    <w:p w14:paraId="55FD08E2" w14:textId="77777777" w:rsidR="00184793" w:rsidRPr="00184793" w:rsidRDefault="00184793" w:rsidP="00184793">
      <w:pPr>
        <w:spacing w:before="120" w:after="120" w:line="240" w:lineRule="auto"/>
        <w:ind w:left="720" w:hanging="360"/>
        <w:rPr>
          <w:rFonts w:ascii="Arial" w:eastAsia="Times New Roman" w:hAnsi="Arial" w:cs="Arial"/>
          <w:color w:val="000000"/>
          <w:sz w:val="20"/>
          <w:szCs w:val="20"/>
          <w:lang w:eastAsia="de-DE"/>
        </w:rPr>
      </w:pPr>
      <w:r w:rsidRPr="00184793">
        <w:rPr>
          <w:rFonts w:ascii="Symbol" w:eastAsia="Times New Roman" w:hAnsi="Symbol" w:cs="Arial"/>
          <w:color w:val="000000"/>
          <w:sz w:val="20"/>
          <w:szCs w:val="20"/>
          <w:lang w:eastAsia="de-DE"/>
        </w:rPr>
        <w:t>·</w:t>
      </w:r>
      <w:r w:rsidRPr="00184793">
        <w:rPr>
          <w:rFonts w:ascii="Times New Roman" w:eastAsia="Times New Roman" w:hAnsi="Times New Roman" w:cs="Times New Roman"/>
          <w:color w:val="000000"/>
          <w:sz w:val="14"/>
          <w:szCs w:val="14"/>
          <w:lang w:eastAsia="de-DE"/>
        </w:rPr>
        <w:t>         </w:t>
      </w:r>
      <w:r w:rsidRPr="00184793">
        <w:rPr>
          <w:rFonts w:ascii="Arial" w:eastAsia="Times New Roman" w:hAnsi="Arial" w:cs="Arial"/>
          <w:color w:val="000000"/>
          <w:sz w:val="20"/>
          <w:szCs w:val="20"/>
          <w:lang w:eastAsia="de-DE"/>
        </w:rPr>
        <w:t>Weisen Sie für die Verbindung zwischen den Routern dem Router R2 die zweite Adresse im Subnetz zu.</w:t>
      </w:r>
    </w:p>
    <w:p w14:paraId="674AA602" w14:textId="77777777" w:rsidR="00184793" w:rsidRPr="00184793" w:rsidRDefault="00184793" w:rsidP="00184793">
      <w:pPr>
        <w:spacing w:before="120" w:after="120" w:line="240" w:lineRule="auto"/>
        <w:ind w:left="720" w:hanging="360"/>
        <w:rPr>
          <w:rFonts w:ascii="Arial" w:eastAsia="Times New Roman" w:hAnsi="Arial" w:cs="Arial"/>
          <w:color w:val="000000"/>
          <w:sz w:val="20"/>
          <w:szCs w:val="20"/>
          <w:lang w:eastAsia="de-DE"/>
        </w:rPr>
      </w:pPr>
      <w:r w:rsidRPr="00184793">
        <w:rPr>
          <w:rFonts w:ascii="Symbol" w:eastAsia="Times New Roman" w:hAnsi="Symbol" w:cs="Arial"/>
          <w:color w:val="000000"/>
          <w:sz w:val="20"/>
          <w:szCs w:val="20"/>
          <w:lang w:eastAsia="de-DE"/>
        </w:rPr>
        <w:t>·</w:t>
      </w:r>
      <w:r w:rsidRPr="00184793">
        <w:rPr>
          <w:rFonts w:ascii="Times New Roman" w:eastAsia="Times New Roman" w:hAnsi="Times New Roman" w:cs="Times New Roman"/>
          <w:color w:val="000000"/>
          <w:sz w:val="14"/>
          <w:szCs w:val="14"/>
          <w:lang w:eastAsia="de-DE"/>
        </w:rPr>
        <w:t>         </w:t>
      </w:r>
      <w:r w:rsidRPr="00184793">
        <w:rPr>
          <w:rFonts w:ascii="Arial" w:eastAsia="Times New Roman" w:hAnsi="Arial" w:cs="Arial"/>
          <w:color w:val="000000"/>
          <w:sz w:val="20"/>
          <w:szCs w:val="20"/>
          <w:lang w:eastAsia="de-DE"/>
        </w:rPr>
        <w:t>Legen Sie alle vier Hosts so fest, dass sie automatisch mit IPv6-Adressen konfiguriert werden.</w:t>
      </w:r>
    </w:p>
    <w:p w14:paraId="35CF87C0" w14:textId="77777777" w:rsidR="00184793" w:rsidRPr="00184793" w:rsidRDefault="00184793" w:rsidP="00184793">
      <w:pPr>
        <w:spacing w:before="120" w:after="120" w:line="299" w:lineRule="atLeast"/>
        <w:outlineLvl w:val="1"/>
        <w:rPr>
          <w:rFonts w:ascii="Arial" w:eastAsia="Times New Roman" w:hAnsi="Arial" w:cs="Arial"/>
          <w:b/>
          <w:bCs/>
          <w:color w:val="000000"/>
          <w:sz w:val="26"/>
          <w:szCs w:val="26"/>
          <w:lang w:eastAsia="de-DE"/>
        </w:rPr>
      </w:pPr>
      <w:r w:rsidRPr="00184793">
        <w:rPr>
          <w:rFonts w:ascii="Arial" w:eastAsia="Times New Roman" w:hAnsi="Arial" w:cs="Arial"/>
          <w:b/>
          <w:bCs/>
          <w:color w:val="000000"/>
          <w:sz w:val="26"/>
          <w:szCs w:val="26"/>
          <w:lang w:eastAsia="de-DE"/>
        </w:rPr>
        <w:t>Schritt 3: Überprüfen Sie die Verbindungen.</w:t>
      </w:r>
    </w:p>
    <w:p w14:paraId="75978F3D" w14:textId="77777777" w:rsidR="00184793" w:rsidRPr="00184793" w:rsidRDefault="00184793" w:rsidP="00184793">
      <w:pPr>
        <w:spacing w:before="120" w:after="120" w:line="240" w:lineRule="auto"/>
        <w:ind w:left="360"/>
        <w:rPr>
          <w:rFonts w:ascii="Arial" w:eastAsia="Times New Roman" w:hAnsi="Arial" w:cs="Arial"/>
          <w:color w:val="000000"/>
          <w:sz w:val="20"/>
          <w:szCs w:val="20"/>
          <w:lang w:eastAsia="de-DE"/>
        </w:rPr>
      </w:pPr>
      <w:r w:rsidRPr="00184793">
        <w:rPr>
          <w:rFonts w:ascii="Arial" w:eastAsia="Times New Roman" w:hAnsi="Arial" w:cs="Arial"/>
          <w:color w:val="000000"/>
          <w:sz w:val="20"/>
          <w:szCs w:val="20"/>
          <w:lang w:eastAsia="de-DE"/>
        </w:rPr>
        <w:t>Die PCs sollten sich gegenseitig pingen können, wenn die Adressierung richtig konfiguriert wurde.</w:t>
      </w:r>
    </w:p>
    <w:p w14:paraId="63B2118D" w14:textId="40A7AACD" w:rsidR="000F3813" w:rsidRDefault="000F3813"/>
    <w:sectPr w:rsidR="000F3813" w:rsidSect="000F38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93"/>
    <w:rsid w:val="000F3813"/>
    <w:rsid w:val="00184793"/>
    <w:rsid w:val="00625B9C"/>
    <w:rsid w:val="00931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57DA"/>
  <w15:chartTrackingRefBased/>
  <w15:docId w15:val="{22B2DFC9-2D46-49F0-ADE9-2D7D3B2C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3813"/>
  </w:style>
  <w:style w:type="paragraph" w:styleId="berschrift1">
    <w:name w:val="heading 1"/>
    <w:basedOn w:val="Standard"/>
    <w:link w:val="berschrift1Zchn"/>
    <w:uiPriority w:val="9"/>
    <w:qFormat/>
    <w:rsid w:val="00184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8479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479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84793"/>
    <w:rPr>
      <w:rFonts w:ascii="Times New Roman" w:eastAsia="Times New Roman" w:hAnsi="Times New Roman" w:cs="Times New Roman"/>
      <w:b/>
      <w:bCs/>
      <w:sz w:val="36"/>
      <w:szCs w:val="36"/>
      <w:lang w:eastAsia="de-DE"/>
    </w:rPr>
  </w:style>
  <w:style w:type="paragraph" w:styleId="Titel">
    <w:name w:val="Title"/>
    <w:basedOn w:val="Standard"/>
    <w:link w:val="TitelZchn"/>
    <w:uiPriority w:val="10"/>
    <w:qFormat/>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itelZchn">
    <w:name w:val="Titel Zchn"/>
    <w:basedOn w:val="Absatz-Standardschriftart"/>
    <w:link w:val="Titel"/>
    <w:uiPriority w:val="10"/>
    <w:rsid w:val="00184793"/>
    <w:rPr>
      <w:rFonts w:ascii="Times New Roman" w:eastAsia="Times New Roman" w:hAnsi="Times New Roman" w:cs="Times New Roman"/>
      <w:sz w:val="24"/>
      <w:szCs w:val="24"/>
      <w:lang w:eastAsia="de-DE"/>
    </w:rPr>
  </w:style>
  <w:style w:type="paragraph" w:customStyle="1" w:styleId="tableheading">
    <w:name w:val="tableheading"/>
    <w:basedOn w:val="Standard"/>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abletext">
    <w:name w:val="tabletext"/>
    <w:basedOn w:val="Standard"/>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nfigwindow">
    <w:name w:val="configwindow"/>
    <w:basedOn w:val="Standard"/>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odytextl25bold">
    <w:name w:val="bodytextl25bold"/>
    <w:basedOn w:val="Standard"/>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odytextl25">
    <w:name w:val="bodytextl25"/>
    <w:basedOn w:val="Standard"/>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ulletlevel1">
    <w:name w:val="bulletlevel1"/>
    <w:basedOn w:val="Standard"/>
    <w:rsid w:val="0018479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Litges</dc:creator>
  <cp:keywords/>
  <dc:description/>
  <cp:lastModifiedBy>Simon Litges</cp:lastModifiedBy>
  <cp:revision>2</cp:revision>
  <dcterms:created xsi:type="dcterms:W3CDTF">2023-02-09T12:18:00Z</dcterms:created>
  <dcterms:modified xsi:type="dcterms:W3CDTF">2023-02-09T12:34:00Z</dcterms:modified>
</cp:coreProperties>
</file>