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93" w:rsidRPr="006A0493" w:rsidRDefault="006A0493">
      <w:pPr>
        <w:rPr>
          <w:color w:val="7030A0"/>
        </w:rPr>
      </w:pPr>
      <w:r w:rsidRPr="006A0493">
        <w:rPr>
          <w:rFonts w:hint="eastAsia"/>
          <w:color w:val="7030A0"/>
        </w:rPr>
        <w:t>快捷键</w:t>
      </w:r>
    </w:p>
    <w:p w:rsidR="001D5919" w:rsidRPr="004779FD" w:rsidRDefault="004779FD">
      <w:r>
        <w:rPr>
          <w:rFonts w:hint="eastAsia"/>
          <w:color w:val="00B0F0"/>
        </w:rPr>
        <w:t>Tumble</w:t>
      </w:r>
      <w:r>
        <w:rPr>
          <w:color w:val="00B0F0"/>
        </w:rPr>
        <w:t xml:space="preserve"> A</w:t>
      </w:r>
      <w:r>
        <w:rPr>
          <w:rFonts w:hint="eastAsia"/>
          <w:color w:val="00B0F0"/>
        </w:rPr>
        <w:t xml:space="preserve">lt+鼠标左键 </w:t>
      </w:r>
      <w:r w:rsidRPr="004779FD">
        <w:rPr>
          <w:rFonts w:hint="eastAsia"/>
        </w:rPr>
        <w:t>摄像机会以任意轴为中心进行旋转</w:t>
      </w:r>
    </w:p>
    <w:p w:rsidR="004779FD" w:rsidRPr="004779FD" w:rsidRDefault="004779FD">
      <w:r>
        <w:rPr>
          <w:rFonts w:hint="eastAsia"/>
          <w:color w:val="00B0F0"/>
        </w:rPr>
        <w:t>Track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Alt+鼠标中键 </w:t>
      </w:r>
      <w:r w:rsidRPr="004779FD">
        <w:rPr>
          <w:rFonts w:hint="eastAsia"/>
        </w:rPr>
        <w:t>在场景中把摄像机向左、向右、向上和向下移动</w:t>
      </w:r>
    </w:p>
    <w:p w:rsidR="004779FD" w:rsidRPr="004779FD" w:rsidRDefault="004779FD">
      <w:r>
        <w:rPr>
          <w:rFonts w:hint="eastAsia"/>
          <w:color w:val="00B0F0"/>
        </w:rPr>
        <w:t>Zoom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Alt+鼠标右键/滑轮 </w:t>
      </w:r>
      <w:r w:rsidRPr="004779FD">
        <w:rPr>
          <w:rFonts w:hint="eastAsia"/>
        </w:rPr>
        <w:t>在场景中缩小或放大摄像机视角</w:t>
      </w:r>
    </w:p>
    <w:p w:rsidR="004779FD" w:rsidRDefault="004779FD">
      <w:r>
        <w:rPr>
          <w:rFonts w:hint="eastAsia"/>
          <w:color w:val="00B0F0"/>
        </w:rPr>
        <w:t>Center</w:t>
      </w:r>
      <w:r>
        <w:rPr>
          <w:color w:val="00B0F0"/>
        </w:rPr>
        <w:t xml:space="preserve"> F</w:t>
      </w:r>
      <w:r>
        <w:rPr>
          <w:rFonts w:hint="eastAsia"/>
          <w:color w:val="00B0F0"/>
        </w:rPr>
        <w:t xml:space="preserve"> </w:t>
      </w:r>
      <w:r w:rsidRPr="004779FD">
        <w:rPr>
          <w:rFonts w:hint="eastAsia"/>
        </w:rPr>
        <w:t>选中对象居中显示</w:t>
      </w:r>
    </w:p>
    <w:p w:rsidR="0062683A" w:rsidRDefault="0062683A">
      <w:r w:rsidRPr="0062683A">
        <w:rPr>
          <w:rFonts w:hint="eastAsia"/>
          <w:color w:val="00B0F0"/>
        </w:rPr>
        <w:t>Stats</w:t>
      </w:r>
      <w:r>
        <w:t xml:space="preserve"> </w:t>
      </w:r>
      <w:r>
        <w:rPr>
          <w:rFonts w:hint="eastAsia"/>
        </w:rPr>
        <w:t>渲染数据 显示出游戏运行过程中的各方面的渲染数据</w:t>
      </w:r>
    </w:p>
    <w:p w:rsidR="006442F4" w:rsidRDefault="006442F4">
      <w:r w:rsidRPr="006442F4">
        <w:rPr>
          <w:rFonts w:hint="eastAsia"/>
          <w:color w:val="00B0F0"/>
        </w:rPr>
        <w:t>Gizmos</w:t>
      </w:r>
      <w:r>
        <w:t xml:space="preserve"> </w:t>
      </w:r>
      <w:r>
        <w:rPr>
          <w:rFonts w:hint="eastAsia"/>
        </w:rPr>
        <w:t>切换游戏中绘制和渲染的所有工具</w:t>
      </w:r>
    </w:p>
    <w:p w:rsidR="002857C5" w:rsidRDefault="002857C5">
      <w:r w:rsidRPr="00B94CED">
        <w:rPr>
          <w:rFonts w:hint="eastAsia"/>
          <w:color w:val="00B0F0"/>
        </w:rPr>
        <w:t>Ctrl+Shift+C</w:t>
      </w:r>
      <w:r>
        <w:t xml:space="preserve"> </w:t>
      </w:r>
      <w:r>
        <w:rPr>
          <w:rFonts w:hint="eastAsia"/>
        </w:rPr>
        <w:t>打开控制台</w:t>
      </w:r>
    </w:p>
    <w:p w:rsidR="00227177" w:rsidRDefault="00227177">
      <w:r w:rsidRPr="00B94CED">
        <w:rPr>
          <w:rFonts w:hint="eastAsia"/>
          <w:color w:val="00B0F0"/>
        </w:rPr>
        <w:t>Ctrl+Shift+</w:t>
      </w:r>
      <w:r>
        <w:rPr>
          <w:rFonts w:hint="eastAsia"/>
          <w:color w:val="00B0F0"/>
        </w:rPr>
        <w:t>N</w:t>
      </w:r>
      <w:r>
        <w:rPr>
          <w:color w:val="00B0F0"/>
        </w:rPr>
        <w:t xml:space="preserve"> </w:t>
      </w:r>
      <w:r w:rsidRPr="00227177">
        <w:rPr>
          <w:rFonts w:hint="eastAsia"/>
        </w:rPr>
        <w:t>创建空游戏对象</w:t>
      </w:r>
    </w:p>
    <w:p w:rsidR="0011497E" w:rsidRDefault="0011497E">
      <w:r w:rsidRPr="0011497E">
        <w:rPr>
          <w:rFonts w:hint="eastAsia"/>
          <w:color w:val="00B0F0"/>
        </w:rPr>
        <w:t>Ctrl+</w:t>
      </w:r>
      <w:r w:rsidRPr="0011497E">
        <w:rPr>
          <w:color w:val="00B0F0"/>
        </w:rPr>
        <w:t>6</w:t>
      </w:r>
      <w:r>
        <w:t xml:space="preserve"> </w:t>
      </w:r>
      <w:r>
        <w:rPr>
          <w:rFonts w:hint="eastAsia"/>
        </w:rPr>
        <w:t>打开动画设计面板</w:t>
      </w:r>
    </w:p>
    <w:p w:rsidR="0011497E" w:rsidRDefault="003F55B7">
      <w:r w:rsidRPr="003F55B7">
        <w:rPr>
          <w:rFonts w:hint="eastAsia"/>
          <w:color w:val="00B0F0"/>
        </w:rPr>
        <w:t>Ctrl+7</w:t>
      </w:r>
      <w:r>
        <w:t xml:space="preserve"> </w:t>
      </w:r>
      <w:r>
        <w:rPr>
          <w:rFonts w:hint="eastAsia"/>
        </w:rPr>
        <w:t>Profiler</w:t>
      </w:r>
      <w:r>
        <w:t xml:space="preserve"> </w:t>
      </w:r>
      <w:r>
        <w:rPr>
          <w:rFonts w:hint="eastAsia"/>
        </w:rPr>
        <w:t>对Unity开发环境中各个功能选项的使用情况以及CPU的利用率进行检查</w:t>
      </w:r>
    </w:p>
    <w:p w:rsidR="0084475F" w:rsidRDefault="0050095A">
      <w:r>
        <w:rPr>
          <w:rFonts w:hint="eastAsia"/>
          <w:color w:val="00B0F0"/>
        </w:rPr>
        <w:t>鼠标</w:t>
      </w:r>
      <w:r w:rsidR="00C27FED" w:rsidRPr="00C27FED">
        <w:rPr>
          <w:rFonts w:hint="eastAsia"/>
          <w:color w:val="00B0F0"/>
        </w:rPr>
        <w:t>右键</w:t>
      </w:r>
      <w:r w:rsidR="00C27FED">
        <w:rPr>
          <w:rFonts w:hint="eastAsia"/>
        </w:rPr>
        <w:t>按住可以WASDQE来操纵视角</w:t>
      </w:r>
    </w:p>
    <w:p w:rsidR="003E1D13" w:rsidRPr="00B03FF0" w:rsidRDefault="003E1D13">
      <w:pPr>
        <w:rPr>
          <w:color w:val="7030A0"/>
        </w:rPr>
      </w:pPr>
      <w:r w:rsidRPr="00B03FF0">
        <w:rPr>
          <w:rFonts w:hint="eastAsia"/>
          <w:color w:val="7030A0"/>
        </w:rPr>
        <w:t>UGUI</w:t>
      </w:r>
    </w:p>
    <w:p w:rsidR="009A0893" w:rsidRPr="00CE1DB1" w:rsidRDefault="009A0893">
      <w:pPr>
        <w:rPr>
          <w:color w:val="00B0F0"/>
        </w:rPr>
      </w:pPr>
      <w:r w:rsidRPr="00CE1DB1">
        <w:rPr>
          <w:rFonts w:hint="eastAsia"/>
          <w:color w:val="00B0F0"/>
        </w:rPr>
        <w:t>UI</w:t>
      </w:r>
      <w:r w:rsidRPr="00CE1DB1">
        <w:rPr>
          <w:color w:val="00B0F0"/>
        </w:rPr>
        <w:t xml:space="preserve">-&gt;Canvas-&gt;Render Mode </w:t>
      </w:r>
    </w:p>
    <w:p w:rsidR="009A0893" w:rsidRDefault="009A0893">
      <w:r>
        <w:t xml:space="preserve">Screen Space-Overlay </w:t>
      </w:r>
      <w:r>
        <w:rPr>
          <w:rFonts w:hint="eastAsia"/>
        </w:rPr>
        <w:t>将UI元素渲染在场景的最上层，若是屏幕尺寸或屏幕分辨率发生变化，Canvas也会自动和当前屏幕尺寸相适应</w:t>
      </w:r>
    </w:p>
    <w:p w:rsidR="009A0893" w:rsidRDefault="009A0893">
      <w:r>
        <w:t xml:space="preserve">Screen Space-Camera </w:t>
      </w:r>
      <w:r>
        <w:rPr>
          <w:rFonts w:hint="eastAsia"/>
        </w:rPr>
        <w:t>渲染模式是指在Canvas的特定距离外摆好一台摄像机，UI元素通过该摄像机进行渲染，所以利用这种渲染模式时需要设定一个摄像机并将其绑定到Canvas组件下的Render</w:t>
      </w:r>
      <w:r>
        <w:t xml:space="preserve"> </w:t>
      </w:r>
      <w:r>
        <w:rPr>
          <w:rFonts w:hint="eastAsia"/>
        </w:rPr>
        <w:t>Camera处。</w:t>
      </w:r>
    </w:p>
    <w:p w:rsidR="00AE5ED8" w:rsidRDefault="00AE5ED8"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渲染模式是将Canvas看作一个游戏对象，可以通过调整Rect</w:t>
      </w:r>
      <w:r>
        <w:t xml:space="preserve"> </w:t>
      </w:r>
      <w:r>
        <w:rPr>
          <w:rFonts w:hint="eastAsia"/>
        </w:rPr>
        <w:t>Transform参数对画布进行缩放和旋转。这种渲染模式使得UI元素会和3D世界中的物体产生遮挡效果。</w:t>
      </w:r>
    </w:p>
    <w:p w:rsidR="004A3071" w:rsidRDefault="004A3071">
      <w:pPr>
        <w:rPr>
          <w:color w:val="00B0F0"/>
        </w:rPr>
      </w:pPr>
      <w:r w:rsidRPr="00CE1DB1">
        <w:rPr>
          <w:rFonts w:hint="eastAsia"/>
          <w:color w:val="00B0F0"/>
        </w:rPr>
        <w:t>UI</w:t>
      </w:r>
      <w:r>
        <w:rPr>
          <w:color w:val="00B0F0"/>
        </w:rPr>
        <w:t>-&gt;Canvas-&gt;</w:t>
      </w:r>
      <w:r>
        <w:rPr>
          <w:rFonts w:hint="eastAsia"/>
          <w:color w:val="00B0F0"/>
        </w:rPr>
        <w:t>UI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Scale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Mode</w:t>
      </w:r>
    </w:p>
    <w:p w:rsidR="004A3071" w:rsidRPr="00DD708E" w:rsidRDefault="004A3071">
      <w:r w:rsidRPr="00DD708E">
        <w:rPr>
          <w:rFonts w:hint="eastAsia"/>
        </w:rPr>
        <w:t>Constant</w:t>
      </w:r>
      <w:r w:rsidRPr="00DD708E">
        <w:t xml:space="preserve"> </w:t>
      </w:r>
      <w:r w:rsidRPr="00DD708E">
        <w:rPr>
          <w:rFonts w:hint="eastAsia"/>
        </w:rPr>
        <w:t>Pixel</w:t>
      </w:r>
      <w:r w:rsidRPr="00DD708E">
        <w:t xml:space="preserve"> </w:t>
      </w:r>
      <w:r w:rsidRPr="00DD708E">
        <w:rPr>
          <w:rFonts w:hint="eastAsia"/>
        </w:rPr>
        <w:t>Size</w:t>
      </w:r>
      <w:r w:rsidRPr="00DD708E">
        <w:t xml:space="preserve"> </w:t>
      </w:r>
      <w:r w:rsidRPr="00DD708E">
        <w:rPr>
          <w:rFonts w:hint="eastAsia"/>
        </w:rPr>
        <w:t>缩放模式会保持UI元素的大小不变，无论设备屏幕尺寸如何变化。</w:t>
      </w:r>
    </w:p>
    <w:p w:rsidR="004A3071" w:rsidRPr="00DD708E" w:rsidRDefault="004A3071">
      <w:r w:rsidRPr="00DD708E">
        <w:rPr>
          <w:rFonts w:hint="eastAsia"/>
        </w:rPr>
        <w:t>Scale</w:t>
      </w:r>
      <w:r w:rsidRPr="00DD708E">
        <w:t xml:space="preserve"> </w:t>
      </w:r>
      <w:r w:rsidRPr="00DD708E">
        <w:rPr>
          <w:rFonts w:hint="eastAsia"/>
        </w:rPr>
        <w:t>With</w:t>
      </w:r>
      <w:r w:rsidRPr="00DD708E">
        <w:t xml:space="preserve"> </w:t>
      </w:r>
      <w:r w:rsidRPr="00DD708E">
        <w:rPr>
          <w:rFonts w:hint="eastAsia"/>
        </w:rPr>
        <w:t>Screen</w:t>
      </w:r>
      <w:r w:rsidRPr="00DD708E">
        <w:t xml:space="preserve"> </w:t>
      </w:r>
      <w:r w:rsidRPr="00DD708E">
        <w:rPr>
          <w:rFonts w:hint="eastAsia"/>
        </w:rPr>
        <w:t>S</w:t>
      </w:r>
      <w:r w:rsidRPr="00DD708E">
        <w:t>i</w:t>
      </w:r>
      <w:r w:rsidRPr="00DD708E">
        <w:rPr>
          <w:rFonts w:hint="eastAsia"/>
        </w:rPr>
        <w:t>ze 指的是UI元素大小随屏幕分辨率的变化而变化。</w:t>
      </w:r>
    </w:p>
    <w:p w:rsidR="004A3071" w:rsidRDefault="004A3071">
      <w:r w:rsidRPr="00DD708E">
        <w:rPr>
          <w:rFonts w:hint="eastAsia"/>
        </w:rPr>
        <w:t>Constant</w:t>
      </w:r>
      <w:r w:rsidRPr="00DD708E">
        <w:t xml:space="preserve"> P</w:t>
      </w:r>
      <w:r w:rsidRPr="00DD708E">
        <w:rPr>
          <w:rFonts w:hint="eastAsia"/>
        </w:rPr>
        <w:t>hysical</w:t>
      </w:r>
      <w:r w:rsidRPr="00DD708E">
        <w:t xml:space="preserve"> </w:t>
      </w:r>
      <w:r w:rsidRPr="00DD708E">
        <w:rPr>
          <w:rFonts w:hint="eastAsia"/>
        </w:rPr>
        <w:t>Size</w:t>
      </w:r>
      <w:r w:rsidRPr="00DD708E">
        <w:t xml:space="preserve"> </w:t>
      </w:r>
      <w:r w:rsidRPr="00DD708E">
        <w:rPr>
          <w:rFonts w:hint="eastAsia"/>
        </w:rPr>
        <w:t>指的是UI元素保持固定的Physical</w:t>
      </w:r>
      <w:r w:rsidRPr="00DD708E">
        <w:t xml:space="preserve"> </w:t>
      </w:r>
      <w:r w:rsidRPr="00DD708E">
        <w:rPr>
          <w:rFonts w:hint="eastAsia"/>
        </w:rPr>
        <w:t>Size，无论屏幕大小如何变化。</w:t>
      </w:r>
    </w:p>
    <w:p w:rsidR="00542B01" w:rsidRDefault="00542B01">
      <w:r w:rsidRPr="00A0445C">
        <w:rPr>
          <w:rFonts w:hint="eastAsia"/>
          <w:color w:val="00B0F0"/>
        </w:rPr>
        <w:t>UI</w:t>
      </w:r>
      <w:r w:rsidRPr="00A0445C">
        <w:rPr>
          <w:color w:val="00B0F0"/>
        </w:rPr>
        <w:t>-&gt;RawImage</w:t>
      </w:r>
      <w:r>
        <w:rPr>
          <w:rFonts w:hint="eastAsia"/>
        </w:rPr>
        <w:t>可以呈现出场景某个摄像机的渲染图</w:t>
      </w:r>
    </w:p>
    <w:p w:rsidR="007058F5" w:rsidRDefault="007058F5">
      <w:r w:rsidRPr="003A62C9">
        <w:rPr>
          <w:rFonts w:hint="eastAsia"/>
          <w:color w:val="00B0F0"/>
        </w:rPr>
        <w:t>UI</w:t>
      </w:r>
      <w:r w:rsidRPr="003A62C9">
        <w:rPr>
          <w:color w:val="00B0F0"/>
        </w:rPr>
        <w:t>-&gt;</w:t>
      </w:r>
      <w:r w:rsidRPr="003A62C9">
        <w:rPr>
          <w:rFonts w:hint="eastAsia"/>
          <w:color w:val="00B0F0"/>
        </w:rPr>
        <w:t>Toggle</w:t>
      </w:r>
      <w:r>
        <w:t xml:space="preserve"> </w:t>
      </w:r>
      <w:r w:rsidRPr="0009166C">
        <w:rPr>
          <w:color w:val="00B0F0"/>
        </w:rPr>
        <w:t>Group</w:t>
      </w:r>
      <w:r>
        <w:t xml:space="preserve"> </w:t>
      </w:r>
      <w:r>
        <w:rPr>
          <w:rFonts w:hint="eastAsia"/>
        </w:rPr>
        <w:t>新建空游戏对象，将所有Toggle置于空对象下，给空对象添加Component-&gt;</w:t>
      </w:r>
      <w:r>
        <w:t>UI-&gt;Toggle Group</w:t>
      </w:r>
      <w:r>
        <w:rPr>
          <w:rFonts w:hint="eastAsia"/>
        </w:rPr>
        <w:t>，最后将空对象拖到所有Toggle控件的Group参数里。</w:t>
      </w:r>
    </w:p>
    <w:p w:rsidR="0041501C" w:rsidRDefault="0041501C" w:rsidP="0041501C">
      <w:pPr>
        <w:widowControl/>
        <w:jc w:val="left"/>
      </w:pPr>
      <w:r w:rsidRPr="006F6615">
        <w:rPr>
          <w:color w:val="00B0F0"/>
        </w:rPr>
        <w:t>UI-&gt;toggle</w:t>
      </w:r>
      <w:r w:rsidRPr="006F6615">
        <w:rPr>
          <w:rFonts w:hint="eastAsia"/>
          <w:color w:val="00B0F0"/>
        </w:rPr>
        <w:t>-</w:t>
      </w:r>
      <w:r w:rsidRPr="006F6615">
        <w:rPr>
          <w:color w:val="00B0F0"/>
        </w:rPr>
        <w:t>&gt;Background-&gt;Checkma</w:t>
      </w:r>
      <w:r w:rsidRPr="006F6615">
        <w:rPr>
          <w:rFonts w:hint="eastAsia"/>
          <w:color w:val="00B0F0"/>
        </w:rPr>
        <w:t>rk</w:t>
      </w:r>
      <w:r>
        <w:t xml:space="preserve"> </w:t>
      </w:r>
      <w:r>
        <w:rPr>
          <w:rFonts w:hint="eastAsia"/>
        </w:rPr>
        <w:t>是当开关打开时显示的Image</w:t>
      </w:r>
    </w:p>
    <w:p w:rsidR="0009568B" w:rsidRDefault="0009568B" w:rsidP="0041501C">
      <w:pPr>
        <w:widowControl/>
        <w:jc w:val="left"/>
      </w:pPr>
      <w:r w:rsidRPr="006C79D5">
        <w:rPr>
          <w:rFonts w:hint="eastAsia"/>
          <w:color w:val="00B0F0"/>
        </w:rPr>
        <w:t>UI</w:t>
      </w:r>
      <w:r w:rsidRPr="006C79D5">
        <w:rPr>
          <w:color w:val="00B0F0"/>
        </w:rPr>
        <w:t>-&gt;InputField-&gt;</w:t>
      </w:r>
      <w:r w:rsidRPr="006C79D5">
        <w:rPr>
          <w:rFonts w:hint="eastAsia"/>
          <w:color w:val="00B0F0"/>
        </w:rPr>
        <w:t>On</w:t>
      </w:r>
      <w:r w:rsidRPr="006C79D5">
        <w:rPr>
          <w:color w:val="00B0F0"/>
        </w:rPr>
        <w:t xml:space="preserve"> </w:t>
      </w:r>
      <w:r w:rsidRPr="006C79D5">
        <w:rPr>
          <w:rFonts w:hint="eastAsia"/>
          <w:color w:val="00B0F0"/>
        </w:rPr>
        <w:t>Value</w:t>
      </w:r>
      <w:r w:rsidRPr="006C79D5">
        <w:rPr>
          <w:color w:val="00B0F0"/>
        </w:rPr>
        <w:t xml:space="preserve"> </w:t>
      </w:r>
      <w:r w:rsidRPr="006C79D5">
        <w:rPr>
          <w:rFonts w:hint="eastAsia"/>
          <w:color w:val="00B0F0"/>
        </w:rPr>
        <w:t>Change</w:t>
      </w:r>
      <w:r>
        <w:rPr>
          <w:rFonts w:hint="eastAsia"/>
        </w:rPr>
        <w:t>可以监听输入框改变，E</w:t>
      </w:r>
      <w:r>
        <w:t>n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Edit可以监听用户输入</w:t>
      </w:r>
      <w:r w:rsidR="00F775EE">
        <w:rPr>
          <w:rFonts w:hint="eastAsia"/>
        </w:rPr>
        <w:t>结束</w:t>
      </w:r>
    </w:p>
    <w:p w:rsidR="00F775EE" w:rsidRDefault="004A4B6A" w:rsidP="0041501C">
      <w:pPr>
        <w:widowControl/>
        <w:jc w:val="left"/>
      </w:pPr>
      <w:r w:rsidRPr="002F3075">
        <w:rPr>
          <w:color w:val="00B0F0"/>
        </w:rPr>
        <w:t>Ui-&gt;</w:t>
      </w:r>
      <w:r w:rsidRPr="002F3075">
        <w:rPr>
          <w:rFonts w:hint="eastAsia"/>
          <w:color w:val="00B0F0"/>
        </w:rPr>
        <w:t>Scr</w:t>
      </w:r>
      <w:r w:rsidR="009355A4" w:rsidRPr="002F3075">
        <w:rPr>
          <w:color w:val="00B0F0"/>
        </w:rPr>
        <w:t>oll View</w:t>
      </w:r>
      <w:r w:rsidR="009355A4" w:rsidRPr="002F3075">
        <w:t xml:space="preserve"> </w:t>
      </w:r>
      <w:r w:rsidR="009355A4" w:rsidRPr="002F3075">
        <w:rPr>
          <w:rFonts w:hint="eastAsia"/>
        </w:rPr>
        <w:t>Grid</w:t>
      </w:r>
      <w:r w:rsidR="009355A4">
        <w:rPr>
          <w:rFonts w:hint="eastAsia"/>
        </w:rPr>
        <w:t>控件大小是用来存放Image的，Scroll</w:t>
      </w:r>
      <w:r w:rsidR="009355A4">
        <w:t xml:space="preserve"> </w:t>
      </w:r>
      <w:r w:rsidR="009355A4">
        <w:rPr>
          <w:rFonts w:hint="eastAsia"/>
        </w:rPr>
        <w:t>View的大小是整个滚动视图可以用来滚动的大小。</w:t>
      </w:r>
      <w:r w:rsidR="00042CBE">
        <w:rPr>
          <w:rFonts w:hint="eastAsia"/>
        </w:rPr>
        <w:t>为Scroll</w:t>
      </w:r>
      <w:r w:rsidR="00042CBE">
        <w:t xml:space="preserve"> </w:t>
      </w:r>
      <w:r w:rsidR="00042CBE">
        <w:rPr>
          <w:rFonts w:hint="eastAsia"/>
        </w:rPr>
        <w:t>View添加UI</w:t>
      </w:r>
      <w:r w:rsidR="00042CBE">
        <w:t>-&gt;</w:t>
      </w:r>
      <w:r w:rsidR="00042CBE">
        <w:rPr>
          <w:rFonts w:hint="eastAsia"/>
        </w:rPr>
        <w:t>Mask，这时不在滚动区域内的Image就不会显示。</w:t>
      </w:r>
      <w:r w:rsidR="00D447AA">
        <w:rPr>
          <w:rFonts w:hint="eastAsia"/>
        </w:rPr>
        <w:t>为达到滚动效果，为Scroll</w:t>
      </w:r>
      <w:r w:rsidR="00D447AA">
        <w:t xml:space="preserve"> </w:t>
      </w:r>
      <w:r w:rsidR="00D447AA">
        <w:rPr>
          <w:rFonts w:hint="eastAsia"/>
        </w:rPr>
        <w:t>View对象添加Scroll</w:t>
      </w:r>
      <w:r w:rsidR="00D447AA">
        <w:t xml:space="preserve"> </w:t>
      </w:r>
      <w:r w:rsidR="00D447AA">
        <w:rPr>
          <w:rFonts w:hint="eastAsia"/>
        </w:rPr>
        <w:t>Rect组件，将Grid拖曳到Content中即可。</w:t>
      </w:r>
      <w:r w:rsidR="00BA327A">
        <w:rPr>
          <w:rFonts w:hint="eastAsia"/>
        </w:rPr>
        <w:t>勾掉Horziontal防止左右可以滑动。</w:t>
      </w:r>
    </w:p>
    <w:p w:rsidR="00E6135D" w:rsidRPr="00E6135D" w:rsidRDefault="00E6135D" w:rsidP="00E6135D">
      <w:pPr>
        <w:rPr>
          <w:color w:val="7030A0"/>
        </w:rPr>
      </w:pPr>
      <w:r w:rsidRPr="00E6135D">
        <w:rPr>
          <w:rFonts w:hint="eastAsia"/>
          <w:color w:val="7030A0"/>
        </w:rPr>
        <w:t>RigidBody</w:t>
      </w:r>
    </w:p>
    <w:p w:rsidR="00CE6956" w:rsidRDefault="00CE6956" w:rsidP="0041501C">
      <w:pPr>
        <w:widowControl/>
        <w:jc w:val="left"/>
      </w:pPr>
      <w:r w:rsidRPr="0022444B">
        <w:rPr>
          <w:rFonts w:hint="eastAsia"/>
          <w:color w:val="00B0F0"/>
        </w:rPr>
        <w:t>RigidBody</w:t>
      </w:r>
      <w:r w:rsidRPr="0022444B">
        <w:rPr>
          <w:color w:val="00B0F0"/>
        </w:rPr>
        <w:t>-&gt;Interpolate</w:t>
      </w:r>
      <w:r>
        <w:t xml:space="preserve"> </w:t>
      </w:r>
      <w:r>
        <w:rPr>
          <w:rFonts w:hint="eastAsia"/>
        </w:rPr>
        <w:t>插值，由于在Unity3</w:t>
      </w:r>
      <w:r>
        <w:t>D</w:t>
      </w:r>
      <w:r>
        <w:rPr>
          <w:rFonts w:hint="eastAsia"/>
        </w:rPr>
        <w:t>中物理模拟和画面渲染不同步，不进行插值处理，计算得到的物理数据回事上一个物理模拟时间点的数据，而插值是获取近似当前渲染时间点数据的一种手段。但是插值得到的值并非真实值，会产生轻微抖动的现象，建议只对主要游戏对象进行插值处理。</w:t>
      </w:r>
    </w:p>
    <w:p w:rsidR="005C63B1" w:rsidRDefault="005C63B1" w:rsidP="0041501C">
      <w:pPr>
        <w:widowControl/>
        <w:jc w:val="left"/>
      </w:pPr>
      <w:r w:rsidRPr="0022444B">
        <w:rPr>
          <w:rFonts w:hint="eastAsia"/>
          <w:color w:val="00B0F0"/>
        </w:rPr>
        <w:t>RigidBody</w:t>
      </w:r>
      <w:r w:rsidRPr="0022444B">
        <w:rPr>
          <w:color w:val="00B0F0"/>
        </w:rPr>
        <w:t>-&gt;</w:t>
      </w:r>
      <w:r>
        <w:rPr>
          <w:rFonts w:hint="eastAsia"/>
          <w:color w:val="00B0F0"/>
        </w:rPr>
        <w:t>Collision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Detection</w:t>
      </w:r>
      <w:r>
        <w:rPr>
          <w:color w:val="00B0F0"/>
        </w:rPr>
        <w:t xml:space="preserve"> </w:t>
      </w:r>
      <w:r w:rsidRPr="00E1417A">
        <w:rPr>
          <w:rFonts w:hint="eastAsia"/>
        </w:rPr>
        <w:t>碰撞检测，占用资源较少的离散模式</w:t>
      </w:r>
      <w:r w:rsidRPr="00C613E1">
        <w:rPr>
          <w:rFonts w:hint="eastAsia"/>
          <w:color w:val="00B0F0"/>
        </w:rPr>
        <w:t>Discrete</w:t>
      </w:r>
      <w:r w:rsidRPr="00E1417A">
        <w:rPr>
          <w:rFonts w:hint="eastAsia"/>
        </w:rPr>
        <w:t>，一般用于静止或运动速度较慢的物体。对于高速运动或体积较小的物体建议采用连续模式</w:t>
      </w:r>
      <w:r w:rsidRPr="00C613E1">
        <w:rPr>
          <w:rFonts w:hint="eastAsia"/>
          <w:color w:val="00B0F0"/>
        </w:rPr>
        <w:t>Continuous</w:t>
      </w:r>
      <w:r w:rsidRPr="00E1417A">
        <w:rPr>
          <w:rFonts w:hint="eastAsia"/>
        </w:rPr>
        <w:t>，被使用了连续检测模式的物体所撞击的物体，则应该使用动态连续模式</w:t>
      </w:r>
      <w:r w:rsidRPr="00C613E1">
        <w:rPr>
          <w:rFonts w:hint="eastAsia"/>
          <w:color w:val="00B0F0"/>
        </w:rPr>
        <w:t>Continuouss</w:t>
      </w:r>
      <w:r w:rsidRPr="00C613E1">
        <w:rPr>
          <w:color w:val="00B0F0"/>
        </w:rPr>
        <w:t xml:space="preserve"> </w:t>
      </w:r>
      <w:r w:rsidRPr="00C613E1">
        <w:rPr>
          <w:rFonts w:hint="eastAsia"/>
          <w:color w:val="00B0F0"/>
        </w:rPr>
        <w:t>Dynamic</w:t>
      </w:r>
      <w:r w:rsidRPr="00E1417A">
        <w:rPr>
          <w:rFonts w:hint="eastAsia"/>
        </w:rPr>
        <w:t>。</w:t>
      </w:r>
    </w:p>
    <w:p w:rsidR="0048024B" w:rsidRDefault="0048024B" w:rsidP="0041501C">
      <w:pPr>
        <w:widowControl/>
        <w:jc w:val="left"/>
      </w:pPr>
      <w:r w:rsidRPr="00C613E1">
        <w:rPr>
          <w:rFonts w:hint="eastAsia"/>
          <w:color w:val="00B0F0"/>
        </w:rPr>
        <w:lastRenderedPageBreak/>
        <w:t>Edit</w:t>
      </w:r>
      <w:r w:rsidRPr="00C613E1">
        <w:rPr>
          <w:color w:val="00B0F0"/>
        </w:rPr>
        <w:t>-&gt;Project Settings -&gt;Physics-&gt;</w:t>
      </w:r>
      <w:r w:rsidRPr="00C613E1">
        <w:rPr>
          <w:rFonts w:hint="eastAsia"/>
          <w:color w:val="00B0F0"/>
        </w:rPr>
        <w:t>PhysicsManager-&gt;</w:t>
      </w:r>
      <w:r w:rsidRPr="00C613E1">
        <w:rPr>
          <w:color w:val="00B0F0"/>
        </w:rPr>
        <w:t>Bounce Threshold</w:t>
      </w:r>
      <w:r>
        <w:rPr>
          <w:rFonts w:hint="eastAsia"/>
        </w:rPr>
        <w:t>反弹阈值</w:t>
      </w:r>
      <w:r w:rsidR="002A78AE">
        <w:rPr>
          <w:rFonts w:hint="eastAsia"/>
        </w:rPr>
        <w:t>。</w:t>
      </w:r>
      <w:r w:rsidR="00F03E79">
        <w:rPr>
          <w:rFonts w:hint="eastAsia"/>
        </w:rPr>
        <w:t>当两个相互碰撞的刚体间的相对速度小于阈值时，就不会再进行反弹计算，会有效的减少模拟物理过程中得到抖动与物理计算。</w:t>
      </w:r>
    </w:p>
    <w:p w:rsidR="00485D80" w:rsidRDefault="00A943E1" w:rsidP="0041501C">
      <w:pPr>
        <w:widowControl/>
        <w:jc w:val="left"/>
      </w:pPr>
      <w:r w:rsidRPr="006945B8">
        <w:rPr>
          <w:color w:val="00B0F0"/>
        </w:rPr>
        <w:t>…-&gt;</w:t>
      </w:r>
      <w:r w:rsidR="00485D80" w:rsidRPr="006945B8">
        <w:rPr>
          <w:rFonts w:hint="eastAsia"/>
          <w:color w:val="00B0F0"/>
        </w:rPr>
        <w:t>Raycasts</w:t>
      </w:r>
      <w:r w:rsidR="00485D80" w:rsidRPr="006945B8">
        <w:rPr>
          <w:color w:val="00B0F0"/>
        </w:rPr>
        <w:t xml:space="preserve"> </w:t>
      </w:r>
      <w:r w:rsidR="00485D80" w:rsidRPr="006945B8">
        <w:rPr>
          <w:rFonts w:hint="eastAsia"/>
          <w:color w:val="00B0F0"/>
        </w:rPr>
        <w:t>Hit</w:t>
      </w:r>
      <w:r w:rsidR="00485D80" w:rsidRPr="006945B8">
        <w:rPr>
          <w:color w:val="00B0F0"/>
        </w:rPr>
        <w:t xml:space="preserve"> </w:t>
      </w:r>
      <w:r w:rsidR="00485D80" w:rsidRPr="006945B8">
        <w:rPr>
          <w:rFonts w:hint="eastAsia"/>
          <w:color w:val="00B0F0"/>
        </w:rPr>
        <w:t>Triggers</w:t>
      </w:r>
      <w:r w:rsidR="00485D80">
        <w:rPr>
          <w:rFonts w:hint="eastAsia"/>
        </w:rPr>
        <w:t>射线检测触发器。Unity集成开发环境的物理引擎中3D射线拾取功能需要和碰撞检测器相互配合使用，即射线命中碰撞器之后会返回命中信息，被开发人员捕获后可以实现特定功能。勾选该选项后，射线命中到碰撞器时就会返回命中信息。</w:t>
      </w:r>
    </w:p>
    <w:p w:rsidR="002A78AE" w:rsidRDefault="002A78AE" w:rsidP="0041501C">
      <w:pPr>
        <w:widowControl/>
        <w:jc w:val="left"/>
      </w:pPr>
      <w:r w:rsidRPr="00401BF8">
        <w:rPr>
          <w:color w:val="00B0F0"/>
        </w:rPr>
        <w:t>…-&gt;Layer Collision Matrix</w:t>
      </w:r>
      <w:r>
        <w:rPr>
          <w:rFonts w:hint="eastAsia"/>
        </w:rPr>
        <w:t>层碰撞矩阵。</w:t>
      </w:r>
      <w:r w:rsidR="00C14205">
        <w:rPr>
          <w:rFonts w:hint="eastAsia"/>
        </w:rPr>
        <w:t>开发人员可以对场景中的物体进行分层，将不同功能或类型的物体区分开来。</w:t>
      </w:r>
      <w:r w:rsidR="00364130">
        <w:rPr>
          <w:rFonts w:hint="eastAsia"/>
        </w:rPr>
        <w:t>在物理管理器中，可以使用层碰撞矩阵来设置不同层的物体间的碰撞计算。两个层的交叉处就是设置碰撞检测的标志位。如果为false那么这两个层的物体之间将不会进行碰撞计算。</w:t>
      </w:r>
    </w:p>
    <w:p w:rsidR="00725E67" w:rsidRPr="00457042" w:rsidRDefault="00725E67" w:rsidP="0041501C">
      <w:pPr>
        <w:widowControl/>
        <w:jc w:val="left"/>
        <w:rPr>
          <w:color w:val="7030A0"/>
        </w:rPr>
      </w:pPr>
      <w:r w:rsidRPr="00457042">
        <w:rPr>
          <w:rFonts w:hint="eastAsia"/>
          <w:color w:val="7030A0"/>
        </w:rPr>
        <w:t>Collider</w:t>
      </w:r>
    </w:p>
    <w:p w:rsidR="00725E67" w:rsidRDefault="00725E67" w:rsidP="0041501C">
      <w:pPr>
        <w:widowControl/>
        <w:jc w:val="left"/>
      </w:pPr>
      <w:r w:rsidRPr="00457042">
        <w:rPr>
          <w:color w:val="00B0F0"/>
        </w:rPr>
        <w:t>Box Collider</w:t>
      </w:r>
      <w:r>
        <w:t xml:space="preserve"> </w:t>
      </w:r>
      <w:r>
        <w:rPr>
          <w:rFonts w:hint="eastAsia"/>
        </w:rPr>
        <w:t>盒子碰撞器。一般作用于比较规则的物体上，适当使用该碰撞器可以在一定程度上减少物理计算。</w:t>
      </w:r>
    </w:p>
    <w:p w:rsidR="00725E67" w:rsidRDefault="00725E67" w:rsidP="0041501C">
      <w:pPr>
        <w:widowControl/>
        <w:jc w:val="left"/>
      </w:pPr>
      <w:r w:rsidRPr="00457042">
        <w:rPr>
          <w:rFonts w:hint="eastAsia"/>
          <w:color w:val="00B0F0"/>
        </w:rPr>
        <w:t>Sphere</w:t>
      </w:r>
      <w:r w:rsidRPr="00457042">
        <w:rPr>
          <w:color w:val="00B0F0"/>
        </w:rPr>
        <w:t xml:space="preserve"> </w:t>
      </w:r>
      <w:r w:rsidRPr="00457042">
        <w:rPr>
          <w:rFonts w:hint="eastAsia"/>
          <w:color w:val="00B0F0"/>
        </w:rPr>
        <w:t>Collider</w:t>
      </w:r>
      <w:r>
        <w:t xml:space="preserve"> </w:t>
      </w:r>
      <w:r>
        <w:rPr>
          <w:rFonts w:hint="eastAsia"/>
        </w:rPr>
        <w:t>球体碰撞器。</w:t>
      </w:r>
    </w:p>
    <w:p w:rsidR="00725E67" w:rsidRDefault="00725E67" w:rsidP="0041501C">
      <w:pPr>
        <w:widowControl/>
        <w:jc w:val="left"/>
      </w:pPr>
      <w:r w:rsidRPr="00457042">
        <w:rPr>
          <w:rFonts w:hint="eastAsia"/>
          <w:color w:val="00B0F0"/>
        </w:rPr>
        <w:t>Capsule</w:t>
      </w:r>
      <w:r w:rsidRPr="00457042">
        <w:rPr>
          <w:color w:val="00B0F0"/>
        </w:rPr>
        <w:t xml:space="preserve"> </w:t>
      </w:r>
      <w:r w:rsidRPr="00457042">
        <w:rPr>
          <w:rFonts w:hint="eastAsia"/>
          <w:color w:val="00B0F0"/>
        </w:rPr>
        <w:t>Collider</w:t>
      </w:r>
      <w:r w:rsidRPr="00457042">
        <w:rPr>
          <w:color w:val="00B0F0"/>
        </w:rPr>
        <w:t xml:space="preserve"> </w:t>
      </w:r>
      <w:r>
        <w:rPr>
          <w:rFonts w:hint="eastAsia"/>
        </w:rPr>
        <w:t>胶囊碰撞器。高度和半径长度均可以单独调节。主要应用于角色控制器或者是组合使用。</w:t>
      </w:r>
    </w:p>
    <w:p w:rsidR="00725E67" w:rsidRDefault="00725E67" w:rsidP="0041501C">
      <w:pPr>
        <w:widowControl/>
        <w:jc w:val="left"/>
      </w:pPr>
      <w:r w:rsidRPr="00457042">
        <w:rPr>
          <w:rFonts w:hint="eastAsia"/>
          <w:color w:val="00B0F0"/>
        </w:rPr>
        <w:t>Mesh</w:t>
      </w:r>
      <w:r w:rsidRPr="00457042">
        <w:rPr>
          <w:color w:val="00B0F0"/>
        </w:rPr>
        <w:t xml:space="preserve"> </w:t>
      </w:r>
      <w:r w:rsidRPr="00457042">
        <w:rPr>
          <w:rFonts w:hint="eastAsia"/>
          <w:color w:val="00B0F0"/>
        </w:rPr>
        <w:t>Collider</w:t>
      </w:r>
      <w:r>
        <w:t xml:space="preserve"> </w:t>
      </w:r>
      <w:r>
        <w:rPr>
          <w:rFonts w:hint="eastAsia"/>
        </w:rPr>
        <w:t>网格碰撞器。用于对复杂网状模型物体的检测。网格碰撞器比较精确，计算时比较耗费资源。</w:t>
      </w:r>
    </w:p>
    <w:p w:rsidR="00124BAE" w:rsidRDefault="00124BAE" w:rsidP="0041501C">
      <w:pPr>
        <w:widowControl/>
        <w:jc w:val="left"/>
      </w:pPr>
      <w:r w:rsidRPr="004D69F6">
        <w:rPr>
          <w:rFonts w:hint="eastAsia"/>
          <w:color w:val="00B0F0"/>
        </w:rPr>
        <w:t>Wheel</w:t>
      </w:r>
      <w:r w:rsidRPr="004D69F6">
        <w:rPr>
          <w:color w:val="00B0F0"/>
        </w:rPr>
        <w:t xml:space="preserve"> </w:t>
      </w:r>
      <w:r w:rsidRPr="004D69F6">
        <w:rPr>
          <w:rFonts w:hint="eastAsia"/>
          <w:color w:val="00B0F0"/>
        </w:rPr>
        <w:t>Collider</w:t>
      </w:r>
      <w:r>
        <w:t xml:space="preserve"> </w:t>
      </w:r>
      <w:r>
        <w:rPr>
          <w:rFonts w:hint="eastAsia"/>
        </w:rPr>
        <w:t>车轮碰撞器。包含碰撞检测、车轮物理引擎和基于滑动的轮胎摩擦模型。</w:t>
      </w:r>
    </w:p>
    <w:p w:rsidR="00875D06" w:rsidRDefault="001C064A" w:rsidP="0041501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175837" wp14:editId="10A02B19">
            <wp:simplePos x="0" y="0"/>
            <wp:positionH relativeFrom="column">
              <wp:posOffset>4143375</wp:posOffset>
            </wp:positionH>
            <wp:positionV relativeFrom="paragraph">
              <wp:posOffset>293370</wp:posOffset>
            </wp:positionV>
            <wp:extent cx="1571625" cy="13906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5D06" w:rsidRPr="004D69F6">
        <w:rPr>
          <w:rFonts w:hint="eastAsia"/>
          <w:color w:val="00B0F0"/>
        </w:rPr>
        <w:t>Terrain</w:t>
      </w:r>
      <w:r w:rsidR="00875D06" w:rsidRPr="004D69F6">
        <w:rPr>
          <w:color w:val="00B0F0"/>
        </w:rPr>
        <w:t xml:space="preserve"> </w:t>
      </w:r>
      <w:r w:rsidR="00875D06" w:rsidRPr="004D69F6">
        <w:rPr>
          <w:rFonts w:hint="eastAsia"/>
          <w:color w:val="00B0F0"/>
        </w:rPr>
        <w:t>Collider</w:t>
      </w:r>
      <w:r w:rsidR="00875D06">
        <w:t xml:space="preserve"> </w:t>
      </w:r>
      <w:r w:rsidR="00875D06">
        <w:rPr>
          <w:rFonts w:hint="eastAsia"/>
        </w:rPr>
        <w:t>地形碰撞器。用于检测地形和的地形上物体对象的碰撞，防止地形上加有刚体属性的物体无限制下落。</w:t>
      </w:r>
    </w:p>
    <w:p w:rsidR="007B2CC2" w:rsidRDefault="007B2CC2" w:rsidP="0041501C">
      <w:pPr>
        <w:widowControl/>
        <w:jc w:val="left"/>
      </w:pPr>
      <w:r w:rsidRPr="007E5649">
        <w:rPr>
          <w:rFonts w:hint="eastAsia"/>
          <w:color w:val="C45911" w:themeColor="accent2" w:themeShade="BF"/>
        </w:rPr>
        <w:t>-&gt;</w:t>
      </w:r>
      <w:r w:rsidRPr="007E5649">
        <w:rPr>
          <w:color w:val="C45911" w:themeColor="accent2" w:themeShade="BF"/>
        </w:rPr>
        <w:t>Is Trigger</w:t>
      </w:r>
      <w:r>
        <w:t xml:space="preserve"> </w:t>
      </w:r>
      <w:r>
        <w:rPr>
          <w:rFonts w:hint="eastAsia"/>
        </w:rPr>
        <w:t>如果启用，此碰撞体则用于触发事件，会由物理引擎忽略。</w:t>
      </w:r>
    </w:p>
    <w:p w:rsidR="002C7D1F" w:rsidRDefault="002C7D1F" w:rsidP="0041501C">
      <w:pPr>
        <w:widowControl/>
        <w:jc w:val="left"/>
      </w:pPr>
      <w:r w:rsidRPr="007E5649">
        <w:rPr>
          <w:rFonts w:hint="eastAsia"/>
          <w:color w:val="C45911" w:themeColor="accent2" w:themeShade="BF"/>
        </w:rPr>
        <w:t>-</w:t>
      </w:r>
      <w:r w:rsidRPr="007E5649">
        <w:rPr>
          <w:color w:val="C45911" w:themeColor="accent2" w:themeShade="BF"/>
        </w:rPr>
        <w:t>&gt;</w:t>
      </w:r>
      <w:r w:rsidRPr="007E5649">
        <w:rPr>
          <w:rFonts w:hint="eastAsia"/>
          <w:color w:val="C45911" w:themeColor="accent2" w:themeShade="BF"/>
        </w:rPr>
        <w:t>Material</w:t>
      </w:r>
      <w:r w:rsidRPr="007E5649">
        <w:rPr>
          <w:color w:val="C45911" w:themeColor="accent2" w:themeShade="BF"/>
        </w:rPr>
        <w:t xml:space="preserve"> </w:t>
      </w:r>
      <w:r>
        <w:rPr>
          <w:rFonts w:hint="eastAsia"/>
        </w:rPr>
        <w:t>引用可确定此碰撞体与其他碰撞体的交互方式的物理材质。</w:t>
      </w:r>
    </w:p>
    <w:p w:rsidR="00E86992" w:rsidRDefault="002C7D1F" w:rsidP="0041501C">
      <w:pPr>
        <w:widowControl/>
        <w:jc w:val="left"/>
        <w:rPr>
          <w:rFonts w:hint="eastAsia"/>
        </w:rPr>
      </w:pPr>
      <w:r w:rsidRPr="007E5649">
        <w:rPr>
          <w:color w:val="C45911" w:themeColor="accent2" w:themeShade="BF"/>
        </w:rPr>
        <w:t>-&gt;</w:t>
      </w:r>
      <w:r w:rsidRPr="007E5649">
        <w:rPr>
          <w:rFonts w:hint="eastAsia"/>
          <w:color w:val="C45911" w:themeColor="accent2" w:themeShade="BF"/>
        </w:rPr>
        <w:t>content</w:t>
      </w:r>
      <w:r w:rsidRPr="001A5680">
        <w:rPr>
          <w:color w:val="FFC000" w:themeColor="accent4"/>
        </w:rPr>
        <w:t xml:space="preserve"> </w:t>
      </w:r>
      <w:r>
        <w:rPr>
          <w:rFonts w:hint="eastAsia"/>
        </w:rPr>
        <w:t>碰撞体在本地对象的位置。</w:t>
      </w:r>
    </w:p>
    <w:p w:rsidR="009B5614" w:rsidRDefault="00E86992" w:rsidP="0041501C">
      <w:pPr>
        <w:widowControl/>
        <w:jc w:val="left"/>
      </w:pPr>
      <w:r w:rsidRPr="00C613E1">
        <w:rPr>
          <w:rFonts w:hint="eastAsia"/>
          <w:color w:val="00B0F0"/>
        </w:rPr>
        <w:t>PhysicsManager</w:t>
      </w:r>
      <w:r w:rsidR="009B5614">
        <w:rPr>
          <w:rFonts w:hint="eastAsia"/>
        </w:rPr>
        <w:t>同颜色层可以忽略碰撞，反之不可以</w:t>
      </w:r>
      <w:r w:rsidR="001C064A">
        <w:rPr>
          <w:rFonts w:hint="eastAsia"/>
        </w:rPr>
        <w:t>-&gt;</w:t>
      </w:r>
    </w:p>
    <w:p w:rsidR="00F649B8" w:rsidRDefault="00AC063B" w:rsidP="0041501C">
      <w:pPr>
        <w:widowControl/>
        <w:jc w:val="left"/>
        <w:rPr>
          <w:color w:val="7030A0"/>
        </w:rPr>
      </w:pPr>
      <w:r w:rsidRPr="00AC063B">
        <w:rPr>
          <w:color w:val="7030A0"/>
        </w:rPr>
        <w:t>Physics Material</w:t>
      </w:r>
    </w:p>
    <w:p w:rsidR="00AC063B" w:rsidRPr="004E5CB8" w:rsidRDefault="008B11F6" w:rsidP="0041501C">
      <w:pPr>
        <w:widowControl/>
        <w:jc w:val="left"/>
      </w:pPr>
      <w:r w:rsidRPr="00143D5A">
        <w:rPr>
          <w:color w:val="00B0F0"/>
        </w:rPr>
        <w:t>Bounciness</w:t>
      </w:r>
      <w:r w:rsidRPr="00143D5A">
        <w:rPr>
          <w:rFonts w:hint="eastAsia"/>
          <w:color w:val="00B0F0"/>
        </w:rPr>
        <w:t>、</w:t>
      </w:r>
      <w:r w:rsidRPr="00143D5A">
        <w:rPr>
          <w:color w:val="00B0F0"/>
        </w:rPr>
        <w:t>Dynamic Friction</w:t>
      </w:r>
      <w:r w:rsidRPr="00143D5A">
        <w:rPr>
          <w:rFonts w:hint="eastAsia"/>
          <w:color w:val="00B0F0"/>
        </w:rPr>
        <w:t>、S</w:t>
      </w:r>
      <w:r w:rsidRPr="00143D5A">
        <w:rPr>
          <w:color w:val="00B0F0"/>
        </w:rPr>
        <w:t>tatic Friction</w:t>
      </w:r>
      <w:r>
        <w:rPr>
          <w:color w:val="7030A0"/>
        </w:rPr>
        <w:t xml:space="preserve"> </w:t>
      </w:r>
      <w:r w:rsidRPr="004E5CB8">
        <w:rPr>
          <w:rFonts w:hint="eastAsia"/>
        </w:rPr>
        <w:t>共同决定了物理材质的</w:t>
      </w:r>
    </w:p>
    <w:p w:rsidR="008B11F6" w:rsidRDefault="009C1DBD" w:rsidP="0041501C">
      <w:pPr>
        <w:widowControl/>
        <w:jc w:val="left"/>
      </w:pPr>
      <w:r>
        <w:rPr>
          <w:rFonts w:hint="eastAsia"/>
        </w:rPr>
        <w:t>表面</w:t>
      </w:r>
      <w:r w:rsidR="008B11F6" w:rsidRPr="004E5CB8">
        <w:rPr>
          <w:rFonts w:hint="eastAsia"/>
        </w:rPr>
        <w:t>弹性和动、静摩擦系数。</w:t>
      </w:r>
    </w:p>
    <w:p w:rsidR="009B0887" w:rsidRDefault="009B0887" w:rsidP="0041501C">
      <w:pPr>
        <w:widowControl/>
        <w:jc w:val="left"/>
      </w:pPr>
      <w:r w:rsidRPr="002F534D">
        <w:rPr>
          <w:rFonts w:hint="eastAsia"/>
          <w:color w:val="00B0F0"/>
        </w:rPr>
        <w:t>Friction</w:t>
      </w:r>
      <w:r w:rsidRPr="002F534D">
        <w:rPr>
          <w:color w:val="00B0F0"/>
        </w:rPr>
        <w:t xml:space="preserve"> </w:t>
      </w:r>
      <w:r w:rsidRPr="002F534D">
        <w:rPr>
          <w:rFonts w:hint="eastAsia"/>
          <w:color w:val="00B0F0"/>
        </w:rPr>
        <w:t>Combine</w:t>
      </w:r>
      <w:r w:rsidRPr="002F534D">
        <w:rPr>
          <w:color w:val="00B0F0"/>
        </w:rPr>
        <w:t xml:space="preserve"> </w:t>
      </w:r>
      <w:r>
        <w:rPr>
          <w:rFonts w:hint="eastAsia"/>
        </w:rPr>
        <w:t>摩擦系数混合模式，即当两个物体接触时物体间的摩擦系数</w:t>
      </w:r>
      <w:r w:rsidR="00E71828">
        <w:rPr>
          <w:rFonts w:hint="eastAsia"/>
        </w:rPr>
        <w:t>计算方式。</w:t>
      </w:r>
    </w:p>
    <w:p w:rsidR="003249BE" w:rsidRDefault="003249BE" w:rsidP="0041501C">
      <w:pPr>
        <w:widowControl/>
        <w:jc w:val="left"/>
        <w:rPr>
          <w:color w:val="7030A0"/>
        </w:rPr>
      </w:pPr>
      <w:r w:rsidRPr="003249BE">
        <w:rPr>
          <w:rFonts w:hint="eastAsia"/>
          <w:color w:val="7030A0"/>
        </w:rPr>
        <w:t>Partical</w:t>
      </w:r>
      <w:r w:rsidRPr="003249BE">
        <w:rPr>
          <w:color w:val="7030A0"/>
        </w:rPr>
        <w:t xml:space="preserve"> </w:t>
      </w:r>
      <w:r w:rsidRPr="003249BE">
        <w:rPr>
          <w:rFonts w:hint="eastAsia"/>
          <w:color w:val="7030A0"/>
        </w:rPr>
        <w:t>System</w:t>
      </w:r>
    </w:p>
    <w:p w:rsidR="00BE1E3C" w:rsidRPr="00634343" w:rsidRDefault="00AC7346" w:rsidP="0041501C">
      <w:pPr>
        <w:widowControl/>
        <w:jc w:val="left"/>
      </w:pPr>
      <w:r w:rsidRPr="00AC7346">
        <w:rPr>
          <w:rFonts w:hint="eastAsia"/>
          <w:color w:val="00B0F0"/>
        </w:rPr>
        <w:t>初始化模块</w:t>
      </w:r>
      <w:r w:rsidR="00D0108E">
        <w:rPr>
          <w:rFonts w:hint="eastAsia"/>
          <w:color w:val="00B0F0"/>
        </w:rPr>
        <w:t>-</w:t>
      </w:r>
      <w:r w:rsidR="00D0108E">
        <w:rPr>
          <w:color w:val="00B0F0"/>
        </w:rPr>
        <w:t>&gt;</w:t>
      </w:r>
      <w:r w:rsidR="00D0108E">
        <w:rPr>
          <w:rFonts w:hint="eastAsia"/>
          <w:color w:val="00B0F0"/>
        </w:rPr>
        <w:t>Duration</w:t>
      </w:r>
      <w:r w:rsidR="00D0108E">
        <w:rPr>
          <w:color w:val="00B0F0"/>
        </w:rPr>
        <w:t xml:space="preserve"> </w:t>
      </w:r>
      <w:r w:rsidR="00D0108E" w:rsidRPr="00634343">
        <w:rPr>
          <w:rFonts w:hint="eastAsia"/>
        </w:rPr>
        <w:t>粒子喷射周期</w:t>
      </w:r>
    </w:p>
    <w:p w:rsidR="00D0108E" w:rsidRDefault="00D0108E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Color</w:t>
      </w:r>
      <w:r w:rsidRPr="007E5649">
        <w:rPr>
          <w:color w:val="C45911" w:themeColor="accent2" w:themeShade="BF"/>
        </w:rPr>
        <w:t xml:space="preserve"> </w:t>
      </w:r>
      <w:r w:rsidRPr="00634343">
        <w:rPr>
          <w:rFonts w:hint="eastAsia"/>
        </w:rPr>
        <w:t>粒子颜色</w:t>
      </w:r>
    </w:p>
    <w:p w:rsidR="00176C56" w:rsidRDefault="00176C56" w:rsidP="0041501C">
      <w:pPr>
        <w:widowControl/>
        <w:jc w:val="left"/>
        <w:rPr>
          <w:rFonts w:hint="eastAsia"/>
        </w:rPr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Looping</w:t>
      </w:r>
      <w:r>
        <w:rPr>
          <w:color w:val="00B0F0"/>
        </w:rPr>
        <w:t xml:space="preserve"> </w:t>
      </w:r>
      <w:r w:rsidRPr="00BE2041">
        <w:rPr>
          <w:rFonts w:hint="eastAsia"/>
        </w:rPr>
        <w:t>是否循环喷射</w:t>
      </w:r>
    </w:p>
    <w:p w:rsidR="00233886" w:rsidRPr="00BE2041" w:rsidRDefault="0023388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Inherit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Velocity</w:t>
      </w:r>
      <w:r>
        <w:rPr>
          <w:color w:val="00B0F0"/>
        </w:rPr>
        <w:t xml:space="preserve"> </w:t>
      </w:r>
      <w:r w:rsidRPr="00BE2041">
        <w:rPr>
          <w:rFonts w:hint="eastAsia"/>
        </w:rPr>
        <w:t>新生粒子的继承速度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Rotation</w:t>
      </w:r>
      <w:r>
        <w:rPr>
          <w:color w:val="00B0F0"/>
        </w:rPr>
        <w:t xml:space="preserve"> </w:t>
      </w:r>
      <w:r w:rsidRPr="00BE2041">
        <w:rPr>
          <w:rFonts w:hint="eastAsia"/>
        </w:rPr>
        <w:t>粒子的旋转角度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Simulation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Space</w:t>
      </w:r>
      <w:r>
        <w:rPr>
          <w:color w:val="00B0F0"/>
        </w:rPr>
        <w:t xml:space="preserve"> </w:t>
      </w:r>
      <w:r w:rsidRPr="00BE2041">
        <w:rPr>
          <w:rFonts w:hint="eastAsia"/>
        </w:rPr>
        <w:t>粒子系统的模拟空间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Play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On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Awake</w:t>
      </w:r>
      <w:r>
        <w:rPr>
          <w:color w:val="00B0F0"/>
        </w:rPr>
        <w:t xml:space="preserve"> </w:t>
      </w:r>
      <w:r w:rsidRPr="00BE2041">
        <w:rPr>
          <w:rFonts w:hint="eastAsia"/>
        </w:rPr>
        <w:t>创建时自动播放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Gravity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Modifier</w:t>
      </w:r>
      <w:r>
        <w:rPr>
          <w:color w:val="00B0F0"/>
        </w:rPr>
        <w:t xml:space="preserve"> </w:t>
      </w:r>
      <w:r w:rsidRPr="00BE2041">
        <w:rPr>
          <w:rFonts w:hint="eastAsia"/>
        </w:rPr>
        <w:t>相对于物理管理器中重力加速度的重力密度(缩放比</w:t>
      </w:r>
      <w:r w:rsidRPr="00BE2041">
        <w:t>)</w:t>
      </w:r>
    </w:p>
    <w:p w:rsidR="00176C56" w:rsidRPr="00BE2041" w:rsidRDefault="00176C5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Lifetime</w:t>
      </w:r>
      <w:r>
        <w:rPr>
          <w:color w:val="00B0F0"/>
        </w:rPr>
        <w:t xml:space="preserve"> </w:t>
      </w:r>
      <w:r w:rsidRPr="00BE2041">
        <w:rPr>
          <w:rFonts w:hint="eastAsia"/>
        </w:rPr>
        <w:t>粒子的生命周期</w:t>
      </w:r>
    </w:p>
    <w:p w:rsidR="00176C56" w:rsidRDefault="00176C56" w:rsidP="0041501C">
      <w:pPr>
        <w:widowControl/>
        <w:jc w:val="left"/>
        <w:rPr>
          <w:rFonts w:hint="eastAsia"/>
          <w:color w:val="00B0F0"/>
        </w:rPr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Prewarm</w:t>
      </w:r>
      <w:r>
        <w:rPr>
          <w:color w:val="00B0F0"/>
        </w:rPr>
        <w:t xml:space="preserve"> </w:t>
      </w:r>
      <w:r w:rsidRPr="00BE2041">
        <w:rPr>
          <w:rFonts w:hint="eastAsia"/>
        </w:rPr>
        <w:t xml:space="preserve">预热 </w:t>
      </w:r>
      <w:r w:rsidRPr="00BE2041">
        <w:t>(</w:t>
      </w:r>
      <w:r w:rsidRPr="00BE2041">
        <w:rPr>
          <w:rFonts w:hint="eastAsia"/>
        </w:rPr>
        <w:t>Looping状态下预产生下一周期粒子</w:t>
      </w:r>
      <w:r w:rsidRPr="00BE2041">
        <w:t>)</w:t>
      </w:r>
    </w:p>
    <w:p w:rsidR="00C158D1" w:rsidRPr="00BE2041" w:rsidRDefault="00C158D1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="00176C56" w:rsidRPr="007E5649">
        <w:rPr>
          <w:rFonts w:hint="eastAsia"/>
          <w:color w:val="C45911" w:themeColor="accent2" w:themeShade="BF"/>
        </w:rPr>
        <w:t>Start</w:t>
      </w:r>
      <w:r w:rsidR="00176C56" w:rsidRPr="007E5649">
        <w:rPr>
          <w:color w:val="C45911" w:themeColor="accent2" w:themeShade="BF"/>
        </w:rPr>
        <w:t xml:space="preserve"> </w:t>
      </w:r>
      <w:r w:rsidR="00176C56" w:rsidRPr="007E5649">
        <w:rPr>
          <w:rFonts w:hint="eastAsia"/>
          <w:color w:val="C45911" w:themeColor="accent2" w:themeShade="BF"/>
        </w:rPr>
        <w:t>Speed</w:t>
      </w:r>
      <w:r w:rsidR="00176C56" w:rsidRPr="007E5649">
        <w:rPr>
          <w:color w:val="C45911" w:themeColor="accent2" w:themeShade="BF"/>
        </w:rPr>
        <w:t xml:space="preserve"> </w:t>
      </w:r>
      <w:r w:rsidR="00176C56" w:rsidRPr="00BE2041">
        <w:rPr>
          <w:rFonts w:hint="eastAsia"/>
        </w:rPr>
        <w:t>粒子的喷射速度</w:t>
      </w:r>
    </w:p>
    <w:p w:rsidR="00176C56" w:rsidRPr="00BE2041" w:rsidRDefault="00176C5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Delay</w:t>
      </w:r>
      <w:r>
        <w:rPr>
          <w:color w:val="00B0F0"/>
        </w:rPr>
        <w:t xml:space="preserve"> </w:t>
      </w:r>
      <w:r w:rsidRPr="00BE2041">
        <w:rPr>
          <w:rFonts w:hint="eastAsia"/>
        </w:rPr>
        <w:t xml:space="preserve">粒子喷射延迟 </w:t>
      </w:r>
      <w:r w:rsidRPr="00BE2041">
        <w:t>(</w:t>
      </w:r>
      <w:r w:rsidRPr="00BE2041">
        <w:rPr>
          <w:rFonts w:hint="eastAsia"/>
        </w:rPr>
        <w:t>Prewarm状态下无法延迟</w:t>
      </w:r>
      <w:r w:rsidRPr="00BE2041">
        <w:t>)</w:t>
      </w:r>
    </w:p>
    <w:p w:rsidR="00176C56" w:rsidRPr="00BE2041" w:rsidRDefault="00176C56" w:rsidP="0041501C">
      <w:pPr>
        <w:widowControl/>
        <w:jc w:val="left"/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Start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Size</w:t>
      </w:r>
      <w:r>
        <w:rPr>
          <w:color w:val="00B0F0"/>
        </w:rPr>
        <w:t xml:space="preserve"> </w:t>
      </w:r>
      <w:r w:rsidRPr="00BE2041">
        <w:rPr>
          <w:rFonts w:hint="eastAsia"/>
        </w:rPr>
        <w:t>粒子大小</w:t>
      </w:r>
    </w:p>
    <w:p w:rsidR="001B6437" w:rsidRDefault="001B6437" w:rsidP="0041501C">
      <w:pPr>
        <w:widowControl/>
        <w:jc w:val="left"/>
        <w:rPr>
          <w:color w:val="00B0F0"/>
        </w:rPr>
      </w:pPr>
      <w:r w:rsidRPr="007E5649">
        <w:rPr>
          <w:color w:val="C45911" w:themeColor="accent2" w:themeShade="BF"/>
        </w:rPr>
        <w:t>…-&gt;</w:t>
      </w:r>
      <w:r w:rsidRPr="007E5649">
        <w:rPr>
          <w:rFonts w:hint="eastAsia"/>
          <w:color w:val="C45911" w:themeColor="accent2" w:themeShade="BF"/>
        </w:rPr>
        <w:t>Max</w:t>
      </w:r>
      <w:r w:rsidRPr="007E5649">
        <w:rPr>
          <w:color w:val="C45911" w:themeColor="accent2" w:themeShade="BF"/>
        </w:rPr>
        <w:t xml:space="preserve"> </w:t>
      </w:r>
      <w:r w:rsidRPr="007E5649">
        <w:rPr>
          <w:rFonts w:hint="eastAsia"/>
          <w:color w:val="C45911" w:themeColor="accent2" w:themeShade="BF"/>
        </w:rPr>
        <w:t>Particles</w:t>
      </w:r>
      <w:r w:rsidRPr="007E5649">
        <w:rPr>
          <w:color w:val="C45911" w:themeColor="accent2" w:themeShade="BF"/>
        </w:rPr>
        <w:t xml:space="preserve"> </w:t>
      </w:r>
      <w:r w:rsidRPr="00BE2041">
        <w:rPr>
          <w:rFonts w:hint="eastAsia"/>
        </w:rPr>
        <w:t>一个周期内发射的粒子数，多于此数目停止发射</w:t>
      </w:r>
    </w:p>
    <w:p w:rsidR="00E0490B" w:rsidRDefault="00E0490B" w:rsidP="0041501C">
      <w:pPr>
        <w:widowControl/>
        <w:jc w:val="left"/>
      </w:pPr>
      <w:r>
        <w:rPr>
          <w:rFonts w:hint="eastAsia"/>
          <w:color w:val="00B0F0"/>
        </w:rPr>
        <w:lastRenderedPageBreak/>
        <w:t>E</w:t>
      </w:r>
      <w:r>
        <w:rPr>
          <w:color w:val="00B0F0"/>
        </w:rPr>
        <w:t>mission</w:t>
      </w:r>
      <w:r w:rsidR="00B366EF">
        <w:rPr>
          <w:color w:val="00B0F0"/>
        </w:rPr>
        <w:t xml:space="preserve"> </w:t>
      </w:r>
      <w:r w:rsidR="00B366EF" w:rsidRPr="00B74722">
        <w:rPr>
          <w:rFonts w:hint="eastAsia"/>
        </w:rPr>
        <w:t>喷射。主要控制粒子系统中粒子的发射速率，通过增大粒子发射速率，在粒子的生存时间内，可实现瞬间产生大量粒子的效果。(模拟爆炸烟花</w:t>
      </w:r>
      <w:r w:rsidR="00B366EF" w:rsidRPr="00B74722">
        <w:t>)</w:t>
      </w:r>
    </w:p>
    <w:p w:rsidR="00B74722" w:rsidRDefault="00B74722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 w:rsidRPr="007E5649">
        <w:rPr>
          <w:color w:val="C45911" w:themeColor="accent2" w:themeShade="BF"/>
        </w:rPr>
        <w:t>Rate over Time</w:t>
      </w:r>
      <w:r>
        <w:t xml:space="preserve"> </w:t>
      </w:r>
      <w:r>
        <w:rPr>
          <w:rFonts w:hint="eastAsia"/>
        </w:rPr>
        <w:t>以时间为标准定义每秒的喷射的粒子个数</w:t>
      </w:r>
    </w:p>
    <w:p w:rsidR="00B74722" w:rsidRPr="00B74722" w:rsidRDefault="00B74722" w:rsidP="00B74722">
      <w:pPr>
        <w:widowControl/>
        <w:jc w:val="left"/>
        <w:rPr>
          <w:rFonts w:hint="eastAsia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 w:rsidRPr="007E5649">
        <w:rPr>
          <w:color w:val="C45911" w:themeColor="accent2" w:themeShade="BF"/>
        </w:rPr>
        <w:t xml:space="preserve">Rate over </w:t>
      </w:r>
      <w:r w:rsidRPr="007E5649">
        <w:rPr>
          <w:rFonts w:hint="eastAsia"/>
          <w:color w:val="C45911" w:themeColor="accent2" w:themeShade="BF"/>
        </w:rPr>
        <w:t>Distance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距离</w:t>
      </w:r>
      <w:r>
        <w:rPr>
          <w:rFonts w:hint="eastAsia"/>
        </w:rPr>
        <w:t>为标准定义</w:t>
      </w:r>
      <w:r>
        <w:rPr>
          <w:rFonts w:hint="eastAsia"/>
        </w:rPr>
        <w:t>每个单位长度里</w:t>
      </w:r>
      <w:r>
        <w:rPr>
          <w:rFonts w:hint="eastAsia"/>
        </w:rPr>
        <w:t>的喷射的粒子个数</w:t>
      </w:r>
    </w:p>
    <w:p w:rsidR="00B74722" w:rsidRDefault="00CD4AE5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Bursts</w:t>
      </w:r>
      <w:r>
        <w:rPr>
          <w:color w:val="C45911" w:themeColor="accent2" w:themeShade="BF"/>
        </w:rPr>
        <w:t xml:space="preserve"> </w:t>
      </w:r>
      <w:r w:rsidRPr="00D72750">
        <w:rPr>
          <w:rFonts w:hint="eastAsia"/>
        </w:rPr>
        <w:t>爆发。只有在以时间为基准的情况下才能使用，用来在粒子生存时间内的特定时刻喷射额外数量的粒子。</w:t>
      </w:r>
    </w:p>
    <w:p w:rsidR="00FA4C7B" w:rsidRDefault="00FA4C7B" w:rsidP="0041501C">
      <w:pPr>
        <w:widowControl/>
        <w:jc w:val="left"/>
      </w:pPr>
      <w:r w:rsidRPr="00296641">
        <w:rPr>
          <w:rFonts w:hint="eastAsia"/>
          <w:color w:val="00B0F0"/>
        </w:rPr>
        <w:t>Shape</w:t>
      </w:r>
      <w:r w:rsidRPr="00296641">
        <w:rPr>
          <w:color w:val="00B0F0"/>
        </w:rPr>
        <w:t xml:space="preserve"> </w:t>
      </w:r>
      <w:r>
        <w:rPr>
          <w:rFonts w:hint="eastAsia"/>
        </w:rPr>
        <w:t>形态。</w:t>
      </w:r>
      <w:r w:rsidR="00E675FD">
        <w:rPr>
          <w:rFonts w:hint="eastAsia"/>
        </w:rPr>
        <w:t>用来设置粒子生成器的形状，不用形状的生成器发射出来的粒子的运动轨迹也不尽相同。</w:t>
      </w:r>
    </w:p>
    <w:p w:rsidR="00E675FD" w:rsidRDefault="00E675FD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 w:rsidRPr="00E675FD">
        <w:rPr>
          <w:color w:val="C45911" w:themeColor="accent2" w:themeShade="BF"/>
        </w:rPr>
        <w:t>Shape</w:t>
      </w:r>
      <w:r>
        <w:t xml:space="preserve"> </w:t>
      </w:r>
      <w:r>
        <w:rPr>
          <w:rFonts w:hint="eastAsia"/>
        </w:rPr>
        <w:t>球体发射器</w:t>
      </w:r>
    </w:p>
    <w:p w:rsidR="00E675FD" w:rsidRDefault="00E675FD" w:rsidP="0041501C">
      <w:pPr>
        <w:widowControl/>
        <w:jc w:val="left"/>
        <w:rPr>
          <w:color w:val="C45911" w:themeColor="accent2" w:themeShade="BF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HemiSphere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半球体发射器</w:t>
      </w:r>
    </w:p>
    <w:p w:rsidR="00E675FD" w:rsidRPr="00B56115" w:rsidRDefault="00E675FD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Cone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圆锥体发射器</w:t>
      </w:r>
    </w:p>
    <w:p w:rsidR="00E675FD" w:rsidRDefault="00E675FD" w:rsidP="0041501C">
      <w:pPr>
        <w:widowControl/>
        <w:jc w:val="left"/>
        <w:rPr>
          <w:color w:val="C45911" w:themeColor="accent2" w:themeShade="BF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Box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盒状发射器</w:t>
      </w:r>
    </w:p>
    <w:p w:rsidR="00E675FD" w:rsidRPr="00B56115" w:rsidRDefault="00E675FD" w:rsidP="0041501C">
      <w:pPr>
        <w:widowControl/>
        <w:jc w:val="left"/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Mesh</w:t>
      </w:r>
      <w:r w:rsidRPr="00B56115">
        <w:t xml:space="preserve"> </w:t>
      </w:r>
      <w:r w:rsidRPr="00B56115">
        <w:rPr>
          <w:rFonts w:hint="eastAsia"/>
        </w:rPr>
        <w:t>网格发射器</w:t>
      </w:r>
    </w:p>
    <w:p w:rsidR="00E675FD" w:rsidRDefault="00E675FD" w:rsidP="0041501C">
      <w:pPr>
        <w:widowControl/>
        <w:jc w:val="left"/>
        <w:rPr>
          <w:color w:val="C45911" w:themeColor="accent2" w:themeShade="BF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Circle</w:t>
      </w:r>
      <w:r>
        <w:rPr>
          <w:color w:val="C45911" w:themeColor="accent2" w:themeShade="BF"/>
        </w:rPr>
        <w:t xml:space="preserve"> </w:t>
      </w:r>
      <w:r w:rsidRPr="00B56115">
        <w:rPr>
          <w:rFonts w:hint="eastAsia"/>
        </w:rPr>
        <w:t>环形发射器</w:t>
      </w:r>
    </w:p>
    <w:p w:rsidR="00E675FD" w:rsidRPr="00B74722" w:rsidRDefault="00E675FD" w:rsidP="0041501C">
      <w:pPr>
        <w:widowControl/>
        <w:jc w:val="left"/>
        <w:rPr>
          <w:rFonts w:hint="eastAsia"/>
        </w:rPr>
      </w:pPr>
      <w:r w:rsidRPr="007E5649">
        <w:rPr>
          <w:color w:val="C45911" w:themeColor="accent2" w:themeShade="BF"/>
        </w:rPr>
        <w:t>…</w:t>
      </w:r>
      <w:r w:rsidRPr="007E5649">
        <w:rPr>
          <w:rFonts w:hint="eastAsia"/>
          <w:color w:val="C45911" w:themeColor="accent2" w:themeShade="BF"/>
        </w:rPr>
        <w:t>-&gt;</w:t>
      </w:r>
      <w:r>
        <w:rPr>
          <w:rFonts w:hint="eastAsia"/>
          <w:color w:val="C45911" w:themeColor="accent2" w:themeShade="BF"/>
        </w:rPr>
        <w:t>Edge</w:t>
      </w:r>
      <w:r>
        <w:rPr>
          <w:color w:val="C45911" w:themeColor="accent2" w:themeShade="BF"/>
        </w:rPr>
        <w:t xml:space="preserve"> </w:t>
      </w:r>
      <w:bookmarkStart w:id="0" w:name="_GoBack"/>
      <w:r w:rsidRPr="00B56115">
        <w:rPr>
          <w:rFonts w:hint="eastAsia"/>
        </w:rPr>
        <w:t>线性发射器</w:t>
      </w:r>
      <w:bookmarkEnd w:id="0"/>
    </w:p>
    <w:sectPr w:rsidR="00E675FD" w:rsidRPr="00B7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E5B" w:rsidRDefault="00316E5B" w:rsidP="00C27FED">
      <w:r>
        <w:separator/>
      </w:r>
    </w:p>
  </w:endnote>
  <w:endnote w:type="continuationSeparator" w:id="0">
    <w:p w:rsidR="00316E5B" w:rsidRDefault="00316E5B" w:rsidP="00C2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E5B" w:rsidRDefault="00316E5B" w:rsidP="00C27FED">
      <w:r>
        <w:separator/>
      </w:r>
    </w:p>
  </w:footnote>
  <w:footnote w:type="continuationSeparator" w:id="0">
    <w:p w:rsidR="00316E5B" w:rsidRDefault="00316E5B" w:rsidP="00C27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2CBE"/>
    <w:rsid w:val="0004577E"/>
    <w:rsid w:val="000866E5"/>
    <w:rsid w:val="0009166C"/>
    <w:rsid w:val="0009568B"/>
    <w:rsid w:val="000C22BC"/>
    <w:rsid w:val="000E451B"/>
    <w:rsid w:val="00100C82"/>
    <w:rsid w:val="0011497E"/>
    <w:rsid w:val="00115E59"/>
    <w:rsid w:val="00124BAE"/>
    <w:rsid w:val="00126AA6"/>
    <w:rsid w:val="00135FFC"/>
    <w:rsid w:val="00143D5A"/>
    <w:rsid w:val="00163929"/>
    <w:rsid w:val="00176C56"/>
    <w:rsid w:val="001906C7"/>
    <w:rsid w:val="001A5680"/>
    <w:rsid w:val="001A60FA"/>
    <w:rsid w:val="001B031A"/>
    <w:rsid w:val="001B6437"/>
    <w:rsid w:val="001C064A"/>
    <w:rsid w:val="001C704E"/>
    <w:rsid w:val="001D53FE"/>
    <w:rsid w:val="001D5919"/>
    <w:rsid w:val="001D5F6E"/>
    <w:rsid w:val="002045BD"/>
    <w:rsid w:val="00214884"/>
    <w:rsid w:val="0022444B"/>
    <w:rsid w:val="00227177"/>
    <w:rsid w:val="00233886"/>
    <w:rsid w:val="002410C2"/>
    <w:rsid w:val="00262167"/>
    <w:rsid w:val="00276695"/>
    <w:rsid w:val="002857C5"/>
    <w:rsid w:val="00296641"/>
    <w:rsid w:val="002A78AE"/>
    <w:rsid w:val="002C7D1F"/>
    <w:rsid w:val="002D7F44"/>
    <w:rsid w:val="002E4C73"/>
    <w:rsid w:val="002E78CF"/>
    <w:rsid w:val="002F3075"/>
    <w:rsid w:val="002F534D"/>
    <w:rsid w:val="00316E5B"/>
    <w:rsid w:val="00321180"/>
    <w:rsid w:val="003249BE"/>
    <w:rsid w:val="00340F28"/>
    <w:rsid w:val="00364130"/>
    <w:rsid w:val="00381960"/>
    <w:rsid w:val="003A62C9"/>
    <w:rsid w:val="003B07F7"/>
    <w:rsid w:val="003C4AAA"/>
    <w:rsid w:val="003C57B6"/>
    <w:rsid w:val="003E1D13"/>
    <w:rsid w:val="003F0515"/>
    <w:rsid w:val="003F55B7"/>
    <w:rsid w:val="00401BF8"/>
    <w:rsid w:val="0041501C"/>
    <w:rsid w:val="0043583C"/>
    <w:rsid w:val="0044695D"/>
    <w:rsid w:val="004564DE"/>
    <w:rsid w:val="00457042"/>
    <w:rsid w:val="0046185D"/>
    <w:rsid w:val="004779FD"/>
    <w:rsid w:val="0048024B"/>
    <w:rsid w:val="00485752"/>
    <w:rsid w:val="00485D80"/>
    <w:rsid w:val="004A3071"/>
    <w:rsid w:val="004A4B6A"/>
    <w:rsid w:val="004A5320"/>
    <w:rsid w:val="004C6A1E"/>
    <w:rsid w:val="004D69F6"/>
    <w:rsid w:val="004D7A38"/>
    <w:rsid w:val="004E5CB8"/>
    <w:rsid w:val="004E7766"/>
    <w:rsid w:val="004E7A87"/>
    <w:rsid w:val="0050095A"/>
    <w:rsid w:val="0051465D"/>
    <w:rsid w:val="00524826"/>
    <w:rsid w:val="00525DAD"/>
    <w:rsid w:val="00542B01"/>
    <w:rsid w:val="0055531D"/>
    <w:rsid w:val="00562D65"/>
    <w:rsid w:val="00573593"/>
    <w:rsid w:val="005B5F8C"/>
    <w:rsid w:val="005C63B1"/>
    <w:rsid w:val="005C69C5"/>
    <w:rsid w:val="005D6293"/>
    <w:rsid w:val="005D6F05"/>
    <w:rsid w:val="0060398B"/>
    <w:rsid w:val="0062683A"/>
    <w:rsid w:val="00627B32"/>
    <w:rsid w:val="00631EB2"/>
    <w:rsid w:val="00634343"/>
    <w:rsid w:val="006374E4"/>
    <w:rsid w:val="006442F4"/>
    <w:rsid w:val="00647CE9"/>
    <w:rsid w:val="00665D5E"/>
    <w:rsid w:val="00676BD5"/>
    <w:rsid w:val="00684E0D"/>
    <w:rsid w:val="006945B8"/>
    <w:rsid w:val="006959A8"/>
    <w:rsid w:val="006A0493"/>
    <w:rsid w:val="006C0C56"/>
    <w:rsid w:val="006C79D5"/>
    <w:rsid w:val="006D5A24"/>
    <w:rsid w:val="006D7AB2"/>
    <w:rsid w:val="007058F5"/>
    <w:rsid w:val="00715505"/>
    <w:rsid w:val="00725E67"/>
    <w:rsid w:val="00740242"/>
    <w:rsid w:val="00743FBE"/>
    <w:rsid w:val="00746AF4"/>
    <w:rsid w:val="00766BE7"/>
    <w:rsid w:val="00777B9C"/>
    <w:rsid w:val="00783481"/>
    <w:rsid w:val="007856D4"/>
    <w:rsid w:val="007B2CC2"/>
    <w:rsid w:val="007C10ED"/>
    <w:rsid w:val="007D0B5B"/>
    <w:rsid w:val="007D249D"/>
    <w:rsid w:val="007E0205"/>
    <w:rsid w:val="007E5649"/>
    <w:rsid w:val="0081673F"/>
    <w:rsid w:val="0084475F"/>
    <w:rsid w:val="00875D06"/>
    <w:rsid w:val="0087677E"/>
    <w:rsid w:val="00894228"/>
    <w:rsid w:val="008B0B9F"/>
    <w:rsid w:val="008B11F6"/>
    <w:rsid w:val="008B5654"/>
    <w:rsid w:val="008D614F"/>
    <w:rsid w:val="009355A4"/>
    <w:rsid w:val="009431E4"/>
    <w:rsid w:val="009642FF"/>
    <w:rsid w:val="0098352C"/>
    <w:rsid w:val="009867DA"/>
    <w:rsid w:val="009A0893"/>
    <w:rsid w:val="009B0887"/>
    <w:rsid w:val="009B5614"/>
    <w:rsid w:val="009C1DBD"/>
    <w:rsid w:val="009D413D"/>
    <w:rsid w:val="009F3C5A"/>
    <w:rsid w:val="00A0445C"/>
    <w:rsid w:val="00A52B7E"/>
    <w:rsid w:val="00A87919"/>
    <w:rsid w:val="00A930C2"/>
    <w:rsid w:val="00A943E1"/>
    <w:rsid w:val="00A95837"/>
    <w:rsid w:val="00AB4441"/>
    <w:rsid w:val="00AC063B"/>
    <w:rsid w:val="00AC7346"/>
    <w:rsid w:val="00AD5F25"/>
    <w:rsid w:val="00AE5ED8"/>
    <w:rsid w:val="00AE63E5"/>
    <w:rsid w:val="00B03FF0"/>
    <w:rsid w:val="00B10AD4"/>
    <w:rsid w:val="00B15362"/>
    <w:rsid w:val="00B366EF"/>
    <w:rsid w:val="00B56115"/>
    <w:rsid w:val="00B57B79"/>
    <w:rsid w:val="00B74722"/>
    <w:rsid w:val="00B774D9"/>
    <w:rsid w:val="00B77532"/>
    <w:rsid w:val="00B81F4D"/>
    <w:rsid w:val="00B8358B"/>
    <w:rsid w:val="00B85FCF"/>
    <w:rsid w:val="00B94CED"/>
    <w:rsid w:val="00B9532C"/>
    <w:rsid w:val="00BA327A"/>
    <w:rsid w:val="00BA369C"/>
    <w:rsid w:val="00BB0780"/>
    <w:rsid w:val="00BB1534"/>
    <w:rsid w:val="00BD74D6"/>
    <w:rsid w:val="00BE1E3C"/>
    <w:rsid w:val="00BE2041"/>
    <w:rsid w:val="00BE783F"/>
    <w:rsid w:val="00BF79BD"/>
    <w:rsid w:val="00C03B61"/>
    <w:rsid w:val="00C14205"/>
    <w:rsid w:val="00C158D1"/>
    <w:rsid w:val="00C2522F"/>
    <w:rsid w:val="00C27FED"/>
    <w:rsid w:val="00C613E1"/>
    <w:rsid w:val="00C754BF"/>
    <w:rsid w:val="00C81836"/>
    <w:rsid w:val="00CC5A1E"/>
    <w:rsid w:val="00CC63A5"/>
    <w:rsid w:val="00CD4AE5"/>
    <w:rsid w:val="00CD5895"/>
    <w:rsid w:val="00CD6647"/>
    <w:rsid w:val="00CE1DB1"/>
    <w:rsid w:val="00CE6956"/>
    <w:rsid w:val="00D0108E"/>
    <w:rsid w:val="00D03E75"/>
    <w:rsid w:val="00D16311"/>
    <w:rsid w:val="00D25A1F"/>
    <w:rsid w:val="00D447AA"/>
    <w:rsid w:val="00D6210C"/>
    <w:rsid w:val="00D72750"/>
    <w:rsid w:val="00D802AA"/>
    <w:rsid w:val="00D97DFB"/>
    <w:rsid w:val="00DB3197"/>
    <w:rsid w:val="00DB74FD"/>
    <w:rsid w:val="00DD708E"/>
    <w:rsid w:val="00DE062D"/>
    <w:rsid w:val="00DE6569"/>
    <w:rsid w:val="00E0490B"/>
    <w:rsid w:val="00E06750"/>
    <w:rsid w:val="00E1417A"/>
    <w:rsid w:val="00E6135D"/>
    <w:rsid w:val="00E675FD"/>
    <w:rsid w:val="00E71828"/>
    <w:rsid w:val="00E86992"/>
    <w:rsid w:val="00E86AA7"/>
    <w:rsid w:val="00EE2C9D"/>
    <w:rsid w:val="00EF6108"/>
    <w:rsid w:val="00F03E79"/>
    <w:rsid w:val="00F04EB8"/>
    <w:rsid w:val="00F05DB8"/>
    <w:rsid w:val="00F20F84"/>
    <w:rsid w:val="00F21F95"/>
    <w:rsid w:val="00F63BCD"/>
    <w:rsid w:val="00F649B8"/>
    <w:rsid w:val="00F775EE"/>
    <w:rsid w:val="00F853C0"/>
    <w:rsid w:val="00F94D6F"/>
    <w:rsid w:val="00FA4C7B"/>
    <w:rsid w:val="00FC4366"/>
    <w:rsid w:val="00FC5E9C"/>
    <w:rsid w:val="00FD329F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EE644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</Pages>
  <Words>497</Words>
  <Characters>2834</Characters>
  <Application>Microsoft Office Word</Application>
  <DocSecurity>0</DocSecurity>
  <Lines>23</Lines>
  <Paragraphs>6</Paragraphs>
  <ScaleCrop>false</ScaleCrop>
  <Company>Microsoft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284</cp:revision>
  <dcterms:created xsi:type="dcterms:W3CDTF">2018-04-20T11:37:00Z</dcterms:created>
  <dcterms:modified xsi:type="dcterms:W3CDTF">2018-10-06T08:47:00Z</dcterms:modified>
</cp:coreProperties>
</file>