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jpg" ContentType="image/jpeg"/>
  <Override PartName="/word/media/rId39.jpg" ContentType="image/jpeg"/>
  <Override PartName="/word/media/rId42.jpg" ContentType="image/jpeg"/>
  <Override PartName="/word/media/rId49.jpg" ContentType="image/jpeg"/>
  <Override PartName="/word/media/rId68.jpg" ContentType="image/jpeg"/>
  <Override PartName="/word/media/rId54.jpg" ContentType="image/jpeg"/>
  <Override PartName="/word/media/rId59.jpg" ContentType="image/jpeg"/>
  <Override PartName="/word/media/rId63.jpg" ContentType="image/jpeg"/>
  <Override PartName="/word/media/rId77.jpg" ContentType="image/jpeg"/>
  <Override PartName="/word/media/rId22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6139a90fb5d0ce8bd3a604f4998e312097d0298"/>
      <w:r>
        <w:t xml:space="preserve">Ally Legal Flex </w:t>
      </w:r>
      <w:r>
        <w:rPr>
          <w:rFonts w:hint="eastAsia"/>
        </w:rPr>
        <w:t xml:space="preserve">使用手册</w:t>
      </w:r>
      <w:bookmarkEnd w:id="9"/>
    </w:p>
    <w:p>
      <w:pPr>
        <w:pStyle w:val="FirstParagraph"/>
      </w:pPr>
      <w:r>
        <w:rPr>
          <w:rFonts w:hint="eastAsia"/>
        </w:rPr>
        <w:t xml:space="preserve">最后更新：2026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开发协作说明：</w:t>
      </w:r>
      <w:r>
        <w:t xml:space="preserve"> </w:t>
      </w:r>
      <w:r>
        <w:rPr>
          <w:rFonts w:hint="eastAsia"/>
        </w:rPr>
        <w:t xml:space="preserve">本版本的功能设计、代码修改及使用手册撰写，由项目维护者与</w:t>
      </w:r>
      <w:r>
        <w:t xml:space="preserve"> ChatGPT </w:t>
      </w:r>
      <w:r>
        <w:rPr>
          <w:rFonts w:hint="eastAsia"/>
        </w:rPr>
        <w:t xml:space="preserve">协作完成；最终测试与发布前安全审查由 DeepSeek 协助完成。</w:t>
      </w:r>
    </w:p>
    <w:p>
      <w:pPr>
        <w:pStyle w:val="BodyText"/>
      </w:pPr>
      <w:r>
        <w:rPr>
          <w:rFonts w:hint="eastAsia"/>
          <w:b/>
          <w:bCs/>
        </w:rPr>
        <w:t xml:space="preserve">项目价值：</w:t>
      </w:r>
      <w:r>
        <w:t xml:space="preserve"> </w:t>
      </w:r>
      <w:r>
        <w:rPr>
          <w:rFonts w:hint="eastAsia"/>
        </w:rPr>
        <w:t xml:space="preserve">通过</w:t>
      </w:r>
      <w:r>
        <w:t xml:space="preserve"> Word </w:t>
      </w:r>
      <w:r>
        <w:rPr>
          <w:rFonts w:hint="eastAsia"/>
        </w:rPr>
        <w:t xml:space="preserve">插件，把合同审核和修改融入日常文档工作。用户可以在本机配置和维护自己的审核规则，按需选择、切换后端模型，直接在</w:t>
      </w:r>
      <w:r>
        <w:t xml:space="preserve"> Word </w:t>
      </w:r>
      <w:r>
        <w:rPr>
          <w:rFonts w:hint="eastAsia"/>
        </w:rPr>
        <w:t xml:space="preserve">中分析合同、检查条款、查看修改建议，并将选定的修改应用到文档中。</w:t>
      </w:r>
    </w:p>
    <w:p>
      <w:pPr>
        <w:pStyle w:val="BodyText"/>
      </w:pPr>
      <w:r>
        <w:rPr>
          <w:rFonts w:hint="eastAsia"/>
          <w:b/>
          <w:bCs/>
        </w:rPr>
        <w:t xml:space="preserve">适用人群与使用特点：</w:t>
      </w:r>
      <w:r>
        <w:t xml:space="preserve"> </w:t>
      </w:r>
      <w:r>
        <w:rPr>
          <w:rFonts w:hint="eastAsia"/>
        </w:rPr>
        <w:t xml:space="preserve">相较于直接与通用聊天</w:t>
      </w:r>
      <w:r>
        <w:t xml:space="preserve"> AI </w:t>
      </w:r>
      <w:r>
        <w:rPr>
          <w:rFonts w:hint="eastAsia"/>
        </w:rPr>
        <w:t xml:space="preserve">或</w:t>
      </w:r>
      <w:r>
        <w:t xml:space="preserve"> Agent </w:t>
      </w:r>
      <w:r>
        <w:rPr>
          <w:rFonts w:hint="eastAsia"/>
        </w:rPr>
        <w:t xml:space="preserve">协作，本项目把常用审核步骤整理成</w:t>
      </w:r>
      <w:r>
        <w:t xml:space="preserve"> Word </w:t>
      </w:r>
      <w:r>
        <w:rPr>
          <w:rFonts w:hint="eastAsia"/>
        </w:rPr>
        <w:t xml:space="preserve">内的固定操作，更适合习惯在</w:t>
      </w:r>
      <w:r>
        <w:t xml:space="preserve"> Word </w:t>
      </w:r>
      <w:r>
        <w:rPr>
          <w:rFonts w:hint="eastAsia"/>
        </w:rPr>
        <w:t xml:space="preserve">中阅读、批注和修改合同，并希望由自己控制审核标准与每处修改的用户。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内完成审核与编辑：</w:t>
      </w:r>
      <w:r>
        <w:t xml:space="preserve"> </w:t>
      </w:r>
      <w:r>
        <w:rPr>
          <w:rFonts w:hint="eastAsia"/>
        </w:rPr>
        <w:t xml:space="preserve">结合当前合同正文提问、查看条款问题和处理修改建议，减少在合同文档与模型聊天窗口之间来回复制内容。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合同修改由用户决定：</w:t>
      </w:r>
      <w:r>
        <w:t xml:space="preserve"> </w:t>
      </w:r>
      <w:r>
        <w:rPr>
          <w:rFonts w:hint="eastAsia"/>
        </w:rPr>
        <w:t xml:space="preserve">生成建议后，由用户核对、选择方案，再通过</w:t>
      </w:r>
      <w:r>
        <w:t xml:space="preserve"> Mark-up </w:t>
      </w:r>
      <w:r>
        <w:rPr>
          <w:rFonts w:hint="eastAsia"/>
        </w:rPr>
        <w:t xml:space="preserve">应用到选中的条款；生成建议本身不会直接改写合同。需要保留修改痕迹时，先开启</w:t>
      </w:r>
      <w:r>
        <w:t xml:space="preserve"> Word </w:t>
      </w:r>
      <w:r>
        <w:rPr>
          <w:rFonts w:hint="eastAsia"/>
        </w:rPr>
        <w:t xml:space="preserve">的“修订”。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审核规则（Policy）可复用，引用依据可核对：</w:t>
      </w:r>
      <w:r>
        <w:t xml:space="preserve"> </w:t>
      </w:r>
      <w:r>
        <w:rPr>
          <w:rFonts w:hint="eastAsia"/>
        </w:rPr>
        <w:t xml:space="preserve">用户在本机维护自己的</w:t>
      </w:r>
      <w:r>
        <w:t xml:space="preserve"> </w:t>
      </w:r>
      <w:r>
        <w:rPr>
          <w:rFonts w:hint="eastAsia"/>
        </w:rPr>
        <w:t xml:space="preserve">Policy，按合同需要选择规则集。Summary、Review</w:t>
      </w:r>
      <w:r>
        <w:t xml:space="preserve"> </w:t>
      </w:r>
      <w:r>
        <w:rPr>
          <w:rFonts w:hint="eastAsia"/>
        </w:rPr>
        <w:t xml:space="preserve">会展示所引用的规则集、规则名称和级别，便于追溯到具体审核规则并人工核对。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提示词（Prompt）可配置：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Config → Prompt Settings</w:t>
      </w:r>
      <w:r>
        <w:t xml:space="preserve"> </w:t>
      </w:r>
      <w:r>
        <w:rPr>
          <w:rFonts w:hint="eastAsia"/>
        </w:rPr>
        <w:t xml:space="preserve">分别查看、编辑</w:t>
      </w:r>
      <w:r>
        <w:t xml:space="preserve"> Ask、Summary </w:t>
      </w:r>
      <w:r>
        <w:rPr>
          <w:rFonts w:hint="eastAsia"/>
        </w:rPr>
        <w:t xml:space="preserve">和</w:t>
      </w:r>
      <w:r>
        <w:t xml:space="preserve"> Review </w:t>
      </w:r>
      <w:r>
        <w:rPr>
          <w:rFonts w:hint="eastAsia"/>
        </w:rPr>
        <w:t xml:space="preserve">的核心提示词，查看字数、保存修改或恢复内置提示词。程序自动补充本次合同、适用规则和引用格式要求。</w:t>
      </w:r>
    </w:p>
    <w:p>
      <w:pPr>
        <w:pStyle w:val="Heading2"/>
      </w:pPr>
      <w:bookmarkStart w:id="10" w:name="_目录"/>
      <w:r>
        <w:rPr>
          <w:rFonts w:hint="eastAsia"/>
        </w:rPr>
        <w:t xml:space="preserve">目录</w:t>
      </w:r>
      <w:bookmarkEnd w:id="10"/>
    </w:p>
    <w:p>
      <w:pPr>
        <w:pStyle w:val="Compact"/>
        <w:numPr>
          <w:ilvl w:val="0"/>
          <w:numId w:val="1002"/>
        </w:numPr>
      </w:pPr>
      <w:hyperlink w:anchor="_dbc4d444f9fdde25c84a45a3bb9e7fdec1b6fac">
        <w:r>
          <w:rPr>
            <w:rStyle w:val="Hyperlink"/>
            <w:rFonts w:hint="eastAsia"/>
          </w:rPr>
          <w:t xml:space="preserve">一、项目背景</w:t>
        </w:r>
      </w:hyperlink>
    </w:p>
    <w:p>
      <w:pPr>
        <w:pStyle w:val="Compact"/>
        <w:numPr>
          <w:ilvl w:val="0"/>
          <w:numId w:val="1002"/>
        </w:numPr>
      </w:pPr>
      <w:hyperlink w:anchor="_setup">
        <w:r>
          <w:rPr>
            <w:rStyle w:val="Hyperlink"/>
            <w:rFonts w:hint="eastAsia"/>
          </w:rPr>
          <w:t xml:space="preserve">二、使用所需环境</w:t>
        </w:r>
      </w:hyperlink>
    </w:p>
    <w:p>
      <w:pPr>
        <w:pStyle w:val="Compact"/>
        <w:numPr>
          <w:ilvl w:val="1"/>
          <w:numId w:val="1003"/>
        </w:numPr>
      </w:pPr>
      <w:hyperlink w:anchor="_31ed773a960590cdca26741c733c526251f7be0">
        <w:r>
          <w:rPr>
            <w:rStyle w:val="Hyperlink"/>
            <w:rFonts w:hint="eastAsia"/>
          </w:rPr>
          <w:t xml:space="preserve">首次启动与桌面入口</w:t>
        </w:r>
      </w:hyperlink>
    </w:p>
    <w:p>
      <w:pPr>
        <w:pStyle w:val="Compact"/>
        <w:numPr>
          <w:ilvl w:val="1"/>
          <w:numId w:val="1003"/>
        </w:numPr>
      </w:pPr>
      <w:hyperlink w:anchor="_510663b2fa80bf65add7475cd90f2d24395a1aa">
        <w:r>
          <w:rPr>
            <w:rStyle w:val="Hyperlink"/>
            <w:rFonts w:hint="eastAsia"/>
          </w:rPr>
          <w:t xml:space="preserve">日常启动与结束</w:t>
        </w:r>
      </w:hyperlink>
    </w:p>
    <w:p>
      <w:pPr>
        <w:pStyle w:val="Compact"/>
        <w:numPr>
          <w:ilvl w:val="0"/>
          <w:numId w:val="1002"/>
        </w:numPr>
      </w:pPr>
      <w:hyperlink w:anchor="_usage">
        <w:r>
          <w:rPr>
            <w:rStyle w:val="Hyperlink"/>
            <w:rFonts w:hint="eastAsia"/>
          </w:rPr>
          <w:t xml:space="preserve">三、使用说明</w:t>
        </w:r>
      </w:hyperlink>
    </w:p>
    <w:p>
      <w:pPr>
        <w:pStyle w:val="Compact"/>
        <w:numPr>
          <w:ilvl w:val="1"/>
          <w:numId w:val="1004"/>
        </w:numPr>
      </w:pPr>
      <w:hyperlink w:anchor="_bb2f5d1ddcaf1cf286141a8a9ebdf622f57259c">
        <w:r>
          <w:rPr>
            <w:rStyle w:val="Hyperlink"/>
            <w:rFonts w:hint="eastAsia"/>
          </w:rPr>
          <w:t xml:space="preserve">首次配置模型</w:t>
        </w:r>
      </w:hyperlink>
    </w:p>
    <w:p>
      <w:pPr>
        <w:pStyle w:val="Compact"/>
        <w:numPr>
          <w:ilvl w:val="1"/>
          <w:numId w:val="1004"/>
        </w:numPr>
      </w:pPr>
      <w:hyperlink w:anchor="_85496c85da83603f5b5c4b68b66d4223af1aa4a">
        <w:r>
          <w:rPr>
            <w:rStyle w:val="Hyperlink"/>
            <w:rFonts w:hint="eastAsia"/>
          </w:rPr>
          <w:t xml:space="preserve">回答语言、审核立场和规则集</w:t>
        </w:r>
      </w:hyperlink>
    </w:p>
    <w:p>
      <w:pPr>
        <w:pStyle w:val="Compact"/>
        <w:numPr>
          <w:ilvl w:val="1"/>
          <w:numId w:val="1004"/>
        </w:numPr>
      </w:pPr>
      <w:hyperlink w:anchor="_035be32f33d8acbfa28422f898ce41c3c073917">
        <w:r>
          <w:rPr>
            <w:rStyle w:val="Hyperlink"/>
          </w:rPr>
          <w:t xml:space="preserve">Summary、Ask、Review </w:t>
        </w:r>
        <w:r>
          <w:rPr>
            <w:rStyle w:val="Hyperlink"/>
            <w:rFonts w:hint="eastAsia"/>
          </w:rPr>
          <w:t xml:space="preserve">与合同修改</w:t>
        </w:r>
      </w:hyperlink>
    </w:p>
    <w:p>
      <w:pPr>
        <w:pStyle w:val="Compact"/>
        <w:numPr>
          <w:ilvl w:val="1"/>
          <w:numId w:val="1004"/>
        </w:numPr>
      </w:pPr>
      <w:hyperlink w:anchor="_a83c446920b5d0c333550a707cda8fffe4785bc">
        <w:r>
          <w:rPr>
            <w:rStyle w:val="Hyperlink"/>
            <w:rFonts w:hint="eastAsia"/>
          </w:rPr>
          <w:t xml:space="preserve">建立自己的</w:t>
        </w:r>
        <w:r>
          <w:rPr>
            <w:rStyle w:val="Hyperlink"/>
          </w:rPr>
          <w:t xml:space="preserve"> Policy </w:t>
        </w:r>
        <w:r>
          <w:rPr>
            <w:rStyle w:val="Hyperlink"/>
            <w:rFonts w:hint="eastAsia"/>
          </w:rPr>
          <w:t xml:space="preserve">库</w:t>
        </w:r>
      </w:hyperlink>
    </w:p>
    <w:p>
      <w:pPr>
        <w:pStyle w:val="Compact"/>
        <w:numPr>
          <w:ilvl w:val="1"/>
          <w:numId w:val="1004"/>
        </w:numPr>
      </w:pPr>
      <w:hyperlink w:anchor="_77dbd77d265cf158381c5713e6a49feb222275f">
        <w:r>
          <w:rPr>
            <w:rStyle w:val="Hyperlink"/>
            <w:rFonts w:hint="eastAsia"/>
          </w:rPr>
          <w:t xml:space="preserve">把</w:t>
        </w:r>
        <w:r>
          <w:rPr>
            <w:rStyle w:val="Hyperlink"/>
          </w:rPr>
          <w:t xml:space="preserve"> Policy </w:t>
        </w:r>
        <w:r>
          <w:rPr>
            <w:rStyle w:val="Hyperlink"/>
            <w:rFonts w:hint="eastAsia"/>
          </w:rPr>
          <w:t xml:space="preserve">分享给同事或另一台电脑</w:t>
        </w:r>
      </w:hyperlink>
    </w:p>
    <w:p>
      <w:pPr>
        <w:pStyle w:val="Compact"/>
        <w:numPr>
          <w:ilvl w:val="1"/>
          <w:numId w:val="1004"/>
        </w:numPr>
      </w:pPr>
      <w:hyperlink w:anchor="_5cc6e8ae5b7388f6a037f9294cfa9997bd57ddb">
        <w:r>
          <w:rPr>
            <w:rStyle w:val="Hyperlink"/>
            <w:rFonts w:hint="eastAsia"/>
          </w:rPr>
          <w:t xml:space="preserve">配置三个功能的提示词</w:t>
        </w:r>
      </w:hyperlink>
    </w:p>
    <w:p>
      <w:pPr>
        <w:pStyle w:val="Heading2"/>
      </w:pPr>
      <w:bookmarkStart w:id="11" w:name="_dbc4d444f9fdde25c84a45a3bb9e7fdec1b6fac"/>
      <w:r>
        <w:rPr>
          <w:rFonts w:hint="eastAsia"/>
        </w:rPr>
        <w:t xml:space="preserve">一、项目背景</w:t>
      </w:r>
      <w:bookmarkEnd w:id="11"/>
    </w:p>
    <w:p>
      <w:pPr>
        <w:pStyle w:val="FirstParagraph"/>
      </w:pPr>
      <w:r>
        <w:rPr>
          <w:b/>
          <w:bCs/>
        </w:rPr>
        <w:t xml:space="preserve">Ally – AI Contract Assistant</w:t>
      </w:r>
      <w:r>
        <w:t xml:space="preserve"> </w:t>
      </w:r>
      <w:r>
        <w:rPr>
          <w:rFonts w:hint="eastAsia"/>
        </w:rPr>
        <w:t xml:space="preserve">是微软</w:t>
      </w:r>
      <w:r>
        <w:t xml:space="preserve"> Azure Samples </w:t>
      </w:r>
      <w:r>
        <w:rPr>
          <w:rFonts w:hint="eastAsia"/>
        </w:rPr>
        <w:t xml:space="preserve">提供的开源合同助手，以</w:t>
      </w:r>
      <w:r>
        <w:t xml:space="preserve"> Word </w:t>
      </w:r>
      <w:r>
        <w:rPr>
          <w:rFonts w:hint="eastAsia"/>
        </w:rPr>
        <w:t xml:space="preserve">插件的形式运行。使用者可以在</w:t>
      </w:r>
      <w:r>
        <w:t xml:space="preserve"> Word </w:t>
      </w:r>
      <w:r>
        <w:rPr>
          <w:rFonts w:hint="eastAsia"/>
        </w:rPr>
        <w:t xml:space="preserve">中阅读合同、提问、检查条款和处理修改建议。原项目代码及说明见</w:t>
      </w:r>
      <w:r>
        <w:t xml:space="preserve"> </w:t>
      </w:r>
      <w:hyperlink r:id="rId12">
        <w:r>
          <w:rPr>
            <w:rStyle w:val="Hyperlink"/>
            <w:rFonts w:hint="eastAsia"/>
          </w:rPr>
          <w:t xml:space="preserve">GitHub：Azure-Samples/ally-legal-assistant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原项目权利声明：</w:t>
      </w:r>
      <w:r>
        <w:t xml:space="preserve"> </w:t>
      </w:r>
      <w:r>
        <w:rPr>
          <w:rFonts w:hint="eastAsia"/>
        </w:rPr>
        <w:t xml:space="preserve">原项目</w:t>
      </w:r>
      <w:r>
        <w:t xml:space="preserve"> README </w:t>
      </w:r>
      <w:r>
        <w:rPr>
          <w:rFonts w:hint="eastAsia"/>
        </w:rPr>
        <w:t xml:space="preserve">的</w:t>
      </w:r>
      <w:r>
        <w:t xml:space="preserve"> </w:t>
      </w:r>
      <w:hyperlink r:id="rId13">
        <w:r>
          <w:rPr>
            <w:rStyle w:val="Hyperlink"/>
          </w:rPr>
          <w:t xml:space="preserve">Intellectual Property and Licensing</w:t>
        </w:r>
      </w:hyperlink>
      <w:r>
        <w:t xml:space="preserve"> </w:t>
      </w:r>
      <w:r>
        <w:rPr>
          <w:rFonts w:hint="eastAsia"/>
        </w:rPr>
        <w:t xml:space="preserve">中说明：</w:t>
      </w:r>
    </w:p>
    <w:p>
      <w:pPr>
        <w:pStyle w:val="BlockText"/>
      </w:pPr>
      <w:r>
        <w:t xml:space="preserve">This plugin is free to use and modify by anyone. The GitHub repository is also free to use and change.</w:t>
      </w:r>
    </w:p>
    <w:p>
      <w:pPr>
        <w:pStyle w:val="FirstParagraph"/>
      </w:pPr>
      <w:r>
        <w:rPr>
          <w:rFonts w:hint="eastAsia"/>
          <w:b/>
          <w:bCs/>
        </w:rPr>
        <w:t xml:space="preserve">许可来源：</w:t>
      </w:r>
      <w:r>
        <w:t xml:space="preserve"> </w:t>
      </w:r>
      <w:r>
        <w:rPr>
          <w:rFonts w:hint="eastAsia"/>
        </w:rPr>
        <w:t xml:space="preserve">上游项目的</w:t>
      </w:r>
      <w:r>
        <w:t xml:space="preserve"> </w:t>
      </w:r>
      <w:hyperlink r:id="rId14">
        <w:r>
          <w:rPr>
            <w:rStyle w:val="VerbatimChar"/>
          </w:rPr>
          <w:t xml:space="preserve">package.json</w:t>
        </w:r>
      </w:hyperlink>
      <w:r>
        <w:t xml:space="preserve"> </w:t>
      </w:r>
      <w:r>
        <w:rPr>
          <w:rFonts w:hint="eastAsia"/>
        </w:rPr>
        <w:t xml:space="preserve">标注许可证为</w:t>
      </w:r>
      <w:r>
        <w:t xml:space="preserve"> </w:t>
      </w:r>
      <w:r>
        <w:rPr>
          <w:rFonts w:hint="eastAsia"/>
        </w:rPr>
        <w:t xml:space="preserve">MIT。本项目基于该项目修改，保留原作者署名及源文件中的版权与许可声明。</w:t>
      </w:r>
    </w:p>
    <w:p>
      <w:pPr>
        <w:pStyle w:val="BodyText"/>
      </w:pPr>
      <w:r>
        <w:rPr>
          <w:rFonts w:hint="eastAsia"/>
          <w:b/>
          <w:bCs/>
        </w:rPr>
        <w:t xml:space="preserve">本版本新增及修改部分：</w:t>
      </w:r>
      <w:r>
        <w:t xml:space="preserve"> </w:t>
      </w:r>
      <w:r>
        <w:rPr>
          <w:rFonts w:hint="eastAsia"/>
        </w:rPr>
        <w:t xml:space="preserve">由</w:t>
      </w:r>
      <w:r>
        <w:t xml:space="preserve"> Silvia Shen </w:t>
      </w:r>
      <w:r>
        <w:rPr>
          <w:rFonts w:hint="eastAsia"/>
        </w:rPr>
        <w:t xml:space="preserve">在其有权授权的范围内按</w:t>
      </w:r>
      <w:r>
        <w:t xml:space="preserve"> </w:t>
      </w:r>
      <w:hyperlink r:id="rId15">
        <w:r>
          <w:rPr>
            <w:rStyle w:val="Hyperlink"/>
          </w:rPr>
          <w:t xml:space="preserve">MIT </w:t>
        </w:r>
        <w:r>
          <w:rPr>
            <w:rStyle w:val="Hyperlink"/>
            <w:rFonts w:hint="eastAsia"/>
          </w:rPr>
          <w:t xml:space="preserve">许可</w:t>
        </w:r>
      </w:hyperlink>
      <w:r>
        <w:rPr>
          <w:rFonts w:hint="eastAsia"/>
        </w:rPr>
        <w:t xml:space="preserve">发布，版权声明为</w:t>
      </w:r>
      <w:r>
        <w:t xml:space="preserve"> </w:t>
      </w:r>
      <w:r>
        <w:rPr>
          <w:rStyle w:val="VerbatimChar"/>
        </w:rPr>
        <w:t xml:space="preserve">Copyright (c) 2026 Silvia Shen</w:t>
      </w:r>
      <w:r>
        <w:rPr>
          <w:rFonts w:hint="eastAsia"/>
        </w:rPr>
        <w:t xml:space="preserve">。这项声明仅标识本版本的新增贡献，不替换上游的原作者署名、Microsoft</w:t>
      </w:r>
      <w:r>
        <w:t xml:space="preserve"> </w:t>
      </w:r>
      <w:r>
        <w:rPr>
          <w:rFonts w:hint="eastAsia"/>
        </w:rPr>
        <w:t xml:space="preserve">版权声明或其他既有许可说明。原项目团队署名保留在</w:t>
      </w:r>
      <w:r>
        <w:t xml:space="preserve"> </w:t>
      </w:r>
      <w:hyperlink r:id="rId16">
        <w:r>
          <w:rPr>
            <w:rStyle w:val="Hyperlink"/>
          </w:rPr>
          <w:t xml:space="preserve">README</w:t>
        </w:r>
      </w:hyperlink>
      <w:r>
        <w:t xml:space="preserve"> </w:t>
      </w:r>
      <w:r>
        <w:rPr>
          <w:rFonts w:hint="eastAsia"/>
        </w:rPr>
        <w:t xml:space="preserve">中。</w:t>
      </w:r>
    </w:p>
    <w:p>
      <w:pPr>
        <w:pStyle w:val="BodyText"/>
      </w:pPr>
      <w:r>
        <w:rPr>
          <w:rFonts w:hint="eastAsia"/>
          <w:b/>
          <w:bCs/>
        </w:rPr>
        <w:t xml:space="preserve">第三方组件：</w:t>
      </w:r>
      <w:r>
        <w:t xml:space="preserve"> </w:t>
      </w:r>
      <w:r>
        <w:rPr>
          <w:rFonts w:hint="eastAsia"/>
        </w:rPr>
        <w:t xml:space="preserve">新增和原有的第三方代码、依赖库及资源分别适用自身的许可证。本项目的</w:t>
      </w:r>
      <w:r>
        <w:t xml:space="preserve"> MIT </w:t>
      </w:r>
      <w:r>
        <w:rPr>
          <w:rFonts w:hint="eastAsia"/>
        </w:rPr>
        <w:t xml:space="preserve">声明不改变这些组件的版权归属或许可条件。组件来源、许可信息及适用的版权通知见</w:t>
      </w:r>
      <w:hyperlink r:id="rId17">
        <w:r>
          <w:rPr>
            <w:rStyle w:val="Hyperlink"/>
            <w:rFonts w:hint="eastAsia"/>
          </w:rPr>
          <w:t xml:space="preserve">第三方许可声明</w:t>
        </w:r>
      </w:hyperlink>
      <w:r>
        <w:rPr>
          <w:rFonts w:hint="eastAsia"/>
        </w:rPr>
        <w:t xml:space="preserve">，已收录的许可正文见</w:t>
      </w:r>
      <w:hyperlink r:id="rId18">
        <w:r>
          <w:rPr>
            <w:rStyle w:val="Hyperlink"/>
            <w:rFonts w:hint="eastAsia"/>
          </w:rPr>
          <w:t xml:space="preserve">许可文件目录</w:t>
        </w:r>
      </w:hyperlink>
      <w:r>
        <w:rPr>
          <w:rFonts w:hint="eastAsia"/>
        </w:rPr>
        <w:t xml:space="preserve">。清单说明当前整理范围，后续分发时仍需按实际包含的组件及版本保留对应许可和适用的</w:t>
      </w:r>
      <w:r>
        <w:t xml:space="preserve"> NOTICE。</w:t>
      </w:r>
    </w:p>
    <w:p>
      <w:pPr>
        <w:pStyle w:val="BodyText"/>
      </w:pPr>
      <w:r>
        <w:rPr>
          <w:rFonts w:hint="eastAsia"/>
        </w:rPr>
        <w:t xml:space="preserve">为便于法律从业者使用，本版本以原版</w:t>
      </w:r>
      <w:r>
        <w:t xml:space="preserve"> Ally </w:t>
      </w:r>
      <w:r>
        <w:rPr>
          <w:rFonts w:hint="eastAsia"/>
        </w:rPr>
        <w:t xml:space="preserve">为基础，新增模型灵活配置、审核规则集管理和审核立场输入，调整规则引用样式，并提供中文回答选项及相应的界面调整。</w:t>
      </w:r>
    </w:p>
    <w:p>
      <w:pPr>
        <w:pStyle w:val="BodyText"/>
      </w:pPr>
      <w:r>
        <w:rPr>
          <w:rFonts w:hint="eastAsia"/>
        </w:rPr>
        <w:t xml:space="preserve">原版已经提供以下基础功能与界面入口：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原有主要功能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Summary：合同摘要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概括合同的主要条款和关键信息，结合所设置的公司审核规则，帮助快速了解合同内容及潜在问题。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Ask：合同问答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围绕合同提问，检索相关条款，生成回答并展示相关内容供使用者核对。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Review：条款审核；Mark-up：条款修改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根据审核规则检查选中的合同条款，分析与规则不一致的内容。用户从模型提供的三种修改方案中选择，再通过</w:t>
            </w:r>
            <w:r>
              <w:t xml:space="preserve"> Mark-up </w:t>
            </w:r>
            <w:r>
              <w:rPr>
                <w:rFonts w:hint="eastAsia"/>
              </w:rPr>
              <w:t xml:space="preserve">替换</w:t>
            </w:r>
            <w:r>
              <w:t xml:space="preserve"> Word </w:t>
            </w:r>
            <w:r>
              <w:rPr>
                <w:rFonts w:hint="eastAsia"/>
              </w:rPr>
              <w:t xml:space="preserve">中的选中条款。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Policy：审核规则配置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允许使用者配置自己的审核规则，包括规则标题、审核要求、级别（Severity）和标签等，作为合同检查和修改建议的依据。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原方案采用</w:t>
      </w:r>
      <w:r>
        <w:t xml:space="preserve"> Azure OpenAI </w:t>
      </w:r>
      <w:r>
        <w:rPr>
          <w:rFonts w:hint="eastAsia"/>
        </w:rPr>
        <w:t xml:space="preserve">生成分析和建议，通过</w:t>
      </w:r>
      <w:r>
        <w:t xml:space="preserve"> Azure AI Search </w:t>
      </w:r>
      <w:r>
        <w:rPr>
          <w:rFonts w:hint="eastAsia"/>
        </w:rPr>
        <w:t xml:space="preserve">检索合同及审核规则内容，由</w:t>
      </w:r>
      <w:r>
        <w:t xml:space="preserve"> PromptFlow </w:t>
      </w:r>
      <w:r>
        <w:rPr>
          <w:rFonts w:hint="eastAsia"/>
        </w:rPr>
        <w:t xml:space="preserve">组织处理流程。</w:t>
      </w:r>
    </w:p>
    <w:p>
      <w:pPr>
        <w:pStyle w:val="Heading3"/>
      </w:pPr>
      <w:bookmarkStart w:id="19" w:name="_本次在原项目基础上的修改"/>
      <w:r>
        <w:rPr>
          <w:rFonts w:hint="eastAsia"/>
        </w:rPr>
        <w:t xml:space="preserve">本次在原项目基础上的修改：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自选模型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用户可以自己选择所接入的模型。在</w:t>
            </w:r>
            <w:r>
              <w:t xml:space="preserve"> </w:t>
            </w:r>
            <w:r>
              <w:rPr>
                <w:b/>
                <w:bCs/>
              </w:rPr>
              <w:t xml:space="preserve">Config → Model Settings</w:t>
            </w:r>
            <w:r>
              <w:t xml:space="preserve"> </w:t>
            </w:r>
            <w:r>
              <w:rPr>
                <w:rFonts w:hint="eastAsia"/>
              </w:rPr>
              <w:t xml:space="preserve">分别配置支持</w:t>
            </w:r>
            <w:r>
              <w:t xml:space="preserve"> OpenAI </w:t>
            </w:r>
            <w:r>
              <w:rPr>
                <w:rFonts w:hint="eastAsia"/>
              </w:rPr>
              <w:t xml:space="preserve">兼容接口的</w:t>
            </w:r>
            <w:r>
              <w:t xml:space="preserve"> Chat Model </w:t>
            </w:r>
            <w:r>
              <w:rPr>
                <w:rFonts w:hint="eastAsia"/>
              </w:rPr>
              <w:t xml:space="preserve">和</w:t>
            </w:r>
            <w:r>
              <w:t xml:space="preserve"> Embedding </w:t>
            </w:r>
            <w:r>
              <w:rPr>
                <w:rFonts w:hint="eastAsia"/>
              </w:rPr>
              <w:t xml:space="preserve">Model，测试连接并保存配置。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Set </w:t>
            </w:r>
            <w:r>
              <w:rPr>
                <w:rFonts w:hint="eastAsia"/>
                <w:b/>
                <w:bCs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支持添加、重命名规则集，并可删除空规则集。用户可按合同类型组织规则，再勾选本次用于</w:t>
            </w:r>
            <w:r>
              <w:t xml:space="preserve"> Summary </w:t>
            </w:r>
            <w:r>
              <w:rPr>
                <w:rFonts w:hint="eastAsia"/>
              </w:rPr>
              <w:t xml:space="preserve">和</w:t>
            </w:r>
            <w:r>
              <w:t xml:space="preserve"> Review </w:t>
            </w:r>
            <w:r>
              <w:rPr>
                <w:rFonts w:hint="eastAsia"/>
              </w:rPr>
              <w:t xml:space="preserve">的规则集。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审核立场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Perspective</w:t>
            </w:r>
            <w:r>
              <w:t xml:space="preserve"> </w:t>
            </w:r>
            <w:r>
              <w:rPr>
                <w:rFonts w:hint="eastAsia"/>
              </w:rPr>
              <w:t xml:space="preserve">以“Contract</w:t>
            </w:r>
            <w:r>
              <w:t xml:space="preserve"> party = Policy </w:t>
            </w:r>
            <w:r>
              <w:rPr>
                <w:rFonts w:hint="eastAsia"/>
              </w:rPr>
              <w:t xml:space="preserve">party”逐行填写主体对应关系，可添加、删除多组；传给</w:t>
            </w:r>
            <w:r>
              <w:t xml:space="preserve"> Ask、Summary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Review，作为风险分析和修改建议的参考。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审核规则引用样式</w:t>
            </w:r>
          </w:p>
        </w:tc>
        <w:tc>
          <w:tcPr/>
          <w:p>
            <w:pPr>
              <w:pStyle w:val="Compact"/>
            </w:pPr>
            <w:r>
              <w:t xml:space="preserve">Summary、Review </w:t>
            </w:r>
            <w:r>
              <w:rPr>
                <w:rFonts w:hint="eastAsia"/>
              </w:rPr>
              <w:t xml:space="preserve">引用规则时，会显示所引规则的规则集、名称和级别，方便核对依据。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自动合同索引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取消前端独立的</w:t>
            </w:r>
            <w:r>
              <w:t xml:space="preserve"> Index </w:t>
            </w:r>
            <w:r>
              <w:rPr>
                <w:rFonts w:hint="eastAsia"/>
              </w:rPr>
              <w:t xml:space="preserve">操作区。首次使用</w:t>
            </w:r>
            <w:r>
              <w:t xml:space="preserve"> Ask、Summary </w:t>
            </w:r>
            <w:r>
              <w:rPr>
                <w:rFonts w:hint="eastAsia"/>
              </w:rPr>
              <w:t xml:space="preserve">或</w:t>
            </w:r>
            <w:r>
              <w:t xml:space="preserve"> Review </w:t>
            </w:r>
            <w:r>
              <w:rPr>
                <w:rFonts w:hint="eastAsia"/>
              </w:rPr>
              <w:t xml:space="preserve">时自动准备本地合同索引；正文或编号变化后，在下次使用功能时更新。Ask</w:t>
            </w:r>
            <w:r>
              <w:t xml:space="preserve"> </w:t>
            </w:r>
            <w:r>
              <w:rPr>
                <w:rFonts w:hint="eastAsia"/>
              </w:rPr>
              <w:t xml:space="preserve">使用索引中的分块检索相关段落，Summary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Review </w:t>
            </w:r>
            <w:r>
              <w:rPr>
                <w:rFonts w:hint="eastAsia"/>
              </w:rPr>
              <w:t xml:space="preserve">保持各自原有的分析方式。</w:t>
            </w:r>
          </w:p>
        </w:tc>
      </w:tr>
    </w:tbl>
    <w:p>
      <w:pPr>
        <w:pStyle w:val="Heading2"/>
      </w:pPr>
      <w:bookmarkStart w:id="20" w:name="_setup"/>
      <w:r>
        <w:rPr>
          <w:rFonts w:hint="eastAsia"/>
        </w:rPr>
        <w:t xml:space="preserve">二、使用所需环境</w:t>
      </w:r>
      <w:bookmarkEnd w:id="20"/>
    </w:p>
    <w:p>
      <w:pPr>
        <w:pStyle w:val="FirstParagraph"/>
      </w:pPr>
      <w:r>
        <w:rPr>
          <w:rFonts w:hint="eastAsia"/>
        </w:rPr>
        <w:t xml:space="preserve">准备</w:t>
      </w:r>
      <w:r>
        <w:t xml:space="preserve"> Microsoft 365 </w:t>
      </w:r>
      <w:r>
        <w:rPr>
          <w:rFonts w:hint="eastAsia"/>
        </w:rPr>
        <w:t xml:space="preserve">桌面版</w:t>
      </w:r>
      <w:r>
        <w:t xml:space="preserve"> </w:t>
      </w:r>
      <w:r>
        <w:rPr>
          <w:rFonts w:hint="eastAsia"/>
        </w:rPr>
        <w:t xml:space="preserve">Word、本项目文件，以及模型服务的地址、模型名称和</w:t>
      </w:r>
      <w:r>
        <w:t xml:space="preserve"> API </w:t>
      </w:r>
      <w:r>
        <w:rPr>
          <w:rFonts w:hint="eastAsia"/>
        </w:rPr>
        <w:t xml:space="preserve">Key。首次安装完成后，日常从桌面启动即可。</w:t>
      </w:r>
    </w:p>
    <w:p>
      <w:pPr>
        <w:pStyle w:val="Heading3"/>
      </w:pPr>
      <w:bookmarkStart w:id="21" w:name="_首次使用准备流程图"/>
      <w:r>
        <w:rPr>
          <w:rFonts w:hint="eastAsia"/>
        </w:rPr>
        <w:t xml:space="preserve">首次使用准备流程图</w:t>
      </w:r>
      <w:bookmarkEnd w:id="21"/>
    </w:p>
    <w:p>
      <w:pPr>
        <w:pStyle w:val="FirstParagraph"/>
      </w:pPr>
      <w:r>
        <w:drawing>
          <wp:inline>
            <wp:extent cx="5334000" cy="4789129"/>
            <wp:effectExtent b="0" l="0" r="0" t="0"/>
            <wp:docPr descr="首次使用准备流程：双击 Setup 安装、启动插件、保存模型配置后开始使用；以后从桌面入口启动" title="" id="23" name="Picture"/>
            <a:graphic>
              <a:graphicData uri="http://schemas.openxmlformats.org/drawingml/2006/picture">
                <pic:pic>
                  <pic:nvPicPr>
                    <pic:cNvPr descr="docs/images/user-guide/setup-flow.drawi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（一）准备</w:t>
      </w:r>
      <w:r>
        <w:t xml:space="preserve"> Word </w:t>
      </w:r>
      <w:r>
        <w:rPr>
          <w:rFonts w:hint="eastAsia"/>
        </w:rPr>
        <w:t xml:space="preserve">和项目文件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打开桌面版</w:t>
      </w:r>
      <w:r>
        <w:t xml:space="preserve"> </w:t>
      </w:r>
      <w:r>
        <w:rPr>
          <w:rFonts w:hint="eastAsia"/>
        </w:rPr>
        <w:t xml:space="preserve">Word，确认能新建、编辑和保存文档。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在本修改版的</w:t>
      </w:r>
      <w:r>
        <w:t xml:space="preserve"> GitHub </w:t>
      </w:r>
      <w:r>
        <w:rPr>
          <w:rFonts w:hint="eastAsia"/>
        </w:rPr>
        <w:t xml:space="preserve">仓库页面点击</w:t>
      </w:r>
      <w:r>
        <w:t xml:space="preserve"> </w:t>
      </w:r>
      <w:r>
        <w:rPr>
          <w:b/>
          <w:bCs/>
        </w:rPr>
        <w:t xml:space="preserve">Code → Download ZIP</w:t>
      </w:r>
      <w:r>
        <w:rPr>
          <w:rFonts w:hint="eastAsia"/>
        </w:rPr>
        <w:t xml:space="preserve">，下载后解压；已有修改版压缩包的直接解压。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将项目放在固定位置，例如</w:t>
      </w:r>
      <w:r>
        <w:t xml:space="preserve"> </w:t>
      </w:r>
      <w:r>
        <w:rPr>
          <w:rStyle w:val="VerbatimChar"/>
        </w:rPr>
        <w:t xml:space="preserve">D:\AllyLegal</w:t>
      </w:r>
      <w:r>
        <w:rPr>
          <w:rFonts w:hint="eastAsia"/>
        </w:rPr>
        <w:t xml:space="preserve">。能看到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rPr>
          <w:rFonts w:hint="eastAsia"/>
        </w:rPr>
        <w:t xml:space="preserve">的那一层就是项目主文件夹。创建桌面入口后保留此文件夹的位置。</w:t>
      </w:r>
    </w:p>
    <w:p>
      <w:pPr>
        <w:pStyle w:val="FirstParagraph"/>
      </w:pPr>
      <w:r>
        <w:rPr>
          <w:rFonts w:hint="eastAsia"/>
        </w:rPr>
        <w:t xml:space="preserve">开源源码</w:t>
      </w:r>
      <w:r>
        <w:t xml:space="preserve"> ZIP </w:t>
      </w:r>
      <w:r>
        <w:rPr>
          <w:rFonts w:hint="eastAsia"/>
        </w:rPr>
        <w:t xml:space="preserve">保留两组示例规则集、共六条规则，不包含个人</w:t>
      </w:r>
      <w:r>
        <w:t xml:space="preserve"> </w:t>
      </w:r>
      <w:r>
        <w:rPr>
          <w:rStyle w:val="VerbatimChar"/>
        </w:rPr>
        <w:t xml:space="preserve">model_config.json</w:t>
      </w:r>
      <w:r>
        <w:t xml:space="preserve">、API </w:t>
      </w:r>
      <w:r>
        <w:rPr>
          <w:rFonts w:hint="eastAsia"/>
        </w:rPr>
        <w:t xml:space="preserve">Key、已安装依赖、运行日志或合同缓存。解压后按下列步骤一键安装，首次启动时在</w:t>
      </w:r>
      <w:r>
        <w:t xml:space="preserve"> </w:t>
      </w:r>
      <w:r>
        <w:rPr>
          <w:b/>
          <w:bCs/>
        </w:rPr>
        <w:t xml:space="preserve">Config</w:t>
      </w:r>
      <w:r>
        <w:t xml:space="preserve"> </w:t>
      </w:r>
      <w:r>
        <w:rPr>
          <w:rFonts w:hint="eastAsia"/>
        </w:rPr>
        <w:t xml:space="preserve">填写并保存自己的模型配置。</w:t>
      </w:r>
    </w:p>
    <w:p>
      <w:pPr>
        <w:pStyle w:val="BodyText"/>
      </w:pPr>
      <w:r>
        <w:rPr>
          <w:rFonts w:hint="eastAsia"/>
        </w:rPr>
        <w:t xml:space="preserve">（二）一键安装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首次双击安装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安装后启动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10 / </w:t>
            </w:r>
            <w:r>
              <w:rPr>
                <w:rFonts w:hint="eastAsia"/>
              </w:rPr>
              <w:t xml:space="preserve">11，Intel</w:t>
            </w:r>
            <w:r>
              <w:t xml:space="preserve"> / AMD 64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Setup-Ally.cmd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Start-Ally.cmd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Mac，Apple</w:t>
            </w:r>
            <w:r>
              <w:t xml:space="preserve"> Silicon / Intel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Setup-Ally.command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Start-Ally.command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完整解压对应系统的安装包，放在固定、可写的文件夹中；不要在压缩包内直接运行。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双击表格中的</w:t>
      </w:r>
      <w:r>
        <w:t xml:space="preserve"> </w:t>
      </w:r>
      <w:r>
        <w:rPr>
          <w:b/>
          <w:bCs/>
        </w:rPr>
        <w:t xml:space="preserve">Setup-Ally</w:t>
      </w:r>
      <w:r>
        <w:rPr>
          <w:rFonts w:hint="eastAsia"/>
        </w:rPr>
        <w:t xml:space="preserve">。首次需要联网，安装程序会自动下载并校验运行工具、准备项目内的</w:t>
      </w:r>
      <w:r>
        <w:t xml:space="preserve"> Python </w:t>
      </w:r>
      <w:r>
        <w:rPr>
          <w:rFonts w:hint="eastAsia"/>
        </w:rPr>
        <w:t xml:space="preserve">环境和页面组件，完成本地分析连接初始化并创建桌面入口；如出现系统钥匙串或凭据保存提示，请自行确认。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看到“安装完成”后关闭安装窗口。网络中断时，可以重新双击</w:t>
      </w:r>
      <w:r>
        <w:t xml:space="preserve"> Setup </w:t>
      </w:r>
      <w:r>
        <w:rPr>
          <w:rFonts w:hint="eastAsia"/>
        </w:rPr>
        <w:t xml:space="preserve">继续；已有的模型、政策和提示词配置会保留。</w:t>
      </w:r>
    </w:p>
    <w:p>
      <w:pPr>
        <w:pStyle w:val="FirstParagraph"/>
      </w:pPr>
      <w:r>
        <w:rPr>
          <w:rFonts w:hint="eastAsia"/>
        </w:rPr>
        <w:t xml:space="preserve">运行组件保存在项目内的</w:t>
      </w:r>
      <w:r>
        <w:t xml:space="preserve"> </w:t>
      </w:r>
      <w:r>
        <w:rPr>
          <w:rStyle w:val="VerbatimChar"/>
        </w:rPr>
        <w:t xml:space="preserve">.ally-tools</w:t>
      </w:r>
      <w:r>
        <w:t xml:space="preserve">、</w:t>
      </w:r>
      <w:r>
        <w:rPr>
          <w:rStyle w:val="VerbatimChar"/>
        </w:rPr>
        <w:t xml:space="preserve">.venv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node_modules</w:t>
      </w:r>
      <w:r>
        <w:rPr>
          <w:rFonts w:hint="eastAsia"/>
        </w:rPr>
        <w:t xml:space="preserve">，不需要自行安装</w:t>
      </w:r>
      <w:r>
        <w:t xml:space="preserve"> Python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Node.js。安装包需要联网准备依赖，并非离线安装包。使用时需要本机桌面版</w:t>
      </w:r>
      <w:r>
        <w:t xml:space="preserve"> </w:t>
      </w:r>
      <w:r>
        <w:rPr>
          <w:rFonts w:hint="eastAsia"/>
        </w:rPr>
        <w:t xml:space="preserve">Word；模型服务由用户自行配置。</w:t>
      </w:r>
    </w:p>
    <w:p>
      <w:pPr>
        <w:pStyle w:val="BodyText"/>
      </w:pPr>
      <w:r>
        <w:rPr>
          <w:rFonts w:hint="eastAsia"/>
        </w:rPr>
        <w:t xml:space="preserve">如</w:t>
      </w:r>
      <w:r>
        <w:t xml:space="preserve"> Mac </w:t>
      </w:r>
      <w:r>
        <w:rPr>
          <w:rFonts w:hint="eastAsia"/>
        </w:rPr>
        <w:t xml:space="preserve">提示无法打开安装文件，可按系统提示从“隐私与安全性”允许本次打开。若只提示没有执行权限，在终端输入</w:t>
      </w:r>
      <w:r>
        <w:t xml:space="preserve"> </w:t>
      </w:r>
      <w:r>
        <w:rPr>
          <w:rStyle w:val="VerbatimChar"/>
        </w:rPr>
        <w:t xml:space="preserve">bash</w:t>
      </w:r>
      <w:r>
        <w:rPr>
          <w:rFonts w:hint="eastAsia"/>
        </w:rPr>
        <w:t xml:space="preserve">（末尾留空格），将</w:t>
      </w:r>
      <w:r>
        <w:t xml:space="preserve"> </w:t>
      </w:r>
      <w:r>
        <w:rPr>
          <w:rStyle w:val="VerbatimChar"/>
        </w:rPr>
        <w:t xml:space="preserve">Setup-Ally.command</w:t>
      </w:r>
      <w:r>
        <w:t xml:space="preserve"> </w:t>
      </w:r>
      <w:r>
        <w:rPr>
          <w:rFonts w:hint="eastAsia"/>
        </w:rPr>
        <w:t xml:space="preserve">拖入终端后按回车。开发者也可参考</w:t>
      </w:r>
      <w:hyperlink r:id="rId25">
        <w:r>
          <w:rPr>
            <w:rStyle w:val="Hyperlink"/>
            <w:rFonts w:hint="eastAsia"/>
          </w:rPr>
          <w:t xml:space="preserve">手动安装</w:t>
        </w:r>
      </w:hyperlink>
      <w:r>
        <w:t xml:space="preserve">。</w:t>
      </w:r>
    </w:p>
    <w:p>
      <w:pPr>
        <w:pStyle w:val="BodyText"/>
      </w:pPr>
      <w:bookmarkStart w:id="26" w:name="_31ed773a960590cdca26741c733c526251f7be0"/>
      <w:r>
        <w:t xml:space="preserve">​</w:t>
      </w:r>
      <w:bookmarkEnd w:id="26"/>
      <w:r>
        <w:rPr>
          <w:rFonts w:hint="eastAsia"/>
        </w:rPr>
        <w:t xml:space="preserve">（三）首次启动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双击</w:t>
      </w:r>
      <w:r>
        <w:t xml:space="preserve"> </w:t>
      </w:r>
      <w:r>
        <w:rPr>
          <w:b/>
          <w:bCs/>
        </w:rPr>
        <w:t xml:space="preserve">Start-Ally</w:t>
      </w:r>
      <w:r>
        <w:t xml:space="preserve"> </w:t>
      </w:r>
      <w:r>
        <w:rPr>
          <w:rFonts w:hint="eastAsia"/>
        </w:rPr>
        <w:t xml:space="preserve">或桌面</w:t>
      </w:r>
      <w:r>
        <w:t xml:space="preserve"> </w:t>
      </w:r>
      <w:r>
        <w:rPr>
          <w:b/>
          <w:bCs/>
        </w:rPr>
        <w:t xml:space="preserve">Ally Legal Flex</w:t>
      </w:r>
      <w:r>
        <w:t xml:space="preserve"> </w:t>
      </w:r>
      <w:r>
        <w:rPr>
          <w:rFonts w:hint="eastAsia"/>
        </w:rPr>
        <w:t xml:space="preserve">入口，等待服务和</w:t>
      </w:r>
      <w:r>
        <w:t xml:space="preserve"> Word </w:t>
      </w:r>
      <w:r>
        <w:rPr>
          <w:rFonts w:hint="eastAsia"/>
        </w:rPr>
        <w:t xml:space="preserve">启动。使用期间保留启动窗口。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首次出现本机开发证书提示时，按系统提示安装或信任；Mac</w:t>
      </w:r>
      <w:r>
        <w:t xml:space="preserve"> </w:t>
      </w:r>
      <w:r>
        <w:rPr>
          <w:rFonts w:hint="eastAsia"/>
        </w:rPr>
        <w:t xml:space="preserve">可能需要输入电脑登录密码。Windows</w:t>
      </w:r>
      <w:r>
        <w:t xml:space="preserve"> </w:t>
      </w:r>
      <w:r>
        <w:rPr>
          <w:rFonts w:hint="eastAsia"/>
        </w:rPr>
        <w:t xml:space="preserve">如询问</w:t>
      </w:r>
      <w:r>
        <w:t xml:space="preserve"> </w:t>
      </w:r>
      <w:r>
        <w:rPr>
          <w:rStyle w:val="VerbatimChar"/>
        </w:rPr>
        <w:t xml:space="preserve">Allow localhost loopback for Microsoft Edge WebView?</w:t>
      </w:r>
      <w:r>
        <w:rPr>
          <w:rFonts w:hint="eastAsia"/>
        </w:rPr>
        <w:t xml:space="preserve">，输入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并按回车。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等待“启动完成”，在</w:t>
      </w:r>
      <w:r>
        <w:t xml:space="preserve"> Word </w:t>
      </w:r>
      <w:r>
        <w:rPr>
          <w:rFonts w:hint="eastAsia"/>
        </w:rPr>
        <w:t xml:space="preserve">打开合同，点击</w:t>
      </w:r>
      <w:r>
        <w:t xml:space="preserve"> </w:t>
      </w:r>
      <w:r>
        <w:rPr>
          <w:rFonts w:hint="eastAsia"/>
          <w:b/>
          <w:bCs/>
        </w:rPr>
        <w:t xml:space="preserve">开始</w:t>
      </w:r>
      <w:r>
        <w:rPr>
          <w:b/>
          <w:bCs/>
        </w:rPr>
        <w:t xml:space="preserve"> / Home → Ally Legal Flex → Ally Legal Flex</w:t>
      </w:r>
      <w:r>
        <w:t xml:space="preserve"> </w:t>
      </w:r>
      <w:r>
        <w:rPr>
          <w:rFonts w:hint="eastAsia"/>
        </w:rPr>
        <w:t xml:space="preserve">打开审核面板；点击</w:t>
      </w:r>
      <w:r>
        <w:t xml:space="preserve"> </w:t>
      </w:r>
      <w:r>
        <w:rPr>
          <w:b/>
          <w:bCs/>
        </w:rPr>
        <w:t xml:space="preserve">Config</w:t>
      </w:r>
      <w:r>
        <w:t xml:space="preserve"> </w:t>
      </w:r>
      <w:r>
        <w:rPr>
          <w:rFonts w:hint="eastAsia"/>
        </w:rPr>
        <w:t xml:space="preserve">打开配置页。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Config → Model Settings</w:t>
      </w:r>
      <w:r>
        <w:t xml:space="preserve"> </w:t>
      </w:r>
      <w:r>
        <w:rPr>
          <w:rFonts w:hint="eastAsia"/>
        </w:rPr>
        <w:t xml:space="preserve">配置、测试并保存</w:t>
      </w:r>
      <w:r>
        <w:t xml:space="preserve"> Chat Model </w:t>
      </w:r>
      <w:r>
        <w:rPr>
          <w:rFonts w:hint="eastAsia"/>
        </w:rPr>
        <w:t xml:space="preserve">和</w:t>
      </w:r>
      <w:r>
        <w:t xml:space="preserve"> Embedding </w:t>
      </w:r>
      <w:r>
        <w:rPr>
          <w:rFonts w:hint="eastAsia"/>
        </w:rPr>
        <w:t xml:space="preserve">Model；另两个标签用于配置政策和三个功能的提示词。</w:t>
      </w:r>
    </w:p>
    <w:p>
      <w:pPr>
        <w:pStyle w:val="Heading3"/>
      </w:pPr>
      <w:bookmarkStart w:id="27" w:name="_510663b2fa80bf65add7475cd90f2d24395a1aa"/>
      <w:r>
        <w:rPr>
          <w:rFonts w:hint="eastAsia"/>
        </w:rPr>
        <w:t xml:space="preserve">日常启动与结束</w:t>
      </w:r>
      <w:bookmarkEnd w:id="27"/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启动：</w:t>
      </w:r>
      <w:r>
        <w:t xml:space="preserve"> </w:t>
      </w:r>
      <w:r>
        <w:rPr>
          <w:rFonts w:hint="eastAsia"/>
        </w:rPr>
        <w:t xml:space="preserve">双击桌面的</w:t>
      </w:r>
      <w:r>
        <w:t xml:space="preserve"> </w:t>
      </w:r>
      <w:r>
        <w:rPr>
          <w:rFonts w:hint="eastAsia"/>
          <w:b/>
          <w:bCs/>
        </w:rPr>
        <w:t xml:space="preserve">Windows：Ally</w:t>
      </w:r>
      <w:r>
        <w:rPr>
          <w:b/>
          <w:bCs/>
        </w:rPr>
        <w:t xml:space="preserve"> Legal Flex / </w:t>
      </w:r>
      <w:r>
        <w:rPr>
          <w:rFonts w:hint="eastAsia"/>
          <w:b/>
          <w:bCs/>
        </w:rPr>
        <w:t xml:space="preserve">Mac：Ally</w:t>
      </w:r>
      <w:r>
        <w:rPr>
          <w:b/>
          <w:bCs/>
        </w:rPr>
        <w:t xml:space="preserve"> Legal Flex.command</w:t>
      </w:r>
      <w:r>
        <w:rPr>
          <w:rFonts w:hint="eastAsia"/>
        </w:rPr>
        <w:t xml:space="preserve">，等待</w:t>
      </w:r>
      <w:r>
        <w:t xml:space="preserve"> Word </w:t>
      </w:r>
      <w:r>
        <w:rPr>
          <w:rFonts w:hint="eastAsia"/>
        </w:rPr>
        <w:t xml:space="preserve">打开。具体使用详见第三章“使用说明”。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结束：</w:t>
      </w:r>
      <w:r>
        <w:t xml:space="preserve"> </w:t>
      </w:r>
      <w:r>
        <w:rPr>
          <w:rFonts w:hint="eastAsia"/>
        </w:rPr>
        <w:t xml:space="preserve">保存文档、等待分析完成，回到启动窗口按</w:t>
      </w:r>
      <w:r>
        <w:t xml:space="preserve"> </w:t>
      </w:r>
      <w:r>
        <w:rPr>
          <w:b/>
          <w:bCs/>
        </w:rPr>
        <w:t xml:space="preserve">Enter / </w:t>
      </w:r>
      <w:r>
        <w:rPr>
          <w:rFonts w:hint="eastAsia"/>
          <w:b/>
          <w:bCs/>
        </w:rPr>
        <w:t xml:space="preserve">回车</w:t>
      </w:r>
      <w:r>
        <w:rPr>
          <w:rFonts w:hint="eastAsia"/>
        </w:rPr>
        <w:t xml:space="preserve">。服务停止后关闭启动窗口即可。</w:t>
      </w:r>
    </w:p>
    <w:p>
      <w:pPr>
        <w:pStyle w:val="FirstParagraph"/>
      </w:pPr>
      <w:r>
        <w:rPr>
          <w:rFonts w:hint="eastAsia"/>
        </w:rPr>
        <w:t xml:space="preserve">首次安装和模型配置通常只需做一次。</w:t>
      </w:r>
    </w:p>
    <w:p>
      <w:pPr>
        <w:pStyle w:val="Heading2"/>
      </w:pPr>
      <w:bookmarkStart w:id="28" w:name="_usage"/>
      <w:r>
        <w:rPr>
          <w:rFonts w:hint="eastAsia"/>
        </w:rPr>
        <w:t xml:space="preserve">三、使用说明</w:t>
      </w:r>
      <w:bookmarkEnd w:id="28"/>
    </w:p>
    <w:p>
      <w:pPr>
        <w:pStyle w:val="FirstParagraph"/>
      </w:pPr>
      <w:r>
        <w:rPr>
          <w:rFonts w:hint="eastAsia"/>
        </w:rPr>
        <w:t xml:space="preserve">首次使用先完成模型配置，之后每次审核检查回答语言、审核立场和适用的规则集，再选择需要的功能。</w:t>
      </w:r>
    </w:p>
    <w:p>
      <w:pPr>
        <w:pStyle w:val="BodyText"/>
      </w:pPr>
      <w:r>
        <w:rPr>
          <w:rFonts w:hint="eastAsia"/>
        </w:rPr>
        <w:t xml:space="preserve">本章截图展示当前版本的插件面板，使用虚构合同和预设演示数据说明操作，示意输出不代表模型实际审核结论。Word</w:t>
      </w:r>
      <w:r>
        <w:t xml:space="preserve"> </w:t>
      </w:r>
      <w:r>
        <w:rPr>
          <w:rFonts w:hint="eastAsia"/>
        </w:rPr>
        <w:t xml:space="preserve">的入口位置可能因系统和版本不同而变化；可下载</w:t>
      </w:r>
      <w:hyperlink r:id="rId29">
        <w:r>
          <w:rPr>
            <w:rStyle w:val="Hyperlink"/>
            <w:rFonts w:hint="eastAsia"/>
          </w:rPr>
          <w:t xml:space="preserve">演示合同</w:t>
        </w:r>
      </w:hyperlink>
      <w:r>
        <w:rPr>
          <w:rFonts w:hint="eastAsia"/>
        </w:rPr>
        <w:t xml:space="preserve">练习。</w:t>
      </w:r>
    </w:p>
    <w:p>
      <w:pPr>
        <w:pStyle w:val="Heading3"/>
      </w:pPr>
      <w:bookmarkStart w:id="30" w:name="_使用流程图"/>
      <w:r>
        <w:rPr>
          <w:rFonts w:hint="eastAsia"/>
        </w:rPr>
        <w:t xml:space="preserve">使用流程图</w:t>
      </w:r>
      <w:bookmarkEnd w:id="30"/>
    </w:p>
    <w:p>
      <w:pPr>
        <w:pStyle w:val="FirstParagraph"/>
      </w:pPr>
      <w:r>
        <w:drawing>
          <wp:inline>
            <wp:extent cx="5334000" cy="6735288"/>
            <wp:effectExtent b="0" l="0" r="0" t="0"/>
            <wp:docPr descr="使用流程：配置模型与审核设置，选择 Ask、Summary 或 Review，核对结果后按需应用 Mark-up" title="" id="32" name="Picture"/>
            <a:graphic>
              <a:graphicData uri="http://schemas.openxmlformats.org/drawingml/2006/picture">
                <pic:pic>
                  <pic:nvPicPr>
                    <pic:cNvPr descr="docs/images/user-guide/usage-flow.drawi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5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4" w:name="_先完成一次合同审核"/>
      <w:r>
        <w:t xml:space="preserve">1. </w:t>
      </w:r>
      <w:r>
        <w:rPr>
          <w:rFonts w:hint="eastAsia"/>
        </w:rPr>
        <w:t xml:space="preserve">先完成一次合同审核</w:t>
      </w:r>
      <w:bookmarkEnd w:id="34"/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按前面的</w:t>
      </w:r>
      <w:hyperlink w:anchor="_31ed773a960590cdca26741c733c526251f7be0">
        <w:r>
          <w:rPr>
            <w:rStyle w:val="Hyperlink"/>
            <w:rFonts w:hint="eastAsia"/>
          </w:rPr>
          <w:t xml:space="preserve">双击启动步骤</w:t>
        </w:r>
      </w:hyperlink>
      <w:r>
        <w:rPr>
          <w:rFonts w:hint="eastAsia"/>
        </w:rPr>
        <w:t xml:space="preserve">操作，在</w:t>
      </w:r>
      <w:r>
        <w:t xml:space="preserve"> Word </w:t>
      </w:r>
      <w:r>
        <w:rPr>
          <w:rFonts w:hint="eastAsia"/>
        </w:rPr>
        <w:t xml:space="preserve">中打开合同。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</w:t>
      </w:r>
      <w:r>
        <w:t xml:space="preserve"> Word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开始</w:t>
      </w:r>
      <w:r>
        <w:rPr>
          <w:b/>
          <w:bCs/>
        </w:rPr>
        <w:t xml:space="preserve"> / Home</w:t>
      </w:r>
      <w:r>
        <w:t xml:space="preserve"> </w:t>
      </w:r>
      <w:r>
        <w:rPr>
          <w:rFonts w:hint="eastAsia"/>
        </w:rPr>
        <w:t xml:space="preserve">选项卡找到</w:t>
      </w:r>
      <w:r>
        <w:t xml:space="preserve"> </w:t>
      </w:r>
      <w:r>
        <w:rPr>
          <w:b/>
          <w:bCs/>
        </w:rPr>
        <w:t xml:space="preserve">Ally Legal Flex</w:t>
      </w:r>
      <w:r>
        <w:t xml:space="preserve"> </w:t>
      </w:r>
      <w:r>
        <w:rPr>
          <w:rFonts w:hint="eastAsia"/>
        </w:rPr>
        <w:t xml:space="preserve">分组。点击</w:t>
      </w:r>
      <w:r>
        <w:t xml:space="preserve"> </w:t>
      </w:r>
      <w:r>
        <w:rPr>
          <w:b/>
          <w:bCs/>
        </w:rPr>
        <w:t xml:space="preserve">Config</w:t>
      </w:r>
      <w:r>
        <w:t xml:space="preserve"> </w:t>
      </w:r>
      <w:r>
        <w:rPr>
          <w:rFonts w:hint="eastAsia"/>
        </w:rPr>
        <w:t xml:space="preserve">打开配置；点击</w:t>
      </w:r>
      <w:r>
        <w:t xml:space="preserve"> </w:t>
      </w:r>
      <w:r>
        <w:rPr>
          <w:b/>
          <w:bCs/>
        </w:rPr>
        <w:t xml:space="preserve">Ally Legal Flex</w:t>
      </w:r>
      <w:r>
        <w:t xml:space="preserve"> </w:t>
      </w:r>
      <w:r>
        <w:rPr>
          <w:rFonts w:hint="eastAsia"/>
        </w:rPr>
        <w:t xml:space="preserve">打开审核面板。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首次使用时，在</w:t>
      </w:r>
      <w:r>
        <w:t xml:space="preserve"> </w:t>
      </w:r>
      <w:r>
        <w:rPr>
          <w:b/>
          <w:bCs/>
        </w:rPr>
        <w:t xml:space="preserve">Config → Model Settings</w:t>
      </w:r>
      <w:r>
        <w:t xml:space="preserve"> </w:t>
      </w:r>
      <w:r>
        <w:rPr>
          <w:rFonts w:hint="eastAsia"/>
        </w:rPr>
        <w:t xml:space="preserve">配置模型，测试连接并保存，具体见第</w:t>
      </w:r>
      <w:r>
        <w:t xml:space="preserve"> 2 </w:t>
      </w:r>
      <w:r>
        <w:rPr>
          <w:rFonts w:hint="eastAsia"/>
        </w:rPr>
        <w:t xml:space="preserve">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在审核面板的</w:t>
      </w:r>
      <w:r>
        <w:t xml:space="preserve"> </w:t>
      </w:r>
      <w:r>
        <w:rPr>
          <w:b/>
          <w:bCs/>
        </w:rPr>
        <w:t xml:space="preserve">General Settings</w:t>
      </w:r>
      <w:r>
        <w:t xml:space="preserve"> </w:t>
      </w:r>
      <w:r>
        <w:rPr>
          <w:rFonts w:hint="eastAsia"/>
        </w:rPr>
        <w:t xml:space="preserve">中选择</w:t>
      </w:r>
      <w:r>
        <w:t xml:space="preserve"> </w:t>
      </w:r>
      <w:r>
        <w:rPr>
          <w:b/>
          <w:bCs/>
        </w:rPr>
        <w:t xml:space="preserve">Answer Language</w:t>
      </w:r>
      <w:r>
        <w:rPr>
          <w:rFonts w:hint="eastAsia"/>
        </w:rPr>
        <w:t xml:space="preserve">，填写</w:t>
      </w:r>
      <w:r>
        <w:t xml:space="preserve"> </w:t>
      </w:r>
      <w:r>
        <w:rPr>
          <w:b/>
          <w:bCs/>
        </w:rPr>
        <w:t xml:space="preserve">Review Perspective</w:t>
      </w:r>
      <w:r>
        <w:rPr>
          <w:rFonts w:hint="eastAsia"/>
        </w:rPr>
        <w:t xml:space="preserve">（审核立场，例如用户所代表的合同甲方），勾选适用的</w:t>
      </w:r>
      <w:r>
        <w:t xml:space="preserve"> </w:t>
      </w:r>
      <w:r>
        <w:rPr>
          <w:b/>
          <w:bCs/>
        </w:rPr>
        <w:t xml:space="preserve">Policy Set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Summarize Document</w:t>
      </w:r>
      <w:r>
        <w:t xml:space="preserve"> </w:t>
      </w:r>
      <w:r>
        <w:rPr>
          <w:rFonts w:hint="eastAsia"/>
        </w:rPr>
        <w:t xml:space="preserve">查看全文概要；在</w:t>
      </w:r>
      <w:r>
        <w:t xml:space="preserve"> </w:t>
      </w:r>
      <w:r>
        <w:rPr>
          <w:b/>
          <w:bCs/>
        </w:rPr>
        <w:t xml:space="preserve">Ask</w:t>
      </w:r>
      <w:r>
        <w:t xml:space="preserve"> </w:t>
      </w:r>
      <w:r>
        <w:rPr>
          <w:rFonts w:hint="eastAsia"/>
        </w:rPr>
        <w:t xml:space="preserve">中输入问题并点击</w:t>
      </w:r>
      <w:r>
        <w:t xml:space="preserve"> </w:t>
      </w:r>
      <w:r>
        <w:rPr>
          <w:b/>
          <w:bCs/>
        </w:rPr>
        <w:t xml:space="preserve">Ask on the contract</w:t>
      </w:r>
      <w:r>
        <w:rPr>
          <w:rFonts w:hint="eastAsia"/>
        </w:rPr>
        <w:t xml:space="preserve">，查看合同回答和相关原文。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</w:t>
      </w:r>
      <w:r>
        <w:t xml:space="preserve"> Word </w:t>
      </w:r>
      <w:r>
        <w:rPr>
          <w:rFonts w:hint="eastAsia"/>
        </w:rPr>
        <w:t xml:space="preserve">中选中一段完整条款，点击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rPr>
          <w:rFonts w:hint="eastAsia"/>
        </w:rPr>
        <w:t xml:space="preserve">查看规则检查和修改建议。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需要采用修改建议时，先核对建议和</w:t>
      </w:r>
      <w:r>
        <w:t xml:space="preserve"> Word </w:t>
      </w:r>
      <w:r>
        <w:rPr>
          <w:rFonts w:hint="eastAsia"/>
        </w:rPr>
        <w:t xml:space="preserve">选区，再点击</w:t>
      </w:r>
      <w:r>
        <w:t xml:space="preserve"> </w:t>
      </w:r>
      <w:r>
        <w:rPr>
          <w:b/>
          <w:bCs/>
        </w:rPr>
        <w:t xml:space="preserve">Mark-up</w:t>
      </w:r>
      <w:r>
        <w:rPr>
          <w:rFonts w:hint="eastAsia"/>
        </w:rPr>
        <w:t xml:space="preserve">。希望保留修改痕迹时，先开启</w:t>
      </w:r>
      <w:r>
        <w:t xml:space="preserve"> Word </w:t>
      </w:r>
      <w:r>
        <w:rPr>
          <w:rFonts w:hint="eastAsia"/>
        </w:rPr>
        <w:t xml:space="preserve">的“修订”。</w:t>
      </w:r>
    </w:p>
    <w:p>
      <w:pPr>
        <w:pStyle w:val="FirstParagraph"/>
      </w:pPr>
      <w:r>
        <w:drawing>
          <wp:inline>
            <wp:extent cx="3657600" cy="2535381"/>
            <wp:effectExtent b="0" l="0" r="0" t="0"/>
            <wp:docPr descr="当前审核面板的三个功能介绍" title="" id="36" name="Picture"/>
            <a:graphic>
              <a:graphicData uri="http://schemas.openxmlformats.org/drawingml/2006/picture">
                <pic:pic>
                  <pic:nvPicPr>
                    <pic:cNvPr descr="docs/images/user-guide/01-word-entry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35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1：审核面板提供</w:t>
      </w:r>
      <w:r>
        <w:rPr>
          <w:i/>
          <w:iCs/>
        </w:rPr>
        <w:t xml:space="preserve"> Summary、Ask </w:t>
      </w:r>
      <w:r>
        <w:rPr>
          <w:rFonts w:hint="eastAsia"/>
          <w:i/>
          <w:iCs/>
        </w:rPr>
        <w:t xml:space="preserve">和</w:t>
      </w:r>
      <w:r>
        <w:rPr>
          <w:i/>
          <w:iCs/>
        </w:rPr>
        <w:t xml:space="preserve"> Review &amp; </w:t>
      </w:r>
      <w:r>
        <w:rPr>
          <w:rFonts w:hint="eastAsia"/>
          <w:i/>
          <w:iCs/>
        </w:rPr>
        <w:t xml:space="preserve">Mark-up。模型、政策和提示词在</w:t>
      </w:r>
      <w:r>
        <w:rPr>
          <w:i/>
          <w:iCs/>
        </w:rPr>
        <w:t xml:space="preserve"> Word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Config </w:t>
      </w:r>
      <w:r>
        <w:rPr>
          <w:rFonts w:hint="eastAsia"/>
          <w:i/>
          <w:iCs/>
        </w:rPr>
        <w:t xml:space="preserve">入口配置。</w:t>
      </w:r>
    </w:p>
    <w:p>
      <w:pPr>
        <w:pStyle w:val="BodyText"/>
      </w:pPr>
      <w:r>
        <w:rPr>
          <w:rFonts w:hint="eastAsia"/>
        </w:rPr>
        <w:t xml:space="preserve">直接点击所需功能即可。程序会自动准备合同索引，已有且与当前合同一致的索引会复用。</w:t>
      </w:r>
    </w:p>
    <w:p>
      <w:pPr>
        <w:pStyle w:val="Heading3"/>
      </w:pPr>
      <w:bookmarkStart w:id="38" w:name="_bb2f5d1ddcaf1cf286141a8a9ebdf622f57259c"/>
      <w:r>
        <w:t xml:space="preserve">2. </w:t>
      </w:r>
      <w:r>
        <w:rPr>
          <w:rFonts w:hint="eastAsia"/>
        </w:rPr>
        <w:t xml:space="preserve">首次配置模型</w:t>
      </w:r>
      <w:bookmarkEnd w:id="38"/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b/>
          <w:bCs/>
        </w:rPr>
        <w:t xml:space="preserve">Config → Model Settings</w:t>
      </w:r>
      <w:r>
        <w:rPr>
          <w:rFonts w:hint="eastAsia"/>
        </w:rPr>
        <w:t xml:space="preserve">，分别配置以下两类模型。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Summary、Ask </w:t>
            </w:r>
            <w:r>
              <w:rPr>
                <w:rFonts w:hint="eastAsia"/>
              </w:rPr>
              <w:t xml:space="preserve">和</w:t>
            </w:r>
            <w:r>
              <w:t xml:space="preserve"> Review </w:t>
            </w:r>
            <w:r>
              <w:rPr>
                <w:rFonts w:hint="eastAsia"/>
              </w:rPr>
              <w:t xml:space="preserve">的回答与建议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Apply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检索合同相关段落，以及</w:t>
            </w:r>
            <w:r>
              <w:t xml:space="preserve"> Review </w:t>
            </w:r>
            <w:r>
              <w:rPr>
                <w:rFonts w:hint="eastAsia"/>
              </w:rPr>
              <w:t xml:space="preserve">所需的相关规则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Configuration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两类设置都需要填写服务商提供的</w:t>
      </w:r>
      <w:r>
        <w:t xml:space="preserve"> </w:t>
      </w:r>
      <w:r>
        <w:rPr>
          <w:b/>
          <w:bCs/>
        </w:rPr>
        <w:t xml:space="preserve">API Base URL</w:t>
      </w:r>
      <w:r>
        <w:rPr>
          <w:rFonts w:hint="eastAsia"/>
        </w:rPr>
        <w:t xml:space="preserve">、模型名称和</w:t>
      </w:r>
      <w:r>
        <w:t xml:space="preserve"> </w:t>
      </w:r>
      <w:r>
        <w:rPr>
          <w:b/>
          <w:bCs/>
        </w:rPr>
        <w:t xml:space="preserve">API Key</w:t>
      </w:r>
      <w:r>
        <w:t xml:space="preserve">。Chat Model </w:t>
      </w:r>
      <w:r>
        <w:rPr>
          <w:rFonts w:hint="eastAsia"/>
        </w:rPr>
        <w:t xml:space="preserve">的模型名称字段叫</w:t>
      </w:r>
      <w:r>
        <w:t xml:space="preserve"> </w:t>
      </w:r>
      <w:r>
        <w:rPr>
          <w:b/>
          <w:bCs/>
        </w:rPr>
        <w:t xml:space="preserve">Model Name</w:t>
      </w:r>
      <w:r>
        <w:rPr>
          <w:rFonts w:hint="eastAsia"/>
        </w:rPr>
        <w:t xml:space="preserve">，Embedding</w:t>
      </w:r>
      <w:r>
        <w:t xml:space="preserve"> Model </w:t>
      </w:r>
      <w:r>
        <w:rPr>
          <w:rFonts w:hint="eastAsia"/>
        </w:rPr>
        <w:t xml:space="preserve">的模型名称字段叫</w:t>
      </w:r>
      <w:r>
        <w:t xml:space="preserve"> </w:t>
      </w:r>
      <w:r>
        <w:rPr>
          <w:b/>
          <w:bCs/>
        </w:rPr>
        <w:t xml:space="preserve">Embedding Model</w:t>
      </w:r>
      <w:r>
        <w:rPr>
          <w:rFonts w:hint="eastAsia"/>
        </w:rPr>
        <w:t xml:space="preserve">。地址和模型名称以所用服务的说明为准；对话模型与向量模型需要分别配置。</w:t>
      </w:r>
    </w:p>
    <w:p>
      <w:pPr>
        <w:pStyle w:val="BodyText"/>
      </w:pPr>
      <w:r>
        <w:rPr>
          <w:rFonts w:hint="eastAsia"/>
        </w:rPr>
        <w:t xml:space="preserve">操作顺序：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填写对应模型的地址、名称和密钥。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Test Connection</w:t>
      </w:r>
      <w:r>
        <w:rPr>
          <w:rFonts w:hint="eastAsia"/>
        </w:rPr>
        <w:t xml:space="preserve">，确认连接结果。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点击该模型对应的保存按钮。</w:t>
      </w:r>
      <w:r>
        <w:rPr>
          <w:rFonts w:hint="eastAsia"/>
          <w:b/>
          <w:bCs/>
        </w:rPr>
        <w:t xml:space="preserve">测试连接不会保存配置。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返回审核面板，运行一次功能确认配置可用。</w:t>
      </w:r>
    </w:p>
    <w:p>
      <w:pPr>
        <w:pStyle w:val="FirstParagraph"/>
      </w:pPr>
      <w:r>
        <w:drawing>
          <wp:inline>
            <wp:extent cx="3657600" cy="5694218"/>
            <wp:effectExtent b="0" l="0" r="0" t="0"/>
            <wp:docPr descr="Config 中的 Chat Model 配置" title="" id="40" name="Picture"/>
            <a:graphic>
              <a:graphicData uri="http://schemas.openxmlformats.org/drawingml/2006/picture">
                <pic:pic>
                  <pic:nvPicPr>
                    <pic:cNvPr descr="docs/images/user-guide/02-model-settings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69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2：填写聊天模型的接口地址、模型名称和密钥，测试后点击</w:t>
      </w:r>
      <w:r>
        <w:rPr>
          <w:i/>
          <w:iCs/>
        </w:rPr>
        <w:t xml:space="preserve"> Apply Model </w:t>
      </w:r>
      <w:r>
        <w:rPr>
          <w:rFonts w:hint="eastAsia"/>
          <w:i/>
          <w:iCs/>
        </w:rPr>
        <w:t xml:space="preserve">保存。截图不显示已保存的密钥。</w:t>
      </w:r>
    </w:p>
    <w:p>
      <w:pPr>
        <w:pStyle w:val="BodyText"/>
      </w:pPr>
      <w:r>
        <w:drawing>
          <wp:inline>
            <wp:extent cx="3258589" cy="3990109"/>
            <wp:effectExtent b="0" l="0" r="0" t="0"/>
            <wp:docPr descr="Config 中的 Embedding Model 配置" title="" id="43" name="Picture"/>
            <a:graphic>
              <a:graphicData uri="http://schemas.openxmlformats.org/drawingml/2006/picture">
                <pic:pic>
                  <pic:nvPicPr>
                    <pic:cNvPr descr="docs/images/user-guide/02b-embedding-settings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589" cy="3990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3：向量模型需要单独配置，测试后点击</w:t>
      </w:r>
      <w:r>
        <w:rPr>
          <w:i/>
          <w:iCs/>
        </w:rPr>
        <w:t xml:space="preserve"> Save Configuration </w:t>
      </w:r>
      <w:r>
        <w:rPr>
          <w:rFonts w:hint="eastAsia"/>
          <w:i/>
          <w:iCs/>
        </w:rPr>
        <w:t xml:space="preserve">保存。</w:t>
      </w:r>
    </w:p>
    <w:p>
      <w:pPr>
        <w:pStyle w:val="BodyText"/>
      </w:pPr>
      <w:r>
        <w:rPr>
          <w:rFonts w:hint="eastAsia"/>
        </w:rPr>
        <w:t xml:space="preserve">密钥保存在本机，不会在页面中回显。API</w:t>
      </w:r>
      <w:r>
        <w:t xml:space="preserve"> </w:t>
      </w:r>
      <w:r>
        <w:rPr>
          <w:rFonts w:hint="eastAsia"/>
        </w:rPr>
        <w:t xml:space="preserve">地址不变时，密钥输入框留空表示保留原密钥；更改</w:t>
      </w:r>
      <w:r>
        <w:t xml:space="preserve"> API </w:t>
      </w:r>
      <w:r>
        <w:rPr>
          <w:rFonts w:hint="eastAsia"/>
        </w:rPr>
        <w:t xml:space="preserve">地址时，保存和测试连接都需要重新填写密钥，防止原密钥被发送到新的地址。</w:t>
      </w:r>
    </w:p>
    <w:p>
      <w:pPr>
        <w:pStyle w:val="BodyText"/>
      </w:pPr>
      <w:r>
        <w:rPr>
          <w:rFonts w:hint="eastAsia"/>
        </w:rPr>
        <w:t xml:space="preserve">本地运行仍可能调用外部模型服务。模型调用是否收费取决于所配置的服务；开源软件本身免费，不代表模型接口免费。</w:t>
      </w:r>
    </w:p>
    <w:p>
      <w:pPr>
        <w:pStyle w:val="Heading3"/>
      </w:pPr>
      <w:bookmarkStart w:id="45" w:name="_85496c85da83603f5b5c4b68b66d4223af1aa4a"/>
      <w:r>
        <w:t xml:space="preserve">3. </w:t>
      </w:r>
      <w:r>
        <w:rPr>
          <w:rFonts w:hint="eastAsia"/>
        </w:rPr>
        <w:t xml:space="preserve">设置回答语言、审核立场和规则集</w:t>
      </w:r>
      <w:bookmarkEnd w:id="45"/>
    </w:p>
    <w:p>
      <w:pPr>
        <w:pStyle w:val="Heading4"/>
      </w:pPr>
      <w:bookmarkStart w:id="46" w:name="_3e3e25cda2dcabc324db78bf8c40f7607e0ae83"/>
      <w:r>
        <w:t xml:space="preserve">Answer </w:t>
      </w:r>
      <w:r>
        <w:rPr>
          <w:rFonts w:hint="eastAsia"/>
        </w:rPr>
        <w:t xml:space="preserve">Language：输出使用什么语言</w:t>
      </w:r>
      <w:bookmarkEnd w:id="46"/>
    </w:p>
    <w:p>
      <w:pPr>
        <w:pStyle w:val="FirstParagraph"/>
      </w:pPr>
      <w:r>
        <w:rPr>
          <w:rFonts w:hint="eastAsia"/>
        </w:rPr>
        <w:t xml:space="preserve">默认是</w:t>
      </w:r>
      <w:r>
        <w:t xml:space="preserve"> </w:t>
      </w:r>
      <w:r>
        <w:rPr>
          <w:rFonts w:hint="eastAsia"/>
          <w:b/>
          <w:bCs/>
        </w:rPr>
        <w:t xml:space="preserve">Chinese（中文）</w:t>
      </w:r>
      <w:r>
        <w:rPr>
          <w:rFonts w:hint="eastAsia"/>
        </w:rPr>
        <w:t xml:space="preserve">，也可以选择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rPr>
          <w:rFonts w:hint="eastAsia"/>
        </w:rPr>
        <w:t xml:space="preserve">等语言，插件会记住选择。更改后，需要重新运行功能，已有结果不会自动翻译。</w:t>
      </w:r>
    </w:p>
    <w:p>
      <w:pPr>
        <w:pStyle w:val="BodyText"/>
      </w:pPr>
      <w:r>
        <w:rPr>
          <w:rFonts w:hint="eastAsia"/>
          <w:b/>
          <w:bCs/>
        </w:rPr>
        <w:t xml:space="preserve">语言选择也会影响</w:t>
      </w:r>
      <w:r>
        <w:rPr>
          <w:b/>
          <w:bCs/>
        </w:rPr>
        <w:t xml:space="preserve"> Review </w:t>
      </w:r>
      <w:r>
        <w:rPr>
          <w:rFonts w:hint="eastAsia"/>
          <w:b/>
          <w:bCs/>
        </w:rPr>
        <w:t xml:space="preserve">生成的改写正文。</w:t>
      </w:r>
      <w:r>
        <w:t xml:space="preserve"> </w:t>
      </w:r>
      <w:r>
        <w:rPr>
          <w:rFonts w:hint="eastAsia"/>
        </w:rPr>
        <w:t xml:space="preserve">审核英文合同、希望保留英文修改稿时，请选择</w:t>
      </w:r>
      <w:r>
        <w:t xml:space="preserve"> </w:t>
      </w:r>
      <w:r>
        <w:rPr>
          <w:b/>
          <w:bCs/>
        </w:rPr>
        <w:t xml:space="preserve">English</w:t>
      </w:r>
      <w:r>
        <w:rPr>
          <w:rFonts w:hint="eastAsia"/>
        </w:rPr>
        <w:t xml:space="preserve">；选择中文可能生成中文替换方案。Ask</w:t>
      </w:r>
      <w:r>
        <w:t xml:space="preserve"> </w:t>
      </w:r>
      <w:r>
        <w:rPr>
          <w:rFonts w:hint="eastAsia"/>
        </w:rPr>
        <w:t xml:space="preserve">引用的合同原文仍应按原文核对。</w:t>
      </w:r>
    </w:p>
    <w:p>
      <w:pPr>
        <w:pStyle w:val="Heading4"/>
      </w:pPr>
      <w:bookmarkStart w:id="47" w:name="_b03ecbf2cd87dfbd85d8ecd653ea6604867aa69"/>
      <w:r>
        <w:t xml:space="preserve">Review </w:t>
      </w:r>
      <w:r>
        <w:rPr>
          <w:rFonts w:hint="eastAsia"/>
        </w:rPr>
        <w:t xml:space="preserve">Perspective：代表谁审核</w:t>
      </w:r>
      <w:bookmarkEnd w:id="47"/>
    </w:p>
    <w:p>
      <w:pPr>
        <w:pStyle w:val="FirstParagraph"/>
      </w:pPr>
      <w:r>
        <w:rPr>
          <w:rFonts w:hint="eastAsia"/>
        </w:rPr>
        <w:t xml:space="preserve">每行分为</w:t>
      </w:r>
      <w:r>
        <w:t xml:space="preserve"> </w:t>
      </w:r>
      <w:r>
        <w:rPr>
          <w:b/>
          <w:bCs/>
        </w:rPr>
        <w:t xml:space="preserve">Contract party</w:t>
      </w:r>
      <w:r>
        <w:rPr>
          <w:rFonts w:hint="eastAsia"/>
        </w:rPr>
        <w:t xml:space="preserve">（合同中的称呼）和</w:t>
      </w:r>
      <w:r>
        <w:t xml:space="preserve"> </w:t>
      </w:r>
      <w:r>
        <w:rPr>
          <w:b/>
          <w:bCs/>
        </w:rPr>
        <w:t xml:space="preserve">Policy party</w:t>
      </w:r>
      <w:r>
        <w:rPr>
          <w:rFonts w:hint="eastAsia"/>
        </w:rPr>
        <w:t xml:space="preserve">（政策中的名称或角色）两个输入框，用等号表示同一主体。两侧都支持中文、英文、公司名称或简称。例如：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按合同角色审核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左侧填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甲方</w:t>
            </w:r>
            <w:r>
              <w:rPr>
                <w:rFonts w:hint="eastAsia"/>
              </w:rPr>
              <w:t xml:space="preserve">，右侧填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买方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按公司名称审核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左侧填合同中的公司名称，右侧填政策中对应的名称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说明角色和公司是同一主体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左侧填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甲方</w:t>
            </w:r>
            <w:r>
              <w:rPr>
                <w:rFonts w:hint="eastAsia"/>
              </w:rPr>
              <w:t xml:space="preserve">，右侧填</w:t>
            </w:r>
            <w:r>
              <w:t xml:space="preserve"> </w:t>
            </w:r>
            <w:r>
              <w:rPr>
                <w:rStyle w:val="VerbatimChar"/>
              </w:rPr>
              <w:t xml:space="preserve">ABC </w:t>
            </w:r>
            <w:r>
              <w:rPr>
                <w:rStyle w:val="VerbatimChar"/>
                <w:rFonts w:hint="eastAsia"/>
              </w:rPr>
              <w:t xml:space="preserve">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同时代表两方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第一行填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甲方</w:t>
            </w:r>
            <w:r>
              <w:rPr>
                <w:rStyle w:val="VerbatimChar"/>
              </w:rPr>
              <w:t xml:space="preserve"> = ABC </w:t>
            </w:r>
            <w:r>
              <w:rPr>
                <w:rStyle w:val="VerbatimChar"/>
                <w:rFonts w:hint="eastAsia"/>
              </w:rPr>
              <w:t xml:space="preserve">公司</w:t>
            </w:r>
            <w:r>
              <w:rPr>
                <w:rFonts w:hint="eastAsia"/>
              </w:rPr>
              <w:t xml:space="preserve">；点击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＋</w:t>
            </w:r>
            <w:r>
              <w:rPr>
                <w:b/>
                <w:bCs/>
              </w:rPr>
              <w:t xml:space="preserve"> Add mapping</w:t>
            </w:r>
            <w:r>
              <w:rPr>
                <w:rFonts w:hint="eastAsia"/>
              </w:rPr>
              <w:t xml:space="preserve">，第二行填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丙方</w:t>
            </w:r>
            <w:r>
              <w:rPr>
                <w:rStyle w:val="VerbatimChar"/>
              </w:rPr>
              <w:t xml:space="preserve"> = CBD </w:t>
            </w:r>
            <w:r>
              <w:rPr>
                <w:rStyle w:val="VerbatimChar"/>
                <w:rFonts w:hint="eastAsia"/>
              </w:rPr>
              <w:t xml:space="preserve">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左侧填</w:t>
            </w:r>
            <w:r>
              <w:t xml:space="preserve"> </w:t>
            </w:r>
            <w:r>
              <w:rPr>
                <w:rStyle w:val="VerbatimChar"/>
              </w:rPr>
              <w:t xml:space="preserve">Party A</w:t>
            </w:r>
            <w:r>
              <w:rPr>
                <w:rFonts w:hint="eastAsia"/>
              </w:rPr>
              <w:t xml:space="preserve">，右侧填</w:t>
            </w:r>
            <w:r>
              <w:t xml:space="preserve"> </w:t>
            </w:r>
            <w:r>
              <w:rPr>
                <w:rStyle w:val="VerbatimChar"/>
              </w:rPr>
              <w:t xml:space="preserve">Seller</w:t>
            </w:r>
            <w:r>
              <w:rPr>
                <w:rFonts w:hint="eastAsia"/>
              </w:rPr>
              <w:t xml:space="preserve">；需要时另加一行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＋</w:t>
      </w:r>
      <w:r>
        <w:rPr>
          <w:b/>
          <w:bCs/>
        </w:rPr>
        <w:t xml:space="preserve"> Add mapping</w:t>
      </w:r>
      <w:r>
        <w:t xml:space="preserve"> </w:t>
      </w:r>
      <w:r>
        <w:rPr>
          <w:rFonts w:hint="eastAsia"/>
        </w:rPr>
        <w:t xml:space="preserve">增加一组对应关系，点击该行的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rPr>
          <w:rFonts w:hint="eastAsia"/>
        </w:rPr>
        <w:t xml:space="preserve">删除。只需填写你代表的一方或多方，不必列出全部合同参与方；不需要别名对应时，两侧可填相同称呼，例如</w:t>
      </w:r>
      <w:r>
        <w:t xml:space="preserve"> </w:t>
      </w:r>
      <w:r>
        <w:rPr>
          <w:rStyle w:val="VerbatimChar"/>
          <w:rFonts w:hint="eastAsia"/>
        </w:rPr>
        <w:t xml:space="preserve">甲方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甲方</w:t>
      </w:r>
      <w:r>
        <w:rPr>
          <w:rFonts w:hint="eastAsia"/>
        </w:rPr>
        <w:t xml:space="preserve">。每组需填完整，完全空白的行会忽略；只填一侧时会提示补全或删除该行，不开始请求。多个主体的利益应分别考虑。</w:t>
      </w:r>
    </w:p>
    <w:p>
      <w:pPr>
        <w:pStyle w:val="BodyText"/>
      </w:pPr>
      <w:r>
        <w:rPr>
          <w:rFonts w:hint="eastAsia"/>
        </w:rPr>
        <w:t xml:space="preserve">留空表示中立分析。明确填写的对应关系（如“甲方</w:t>
      </w:r>
      <w:r>
        <w:t xml:space="preserve"> = </w:t>
      </w:r>
      <w:r>
        <w:rPr>
          <w:rFonts w:hint="eastAsia"/>
        </w:rPr>
        <w:t xml:space="preserve">A公司”）作为本次审核设定；合同名称留空、已脱敏或未写出该简称时，模型仍应采用该映射进行分析。若合同明确记载的名称或角色与设定冲突，应说明冲突并请求澄清。未明确指定且无法从合同识别的身份不应猜测，多方利益冲突时应分别说明。审核设定不会自动补写合同中的空白名称，仍需检查回答是否正确识别了主体。</w:t>
      </w:r>
    </w:p>
    <w:p>
      <w:pPr>
        <w:pStyle w:val="BodyText"/>
      </w:pPr>
      <w:r>
        <w:rPr>
          <w:rFonts w:hint="eastAsia"/>
        </w:rPr>
        <w:t xml:space="preserve">该立场会传给</w:t>
      </w:r>
      <w:r>
        <w:t xml:space="preserve"> </w:t>
      </w:r>
      <w:r>
        <w:rPr>
          <w:b/>
          <w:bCs/>
        </w:rPr>
        <w:t xml:space="preserve">Ask、Summary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Review</w:t>
      </w:r>
      <w:r>
        <w:rPr>
          <w:rFonts w:hint="eastAsia"/>
        </w:rPr>
        <w:t xml:space="preserve">：事实和原文不应改变，风险分析、关注重点和修改建议会参考所填立场。立场不会自动覆盖你选定的</w:t>
      </w:r>
      <w:r>
        <w:t xml:space="preserve"> Policy </w:t>
      </w:r>
      <w:r>
        <w:rPr>
          <w:rFonts w:hint="eastAsia"/>
        </w:rPr>
        <w:t xml:space="preserve">要求。</w:t>
      </w:r>
    </w:p>
    <w:p>
      <w:pPr>
        <w:pStyle w:val="BodyText"/>
      </w:pPr>
      <w:r>
        <w:rPr>
          <w:rFonts w:hint="eastAsia"/>
        </w:rPr>
        <w:t xml:space="preserve">修改或删除已填写的对应关系会让已有结果失效，需要重新运行。当前立场只在本次面板中临时保留，刷新或重新打开面板后恢复一组空白框，请重新检查、填写。</w:t>
      </w:r>
    </w:p>
    <w:p>
      <w:pPr>
        <w:pStyle w:val="Heading4"/>
      </w:pPr>
      <w:bookmarkStart w:id="48" w:name="_b65660d53884e81a799350bde5c5428dd69b120"/>
      <w:r>
        <w:t xml:space="preserve">Policy </w:t>
      </w:r>
      <w:r>
        <w:rPr>
          <w:rFonts w:hint="eastAsia"/>
        </w:rPr>
        <w:t xml:space="preserve">Set：这次使用哪些规则</w:t>
      </w:r>
      <w:bookmarkEnd w:id="48"/>
    </w:p>
    <w:p>
      <w:pPr>
        <w:pStyle w:val="FirstParagraph"/>
      </w:pPr>
      <w:r>
        <w:rPr>
          <w:b/>
          <w:bCs/>
        </w:rPr>
        <w:t xml:space="preserve">Policy</w:t>
      </w:r>
      <w:r>
        <w:t xml:space="preserve"> </w:t>
      </w:r>
      <w:r>
        <w:rPr>
          <w:rFonts w:hint="eastAsia"/>
        </w:rPr>
        <w:t xml:space="preserve">是一条具体审核要求；</w:t>
      </w:r>
      <w:r>
        <w:rPr>
          <w:b/>
          <w:bCs/>
        </w:rPr>
        <w:t xml:space="preserve">Policy Set</w:t>
      </w:r>
      <w:r>
        <w:t xml:space="preserve"> </w:t>
      </w:r>
      <w:r>
        <w:rPr>
          <w:rFonts w:hint="eastAsia"/>
        </w:rPr>
        <w:t xml:space="preserve">是一组规则，例如“采购合同”“保密协议”或“通用规则”。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可以同时勾选多个规则集，只选择与当前合同有关的规则集。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初次使用默认不勾选。</w:t>
      </w:r>
      <w:r>
        <w:rPr>
          <w:b/>
          <w:bCs/>
        </w:rPr>
        <w:t xml:space="preserve">Summary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Review </w:t>
      </w:r>
      <w:r>
        <w:rPr>
          <w:rFonts w:hint="eastAsia"/>
          <w:b/>
          <w:bCs/>
        </w:rPr>
        <w:t xml:space="preserve">至少需要选择一个</w:t>
      </w:r>
      <w:r>
        <w:rPr>
          <w:b/>
          <w:bCs/>
        </w:rPr>
        <w:t xml:space="preserve"> Policy Set</w:t>
      </w:r>
      <w:r>
        <w:rPr>
          <w:rFonts w:hint="eastAsia"/>
        </w:rPr>
        <w:t xml:space="preserve">；不选时会提示选择，不会自动套用全部规则。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新建一个空的</w:t>
      </w:r>
      <w:r>
        <w:t xml:space="preserve"> Policy Set </w:t>
      </w:r>
      <w:r>
        <w:rPr>
          <w:rFonts w:hint="eastAsia"/>
        </w:rPr>
        <w:t xml:space="preserve">只会创建分组，还需要向其中添加</w:t>
      </w:r>
      <w:r>
        <w:t xml:space="preserve"> </w:t>
      </w:r>
      <w:r>
        <w:rPr>
          <w:rFonts w:hint="eastAsia"/>
        </w:rPr>
        <w:t xml:space="preserve">Policy。运行</w:t>
      </w:r>
      <w:r>
        <w:t xml:space="preserve"> Summary </w:t>
      </w:r>
      <w:r>
        <w:rPr>
          <w:rFonts w:hint="eastAsia"/>
        </w:rPr>
        <w:t xml:space="preserve">前，请确认每个勾选的规则集都已有规则。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Ask </w:t>
      </w:r>
      <w:r>
        <w:rPr>
          <w:rFonts w:hint="eastAsia"/>
          <w:b/>
          <w:bCs/>
        </w:rPr>
        <w:t xml:space="preserve">不使用</w:t>
      </w:r>
      <w:r>
        <w:rPr>
          <w:b/>
          <w:bCs/>
        </w:rPr>
        <w:t xml:space="preserve"> Policy Set </w:t>
      </w:r>
      <w:r>
        <w:rPr>
          <w:rFonts w:hint="eastAsia"/>
          <w:b/>
          <w:bCs/>
        </w:rPr>
        <w:t xml:space="preserve">中的规则</w:t>
      </w:r>
      <w:r>
        <w:rPr>
          <w:rFonts w:hint="eastAsia"/>
        </w:rPr>
        <w:t xml:space="preserve">，也不要求勾选规则集。需要按自定义规则检查合同时，使用</w:t>
      </w:r>
      <w:r>
        <w:t xml:space="preserve"> Summary </w:t>
      </w:r>
      <w:r>
        <w:rPr>
          <w:rFonts w:hint="eastAsia"/>
        </w:rPr>
        <w:t xml:space="preserve">或</w:t>
      </w:r>
      <w:r>
        <w:t xml:space="preserve"> Review。</w:t>
      </w:r>
    </w:p>
    <w:p>
      <w:pPr>
        <w:pStyle w:val="FirstParagraph"/>
      </w:pPr>
      <w:r>
        <w:rPr>
          <w:rFonts w:hint="eastAsia"/>
        </w:rPr>
        <w:t xml:space="preserve">修改规则、选择的</w:t>
      </w:r>
      <w:r>
        <w:t xml:space="preserve"> Policy </w:t>
      </w:r>
      <w:r>
        <w:rPr>
          <w:rFonts w:hint="eastAsia"/>
        </w:rPr>
        <w:t xml:space="preserve">Set、回答语言或合同正文后，请重新运行对应功能。已有结果代表生成时的状态，不会自动完成一次新的审核。</w:t>
      </w:r>
    </w:p>
    <w:p>
      <w:pPr>
        <w:pStyle w:val="BodyText"/>
      </w:pPr>
      <w:r>
        <w:drawing>
          <wp:inline>
            <wp:extent cx="3258589" cy="4987636"/>
            <wp:effectExtent b="0" l="0" r="0" t="0"/>
            <wp:docPr descr="General Settings 中的回答语言、审核立场和规则集选择" title="" id="50" name="Picture"/>
            <a:graphic>
              <a:graphicData uri="http://schemas.openxmlformats.org/drawingml/2006/picture">
                <pic:pic>
                  <pic:nvPicPr>
                    <pic:cNvPr descr="docs/images/user-guide/03-general-settings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589" cy="498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4：以中文回答，将合同中的乙方对应到政策中的卖方，并选择销售合同审核规则。可通过</w:t>
      </w:r>
      <w:r>
        <w:rPr>
          <w:i/>
          <w:iCs/>
        </w:rPr>
        <w:t xml:space="preserve"> Add mapping </w:t>
      </w:r>
      <w:r>
        <w:rPr>
          <w:rFonts w:hint="eastAsia"/>
          <w:i/>
          <w:iCs/>
        </w:rPr>
        <w:t xml:space="preserve">增加对应关系。</w:t>
      </w:r>
    </w:p>
    <w:p>
      <w:pPr>
        <w:pStyle w:val="Heading3"/>
      </w:pPr>
      <w:bookmarkStart w:id="52" w:name="_035be32f33d8acbfa28422f898ce41c3c073917"/>
      <w:r>
        <w:t xml:space="preserve">4. </w:t>
      </w:r>
      <w:r>
        <w:rPr>
          <w:rFonts w:hint="eastAsia"/>
        </w:rPr>
        <w:t xml:space="preserve">使用</w:t>
      </w:r>
      <w:r>
        <w:t xml:space="preserve"> Summary、Ask </w:t>
      </w:r>
      <w:r>
        <w:rPr>
          <w:rFonts w:hint="eastAsia"/>
        </w:rPr>
        <w:t xml:space="preserve">和</w:t>
      </w:r>
      <w:r>
        <w:t xml:space="preserve"> Review</w:t>
      </w:r>
      <w:bookmarkEnd w:id="52"/>
    </w:p>
    <w:p>
      <w:pPr>
        <w:pStyle w:val="Heading4"/>
      </w:pPr>
      <w:bookmarkStart w:id="53" w:name="_summary先看合同全貌"/>
      <w:r>
        <w:t xml:space="preserve">4.1 </w:t>
      </w:r>
      <w:r>
        <w:rPr>
          <w:rFonts w:hint="eastAsia"/>
        </w:rPr>
        <w:t xml:space="preserve">Summary：先看合同全貌</w:t>
      </w:r>
      <w:bookmarkEnd w:id="53"/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检查回答语言、审核立场，勾选适用的</w:t>
      </w:r>
      <w:r>
        <w:t xml:space="preserve"> Policy Set。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Summarize Document</w:t>
      </w:r>
      <w:r>
        <w:rPr>
          <w:rFonts w:hint="eastAsia"/>
        </w:rPr>
        <w:t xml:space="preserve">，等待完成。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查看</w:t>
      </w:r>
      <w:r>
        <w:t xml:space="preserve"> </w:t>
      </w:r>
      <w:r>
        <w:rPr>
          <w:b/>
          <w:bCs/>
        </w:rPr>
        <w:t xml:space="preserve">Document Summary</w:t>
      </w:r>
      <w:r>
        <w:t xml:space="preserve">、</w:t>
      </w:r>
      <w:r>
        <w:rPr>
          <w:b/>
          <w:bCs/>
        </w:rPr>
        <w:t xml:space="preserve">Key Points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Sections Summary List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点击条目标题展开，查看</w:t>
      </w:r>
      <w:r>
        <w:t xml:space="preserve"> </w:t>
      </w:r>
      <w:r>
        <w:rPr>
          <w:b/>
          <w:bCs/>
        </w:rPr>
        <w:t xml:space="preserve">Summary</w:t>
      </w:r>
      <w:r>
        <w:t xml:space="preserve">、</w:t>
      </w:r>
      <w:r>
        <w:rPr>
          <w:b/>
          <w:bCs/>
        </w:rPr>
        <w:t xml:space="preserve">Notes</w:t>
      </w:r>
      <w:r>
        <w:t xml:space="preserve">、</w:t>
      </w:r>
      <w:r>
        <w:rPr>
          <w:b/>
          <w:bCs/>
        </w:rPr>
        <w:t xml:space="preserve">Original Text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Key Items</w:t>
      </w:r>
      <w:r>
        <w:t xml:space="preserve"> </w:t>
      </w:r>
      <w:r>
        <w:rPr>
          <w:rFonts w:hint="eastAsia"/>
        </w:rPr>
        <w:t xml:space="preserve">等内容。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Go to</w:t>
      </w:r>
      <w:r>
        <w:t xml:space="preserve"> </w:t>
      </w:r>
      <w:r>
        <w:rPr>
          <w:rFonts w:hint="eastAsia"/>
        </w:rPr>
        <w:t xml:space="preserve">尝试定位</w:t>
      </w:r>
      <w:r>
        <w:t xml:space="preserve"> Word </w:t>
      </w:r>
      <w:r>
        <w:rPr>
          <w:rFonts w:hint="eastAsia"/>
        </w:rPr>
        <w:t xml:space="preserve">原文，并核对定位位置。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修改合同或设置后，点击</w:t>
      </w:r>
      <w:r>
        <w:t xml:space="preserve"> </w:t>
      </w:r>
      <w:r>
        <w:rPr>
          <w:b/>
          <w:bCs/>
        </w:rPr>
        <w:t xml:space="preserve">Run Summary Again</w:t>
      </w:r>
      <w:r>
        <w:t xml:space="preserve"> </w:t>
      </w:r>
      <w:r>
        <w:rPr>
          <w:rFonts w:hint="eastAsia"/>
        </w:rPr>
        <w:t xml:space="preserve">重新生成。</w:t>
      </w:r>
    </w:p>
    <w:p>
      <w:pPr>
        <w:pStyle w:val="FirstParagraph"/>
      </w:pPr>
      <w:r>
        <w:drawing>
          <wp:inline>
            <wp:extent cx="3258589" cy="4688378"/>
            <wp:effectExtent b="0" l="0" r="0" t="0"/>
            <wp:docPr descr="Summary 中展开的责任限制条款及规则引用" title="" id="55" name="Picture"/>
            <a:graphic>
              <a:graphicData uri="http://schemas.openxmlformats.org/drawingml/2006/picture">
                <pic:pic>
                  <pic:nvPicPr>
                    <pic:cNvPr descr="docs/images/user-guide/05-summary-result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589" cy="4688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5：展开责任限制条款，查看摘要、风险提示、规则集、规则名称和级别，再通过</w:t>
      </w:r>
      <w:r>
        <w:rPr>
          <w:i/>
          <w:iCs/>
        </w:rPr>
        <w:t xml:space="preserve"> Original Text </w:t>
      </w:r>
      <w:r>
        <w:rPr>
          <w:rFonts w:hint="eastAsia"/>
          <w:i/>
          <w:iCs/>
        </w:rPr>
        <w:t xml:space="preserve">与</w:t>
      </w:r>
      <w:r>
        <w:rPr>
          <w:i/>
          <w:iCs/>
        </w:rPr>
        <w:t xml:space="preserve"> Go to </w:t>
      </w:r>
      <w:r>
        <w:rPr>
          <w:rFonts w:hint="eastAsia"/>
          <w:i/>
          <w:iCs/>
        </w:rPr>
        <w:t xml:space="preserve">核对合同原文。</w:t>
      </w:r>
    </w:p>
    <w:p>
      <w:pPr>
        <w:pStyle w:val="BodyText"/>
      </w:pPr>
      <w:r>
        <w:t xml:space="preserve">Summary </w:t>
      </w:r>
      <w:r>
        <w:rPr>
          <w:rFonts w:hint="eastAsia"/>
        </w:rPr>
        <w:t xml:space="preserve">读取当前</w:t>
      </w:r>
      <w:r>
        <w:t xml:space="preserve"> Word </w:t>
      </w:r>
      <w:r>
        <w:rPr>
          <w:rFonts w:hint="eastAsia"/>
        </w:rPr>
        <w:t xml:space="preserve">正文全文，结合选定规则和审核立场生成结果，不会直接修改</w:t>
      </w:r>
      <w:r>
        <w:t xml:space="preserve"> Word </w:t>
      </w:r>
      <w:r>
        <w:rPr>
          <w:rFonts w:hint="eastAsia"/>
        </w:rPr>
        <w:t xml:space="preserve">文档。除规则符合情况外，也应展示重要的一般性合同风险；没有匹配</w:t>
      </w:r>
      <w:r>
        <w:t xml:space="preserve"> Policy </w:t>
      </w:r>
      <w:r>
        <w:rPr>
          <w:rFonts w:hint="eastAsia"/>
        </w:rPr>
        <w:t xml:space="preserve">的条目仍会保留，只是不附公司规则引用。结果中的合同事实、公司规则和修改建议需要分别理解，引用内容应回到原文核对。</w:t>
      </w:r>
    </w:p>
    <w:p>
      <w:pPr>
        <w:pStyle w:val="BodyText"/>
      </w:pPr>
      <w:r>
        <w:t xml:space="preserve">Summary、Review </w:t>
      </w:r>
      <w:r>
        <w:rPr>
          <w:rFonts w:hint="eastAsia"/>
        </w:rPr>
        <w:t xml:space="preserve">的正式规则引用显示规则集、规则名称及级别。后台会将分析正文中与已核实规则编号对应的“公司政策</w:t>
      </w:r>
      <w:r>
        <w:t xml:space="preserve"> </w:t>
      </w:r>
      <w:r>
        <w:rPr>
          <w:rFonts w:hint="eastAsia"/>
        </w:rPr>
        <w:t xml:space="preserve">2”等称呼改为不带序号的表述，不影响该引用区块。</w:t>
      </w:r>
    </w:p>
    <w:p>
      <w:pPr>
        <w:pStyle w:val="Heading4"/>
      </w:pPr>
      <w:bookmarkStart w:id="57" w:name="_ask围绕当前合同提问"/>
      <w:r>
        <w:t xml:space="preserve">4.2 </w:t>
      </w:r>
      <w:r>
        <w:rPr>
          <w:rFonts w:hint="eastAsia"/>
        </w:rPr>
        <w:t xml:space="preserve">Ask：围绕当前合同提问</w:t>
      </w:r>
      <w:bookmarkEnd w:id="57"/>
    </w:p>
    <w:p>
      <w:pPr>
        <w:pStyle w:val="FirstParagraph"/>
      </w:pPr>
      <w:r>
        <w:rPr>
          <w:rFonts w:hint="eastAsia"/>
        </w:rPr>
        <w:t xml:space="preserve">在问题框输入问题，点击</w:t>
      </w:r>
      <w:r>
        <w:t xml:space="preserve"> </w:t>
      </w:r>
      <w:r>
        <w:rPr>
          <w:b/>
          <w:bCs/>
        </w:rPr>
        <w:t xml:space="preserve">Ask on the contract</w:t>
      </w:r>
      <w:r>
        <w:rPr>
          <w:rFonts w:hint="eastAsia"/>
        </w:rPr>
        <w:t xml:space="preserve">。例如：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“合同约定的付款条件是什么？请引用相关原文。”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“按照当前审核立场，提前解除合同有哪些影响？”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“甲方的验收义务出现在哪些条款中？”</w:t>
      </w:r>
    </w:p>
    <w:p>
      <w:pPr>
        <w:pStyle w:val="FirstParagraph"/>
      </w:pPr>
      <w:r>
        <w:t xml:space="preserve">Ask </w:t>
      </w:r>
      <w:r>
        <w:rPr>
          <w:rFonts w:hint="eastAsia"/>
        </w:rPr>
        <w:t xml:space="preserve">自动读取当前合同。点击</w:t>
      </w:r>
      <w:r>
        <w:t xml:space="preserve"> </w:t>
      </w:r>
      <w:r>
        <w:rPr>
          <w:b/>
          <w:bCs/>
        </w:rPr>
        <w:t xml:space="preserve">Relevant Clauses</w:t>
      </w:r>
      <w:r>
        <w:t xml:space="preserve"> </w:t>
      </w:r>
      <w:r>
        <w:rPr>
          <w:rFonts w:hint="eastAsia"/>
        </w:rPr>
        <w:t xml:space="preserve">中的相关条款定位原文并核对；点击</w:t>
      </w:r>
      <w:r>
        <w:t xml:space="preserve"> </w:t>
      </w:r>
      <w:r>
        <w:rPr>
          <w:b/>
          <w:bCs/>
        </w:rPr>
        <w:t xml:space="preserve">Answer</w:t>
      </w:r>
      <w:r>
        <w:t xml:space="preserve"> </w:t>
      </w:r>
      <w:r>
        <w:rPr>
          <w:rFonts w:hint="eastAsia"/>
        </w:rPr>
        <w:t xml:space="preserve">标题折叠或展开回答。需要继续提问时，点击</w:t>
      </w:r>
      <w:r>
        <w:t xml:space="preserve"> </w:t>
      </w:r>
      <w:r>
        <w:rPr>
          <w:b/>
          <w:bCs/>
        </w:rPr>
        <w:t xml:space="preserve">Search Again</w:t>
      </w:r>
      <w:r>
        <w:t xml:space="preserve">。</w:t>
      </w:r>
    </w:p>
    <w:p>
      <w:pPr>
        <w:pStyle w:val="BodyText"/>
      </w:pPr>
      <w:r>
        <w:t xml:space="preserve">Ask </w:t>
      </w:r>
      <w:r>
        <w:rPr>
          <w:rFonts w:hint="eastAsia"/>
        </w:rPr>
        <w:t xml:space="preserve">不会修改文档。</w:t>
      </w:r>
      <w:r>
        <w:rPr>
          <w:rFonts w:hint="eastAsia"/>
          <w:b/>
          <w:bCs/>
        </w:rPr>
        <w:t xml:space="preserve">每次提问是独立请求，不会发送之前的问答历史</w:t>
      </w:r>
      <w:r>
        <w:rPr>
          <w:rFonts w:hint="eastAsia"/>
        </w:rPr>
        <w:t xml:space="preserve">，因此下一次问题需要写明必要背景，不要只写“那这一条呢”。当前</w:t>
      </w:r>
      <w:r>
        <w:t xml:space="preserve"> Ask </w:t>
      </w:r>
      <w:r>
        <w:rPr>
          <w:rFonts w:hint="eastAsia"/>
        </w:rPr>
        <w:t xml:space="preserve">不读取你的</w:t>
      </w:r>
      <w:r>
        <w:t xml:space="preserve"> Policy </w:t>
      </w:r>
      <w:r>
        <w:rPr>
          <w:rFonts w:hint="eastAsia"/>
        </w:rPr>
        <w:t xml:space="preserve">库，不能把它的回答当作已经完成公司规则检查。</w:t>
      </w:r>
    </w:p>
    <w:p>
      <w:pPr>
        <w:pStyle w:val="Heading4"/>
      </w:pPr>
      <w:bookmarkStart w:id="58" w:name="_review检查选中的条款"/>
      <w:r>
        <w:t xml:space="preserve">4.3 </w:t>
      </w:r>
      <w:r>
        <w:rPr>
          <w:rFonts w:hint="eastAsia"/>
        </w:rPr>
        <w:t xml:space="preserve">Review：检查选中的条款</w:t>
      </w:r>
      <w:bookmarkEnd w:id="58"/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检查回答语言、审核立场，并勾选适用的</w:t>
      </w:r>
      <w:r>
        <w:t xml:space="preserve"> Policy Set。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</w:t>
      </w:r>
      <w:r>
        <w:t xml:space="preserve"> Word </w:t>
      </w:r>
      <w:r>
        <w:rPr>
          <w:rFonts w:hint="eastAsia"/>
        </w:rPr>
        <w:t xml:space="preserve">中选中需要审核的完整条款，尽量包含必要的限定条件。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Review</w:t>
      </w:r>
      <w:r>
        <w:rPr>
          <w:rFonts w:hint="eastAsia"/>
        </w:rPr>
        <w:t xml:space="preserve">。没有选中文字时，插件会提示先选择文本。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点击结果卡片标题展开，查看分析、Policy</w:t>
      </w:r>
      <w:r>
        <w:t xml:space="preserve"> </w:t>
      </w:r>
      <w:r>
        <w:rPr>
          <w:rFonts w:hint="eastAsia"/>
        </w:rPr>
        <w:t xml:space="preserve">引用和修改理由。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出现多个改写方案时，用</w:t>
      </w:r>
      <w:r>
        <w:t xml:space="preserve"> </w:t>
      </w:r>
      <w:r>
        <w:rPr>
          <w:b/>
          <w:bCs/>
        </w:rPr>
        <w:t xml:space="preserve">◀ / ▶</w:t>
      </w:r>
      <w:r>
        <w:t xml:space="preserve"> </w:t>
      </w:r>
      <w:r>
        <w:rPr>
          <w:rFonts w:hint="eastAsia"/>
        </w:rPr>
        <w:t xml:space="preserve">切换并比较。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审核下一段时，先在</w:t>
      </w:r>
      <w:r>
        <w:t xml:space="preserve"> Word </w:t>
      </w:r>
      <w:r>
        <w:rPr>
          <w:rFonts w:hint="eastAsia"/>
        </w:rPr>
        <w:t xml:space="preserve">中选择新条款，再点击</w:t>
      </w:r>
      <w:r>
        <w:t xml:space="preserve"> </w:t>
      </w:r>
      <w:r>
        <w:rPr>
          <w:b/>
          <w:bCs/>
        </w:rPr>
        <w:t xml:space="preserve">Review Next</w:t>
      </w:r>
      <w:r>
        <w:t xml:space="preserve">。</w:t>
      </w:r>
    </w:p>
    <w:p>
      <w:pPr>
        <w:pStyle w:val="FirstParagraph"/>
      </w:pPr>
      <w:r>
        <w:drawing>
          <wp:inline>
            <wp:extent cx="3125585" cy="5403272"/>
            <wp:effectExtent b="0" l="0" r="0" t="0"/>
            <wp:docPr descr="Review 的责任限制分析、政策引用和改写方案" title="" id="60" name="Picture"/>
            <a:graphic>
              <a:graphicData uri="http://schemas.openxmlformats.org/drawingml/2006/picture">
                <pic:pic>
                  <pic:nvPicPr>
                    <pic:cNvPr descr="docs/images/user-guide/06-review-result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585" cy="540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6：责任限制条款的演示审核结果，展示政策依据及第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个改写方案（共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个）；使用箭头切换比较。</w:t>
      </w:r>
    </w:p>
    <w:p>
      <w:pPr>
        <w:pStyle w:val="BodyText"/>
      </w:pPr>
      <w:r>
        <w:t xml:space="preserve">Review </w:t>
      </w:r>
      <w:r>
        <w:rPr>
          <w:rFonts w:hint="eastAsia"/>
        </w:rPr>
        <w:t xml:space="preserve">的审核目标是选中的条款，同时会读取合同全文，帮助识别主体、简称和上下文。运行前须选择</w:t>
      </w:r>
      <w:r>
        <w:t xml:space="preserve"> Policy </w:t>
      </w:r>
      <w:r>
        <w:rPr>
          <w:rFonts w:hint="eastAsia"/>
        </w:rPr>
        <w:t xml:space="preserve">Set；如果所选规则中没有适用于该条款的规则，仍会分析一般性合同风险，并以</w:t>
      </w:r>
      <w:r>
        <w:t xml:space="preserve"> </w:t>
      </w:r>
      <w:r>
        <w:rPr>
          <w:b/>
          <w:bCs/>
        </w:rPr>
        <w:t xml:space="preserve">Review Basis</w:t>
      </w:r>
      <w:r>
        <w:t xml:space="preserve"> </w:t>
      </w:r>
      <w:r>
        <w:rPr>
          <w:rFonts w:hint="eastAsia"/>
        </w:rPr>
        <w:t xml:space="preserve">标明没有匹配的公司政策。单次</w:t>
      </w:r>
      <w:r>
        <w:t xml:space="preserve"> Review </w:t>
      </w:r>
      <w:r>
        <w:rPr>
          <w:rFonts w:hint="eastAsia"/>
        </w:rPr>
        <w:t xml:space="preserve">不代表已经逐条审查整份合同。</w:t>
      </w:r>
    </w:p>
    <w:p>
      <w:pPr>
        <w:pStyle w:val="BodyText"/>
      </w:pPr>
      <w:r>
        <w:rPr>
          <w:rFonts w:hint="eastAsia"/>
        </w:rPr>
        <w:t xml:space="preserve">需要修改时，提示词要求三个修改方案都包含完整选区，只修改必要内容，并检查修改后的前后一致性；没有明显问题时，不强行提供改写。这是对模型的生成要求；采用前仍需核对是否遗漏原文、扩大修改范围或留下矛盾表述。</w:t>
      </w:r>
    </w:p>
    <w:p>
      <w:pPr>
        <w:pStyle w:val="Heading4"/>
      </w:pPr>
      <w:bookmarkStart w:id="62" w:name="_9074d487c60c4d33b88d2104f874e51f7d7941c"/>
      <w:r>
        <w:t xml:space="preserve">4.4 </w:t>
      </w:r>
      <w:r>
        <w:rPr>
          <w:rFonts w:hint="eastAsia"/>
        </w:rPr>
        <w:t xml:space="preserve">Mark-up：把选定方案写回</w:t>
      </w:r>
      <w:r>
        <w:t xml:space="preserve"> Word</w:t>
      </w:r>
      <w:bookmarkEnd w:id="62"/>
    </w:p>
    <w:p>
      <w:pPr>
        <w:pStyle w:val="FirstParagraph"/>
      </w:pPr>
      <w:r>
        <w:rPr>
          <w:b/>
          <w:bCs/>
        </w:rPr>
        <w:t xml:space="preserve">Mark-up </w:t>
      </w:r>
      <w:r>
        <w:rPr>
          <w:rFonts w:hint="eastAsia"/>
          <w:b/>
          <w:bCs/>
        </w:rPr>
        <w:t xml:space="preserve">会直接替换点击时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当前选中的文字。</w:t>
      </w:r>
      <w:r>
        <w:t xml:space="preserve"> </w:t>
      </w:r>
      <w:r>
        <w:rPr>
          <w:rFonts w:hint="eastAsia"/>
        </w:rPr>
        <w:t xml:space="preserve">它不是只添加一条评论，也不会自动开启</w:t>
      </w:r>
      <w:r>
        <w:t xml:space="preserve"> Word </w:t>
      </w:r>
      <w:r>
        <w:rPr>
          <w:rFonts w:hint="eastAsia"/>
        </w:rPr>
        <w:t xml:space="preserve">的修订功能。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阅读当前改写方案，核对金额、期限、主体、责任和语言。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希望记录修改痕迹时，先在</w:t>
      </w:r>
      <w:r>
        <w:t xml:space="preserve"> Word </w:t>
      </w:r>
      <w:r>
        <w:rPr>
          <w:rFonts w:hint="eastAsia"/>
        </w:rPr>
        <w:t xml:space="preserve">中开启“修订</w:t>
      </w:r>
      <w:r>
        <w:t xml:space="preserve"> / Track Changes”。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点击结果中的</w:t>
      </w:r>
      <w:r>
        <w:t xml:space="preserve"> </w:t>
      </w:r>
      <w:r>
        <w:rPr>
          <w:b/>
          <w:bCs/>
        </w:rPr>
        <w:t xml:space="preserve">Go To</w:t>
      </w:r>
      <w:r>
        <w:t xml:space="preserve"> </w:t>
      </w:r>
      <w:r>
        <w:rPr>
          <w:rFonts w:hint="eastAsia"/>
        </w:rPr>
        <w:t xml:space="preserve">定位条款，然后目视确认</w:t>
      </w:r>
      <w:r>
        <w:t xml:space="preserve"> Word </w:t>
      </w:r>
      <w:r>
        <w:rPr>
          <w:rFonts w:hint="eastAsia"/>
        </w:rPr>
        <w:t xml:space="preserve">中选中的确实是要替换的文字。遇到重复条款或很长的段落，尤其需要核对。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确认选区和当前方案后，点击</w:t>
      </w:r>
      <w:r>
        <w:t xml:space="preserve"> </w:t>
      </w:r>
      <w:r>
        <w:rPr>
          <w:b/>
          <w:bCs/>
        </w:rPr>
        <w:t xml:space="preserve">Mark-up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回到</w:t>
      </w:r>
      <w:r>
        <w:t xml:space="preserve"> Word </w:t>
      </w:r>
      <w:r>
        <w:rPr>
          <w:rFonts w:hint="eastAsia"/>
        </w:rPr>
        <w:t xml:space="preserve">检查替换结果；需要恢复时使用</w:t>
      </w:r>
      <w:r>
        <w:t xml:space="preserve"> Word </w:t>
      </w:r>
      <w:r>
        <w:rPr>
          <w:rFonts w:hint="eastAsia"/>
        </w:rPr>
        <w:t xml:space="preserve">的“撤销”。</w:t>
      </w:r>
    </w:p>
    <w:p>
      <w:pPr>
        <w:pStyle w:val="FirstParagraph"/>
      </w:pPr>
      <w:r>
        <w:drawing>
          <wp:inline>
            <wp:extent cx="2992581" cy="1911927"/>
            <wp:effectExtent b="0" l="0" r="0" t="0"/>
            <wp:docPr descr="Mark-up 按钮和第二个改写方案" title="" id="64" name="Picture"/>
            <a:graphic>
              <a:graphicData uri="http://schemas.openxmlformats.org/drawingml/2006/picture">
                <pic:pic>
                  <pic:nvPicPr>
                    <pic:cNvPr descr="docs/images/user-guide/07-markup-result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581" cy="1911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7：切换至第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个方案，核对后点击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Mark-up，将当前方案应用到</w:t>
      </w:r>
      <w:r>
        <w:rPr>
          <w:i/>
          <w:iCs/>
        </w:rPr>
        <w:t xml:space="preserve"> Word </w:t>
      </w:r>
      <w:r>
        <w:rPr>
          <w:rFonts w:hint="eastAsia"/>
          <w:i/>
          <w:iCs/>
        </w:rPr>
        <w:t xml:space="preserve">选区。需要保留修改痕迹时，先在</w:t>
      </w:r>
      <w:r>
        <w:rPr>
          <w:i/>
          <w:iCs/>
        </w:rPr>
        <w:t xml:space="preserve"> Word </w:t>
      </w:r>
      <w:r>
        <w:rPr>
          <w:rFonts w:hint="eastAsia"/>
          <w:i/>
          <w:iCs/>
        </w:rPr>
        <w:t xml:space="preserve">开启“修订”。</w:t>
      </w:r>
    </w:p>
    <w:p>
      <w:pPr>
        <w:pStyle w:val="BodyText"/>
      </w:pPr>
      <w:r>
        <w:rPr>
          <w:rFonts w:hint="eastAsia"/>
        </w:rPr>
        <w:t xml:space="preserve">从生成建议到点击</w:t>
      </w:r>
      <w:r>
        <w:t xml:space="preserve"> Mark-up </w:t>
      </w:r>
      <w:r>
        <w:rPr>
          <w:rFonts w:hint="eastAsia"/>
        </w:rPr>
        <w:t xml:space="preserve">之间，如果修改了正文、规则或设置，应先重新</w:t>
      </w:r>
      <w:r>
        <w:t xml:space="preserve"> </w:t>
      </w:r>
      <w:r>
        <w:rPr>
          <w:rFonts w:hint="eastAsia"/>
        </w:rPr>
        <w:t xml:space="preserve">Review。不要把旧方案直接应用到新的选区。</w:t>
      </w:r>
    </w:p>
    <w:p>
      <w:pPr>
        <w:pStyle w:val="Heading4"/>
      </w:pPr>
      <w:bookmarkStart w:id="66" w:name="_保存结果与清理缓存"/>
      <w:r>
        <w:t xml:space="preserve">4.5 </w:t>
      </w:r>
      <w:r>
        <w:rPr>
          <w:rFonts w:hint="eastAsia"/>
        </w:rPr>
        <w:t xml:space="preserve">保存结果与清理缓存</w:t>
      </w:r>
      <w:bookmarkEnd w:id="66"/>
    </w:p>
    <w:p>
      <w:pPr>
        <w:pStyle w:val="FirstParagraph"/>
      </w:pPr>
      <w:r>
        <w:rPr>
          <w:rFonts w:hint="eastAsia"/>
        </w:rPr>
        <w:t xml:space="preserve">当前没有结果一键导出按钮。需要保存回答或分析时，可以选中面板中的文字，使用常规复制、粘贴，保存到自己的工作记录。</w:t>
      </w:r>
    </w:p>
    <w:p>
      <w:pPr>
        <w:pStyle w:val="BodyText"/>
      </w:pPr>
      <w:r>
        <w:rPr>
          <w:b/>
          <w:bCs/>
        </w:rPr>
        <w:t xml:space="preserve">Clear Cache</w:t>
      </w:r>
      <w:r>
        <w:t xml:space="preserve"> </w:t>
      </w:r>
      <w:r>
        <w:rPr>
          <w:rFonts w:hint="eastAsia"/>
        </w:rPr>
        <w:t xml:space="preserve">只清除临时摘要和用户信息缓存，不会删除</w:t>
      </w:r>
      <w:r>
        <w:t xml:space="preserve"> </w:t>
      </w:r>
      <w:r>
        <w:rPr>
          <w:rFonts w:hint="eastAsia"/>
        </w:rPr>
        <w:t xml:space="preserve">Policy、模型配置、本地合同索引或全部缓存文件，也不会清空面板中所有已有结果。</w:t>
      </w:r>
    </w:p>
    <w:p>
      <w:pPr>
        <w:pStyle w:val="Heading3"/>
      </w:pPr>
      <w:bookmarkStart w:id="67" w:name="_a83c446920b5d0c333550a707cda8fffe4785bc"/>
      <w:r>
        <w:t xml:space="preserve">5. </w:t>
      </w:r>
      <w:r>
        <w:rPr>
          <w:rFonts w:hint="eastAsia"/>
        </w:rPr>
        <w:t xml:space="preserve">建立自己的</w:t>
      </w:r>
      <w:r>
        <w:t xml:space="preserve"> Policy </w:t>
      </w:r>
      <w:r>
        <w:rPr>
          <w:rFonts w:hint="eastAsia"/>
        </w:rPr>
        <w:t xml:space="preserve">库</w:t>
      </w:r>
      <w:bookmarkEnd w:id="67"/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</w:t>
      </w:r>
      <w:r>
        <w:rPr>
          <w:b/>
          <w:bCs/>
        </w:rPr>
        <w:t xml:space="preserve">Config → Company Policies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本项目内置</w:t>
      </w:r>
      <w:r>
        <w:t xml:space="preserve"> </w:t>
      </w:r>
      <w:r>
        <w:rPr>
          <w:rFonts w:hint="eastAsia"/>
          <w:b/>
          <w:bCs/>
        </w:rPr>
        <w:t xml:space="preserve">两组示例规则集（Policy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Set），共六条规则（Policy）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销售合同审核规则（公司为卖方）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采购合同审核规则（公司为买方）</w:t>
      </w:r>
      <w:r>
        <w:rPr>
          <w:rFonts w:hint="eastAsia"/>
        </w:rPr>
        <w:t xml:space="preserve">，每组各三条，便于首次使用时测试。正式使用时，应根据自己的审核要求配置。</w:t>
      </w:r>
    </w:p>
    <w:p>
      <w:pPr>
        <w:pStyle w:val="BodyText"/>
      </w:pPr>
      <w:r>
        <w:drawing>
          <wp:inline>
            <wp:extent cx="3657600" cy="6483927"/>
            <wp:effectExtent b="0" l="0" r="0" t="0"/>
            <wp:docPr descr="Company Policies 中的销售合同规则和 Excel 导入导出入口" title="" id="69" name="Picture"/>
            <a:graphic>
              <a:graphicData uri="http://schemas.openxmlformats.org/drawingml/2006/picture">
                <pic:pic>
                  <pic:nvPicPr>
                    <pic:cNvPr descr="docs/images/user-guide/04-policy-library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48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8：在</w:t>
      </w:r>
      <w:r>
        <w:rPr>
          <w:i/>
          <w:iCs/>
        </w:rPr>
        <w:t xml:space="preserve"> Show policies in </w:t>
      </w:r>
      <w:r>
        <w:rPr>
          <w:rFonts w:hint="eastAsia"/>
          <w:i/>
          <w:iCs/>
        </w:rPr>
        <w:t xml:space="preserve">中选择销售合同审核规则，通过</w:t>
      </w:r>
      <w:r>
        <w:rPr>
          <w:i/>
          <w:iCs/>
        </w:rPr>
        <w:t xml:space="preserve"> Change </w:t>
      </w:r>
      <w:r>
        <w:rPr>
          <w:rFonts w:hint="eastAsia"/>
          <w:i/>
          <w:iCs/>
        </w:rPr>
        <w:t xml:space="preserve">修改规则，也可导入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Excel、下载模板或导出当前规则集。</w:t>
      </w:r>
    </w:p>
    <w:p>
      <w:pPr>
        <w:pStyle w:val="Heading4"/>
      </w:pPr>
      <w:bookmarkStart w:id="71" w:name="_新建规则集"/>
      <w:r>
        <w:rPr>
          <w:rFonts w:hint="eastAsia"/>
        </w:rPr>
        <w:t xml:space="preserve">新建规则集</w:t>
      </w:r>
      <w:bookmarkEnd w:id="71"/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New policy set name</w:t>
      </w:r>
      <w:r>
        <w:t xml:space="preserve"> </w:t>
      </w:r>
      <w:r>
        <w:rPr>
          <w:rFonts w:hint="eastAsia"/>
        </w:rPr>
        <w:t xml:space="preserve">中填写名称。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Add Policy Set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Show policies in:</w:t>
      </w:r>
      <w:r>
        <w:t xml:space="preserve"> </w:t>
      </w:r>
      <w:r>
        <w:rPr>
          <w:rFonts w:hint="eastAsia"/>
        </w:rPr>
        <w:t xml:space="preserve">下拉框中选择该规则集，查看或添加其中的规则。</w:t>
      </w:r>
    </w:p>
    <w:p>
      <w:pPr>
        <w:pStyle w:val="FirstParagraph"/>
      </w:pPr>
      <w:r>
        <w:rPr>
          <w:b/>
          <w:bCs/>
        </w:rPr>
        <w:t xml:space="preserve">Show policies in:</w:t>
      </w:r>
      <w:r>
        <w:t xml:space="preserve"> </w:t>
      </w:r>
      <w:r>
        <w:rPr>
          <w:rFonts w:hint="eastAsia"/>
        </w:rPr>
        <w:t xml:space="preserve">只是配置页的查看筛选。真正用于某次审核的规则集，需要回到审核面板，在</w:t>
      </w:r>
      <w:r>
        <w:t xml:space="preserve"> </w:t>
      </w:r>
      <w:r>
        <w:rPr>
          <w:b/>
          <w:bCs/>
        </w:rPr>
        <w:t xml:space="preserve">General Settings → Policy Set</w:t>
      </w:r>
      <w:r>
        <w:t xml:space="preserve"> </w:t>
      </w:r>
      <w:r>
        <w:rPr>
          <w:rFonts w:hint="eastAsia"/>
        </w:rPr>
        <w:t xml:space="preserve">中勾选。</w:t>
      </w:r>
    </w:p>
    <w:p>
      <w:pPr>
        <w:pStyle w:val="Heading4"/>
      </w:pPr>
      <w:bookmarkStart w:id="72" w:name="_添加修改规则"/>
      <w:r>
        <w:rPr>
          <w:rFonts w:hint="eastAsia"/>
        </w:rPr>
        <w:t xml:space="preserve">添加、修改规则</w:t>
      </w:r>
      <w:bookmarkEnd w:id="72"/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Add Policy</w:t>
      </w:r>
      <w:r>
        <w:t xml:space="preserve"> </w:t>
      </w:r>
      <w:r>
        <w:rPr>
          <w:rFonts w:hint="eastAsia"/>
        </w:rPr>
        <w:t xml:space="preserve">添加一条规则；修改现有规则时点击对应卡片上的</w:t>
      </w:r>
      <w:r>
        <w:t xml:space="preserve"> </w:t>
      </w:r>
      <w:r>
        <w:rPr>
          <w:b/>
          <w:bCs/>
        </w:rPr>
        <w:t xml:space="preserve">Change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简短、明确的规则名称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instruction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需要检查的条件，以及不满足时希望提示或建议什么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Tags (comma-separated)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可选关键词，用英文逗号分隔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 groups (comma-separated; blank means all)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个人使用通常留空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该条规则所属的规则集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1 - Critical</w:t>
            </w:r>
            <w:r>
              <w:t xml:space="preserve">、</w:t>
            </w:r>
            <w:r>
              <w:rPr>
                <w:rStyle w:val="VerbatimChar"/>
              </w:rPr>
              <w:t xml:space="preserve">2 - Warning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3 - Informational</w:t>
            </w:r>
            <w:r>
              <w:rPr>
                <w:rFonts w:hint="eastAsia"/>
              </w:rPr>
              <w:t xml:space="preserve">；新规则默认</w:t>
            </w:r>
            <w:r>
              <w:t xml:space="preserve"> Warning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填写后点击</w:t>
      </w:r>
      <w:r>
        <w:t xml:space="preserve"> </w:t>
      </w:r>
      <w:r>
        <w:rPr>
          <w:b/>
          <w:bCs/>
        </w:rPr>
        <w:t xml:space="preserve">Save policy</w:t>
      </w:r>
      <w:r>
        <w:rPr>
          <w:rFonts w:hint="eastAsia"/>
        </w:rPr>
        <w:t xml:space="preserve">；放弃本次编辑点击</w:t>
      </w:r>
      <w:r>
        <w:t xml:space="preserve"> </w:t>
      </w:r>
      <w:r>
        <w:rPr>
          <w:b/>
          <w:bCs/>
        </w:rPr>
        <w:t xml:space="preserve">Cancel</w:t>
      </w:r>
      <w:r>
        <w:rPr>
          <w:rFonts w:hint="eastAsia"/>
        </w:rPr>
        <w:t xml:space="preserve">。规则不会因为标题相同而自动合并，更新已有要求时优先使用</w:t>
      </w:r>
      <w:r>
        <w:t xml:space="preserve"> </w:t>
      </w:r>
      <w:r>
        <w:rPr>
          <w:b/>
          <w:bCs/>
        </w:rPr>
        <w:t xml:space="preserve">Change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删除具体规则时，点击该规则的</w:t>
      </w:r>
      <w:r>
        <w:t xml:space="preserve"> </w:t>
      </w:r>
      <w:r>
        <w:rPr>
          <w:b/>
          <w:bCs/>
        </w:rPr>
        <w:t xml:space="preserve">Delete</w:t>
      </w:r>
      <w:r>
        <w:rPr>
          <w:rFonts w:hint="eastAsia"/>
        </w:rPr>
        <w:t xml:space="preserve">，核对弹窗中的名称后再次点击</w:t>
      </w:r>
      <w:r>
        <w:t xml:space="preserve"> </w:t>
      </w:r>
      <w:r>
        <w:rPr>
          <w:b/>
          <w:bCs/>
        </w:rPr>
        <w:t xml:space="preserve">Delete</w:t>
      </w:r>
      <w:r>
        <w:rPr>
          <w:rFonts w:hint="eastAsia"/>
        </w:rPr>
        <w:t xml:space="preserve">；点击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rPr>
          <w:rFonts w:hint="eastAsia"/>
        </w:rPr>
        <w:t xml:space="preserve">则保留规则。</w:t>
      </w:r>
    </w:p>
    <w:p>
      <w:pPr>
        <w:pStyle w:val="BodyText"/>
      </w:pPr>
      <w:r>
        <w:rPr>
          <w:rFonts w:hint="eastAsia"/>
        </w:rPr>
        <w:t xml:space="preserve">规则集旁也有</w:t>
      </w:r>
      <w:r>
        <w:t xml:space="preserve"> </w:t>
      </w:r>
      <w:r>
        <w:rPr>
          <w:b/>
          <w:bCs/>
        </w:rPr>
        <w:t xml:space="preserve">Delete</w:t>
      </w:r>
      <w:r>
        <w:rPr>
          <w:rFonts w:hint="eastAsia"/>
        </w:rPr>
        <w:t xml:space="preserve">，但只允许删除空规则集。有规则时，先通过</w:t>
      </w:r>
      <w:r>
        <w:t xml:space="preserve"> </w:t>
      </w:r>
      <w:r>
        <w:rPr>
          <w:b/>
          <w:bCs/>
        </w:rPr>
        <w:t xml:space="preserve">Change → Policy Set</w:t>
      </w:r>
      <w:r>
        <w:t xml:space="preserve"> </w:t>
      </w:r>
      <w:r>
        <w:rPr>
          <w:rFonts w:hint="eastAsia"/>
        </w:rPr>
        <w:t xml:space="preserve">将规则移动到其他集合，或逐条删除。删除空规则集并确认后，审核面板会移除对应复选框，其他规则集的勾选保留；全部删除后，需要先新建规则集再添加规则。</w:t>
      </w:r>
    </w:p>
    <w:p>
      <w:pPr>
        <w:pStyle w:val="BodyText"/>
      </w:pPr>
      <w:r>
        <w:rPr>
          <w:rFonts w:hint="eastAsia"/>
        </w:rPr>
        <w:t xml:space="preserve">规则尽量说明适用场景和具体检查要求。新增或修改规则后，注意在保存后，回到审核面板，确认相应</w:t>
      </w:r>
      <w:r>
        <w:t xml:space="preserve"> Policy Set </w:t>
      </w:r>
      <w:r>
        <w:rPr>
          <w:rFonts w:hint="eastAsia"/>
        </w:rPr>
        <w:t xml:space="preserve">已勾选，再重新运行</w:t>
      </w:r>
      <w:r>
        <w:t xml:space="preserve"> Summary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Review。调整规则不会自动重写已经生成的结果。</w:t>
      </w:r>
    </w:p>
    <w:p>
      <w:pPr>
        <w:pStyle w:val="Heading3"/>
      </w:pPr>
      <w:bookmarkStart w:id="73" w:name="_77dbd77d265cf158381c5713e6a49feb222275f"/>
      <w:r>
        <w:t xml:space="preserve">6. </w:t>
      </w:r>
      <w:r>
        <w:rPr>
          <w:rFonts w:hint="eastAsia"/>
        </w:rPr>
        <w:t xml:space="preserve">用</w:t>
      </w:r>
      <w:r>
        <w:t xml:space="preserve"> Excel </w:t>
      </w:r>
      <w:r>
        <w:rPr>
          <w:rFonts w:hint="eastAsia"/>
        </w:rPr>
        <w:t xml:space="preserve">分享与迁移规则</w:t>
      </w:r>
      <w:bookmarkEnd w:id="73"/>
    </w:p>
    <w:p>
      <w:pPr>
        <w:pStyle w:val="Heading4"/>
      </w:pPr>
      <w:bookmarkStart w:id="74" w:name="_下载一个规则集"/>
      <w:r>
        <w:rPr>
          <w:rFonts w:hint="eastAsia"/>
        </w:rPr>
        <w:t xml:space="preserve">下载一个规则集</w:t>
      </w:r>
      <w:bookmarkEnd w:id="74"/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Config → Company Policies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Show policies in:</w:t>
      </w:r>
      <w:r>
        <w:t xml:space="preserve"> </w:t>
      </w:r>
      <w:r>
        <w:rPr>
          <w:rFonts w:hint="eastAsia"/>
        </w:rPr>
        <w:t xml:space="preserve">中选择需要分享的</w:t>
      </w:r>
      <w:r>
        <w:t xml:space="preserve"> Policy </w:t>
      </w:r>
      <w:r>
        <w:rPr>
          <w:rFonts w:hint="eastAsia"/>
        </w:rPr>
        <w:t xml:space="preserve">Set，点击</w:t>
      </w:r>
      <w:r>
        <w:t xml:space="preserve"> </w:t>
      </w:r>
      <w:r>
        <w:rPr>
          <w:b/>
          <w:bCs/>
        </w:rPr>
        <w:t xml:space="preserve">Download Excel</w:t>
      </w:r>
      <w:r>
        <w:rPr>
          <w:rFonts w:hint="eastAsia"/>
        </w:rPr>
        <w:t xml:space="preserve">。下载文件只包含该规则集中的规则，可用</w:t>
      </w:r>
      <w:r>
        <w:t xml:space="preserve"> Excel </w:t>
      </w:r>
      <w:r>
        <w:rPr>
          <w:rFonts w:hint="eastAsia"/>
        </w:rPr>
        <w:t xml:space="preserve">打开或交给另一台电脑导入。</w:t>
      </w:r>
    </w:p>
    <w:p>
      <w:pPr>
        <w:pStyle w:val="BodyText"/>
      </w:pPr>
      <w:r>
        <w:t xml:space="preserve">Excel </w:t>
      </w:r>
      <w:r>
        <w:rPr>
          <w:rFonts w:hint="eastAsia"/>
        </w:rPr>
        <w:t xml:space="preserve">模板和下载文件使用英文列名，保留政策名称、审核要求、Severity、标签和</w:t>
      </w:r>
      <w:r>
        <w:t xml:space="preserve"> </w:t>
      </w:r>
      <w:r>
        <w:rPr>
          <w:rFonts w:hint="eastAsia"/>
        </w:rPr>
        <w:t xml:space="preserve">Groups。后两列选填，没有值时留空。规则</w:t>
      </w:r>
      <w:r>
        <w:t xml:space="preserve"> ID </w:t>
      </w:r>
      <w:r>
        <w:rPr>
          <w:rFonts w:hint="eastAsia"/>
        </w:rPr>
        <w:t xml:space="preserve">会在导入端重新生成，Excel</w:t>
      </w:r>
      <w:r>
        <w:t xml:space="preserve"> </w:t>
      </w:r>
      <w:r>
        <w:rPr>
          <w:rFonts w:hint="eastAsia"/>
        </w:rPr>
        <w:t xml:space="preserve">不包含合同、模型配置或</w:t>
      </w:r>
      <w:r>
        <w:t xml:space="preserve"> API Key。</w:t>
      </w:r>
    </w:p>
    <w:p>
      <w:pPr>
        <w:pStyle w:val="Heading4"/>
      </w:pPr>
      <w:bookmarkStart w:id="75" w:name="_批量导入当前规则集"/>
      <w:r>
        <w:rPr>
          <w:rFonts w:hint="eastAsia"/>
        </w:rPr>
        <w:t xml:space="preserve">批量导入当前规则集</w:t>
      </w:r>
      <w:bookmarkEnd w:id="75"/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选择目标</w:t>
      </w:r>
      <w:r>
        <w:t xml:space="preserve"> Policy </w:t>
      </w:r>
      <w:r>
        <w:rPr>
          <w:rFonts w:hint="eastAsia"/>
        </w:rPr>
        <w:t xml:space="preserve">Set；没有目标规则集时，先用</w:t>
      </w:r>
      <w:r>
        <w:t xml:space="preserve"> </w:t>
      </w:r>
      <w:r>
        <w:rPr>
          <w:b/>
          <w:bCs/>
        </w:rPr>
        <w:t xml:space="preserve">Add Policy Set</w:t>
      </w:r>
      <w:r>
        <w:t xml:space="preserve"> </w:t>
      </w:r>
      <w:r>
        <w:rPr>
          <w:rFonts w:hint="eastAsia"/>
        </w:rPr>
        <w:t xml:space="preserve">新建。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Import Excel</w:t>
      </w:r>
      <w:r>
        <w:t xml:space="preserve"> </w:t>
      </w:r>
      <w:r>
        <w:rPr>
          <w:rFonts w:hint="eastAsia"/>
        </w:rPr>
        <w:t xml:space="preserve">下方的</w:t>
      </w:r>
      <w:r>
        <w:t xml:space="preserve"> </w:t>
      </w:r>
      <w:r>
        <w:rPr>
          <w:b/>
          <w:bCs/>
        </w:rPr>
        <w:t xml:space="preserve">Download Template</w:t>
      </w:r>
      <w:r>
        <w:rPr>
          <w:rFonts w:hint="eastAsia"/>
        </w:rPr>
        <w:t xml:space="preserve">。模板的</w:t>
      </w:r>
      <w:r>
        <w:t xml:space="preserve"> </w:t>
      </w:r>
      <w:r>
        <w:rPr>
          <w:b/>
          <w:bCs/>
        </w:rPr>
        <w:t xml:space="preserve">Policies</w:t>
      </w:r>
      <w:r>
        <w:t xml:space="preserve"> </w:t>
      </w:r>
      <w:r>
        <w:rPr>
          <w:rFonts w:hint="eastAsia"/>
        </w:rPr>
        <w:t xml:space="preserve">工作表用于填规则，</w:t>
      </w:r>
      <w:r>
        <w:rPr>
          <w:b/>
          <w:bCs/>
        </w:rPr>
        <w:t xml:space="preserve">Instructions</w:t>
      </w:r>
      <w:r>
        <w:t xml:space="preserve"> </w:t>
      </w:r>
      <w:r>
        <w:rPr>
          <w:rFonts w:hint="eastAsia"/>
        </w:rPr>
        <w:t xml:space="preserve">工作表提供英文说明和示例；示例不会自动导入。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每行填写一条规则，保存为</w:t>
      </w:r>
      <w:r>
        <w:t xml:space="preserve"> </w:t>
      </w:r>
      <w:r>
        <w:rPr>
          <w:rStyle w:val="VerbatimChar"/>
        </w:rPr>
        <w:t xml:space="preserve">.xlsx</w:t>
      </w:r>
      <w:r>
        <w:rPr>
          <w:rFonts w:hint="eastAsia"/>
        </w:rPr>
        <w:t xml:space="preserve">。文件上限</w:t>
      </w:r>
      <w:r>
        <w:t xml:space="preserve"> 3 </w:t>
      </w:r>
      <w:r>
        <w:rPr>
          <w:rFonts w:hint="eastAsia"/>
        </w:rPr>
        <w:t xml:space="preserve">MB，每次最多导入</w:t>
      </w:r>
      <w:r>
        <w:t xml:space="preserve"> 500 </w:t>
      </w:r>
      <w:r>
        <w:rPr>
          <w:rFonts w:hint="eastAsia"/>
        </w:rPr>
        <w:t xml:space="preserve">条；不支持旧版</w:t>
      </w:r>
      <w:r>
        <w:t xml:space="preserve"> </w:t>
      </w:r>
      <w:r>
        <w:rPr>
          <w:rStyle w:val="VerbatimChar"/>
        </w:rPr>
        <w:t xml:space="preserve">.xls</w:t>
      </w:r>
      <w:r>
        <w:rPr>
          <w:rFonts w:hint="eastAsia"/>
        </w:rPr>
        <w:t xml:space="preserve">、宏文件或公式。规则超过</w:t>
      </w:r>
      <w:r>
        <w:t xml:space="preserve"> 500 </w:t>
      </w:r>
      <w:r>
        <w:rPr>
          <w:rFonts w:hint="eastAsia"/>
        </w:rPr>
        <w:t xml:space="preserve">条时，请拆分后分批导入。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展开</w:t>
      </w:r>
      <w:r>
        <w:t xml:space="preserve"> </w:t>
      </w:r>
      <w:r>
        <w:rPr>
          <w:b/>
          <w:bCs/>
        </w:rPr>
        <w:t xml:space="preserve">Import Excel</w:t>
      </w:r>
      <w:r>
        <w:t xml:space="preserve"> </w:t>
      </w:r>
      <w:r>
        <w:rPr>
          <w:rFonts w:hint="eastAsia"/>
        </w:rPr>
        <w:t xml:space="preserve">后点击</w:t>
      </w:r>
      <w:r>
        <w:t xml:space="preserve"> </w:t>
      </w:r>
      <w:r>
        <w:rPr>
          <w:b/>
          <w:bCs/>
        </w:rPr>
        <w:t xml:space="preserve">Choose File</w:t>
      </w:r>
      <w:r>
        <w:t xml:space="preserve"> </w:t>
      </w:r>
      <w:r>
        <w:rPr>
          <w:rFonts w:hint="eastAsia"/>
        </w:rPr>
        <w:t xml:space="preserve">选择文件；未选择时显示</w:t>
      </w:r>
      <w:r>
        <w:t xml:space="preserve"> </w:t>
      </w:r>
      <w:r>
        <w:rPr>
          <w:b/>
          <w:bCs/>
        </w:rPr>
        <w:t xml:space="preserve">No file selected</w:t>
      </w:r>
      <w:r>
        <w:rPr>
          <w:rFonts w:hint="eastAsia"/>
        </w:rPr>
        <w:t xml:space="preserve">。点击</w:t>
      </w:r>
      <w:r>
        <w:t xml:space="preserve"> </w:t>
      </w:r>
      <w:r>
        <w:rPr>
          <w:b/>
          <w:bCs/>
        </w:rPr>
        <w:t xml:space="preserve">Preview</w:t>
      </w:r>
      <w:r>
        <w:rPr>
          <w:rFonts w:hint="eastAsia"/>
        </w:rPr>
        <w:t xml:space="preserve">，核对目标规则集、每条内容、Severity、新增数量和重复或冲突提示。此时尚未保存。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确认后点击</w:t>
      </w:r>
      <w:r>
        <w:t xml:space="preserve"> </w:t>
      </w:r>
      <w:r>
        <w:rPr>
          <w:b/>
          <w:bCs/>
        </w:rPr>
        <w:t xml:space="preserve">Confirm import</w:t>
      </w:r>
      <w:r>
        <w:rPr>
          <w:rFonts w:hint="eastAsia"/>
        </w:rPr>
        <w:t xml:space="preserve">。成功后，在规则列表核对内容，再回到审核面板勾选适用的</w:t>
      </w:r>
      <w:r>
        <w:t xml:space="preserve"> Policy </w:t>
      </w:r>
      <w:r>
        <w:rPr>
          <w:rFonts w:hint="eastAsia"/>
        </w:rPr>
        <w:t xml:space="preserve">Set，重新运行</w:t>
      </w:r>
      <w:r>
        <w:t xml:space="preserve"> Summary </w:t>
      </w:r>
      <w:r>
        <w:rPr>
          <w:rFonts w:hint="eastAsia"/>
        </w:rPr>
        <w:t xml:space="preserve">或</w:t>
      </w:r>
      <w:r>
        <w:t xml:space="preserve"> Review。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必填，简短名称，最多</w:t>
            </w:r>
            <w:r>
              <w:t xml:space="preserve"> 200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Instruction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必填，说明适用条件和检查要求，最多</w:t>
            </w:r>
            <w:r>
              <w:t xml:space="preserve"> 16,000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必填，使用下拉选项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、</w:t>
            </w:r>
            <w:r>
              <w:rPr>
                <w:rStyle w:val="VerbatimChar"/>
              </w:rPr>
              <w:t xml:space="preserve">Warning</w:t>
            </w:r>
            <w:r>
              <w:t xml:space="preserve">、</w:t>
            </w:r>
            <w:r>
              <w:rPr>
                <w:rStyle w:val="VerbatimChar"/>
              </w:rPr>
              <w:t xml:space="preserve">Informational</w:t>
            </w:r>
            <w:r>
              <w:rPr>
                <w:rFonts w:hint="eastAsia"/>
              </w:rPr>
              <w:t xml:space="preserve">；也接受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、</w:t>
            </w:r>
            <w:r>
              <w:rPr>
                <w:rStyle w:val="VerbatimChar"/>
              </w:rPr>
              <w:t xml:space="preserve">2</w:t>
            </w:r>
            <w:r>
              <w:t xml:space="preserve">、</w:t>
            </w: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(optional)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多个标签用英文或中文逗号分隔，可留空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Groups (optional)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可留空；有原值时迁移保留。当前本地版根据</w:t>
            </w:r>
            <w:r>
              <w:t xml:space="preserve"> Policy Set </w:t>
            </w:r>
            <w:r>
              <w:rPr>
                <w:rFonts w:hint="eastAsia"/>
              </w:rPr>
              <w:t xml:space="preserve">选用规则，Groups</w:t>
            </w:r>
            <w:r>
              <w:t xml:space="preserve"> </w:t>
            </w:r>
            <w:r>
              <w:rPr>
                <w:rFonts w:hint="eastAsia"/>
              </w:rPr>
              <w:t xml:space="preserve">作为兼容字段保留，不用于访问控制</w:t>
            </w:r>
          </w:p>
        </w:tc>
      </w:tr>
    </w:tbl>
    <w:p>
      <w:pPr>
        <w:pStyle w:val="FirstParagraph"/>
      </w:pPr>
      <w:r>
        <w:rPr>
          <w:rFonts w:hint="eastAsia"/>
          <w:b/>
          <w:bCs/>
        </w:rPr>
        <w:t xml:space="preserve">导入只新增，不会覆盖或删除原有规则。</w:t>
      </w:r>
      <w:r>
        <w:t xml:space="preserve"> </w:t>
      </w:r>
      <w:r>
        <w:rPr>
          <w:rFonts w:hint="eastAsia"/>
        </w:rPr>
        <w:t xml:space="preserve">同一目标规则集内，名称、要求、Severity、标签及权限组一致的规则会跳过；同名但内容或相关字段不同的规则会提示冲突，整次导入暂不保存。需要更新原规则时，使用</w:t>
      </w:r>
      <w:r>
        <w:t xml:space="preserve"> </w:t>
      </w:r>
      <w:r>
        <w:rPr>
          <w:b/>
          <w:bCs/>
        </w:rPr>
        <w:t xml:space="preserve">Change</w:t>
      </w:r>
      <w:r>
        <w:rPr>
          <w:rFonts w:hint="eastAsia"/>
        </w:rPr>
        <w:t xml:space="preserve">；需要保留为新规则时，先在</w:t>
      </w:r>
      <w:r>
        <w:t xml:space="preserve"> Excel </w:t>
      </w:r>
      <w:r>
        <w:rPr>
          <w:rFonts w:hint="eastAsia"/>
        </w:rPr>
        <w:t xml:space="preserve">修改名称。表中任何一条规则不合格，都会提示修正后再上传，不会只导入其中一部分。</w:t>
      </w:r>
    </w:p>
    <w:p>
      <w:pPr>
        <w:pStyle w:val="BodyText"/>
      </w:pPr>
      <w:r>
        <w:t xml:space="preserve">Excel </w:t>
      </w:r>
      <w:r>
        <w:rPr>
          <w:rFonts w:hint="eastAsia"/>
        </w:rPr>
        <w:t xml:space="preserve">不需要填写</w:t>
      </w:r>
      <w:r>
        <w:t xml:space="preserve"> Policy Set </w:t>
      </w:r>
      <w:r>
        <w:rPr>
          <w:rFonts w:hint="eastAsia"/>
        </w:rPr>
        <w:t xml:space="preserve">列：目标由配置页当前选择决定。导入预览后若规则库发生变化，需再次</w:t>
      </w:r>
      <w:r>
        <w:t xml:space="preserve"> </w:t>
      </w:r>
      <w:r>
        <w:rPr>
          <w:rFonts w:hint="eastAsia"/>
        </w:rPr>
        <w:t xml:space="preserve">Preview。下载或导入不调用</w:t>
      </w:r>
      <w:r>
        <w:t xml:space="preserve"> AI </w:t>
      </w:r>
      <w:r>
        <w:rPr>
          <w:rFonts w:hint="eastAsia"/>
        </w:rPr>
        <w:t xml:space="preserve">模型。</w:t>
      </w:r>
    </w:p>
    <w:p>
      <w:pPr>
        <w:pStyle w:val="Heading3"/>
      </w:pPr>
      <w:bookmarkStart w:id="76" w:name="_5cc6e8ae5b7388f6a037f9294cfa9997bd57ddb"/>
      <w:r>
        <w:t xml:space="preserve">7. </w:t>
      </w:r>
      <w:r>
        <w:rPr>
          <w:rFonts w:hint="eastAsia"/>
        </w:rPr>
        <w:t xml:space="preserve">配置三个功能的提示词</w:t>
      </w:r>
      <w:bookmarkEnd w:id="76"/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b/>
          <w:bCs/>
        </w:rPr>
        <w:t xml:space="preserve">Config → Prompt Settings</w:t>
      </w:r>
      <w:r>
        <w:rPr>
          <w:rFonts w:hint="eastAsia"/>
        </w:rPr>
        <w:t xml:space="preserve">，选择</w:t>
      </w:r>
      <w:r>
        <w:t xml:space="preserve"> </w:t>
      </w:r>
      <w:r>
        <w:rPr>
          <w:b/>
          <w:bCs/>
        </w:rPr>
        <w:t xml:space="preserve">Ask、Summary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Review</w:t>
      </w:r>
      <w:r>
        <w:rPr>
          <w:rFonts w:hint="eastAsia"/>
        </w:rPr>
        <w:t xml:space="preserve">，查看或编辑该功能的</w:t>
      </w:r>
      <w:r>
        <w:t xml:space="preserve"> </w:t>
      </w:r>
      <w:r>
        <w:rPr>
          <w:b/>
          <w:bCs/>
        </w:rPr>
        <w:t xml:space="preserve">Core prompt</w:t>
      </w:r>
      <w:r>
        <w:rPr>
          <w:rFonts w:hint="eastAsia"/>
        </w:rPr>
        <w:t xml:space="preserve">。直接使用默认提示词也可以运行。</w:t>
      </w:r>
    </w:p>
    <w:p>
      <w:pPr>
        <w:pStyle w:val="BodyText"/>
      </w:pPr>
      <w:r>
        <w:rPr>
          <w:rFonts w:hint="eastAsia"/>
        </w:rPr>
        <w:t xml:space="preserve">修改后点击</w:t>
      </w:r>
      <w:r>
        <w:t xml:space="preserve"> </w:t>
      </w:r>
      <w:r>
        <w:rPr>
          <w:b/>
          <w:bCs/>
        </w:rPr>
        <w:t xml:space="preserve">Save Prompt</w:t>
      </w:r>
      <w:r>
        <w:rPr>
          <w:rFonts w:hint="eastAsia"/>
        </w:rPr>
        <w:t xml:space="preserve">，下次运行对应功能时生效，无需重启；点击</w:t>
      </w:r>
      <w:r>
        <w:t xml:space="preserve"> </w:t>
      </w:r>
      <w:r>
        <w:rPr>
          <w:b/>
          <w:bCs/>
        </w:rPr>
        <w:t xml:space="preserve">Restore Default</w:t>
      </w:r>
      <w:r>
        <w:t xml:space="preserve"> </w:t>
      </w:r>
      <w:r>
        <w:rPr>
          <w:rFonts w:hint="eastAsia"/>
        </w:rPr>
        <w:t xml:space="preserve">只恢复当前功能。关闭或刷新页面前请保存。</w:t>
      </w:r>
    </w:p>
    <w:p>
      <w:pPr>
        <w:pStyle w:val="BodyText"/>
      </w:pPr>
      <w:r>
        <w:rPr>
          <w:rFonts w:hint="eastAsia"/>
        </w:rPr>
        <w:t xml:space="preserve">保留默认提示词中的输出字段名称。合同、回答语言、审核立场和必要的引用规则由插件自动补充；已选政策仅用于</w:t>
      </w:r>
      <w:r>
        <w:t xml:space="preserve"> Summary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Review，无需手工粘贴。</w:t>
      </w:r>
    </w:p>
    <w:p>
      <w:pPr>
        <w:pStyle w:val="BodyText"/>
      </w:pPr>
      <w:r>
        <w:drawing>
          <wp:inline>
            <wp:extent cx="3657600" cy="6633556"/>
            <wp:effectExtent b="0" l="0" r="0" t="0"/>
            <wp:docPr descr="Prompt Settings 中的三个功能书签和提示词保存恢复按钮" title="" id="78" name="Picture"/>
            <a:graphic>
              <a:graphicData uri="http://schemas.openxmlformats.org/drawingml/2006/picture">
                <pic:pic>
                  <pic:nvPicPr>
                    <pic:cNvPr descr="docs/images/user-guide/08-prompt-settings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63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9：选择功能书签编辑</w:t>
      </w:r>
      <w:r>
        <w:rPr>
          <w:i/>
          <w:iCs/>
        </w:rPr>
        <w:t xml:space="preserve"> Core </w:t>
      </w:r>
      <w:r>
        <w:rPr>
          <w:rFonts w:hint="eastAsia"/>
          <w:i/>
          <w:iCs/>
        </w:rPr>
        <w:t xml:space="preserve">prompt，再用</w:t>
      </w:r>
      <w:r>
        <w:rPr>
          <w:i/>
          <w:iCs/>
        </w:rPr>
        <w:t xml:space="preserve"> Save Prompt </w:t>
      </w:r>
      <w:r>
        <w:rPr>
          <w:rFonts w:hint="eastAsia"/>
          <w:i/>
          <w:iCs/>
        </w:rPr>
        <w:t xml:space="preserve">保存或</w:t>
      </w:r>
      <w:r>
        <w:rPr>
          <w:i/>
          <w:iCs/>
        </w:rPr>
        <w:t xml:space="preserve"> Restore Default </w:t>
      </w:r>
      <w:r>
        <w:rPr>
          <w:rFonts w:hint="eastAsia"/>
          <w:i/>
          <w:iCs/>
        </w:rPr>
        <w:t xml:space="preserve">恢复内置提示词。</w:t>
      </w:r>
    </w:p>
    <w:p>
      <w:pPr>
        <w:pStyle w:val="Heading3"/>
      </w:pPr>
      <w:bookmarkStart w:id="80" w:name="_数据存放和模型调用"/>
      <w:r>
        <w:t xml:space="preserve">8. </w:t>
      </w:r>
      <w:r>
        <w:rPr>
          <w:rFonts w:hint="eastAsia"/>
        </w:rPr>
        <w:t xml:space="preserve">数据存放和模型调用</w:t>
      </w:r>
      <w:bookmarkEnd w:id="80"/>
    </w:p>
    <w:p>
      <w:pPr>
        <w:pStyle w:val="FirstParagraph"/>
      </w:pPr>
      <w:r>
        <w:rPr>
          <w:rFonts w:hint="eastAsia"/>
        </w:rPr>
        <w:t xml:space="preserve">本地版的</w:t>
      </w:r>
      <w:r>
        <w:t xml:space="preserve"> Policy </w:t>
      </w:r>
      <w:r>
        <w:rPr>
          <w:rFonts w:hint="eastAsia"/>
        </w:rPr>
        <w:t xml:space="preserve">和模型配置保存在本机。点击功能后，相关文本会发送给你配置的模型服务：</w:t>
      </w:r>
    </w:p>
    <w:p>
      <w:pPr>
        <w:pStyle w:val="BodyText"/>
      </w:pPr>
      <w:r>
        <w:rPr>
          <w:rFonts w:hint="eastAsia"/>
        </w:rPr>
        <w:t xml:space="preserve">合同分块、原编号和位置信息保存在项目主目录的</w:t>
      </w:r>
      <w:r>
        <w:t xml:space="preserve"> </w:t>
      </w:r>
      <w:r>
        <w:rPr>
          <w:rStyle w:val="VerbatimChar"/>
        </w:rPr>
        <w:t xml:space="preserve">.ally-contract-index</w:t>
      </w:r>
      <w:r>
        <w:t xml:space="preserve"> </w:t>
      </w:r>
      <w:r>
        <w:rPr>
          <w:rFonts w:hint="eastAsia"/>
        </w:rPr>
        <w:t xml:space="preserve">文件夹，Ask</w:t>
      </w:r>
      <w:r>
        <w:t xml:space="preserve"> </w:t>
      </w:r>
      <w:r>
        <w:rPr>
          <w:rFonts w:hint="eastAsia"/>
        </w:rPr>
        <w:t xml:space="preserve">的合同向量缓存保存在</w:t>
      </w:r>
      <w:r>
        <w:t xml:space="preserve"> </w:t>
      </w:r>
      <w:r>
        <w:rPr>
          <w:rStyle w:val="VerbatimChar"/>
        </w:rPr>
        <w:t xml:space="preserve">.ally-vector-cache</w:t>
      </w:r>
      <w:r>
        <w:rPr>
          <w:rFonts w:hint="eastAsia"/>
        </w:rPr>
        <w:t xml:space="preserve">。这些文件可能包含合同内容，不要随开源代码或</w:t>
      </w:r>
      <w:r>
        <w:t xml:space="preserve"> Policy </w:t>
      </w:r>
      <w:r>
        <w:rPr>
          <w:rFonts w:hint="eastAsia"/>
        </w:rPr>
        <w:t xml:space="preserve">分享。它们用于复用检索准备结果，不是可供恢复的合同历史版本。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发送给</w:t>
            </w:r>
            <w:r>
              <w:t xml:space="preserve"> Chat Model </w:t>
            </w:r>
            <w:r>
              <w:rPr>
                <w:rFonts w:hint="eastAsia"/>
              </w:rPr>
              <w:t xml:space="preserve">的主要内容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问题、当前合同全文、相关段落、审核立场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当前合同全文、选定规则、审核立场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选中条款、合同全文、检索到的规则、审核立场</w:t>
            </w:r>
          </w:p>
        </w:tc>
      </w:tr>
    </w:tbl>
    <w:p>
      <w:pPr>
        <w:pStyle w:val="FirstParagraph"/>
      </w:pPr>
      <w:r>
        <w:t xml:space="preserve">Embedding Model </w:t>
      </w:r>
      <w:r>
        <w:rPr>
          <w:rFonts w:hint="eastAsia"/>
        </w:rPr>
        <w:t xml:space="preserve">也会处理文本：Ask</w:t>
      </w:r>
      <w:r>
        <w:t xml:space="preserve"> </w:t>
      </w:r>
      <w:r>
        <w:rPr>
          <w:rFonts w:hint="eastAsia"/>
        </w:rPr>
        <w:t xml:space="preserve">会发送问题，合同分块的向量在没有可用缓存时生成，已有且匹配当前合同和向量模型的缓存会复用；Review</w:t>
      </w:r>
      <w:r>
        <w:t xml:space="preserve"> </w:t>
      </w:r>
      <w:r>
        <w:rPr>
          <w:rFonts w:hint="eastAsia"/>
        </w:rPr>
        <w:t xml:space="preserve">会发送选中条款，并在建立或更新规则检索缓存时处理</w:t>
      </w:r>
      <w:r>
        <w:t xml:space="preserve"> Policy </w:t>
      </w:r>
      <w:r>
        <w:rPr>
          <w:rFonts w:hint="eastAsia"/>
        </w:rPr>
        <w:t xml:space="preserve">文本。Summary</w:t>
      </w:r>
      <w:r>
        <w:t xml:space="preserve"> </w:t>
      </w:r>
      <w:r>
        <w:rPr>
          <w:rFonts w:hint="eastAsia"/>
        </w:rPr>
        <w:t xml:space="preserve">不调用向量模型。</w:t>
      </w:r>
      <w:r>
        <w:rPr>
          <w:rFonts w:hint="eastAsia"/>
          <w:b/>
          <w:bCs/>
        </w:rPr>
        <w:t xml:space="preserve">当前规则向量缓存可能涉及本地全部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Policy，不仅是本次勾选规则集中的条目。</w:t>
      </w:r>
    </w:p>
    <w:p>
      <w:pPr>
        <w:pStyle w:val="BodyText"/>
      </w:pPr>
      <w:r>
        <w:rPr>
          <w:rFonts w:hint="eastAsia"/>
        </w:rPr>
        <w:t xml:space="preserve">因此，“个人本地使用”不等于“模型完全离线”。合同和规则是否离开电脑，取决于你配置的模型服务地址。更换模型或分享规则前，应先确认所用服务和分享内容符合自己的使用要求。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9" Target="media/rId49.jpg" /><Relationship Type="http://schemas.openxmlformats.org/officeDocument/2006/relationships/image" Id="rId68" Target="media/rId68.jpg" /><Relationship Type="http://schemas.openxmlformats.org/officeDocument/2006/relationships/image" Id="rId54" Target="media/rId54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77" Target="media/rId77.jpg" /><Relationship Type="http://schemas.openxmlformats.org/officeDocument/2006/relationships/image" Id="rId22" Target="media/rId22.png" /><Relationship Type="http://schemas.openxmlformats.org/officeDocument/2006/relationships/image" Id="rId31" Target="media/rId31.png" /><Relationship Type="http://schemas.openxmlformats.org/officeDocument/2006/relationships/hyperlink" Id="rId15" Target="LICENSE" TargetMode="External" /><Relationship Type="http://schemas.openxmlformats.org/officeDocument/2006/relationships/hyperlink" Id="rId16" Target="README.md#team-behind-ally--ai-contract-assistant" TargetMode="External" /><Relationship Type="http://schemas.openxmlformats.org/officeDocument/2006/relationships/hyperlink" Id="rId17" Target="THIRD_PARTY_NOTICES.md" TargetMode="External" /><Relationship Type="http://schemas.openxmlformats.org/officeDocument/2006/relationships/hyperlink" Id="rId25" Target="docs/INSTALL_MANUALLY.zh-CN.md" TargetMode="External" /><Relationship Type="http://schemas.openxmlformats.org/officeDocument/2006/relationships/hyperlink" Id="rId29" Target="docs/examples/Ally-Legal-Flex-demo.docx" TargetMode="External" /><Relationship Type="http://schemas.openxmlformats.org/officeDocument/2006/relationships/hyperlink" Id="rId18" Target="docs/licenses/README.md" TargetMode="External" /><Relationship Type="http://schemas.openxmlformats.org/officeDocument/2006/relationships/hyperlink" Id="rId12" Target="https://github.com/Azure-Samples/ally-legal-assistant" TargetMode="External" /><Relationship Type="http://schemas.openxmlformats.org/officeDocument/2006/relationships/hyperlink" Id="rId13" Target="https://github.com/Azure-Samples/ally-legal-assistant#intellectual-property-and-licensing" TargetMode="External" /><Relationship Type="http://schemas.openxmlformats.org/officeDocument/2006/relationships/hyperlink" Id="rId14" Target="https://github.com/Azure-Samples/ally-legal-assistant/blob/main/package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LICENSE" TargetMode="External" /><Relationship Type="http://schemas.openxmlformats.org/officeDocument/2006/relationships/hyperlink" Id="rId16" Target="README.md#team-behind-ally--ai-contract-assistant" TargetMode="External" /><Relationship Type="http://schemas.openxmlformats.org/officeDocument/2006/relationships/hyperlink" Id="rId17" Target="THIRD_PARTY_NOTICES.md" TargetMode="External" /><Relationship Type="http://schemas.openxmlformats.org/officeDocument/2006/relationships/hyperlink" Id="rId25" Target="docs/INSTALL_MANUALLY.zh-CN.md" TargetMode="External" /><Relationship Type="http://schemas.openxmlformats.org/officeDocument/2006/relationships/hyperlink" Id="rId29" Target="docs/examples/Ally-Legal-Flex-demo.docx" TargetMode="External" /><Relationship Type="http://schemas.openxmlformats.org/officeDocument/2006/relationships/hyperlink" Id="rId18" Target="docs/licenses/README.md" TargetMode="External" /><Relationship Type="http://schemas.openxmlformats.org/officeDocument/2006/relationships/hyperlink" Id="rId12" Target="https://github.com/Azure-Samples/ally-legal-assistant" TargetMode="External" /><Relationship Type="http://schemas.openxmlformats.org/officeDocument/2006/relationships/hyperlink" Id="rId13" Target="https://github.com/Azure-Samples/ally-legal-assistant#intellectual-property-and-licensing" TargetMode="External" /><Relationship Type="http://schemas.openxmlformats.org/officeDocument/2006/relationships/hyperlink" Id="rId14" Target="https://github.com/Azure-Samples/ally-legal-assistant/blob/main/package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2026-10-21T12:37:57Z</dcterms:created>
  <dcterms:modified xsi:type="dcterms:W3CDTF">2026-10-21T12:37:57Z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