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8E3DE" w14:textId="77777777" w:rsidR="003A0823" w:rsidRDefault="008C34FC" w:rsidP="00F342C4">
      <w:pPr>
        <w:pStyle w:val="Title"/>
      </w:pPr>
      <w:bookmarkStart w:id="0" w:name="_Toc82009175"/>
      <w:bookmarkStart w:id="1" w:name="_Toc142988048"/>
      <w:r>
        <w:t xml:space="preserve">Technical Notes on LIFT used in </w:t>
      </w:r>
      <w:r w:rsidR="00A60D9E">
        <w:t>FLEx</w:t>
      </w:r>
      <w:bookmarkEnd w:id="0"/>
      <w:bookmarkEnd w:id="1"/>
    </w:p>
    <w:p w14:paraId="162A8B73" w14:textId="77777777" w:rsidR="003A0823" w:rsidRDefault="003A0823">
      <w:pPr>
        <w:pStyle w:val="Author"/>
      </w:pPr>
      <w:r>
        <w:t>Ken Zook</w:t>
      </w:r>
    </w:p>
    <w:p w14:paraId="79347F69" w14:textId="4DEE8B21" w:rsidR="003A0823" w:rsidRDefault="00B751A1" w:rsidP="00B21FBE">
      <w:pPr>
        <w:pStyle w:val="Date"/>
        <w:rPr>
          <w:szCs w:val="36"/>
        </w:rPr>
      </w:pPr>
      <w:r>
        <w:rPr>
          <w:szCs w:val="36"/>
        </w:rPr>
        <w:t>Aug</w:t>
      </w:r>
      <w:bookmarkStart w:id="2" w:name="_GoBack"/>
      <w:bookmarkEnd w:id="2"/>
      <w:r>
        <w:rPr>
          <w:szCs w:val="36"/>
        </w:rPr>
        <w:t>ust 15</w:t>
      </w:r>
      <w:r w:rsidR="00F11867">
        <w:rPr>
          <w:szCs w:val="36"/>
        </w:rPr>
        <w:t>, 2023</w:t>
      </w:r>
    </w:p>
    <w:p w14:paraId="0C906F62" w14:textId="77777777" w:rsidR="00D726D9" w:rsidRDefault="0048451A" w:rsidP="0048451A">
      <w:pPr>
        <w:pStyle w:val="TOCheader"/>
        <w:rPr>
          <w:noProof/>
        </w:rPr>
      </w:pPr>
      <w:r>
        <w:t>Contents</w:t>
      </w:r>
      <w:r w:rsidR="00233729">
        <w:fldChar w:fldCharType="begin"/>
      </w:r>
      <w:r>
        <w:instrText xml:space="preserve"> TOC \o "1-5" \h \z \u </w:instrText>
      </w:r>
      <w:r w:rsidR="00233729">
        <w:fldChar w:fldCharType="separate"/>
      </w:r>
    </w:p>
    <w:p w14:paraId="1C0DC4EA" w14:textId="37E422AB" w:rsidR="00D726D9" w:rsidRDefault="00D726D9">
      <w:pPr>
        <w:pStyle w:val="TOC1"/>
        <w:rPr>
          <w:rFonts w:asciiTheme="minorHAnsi" w:eastAsiaTheme="minorEastAsia" w:hAnsiTheme="minorHAnsi" w:cstheme="minorBidi"/>
          <w:noProof/>
          <w:sz w:val="22"/>
          <w:szCs w:val="22"/>
          <w:lang w:eastAsia="en-US"/>
        </w:rPr>
      </w:pPr>
      <w:hyperlink w:anchor="_Toc142988048" w:history="1">
        <w:r w:rsidRPr="006C5BB6">
          <w:rPr>
            <w:rStyle w:val="Hyperlink"/>
            <w:noProof/>
          </w:rPr>
          <w:t>Technical Notes on LIFT used in FLEx</w:t>
        </w:r>
        <w:r>
          <w:rPr>
            <w:noProof/>
            <w:webHidden/>
          </w:rPr>
          <w:tab/>
        </w:r>
        <w:r>
          <w:rPr>
            <w:noProof/>
            <w:webHidden/>
          </w:rPr>
          <w:fldChar w:fldCharType="begin"/>
        </w:r>
        <w:r>
          <w:rPr>
            <w:noProof/>
            <w:webHidden/>
          </w:rPr>
          <w:instrText xml:space="preserve"> PAGEREF _Toc142988048 \h </w:instrText>
        </w:r>
        <w:r>
          <w:rPr>
            <w:noProof/>
            <w:webHidden/>
          </w:rPr>
        </w:r>
        <w:r>
          <w:rPr>
            <w:noProof/>
            <w:webHidden/>
          </w:rPr>
          <w:fldChar w:fldCharType="separate"/>
        </w:r>
        <w:r w:rsidR="004833BF">
          <w:rPr>
            <w:noProof/>
            <w:webHidden/>
          </w:rPr>
          <w:t>1</w:t>
        </w:r>
        <w:r>
          <w:rPr>
            <w:noProof/>
            <w:webHidden/>
          </w:rPr>
          <w:fldChar w:fldCharType="end"/>
        </w:r>
      </w:hyperlink>
    </w:p>
    <w:p w14:paraId="57481554" w14:textId="1B39C02A" w:rsidR="00D726D9" w:rsidRDefault="00D726D9">
      <w:pPr>
        <w:pStyle w:val="TOC1"/>
        <w:rPr>
          <w:rFonts w:asciiTheme="minorHAnsi" w:eastAsiaTheme="minorEastAsia" w:hAnsiTheme="minorHAnsi" w:cstheme="minorBidi"/>
          <w:noProof/>
          <w:sz w:val="22"/>
          <w:szCs w:val="22"/>
          <w:lang w:eastAsia="en-US"/>
        </w:rPr>
      </w:pPr>
      <w:hyperlink w:anchor="_Toc142988049" w:history="1">
        <w:r w:rsidRPr="006C5BB6">
          <w:rPr>
            <w:rStyle w:val="Hyperlink"/>
            <w:noProof/>
          </w:rPr>
          <w:t>1</w:t>
        </w:r>
        <w:r>
          <w:rPr>
            <w:rFonts w:asciiTheme="minorHAnsi" w:eastAsiaTheme="minorEastAsia" w:hAnsiTheme="minorHAnsi" w:cstheme="minorBidi"/>
            <w:noProof/>
            <w:sz w:val="22"/>
            <w:szCs w:val="22"/>
            <w:lang w:eastAsia="en-US"/>
          </w:rPr>
          <w:tab/>
        </w:r>
        <w:r w:rsidRPr="006C5BB6">
          <w:rPr>
            <w:rStyle w:val="Hyperlink"/>
            <w:noProof/>
          </w:rPr>
          <w:t>Introduction</w:t>
        </w:r>
        <w:r>
          <w:rPr>
            <w:noProof/>
            <w:webHidden/>
          </w:rPr>
          <w:tab/>
        </w:r>
        <w:r>
          <w:rPr>
            <w:noProof/>
            <w:webHidden/>
          </w:rPr>
          <w:fldChar w:fldCharType="begin"/>
        </w:r>
        <w:r>
          <w:rPr>
            <w:noProof/>
            <w:webHidden/>
          </w:rPr>
          <w:instrText xml:space="preserve"> PAGEREF _Toc142988049 \h </w:instrText>
        </w:r>
        <w:r>
          <w:rPr>
            <w:noProof/>
            <w:webHidden/>
          </w:rPr>
        </w:r>
        <w:r>
          <w:rPr>
            <w:noProof/>
            <w:webHidden/>
          </w:rPr>
          <w:fldChar w:fldCharType="separate"/>
        </w:r>
        <w:r w:rsidR="004833BF">
          <w:rPr>
            <w:noProof/>
            <w:webHidden/>
          </w:rPr>
          <w:t>3</w:t>
        </w:r>
        <w:r>
          <w:rPr>
            <w:noProof/>
            <w:webHidden/>
          </w:rPr>
          <w:fldChar w:fldCharType="end"/>
        </w:r>
      </w:hyperlink>
    </w:p>
    <w:p w14:paraId="03672CEF" w14:textId="086A667C" w:rsidR="00D726D9" w:rsidRDefault="00D726D9">
      <w:pPr>
        <w:pStyle w:val="TOC1"/>
        <w:rPr>
          <w:rFonts w:asciiTheme="minorHAnsi" w:eastAsiaTheme="minorEastAsia" w:hAnsiTheme="minorHAnsi" w:cstheme="minorBidi"/>
          <w:noProof/>
          <w:sz w:val="22"/>
          <w:szCs w:val="22"/>
          <w:lang w:eastAsia="en-US"/>
        </w:rPr>
      </w:pPr>
      <w:hyperlink w:anchor="_Toc142988050" w:history="1">
        <w:r w:rsidRPr="006C5BB6">
          <w:rPr>
            <w:rStyle w:val="Hyperlink"/>
            <w:noProof/>
          </w:rPr>
          <w:t>2</w:t>
        </w:r>
        <w:r>
          <w:rPr>
            <w:rFonts w:asciiTheme="minorHAnsi" w:eastAsiaTheme="minorEastAsia" w:hAnsiTheme="minorHAnsi" w:cstheme="minorBidi"/>
            <w:noProof/>
            <w:sz w:val="22"/>
            <w:szCs w:val="22"/>
            <w:lang w:eastAsia="en-US"/>
          </w:rPr>
          <w:tab/>
        </w:r>
        <w:r w:rsidRPr="006C5BB6">
          <w:rPr>
            <w:rStyle w:val="Hyperlink"/>
            <w:noProof/>
          </w:rPr>
          <w:t>Header</w:t>
        </w:r>
        <w:r>
          <w:rPr>
            <w:noProof/>
            <w:webHidden/>
          </w:rPr>
          <w:tab/>
        </w:r>
        <w:r>
          <w:rPr>
            <w:noProof/>
            <w:webHidden/>
          </w:rPr>
          <w:fldChar w:fldCharType="begin"/>
        </w:r>
        <w:r>
          <w:rPr>
            <w:noProof/>
            <w:webHidden/>
          </w:rPr>
          <w:instrText xml:space="preserve"> PAGEREF _Toc142988050 \h </w:instrText>
        </w:r>
        <w:r>
          <w:rPr>
            <w:noProof/>
            <w:webHidden/>
          </w:rPr>
        </w:r>
        <w:r>
          <w:rPr>
            <w:noProof/>
            <w:webHidden/>
          </w:rPr>
          <w:fldChar w:fldCharType="separate"/>
        </w:r>
        <w:r w:rsidR="004833BF">
          <w:rPr>
            <w:noProof/>
            <w:webHidden/>
          </w:rPr>
          <w:t>4</w:t>
        </w:r>
        <w:r>
          <w:rPr>
            <w:noProof/>
            <w:webHidden/>
          </w:rPr>
          <w:fldChar w:fldCharType="end"/>
        </w:r>
      </w:hyperlink>
    </w:p>
    <w:p w14:paraId="28337224" w14:textId="5FE04380" w:rsidR="00D726D9" w:rsidRDefault="00D726D9">
      <w:pPr>
        <w:pStyle w:val="TOC2"/>
        <w:rPr>
          <w:rFonts w:asciiTheme="minorHAnsi" w:eastAsiaTheme="minorEastAsia" w:hAnsiTheme="minorHAnsi" w:cstheme="minorBidi"/>
          <w:noProof/>
          <w:sz w:val="22"/>
          <w:szCs w:val="22"/>
        </w:rPr>
      </w:pPr>
      <w:hyperlink w:anchor="_Toc142988051" w:history="1">
        <w:r w:rsidRPr="006C5BB6">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Pr="006C5BB6">
          <w:rPr>
            <w:rStyle w:val="Hyperlink"/>
            <w:noProof/>
          </w:rPr>
          <w:t>Ranges</w:t>
        </w:r>
        <w:r>
          <w:rPr>
            <w:noProof/>
            <w:webHidden/>
          </w:rPr>
          <w:tab/>
        </w:r>
        <w:r>
          <w:rPr>
            <w:noProof/>
            <w:webHidden/>
          </w:rPr>
          <w:fldChar w:fldCharType="begin"/>
        </w:r>
        <w:r>
          <w:rPr>
            <w:noProof/>
            <w:webHidden/>
          </w:rPr>
          <w:instrText xml:space="preserve"> PAGEREF _Toc142988051 \h </w:instrText>
        </w:r>
        <w:r>
          <w:rPr>
            <w:noProof/>
            <w:webHidden/>
          </w:rPr>
        </w:r>
        <w:r>
          <w:rPr>
            <w:noProof/>
            <w:webHidden/>
          </w:rPr>
          <w:fldChar w:fldCharType="separate"/>
        </w:r>
        <w:r w:rsidR="004833BF">
          <w:rPr>
            <w:noProof/>
            <w:webHidden/>
          </w:rPr>
          <w:t>4</w:t>
        </w:r>
        <w:r>
          <w:rPr>
            <w:noProof/>
            <w:webHidden/>
          </w:rPr>
          <w:fldChar w:fldCharType="end"/>
        </w:r>
      </w:hyperlink>
    </w:p>
    <w:p w14:paraId="58AE9416" w14:textId="10832FB9" w:rsidR="00D726D9" w:rsidRDefault="00D726D9">
      <w:pPr>
        <w:pStyle w:val="TOC2"/>
        <w:rPr>
          <w:rFonts w:asciiTheme="minorHAnsi" w:eastAsiaTheme="minorEastAsia" w:hAnsiTheme="minorHAnsi" w:cstheme="minorBidi"/>
          <w:noProof/>
          <w:sz w:val="22"/>
          <w:szCs w:val="22"/>
        </w:rPr>
      </w:pPr>
      <w:hyperlink w:anchor="_Toc142988052" w:history="1">
        <w:r w:rsidRPr="006C5BB6">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Pr="006C5BB6">
          <w:rPr>
            <w:rStyle w:val="Hyperlink"/>
            <w:noProof/>
          </w:rPr>
          <w:t>Fields</w:t>
        </w:r>
        <w:r>
          <w:rPr>
            <w:noProof/>
            <w:webHidden/>
          </w:rPr>
          <w:tab/>
        </w:r>
        <w:r>
          <w:rPr>
            <w:noProof/>
            <w:webHidden/>
          </w:rPr>
          <w:fldChar w:fldCharType="begin"/>
        </w:r>
        <w:r>
          <w:rPr>
            <w:noProof/>
            <w:webHidden/>
          </w:rPr>
          <w:instrText xml:space="preserve"> PAGEREF _Toc142988052 \h </w:instrText>
        </w:r>
        <w:r>
          <w:rPr>
            <w:noProof/>
            <w:webHidden/>
          </w:rPr>
        </w:r>
        <w:r>
          <w:rPr>
            <w:noProof/>
            <w:webHidden/>
          </w:rPr>
          <w:fldChar w:fldCharType="separate"/>
        </w:r>
        <w:r w:rsidR="004833BF">
          <w:rPr>
            <w:noProof/>
            <w:webHidden/>
          </w:rPr>
          <w:t>5</w:t>
        </w:r>
        <w:r>
          <w:rPr>
            <w:noProof/>
            <w:webHidden/>
          </w:rPr>
          <w:fldChar w:fldCharType="end"/>
        </w:r>
      </w:hyperlink>
    </w:p>
    <w:p w14:paraId="3C73F4FF" w14:textId="5C62D94B" w:rsidR="00D726D9" w:rsidRDefault="00D726D9">
      <w:pPr>
        <w:pStyle w:val="TOC1"/>
        <w:rPr>
          <w:rFonts w:asciiTheme="minorHAnsi" w:eastAsiaTheme="minorEastAsia" w:hAnsiTheme="minorHAnsi" w:cstheme="minorBidi"/>
          <w:noProof/>
          <w:sz w:val="22"/>
          <w:szCs w:val="22"/>
          <w:lang w:eastAsia="en-US"/>
        </w:rPr>
      </w:pPr>
      <w:hyperlink w:anchor="_Toc142988053" w:history="1">
        <w:r w:rsidRPr="006C5BB6">
          <w:rPr>
            <w:rStyle w:val="Hyperlink"/>
            <w:noProof/>
          </w:rPr>
          <w:t>3</w:t>
        </w:r>
        <w:r>
          <w:rPr>
            <w:rFonts w:asciiTheme="minorHAnsi" w:eastAsiaTheme="minorEastAsia" w:hAnsiTheme="minorHAnsi" w:cstheme="minorBidi"/>
            <w:noProof/>
            <w:sz w:val="22"/>
            <w:szCs w:val="22"/>
            <w:lang w:eastAsia="en-US"/>
          </w:rPr>
          <w:tab/>
        </w:r>
        <w:r w:rsidRPr="006C5BB6">
          <w:rPr>
            <w:rStyle w:val="Hyperlink"/>
            <w:noProof/>
          </w:rPr>
          <w:t>Basic elements</w:t>
        </w:r>
        <w:r>
          <w:rPr>
            <w:noProof/>
            <w:webHidden/>
          </w:rPr>
          <w:tab/>
        </w:r>
        <w:r>
          <w:rPr>
            <w:noProof/>
            <w:webHidden/>
          </w:rPr>
          <w:fldChar w:fldCharType="begin"/>
        </w:r>
        <w:r>
          <w:rPr>
            <w:noProof/>
            <w:webHidden/>
          </w:rPr>
          <w:instrText xml:space="preserve"> PAGEREF _Toc142988053 \h </w:instrText>
        </w:r>
        <w:r>
          <w:rPr>
            <w:noProof/>
            <w:webHidden/>
          </w:rPr>
        </w:r>
        <w:r>
          <w:rPr>
            <w:noProof/>
            <w:webHidden/>
          </w:rPr>
          <w:fldChar w:fldCharType="separate"/>
        </w:r>
        <w:r w:rsidR="004833BF">
          <w:rPr>
            <w:noProof/>
            <w:webHidden/>
          </w:rPr>
          <w:t>6</w:t>
        </w:r>
        <w:r>
          <w:rPr>
            <w:noProof/>
            <w:webHidden/>
          </w:rPr>
          <w:fldChar w:fldCharType="end"/>
        </w:r>
      </w:hyperlink>
    </w:p>
    <w:p w14:paraId="478AAEC8" w14:textId="746A32DD" w:rsidR="00D726D9" w:rsidRDefault="00D726D9">
      <w:pPr>
        <w:pStyle w:val="TOC2"/>
        <w:rPr>
          <w:rFonts w:asciiTheme="minorHAnsi" w:eastAsiaTheme="minorEastAsia" w:hAnsiTheme="minorHAnsi" w:cstheme="minorBidi"/>
          <w:noProof/>
          <w:sz w:val="22"/>
          <w:szCs w:val="22"/>
        </w:rPr>
      </w:pPr>
      <w:hyperlink w:anchor="_Toc142988054" w:history="1">
        <w:r w:rsidRPr="006C5BB6">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6C5BB6">
          <w:rPr>
            <w:rStyle w:val="Hyperlink"/>
            <w:noProof/>
          </w:rPr>
          <w:t>Id, Guid</w:t>
        </w:r>
        <w:r>
          <w:rPr>
            <w:noProof/>
            <w:webHidden/>
          </w:rPr>
          <w:tab/>
        </w:r>
        <w:r>
          <w:rPr>
            <w:noProof/>
            <w:webHidden/>
          </w:rPr>
          <w:fldChar w:fldCharType="begin"/>
        </w:r>
        <w:r>
          <w:rPr>
            <w:noProof/>
            <w:webHidden/>
          </w:rPr>
          <w:instrText xml:space="preserve"> PAGEREF _Toc142988054 \h </w:instrText>
        </w:r>
        <w:r>
          <w:rPr>
            <w:noProof/>
            <w:webHidden/>
          </w:rPr>
        </w:r>
        <w:r>
          <w:rPr>
            <w:noProof/>
            <w:webHidden/>
          </w:rPr>
          <w:fldChar w:fldCharType="separate"/>
        </w:r>
        <w:r w:rsidR="004833BF">
          <w:rPr>
            <w:noProof/>
            <w:webHidden/>
          </w:rPr>
          <w:t>6</w:t>
        </w:r>
        <w:r>
          <w:rPr>
            <w:noProof/>
            <w:webHidden/>
          </w:rPr>
          <w:fldChar w:fldCharType="end"/>
        </w:r>
      </w:hyperlink>
    </w:p>
    <w:p w14:paraId="2E6007D3" w14:textId="6E4104EF" w:rsidR="00D726D9" w:rsidRDefault="00D726D9">
      <w:pPr>
        <w:pStyle w:val="TOC2"/>
        <w:rPr>
          <w:rFonts w:asciiTheme="minorHAnsi" w:eastAsiaTheme="minorEastAsia" w:hAnsiTheme="minorHAnsi" w:cstheme="minorBidi"/>
          <w:noProof/>
          <w:sz w:val="22"/>
          <w:szCs w:val="22"/>
        </w:rPr>
      </w:pPr>
      <w:hyperlink w:anchor="_Toc142988055" w:history="1">
        <w:r w:rsidRPr="006C5BB6">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Pr="006C5BB6">
          <w:rPr>
            <w:rStyle w:val="Hyperlink"/>
            <w:noProof/>
          </w:rPr>
          <w:t>Date and time</w:t>
        </w:r>
        <w:r>
          <w:rPr>
            <w:noProof/>
            <w:webHidden/>
          </w:rPr>
          <w:tab/>
        </w:r>
        <w:r>
          <w:rPr>
            <w:noProof/>
            <w:webHidden/>
          </w:rPr>
          <w:fldChar w:fldCharType="begin"/>
        </w:r>
        <w:r>
          <w:rPr>
            <w:noProof/>
            <w:webHidden/>
          </w:rPr>
          <w:instrText xml:space="preserve"> PAGEREF _Toc142988055 \h </w:instrText>
        </w:r>
        <w:r>
          <w:rPr>
            <w:noProof/>
            <w:webHidden/>
          </w:rPr>
        </w:r>
        <w:r>
          <w:rPr>
            <w:noProof/>
            <w:webHidden/>
          </w:rPr>
          <w:fldChar w:fldCharType="separate"/>
        </w:r>
        <w:r w:rsidR="004833BF">
          <w:rPr>
            <w:noProof/>
            <w:webHidden/>
          </w:rPr>
          <w:t>6</w:t>
        </w:r>
        <w:r>
          <w:rPr>
            <w:noProof/>
            <w:webHidden/>
          </w:rPr>
          <w:fldChar w:fldCharType="end"/>
        </w:r>
      </w:hyperlink>
    </w:p>
    <w:p w14:paraId="3518E2F9" w14:textId="43A57F32" w:rsidR="00D726D9" w:rsidRDefault="00D726D9">
      <w:pPr>
        <w:pStyle w:val="TOC2"/>
        <w:rPr>
          <w:rFonts w:asciiTheme="minorHAnsi" w:eastAsiaTheme="minorEastAsia" w:hAnsiTheme="minorHAnsi" w:cstheme="minorBidi"/>
          <w:noProof/>
          <w:sz w:val="22"/>
          <w:szCs w:val="22"/>
        </w:rPr>
      </w:pPr>
      <w:hyperlink w:anchor="_Toc142988056" w:history="1">
        <w:r w:rsidRPr="006C5BB6">
          <w:rPr>
            <w:rStyle w:val="Hyperlink"/>
            <w:noProof/>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rPr>
          <w:tab/>
        </w:r>
        <w:r w:rsidRPr="006C5BB6">
          <w:rPr>
            <w:rStyle w:val="Hyperlink"/>
            <w:noProof/>
          </w:rPr>
          <w:t>Numbers</w:t>
        </w:r>
        <w:r>
          <w:rPr>
            <w:noProof/>
            <w:webHidden/>
          </w:rPr>
          <w:tab/>
        </w:r>
        <w:r>
          <w:rPr>
            <w:noProof/>
            <w:webHidden/>
          </w:rPr>
          <w:fldChar w:fldCharType="begin"/>
        </w:r>
        <w:r>
          <w:rPr>
            <w:noProof/>
            <w:webHidden/>
          </w:rPr>
          <w:instrText xml:space="preserve"> PAGEREF _Toc142988056 \h </w:instrText>
        </w:r>
        <w:r>
          <w:rPr>
            <w:noProof/>
            <w:webHidden/>
          </w:rPr>
        </w:r>
        <w:r>
          <w:rPr>
            <w:noProof/>
            <w:webHidden/>
          </w:rPr>
          <w:fldChar w:fldCharType="separate"/>
        </w:r>
        <w:r w:rsidR="004833BF">
          <w:rPr>
            <w:noProof/>
            <w:webHidden/>
          </w:rPr>
          <w:t>6</w:t>
        </w:r>
        <w:r>
          <w:rPr>
            <w:noProof/>
            <w:webHidden/>
          </w:rPr>
          <w:fldChar w:fldCharType="end"/>
        </w:r>
      </w:hyperlink>
    </w:p>
    <w:p w14:paraId="16C84293" w14:textId="024BD184" w:rsidR="00D726D9" w:rsidRDefault="00D726D9">
      <w:pPr>
        <w:pStyle w:val="TOC2"/>
        <w:rPr>
          <w:rFonts w:asciiTheme="minorHAnsi" w:eastAsiaTheme="minorEastAsia" w:hAnsiTheme="minorHAnsi" w:cstheme="minorBidi"/>
          <w:noProof/>
          <w:sz w:val="22"/>
          <w:szCs w:val="22"/>
        </w:rPr>
      </w:pPr>
      <w:hyperlink w:anchor="_Toc142988057" w:history="1">
        <w:r w:rsidRPr="006C5BB6">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rPr>
          <w:tab/>
        </w:r>
        <w:r w:rsidRPr="006C5BB6">
          <w:rPr>
            <w:rStyle w:val="Hyperlink"/>
            <w:noProof/>
          </w:rPr>
          <w:t>Strings</w:t>
        </w:r>
        <w:r>
          <w:rPr>
            <w:noProof/>
            <w:webHidden/>
          </w:rPr>
          <w:tab/>
        </w:r>
        <w:r>
          <w:rPr>
            <w:noProof/>
            <w:webHidden/>
          </w:rPr>
          <w:fldChar w:fldCharType="begin"/>
        </w:r>
        <w:r>
          <w:rPr>
            <w:noProof/>
            <w:webHidden/>
          </w:rPr>
          <w:instrText xml:space="preserve"> PAGEREF _Toc142988057 \h </w:instrText>
        </w:r>
        <w:r>
          <w:rPr>
            <w:noProof/>
            <w:webHidden/>
          </w:rPr>
        </w:r>
        <w:r>
          <w:rPr>
            <w:noProof/>
            <w:webHidden/>
          </w:rPr>
          <w:fldChar w:fldCharType="separate"/>
        </w:r>
        <w:r w:rsidR="004833BF">
          <w:rPr>
            <w:noProof/>
            <w:webHidden/>
          </w:rPr>
          <w:t>7</w:t>
        </w:r>
        <w:r>
          <w:rPr>
            <w:noProof/>
            <w:webHidden/>
          </w:rPr>
          <w:fldChar w:fldCharType="end"/>
        </w:r>
      </w:hyperlink>
    </w:p>
    <w:p w14:paraId="1BAECC42" w14:textId="7C370A32" w:rsidR="00D726D9" w:rsidRDefault="00D726D9">
      <w:pPr>
        <w:pStyle w:val="TOC2"/>
        <w:rPr>
          <w:rFonts w:asciiTheme="minorHAnsi" w:eastAsiaTheme="minorEastAsia" w:hAnsiTheme="minorHAnsi" w:cstheme="minorBidi"/>
          <w:noProof/>
          <w:sz w:val="22"/>
          <w:szCs w:val="22"/>
        </w:rPr>
      </w:pPr>
      <w:hyperlink w:anchor="_Toc142988058" w:history="1">
        <w:r w:rsidRPr="006C5BB6">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rPr>
          <w:tab/>
        </w:r>
        <w:r w:rsidRPr="006C5BB6">
          <w:rPr>
            <w:rStyle w:val="Hyperlink"/>
            <w:noProof/>
          </w:rPr>
          <w:t>Custom fields</w:t>
        </w:r>
        <w:r>
          <w:rPr>
            <w:noProof/>
            <w:webHidden/>
          </w:rPr>
          <w:tab/>
        </w:r>
        <w:r>
          <w:rPr>
            <w:noProof/>
            <w:webHidden/>
          </w:rPr>
          <w:fldChar w:fldCharType="begin"/>
        </w:r>
        <w:r>
          <w:rPr>
            <w:noProof/>
            <w:webHidden/>
          </w:rPr>
          <w:instrText xml:space="preserve"> PAGEREF _Toc142988058 \h </w:instrText>
        </w:r>
        <w:r>
          <w:rPr>
            <w:noProof/>
            <w:webHidden/>
          </w:rPr>
        </w:r>
        <w:r>
          <w:rPr>
            <w:noProof/>
            <w:webHidden/>
          </w:rPr>
          <w:fldChar w:fldCharType="separate"/>
        </w:r>
        <w:r w:rsidR="004833BF">
          <w:rPr>
            <w:noProof/>
            <w:webHidden/>
          </w:rPr>
          <w:t>8</w:t>
        </w:r>
        <w:r>
          <w:rPr>
            <w:noProof/>
            <w:webHidden/>
          </w:rPr>
          <w:fldChar w:fldCharType="end"/>
        </w:r>
      </w:hyperlink>
    </w:p>
    <w:p w14:paraId="1BDEC510" w14:textId="19F0DDE2" w:rsidR="00D726D9" w:rsidRDefault="00D726D9">
      <w:pPr>
        <w:pStyle w:val="TOC1"/>
        <w:rPr>
          <w:rFonts w:asciiTheme="minorHAnsi" w:eastAsiaTheme="minorEastAsia" w:hAnsiTheme="minorHAnsi" w:cstheme="minorBidi"/>
          <w:noProof/>
          <w:sz w:val="22"/>
          <w:szCs w:val="22"/>
          <w:lang w:eastAsia="en-US"/>
        </w:rPr>
      </w:pPr>
      <w:hyperlink w:anchor="_Toc142988059" w:history="1">
        <w:r w:rsidRPr="006C5BB6">
          <w:rPr>
            <w:rStyle w:val="Hyperlink"/>
            <w:noProof/>
          </w:rPr>
          <w:t>4</w:t>
        </w:r>
        <w:r>
          <w:rPr>
            <w:rFonts w:asciiTheme="minorHAnsi" w:eastAsiaTheme="minorEastAsia" w:hAnsiTheme="minorHAnsi" w:cstheme="minorBidi"/>
            <w:noProof/>
            <w:sz w:val="22"/>
            <w:szCs w:val="22"/>
            <w:lang w:eastAsia="en-US"/>
          </w:rPr>
          <w:tab/>
        </w:r>
        <w:r w:rsidRPr="006C5BB6">
          <w:rPr>
            <w:rStyle w:val="Hyperlink"/>
            <w:noProof/>
          </w:rPr>
          <w:t>References to entries and senses</w:t>
        </w:r>
        <w:r>
          <w:rPr>
            <w:noProof/>
            <w:webHidden/>
          </w:rPr>
          <w:tab/>
        </w:r>
        <w:r>
          <w:rPr>
            <w:noProof/>
            <w:webHidden/>
          </w:rPr>
          <w:fldChar w:fldCharType="begin"/>
        </w:r>
        <w:r>
          <w:rPr>
            <w:noProof/>
            <w:webHidden/>
          </w:rPr>
          <w:instrText xml:space="preserve"> PAGEREF _Toc142988059 \h </w:instrText>
        </w:r>
        <w:r>
          <w:rPr>
            <w:noProof/>
            <w:webHidden/>
          </w:rPr>
        </w:r>
        <w:r>
          <w:rPr>
            <w:noProof/>
            <w:webHidden/>
          </w:rPr>
          <w:fldChar w:fldCharType="separate"/>
        </w:r>
        <w:r w:rsidR="004833BF">
          <w:rPr>
            <w:noProof/>
            <w:webHidden/>
          </w:rPr>
          <w:t>8</w:t>
        </w:r>
        <w:r>
          <w:rPr>
            <w:noProof/>
            <w:webHidden/>
          </w:rPr>
          <w:fldChar w:fldCharType="end"/>
        </w:r>
      </w:hyperlink>
    </w:p>
    <w:p w14:paraId="4C3ABC6C" w14:textId="7B5574DA" w:rsidR="00D726D9" w:rsidRDefault="00D726D9">
      <w:pPr>
        <w:pStyle w:val="TOC2"/>
        <w:rPr>
          <w:rFonts w:asciiTheme="minorHAnsi" w:eastAsiaTheme="minorEastAsia" w:hAnsiTheme="minorHAnsi" w:cstheme="minorBidi"/>
          <w:noProof/>
          <w:sz w:val="22"/>
          <w:szCs w:val="22"/>
        </w:rPr>
      </w:pPr>
      <w:hyperlink w:anchor="_Toc142988060" w:history="1">
        <w:r w:rsidRPr="006C5BB6">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6C5BB6">
          <w:rPr>
            <w:rStyle w:val="Hyperlink"/>
            <w:noProof/>
          </w:rPr>
          <w:t>Lexical Relations</w:t>
        </w:r>
        <w:r>
          <w:rPr>
            <w:noProof/>
            <w:webHidden/>
          </w:rPr>
          <w:tab/>
        </w:r>
        <w:r>
          <w:rPr>
            <w:noProof/>
            <w:webHidden/>
          </w:rPr>
          <w:fldChar w:fldCharType="begin"/>
        </w:r>
        <w:r>
          <w:rPr>
            <w:noProof/>
            <w:webHidden/>
          </w:rPr>
          <w:instrText xml:space="preserve"> PAGEREF _Toc142988060 \h </w:instrText>
        </w:r>
        <w:r>
          <w:rPr>
            <w:noProof/>
            <w:webHidden/>
          </w:rPr>
        </w:r>
        <w:r>
          <w:rPr>
            <w:noProof/>
            <w:webHidden/>
          </w:rPr>
          <w:fldChar w:fldCharType="separate"/>
        </w:r>
        <w:r w:rsidR="004833BF">
          <w:rPr>
            <w:noProof/>
            <w:webHidden/>
          </w:rPr>
          <w:t>8</w:t>
        </w:r>
        <w:r>
          <w:rPr>
            <w:noProof/>
            <w:webHidden/>
          </w:rPr>
          <w:fldChar w:fldCharType="end"/>
        </w:r>
      </w:hyperlink>
    </w:p>
    <w:p w14:paraId="045B4B43" w14:textId="3C3E5D74" w:rsidR="00D726D9" w:rsidRDefault="00D726D9">
      <w:pPr>
        <w:pStyle w:val="TOC3"/>
        <w:tabs>
          <w:tab w:val="left" w:pos="1320"/>
          <w:tab w:val="right" w:leader="dot" w:pos="8630"/>
        </w:tabs>
        <w:rPr>
          <w:rFonts w:asciiTheme="minorHAnsi" w:eastAsiaTheme="minorEastAsia" w:hAnsiTheme="minorHAnsi" w:cstheme="minorBidi"/>
          <w:noProof/>
          <w:sz w:val="22"/>
          <w:szCs w:val="22"/>
          <w:lang w:eastAsia="en-US"/>
        </w:rPr>
      </w:pPr>
      <w:hyperlink w:anchor="_Toc142988061" w:history="1">
        <w:r w:rsidRPr="006C5BB6">
          <w:rPr>
            <w:rStyle w:val="Hyperlink"/>
            <w:noProof/>
          </w:rPr>
          <w:t>4.1.1</w:t>
        </w:r>
        <w:r>
          <w:rPr>
            <w:rFonts w:asciiTheme="minorHAnsi" w:eastAsiaTheme="minorEastAsia" w:hAnsiTheme="minorHAnsi" w:cstheme="minorBidi"/>
            <w:noProof/>
            <w:sz w:val="22"/>
            <w:szCs w:val="22"/>
            <w:lang w:eastAsia="en-US"/>
          </w:rPr>
          <w:tab/>
        </w:r>
        <w:r w:rsidRPr="006C5BB6">
          <w:rPr>
            <w:rStyle w:val="Hyperlink"/>
            <w:noProof/>
          </w:rPr>
          <w:t>Collection</w:t>
        </w:r>
        <w:r>
          <w:rPr>
            <w:noProof/>
            <w:webHidden/>
          </w:rPr>
          <w:tab/>
        </w:r>
        <w:r>
          <w:rPr>
            <w:noProof/>
            <w:webHidden/>
          </w:rPr>
          <w:fldChar w:fldCharType="begin"/>
        </w:r>
        <w:r>
          <w:rPr>
            <w:noProof/>
            <w:webHidden/>
          </w:rPr>
          <w:instrText xml:space="preserve"> PAGEREF _Toc142988061 \h </w:instrText>
        </w:r>
        <w:r>
          <w:rPr>
            <w:noProof/>
            <w:webHidden/>
          </w:rPr>
        </w:r>
        <w:r>
          <w:rPr>
            <w:noProof/>
            <w:webHidden/>
          </w:rPr>
          <w:fldChar w:fldCharType="separate"/>
        </w:r>
        <w:r w:rsidR="004833BF">
          <w:rPr>
            <w:noProof/>
            <w:webHidden/>
          </w:rPr>
          <w:t>9</w:t>
        </w:r>
        <w:r>
          <w:rPr>
            <w:noProof/>
            <w:webHidden/>
          </w:rPr>
          <w:fldChar w:fldCharType="end"/>
        </w:r>
      </w:hyperlink>
    </w:p>
    <w:p w14:paraId="3D62FC84" w14:textId="2AE39620" w:rsidR="00D726D9" w:rsidRDefault="00D726D9">
      <w:pPr>
        <w:pStyle w:val="TOC3"/>
        <w:tabs>
          <w:tab w:val="left" w:pos="1320"/>
          <w:tab w:val="right" w:leader="dot" w:pos="8630"/>
        </w:tabs>
        <w:rPr>
          <w:rFonts w:asciiTheme="minorHAnsi" w:eastAsiaTheme="minorEastAsia" w:hAnsiTheme="minorHAnsi" w:cstheme="minorBidi"/>
          <w:noProof/>
          <w:sz w:val="22"/>
          <w:szCs w:val="22"/>
          <w:lang w:eastAsia="en-US"/>
        </w:rPr>
      </w:pPr>
      <w:hyperlink w:anchor="_Toc142988062" w:history="1">
        <w:r w:rsidRPr="006C5BB6">
          <w:rPr>
            <w:rStyle w:val="Hyperlink"/>
            <w:noProof/>
          </w:rPr>
          <w:t>4.1.2</w:t>
        </w:r>
        <w:r>
          <w:rPr>
            <w:rFonts w:asciiTheme="minorHAnsi" w:eastAsiaTheme="minorEastAsia" w:hAnsiTheme="minorHAnsi" w:cstheme="minorBidi"/>
            <w:noProof/>
            <w:sz w:val="22"/>
            <w:szCs w:val="22"/>
            <w:lang w:eastAsia="en-US"/>
          </w:rPr>
          <w:tab/>
        </w:r>
        <w:r w:rsidRPr="006C5BB6">
          <w:rPr>
            <w:rStyle w:val="Hyperlink"/>
            <w:noProof/>
          </w:rPr>
          <w:t>Pair</w:t>
        </w:r>
        <w:r>
          <w:rPr>
            <w:noProof/>
            <w:webHidden/>
          </w:rPr>
          <w:tab/>
        </w:r>
        <w:r>
          <w:rPr>
            <w:noProof/>
            <w:webHidden/>
          </w:rPr>
          <w:fldChar w:fldCharType="begin"/>
        </w:r>
        <w:r>
          <w:rPr>
            <w:noProof/>
            <w:webHidden/>
          </w:rPr>
          <w:instrText xml:space="preserve"> PAGEREF _Toc142988062 \h </w:instrText>
        </w:r>
        <w:r>
          <w:rPr>
            <w:noProof/>
            <w:webHidden/>
          </w:rPr>
        </w:r>
        <w:r>
          <w:rPr>
            <w:noProof/>
            <w:webHidden/>
          </w:rPr>
          <w:fldChar w:fldCharType="separate"/>
        </w:r>
        <w:r w:rsidR="004833BF">
          <w:rPr>
            <w:noProof/>
            <w:webHidden/>
          </w:rPr>
          <w:t>9</w:t>
        </w:r>
        <w:r>
          <w:rPr>
            <w:noProof/>
            <w:webHidden/>
          </w:rPr>
          <w:fldChar w:fldCharType="end"/>
        </w:r>
      </w:hyperlink>
    </w:p>
    <w:p w14:paraId="197E301E" w14:textId="2B6BBE4B" w:rsidR="00D726D9" w:rsidRDefault="00D726D9">
      <w:pPr>
        <w:pStyle w:val="TOC3"/>
        <w:tabs>
          <w:tab w:val="left" w:pos="1320"/>
          <w:tab w:val="right" w:leader="dot" w:pos="8630"/>
        </w:tabs>
        <w:rPr>
          <w:rFonts w:asciiTheme="minorHAnsi" w:eastAsiaTheme="minorEastAsia" w:hAnsiTheme="minorHAnsi" w:cstheme="minorBidi"/>
          <w:noProof/>
          <w:sz w:val="22"/>
          <w:szCs w:val="22"/>
          <w:lang w:eastAsia="en-US"/>
        </w:rPr>
      </w:pPr>
      <w:hyperlink w:anchor="_Toc142988063" w:history="1">
        <w:r w:rsidRPr="006C5BB6">
          <w:rPr>
            <w:rStyle w:val="Hyperlink"/>
            <w:noProof/>
          </w:rPr>
          <w:t>4.1.3</w:t>
        </w:r>
        <w:r>
          <w:rPr>
            <w:rFonts w:asciiTheme="minorHAnsi" w:eastAsiaTheme="minorEastAsia" w:hAnsiTheme="minorHAnsi" w:cstheme="minorBidi"/>
            <w:noProof/>
            <w:sz w:val="22"/>
            <w:szCs w:val="22"/>
            <w:lang w:eastAsia="en-US"/>
          </w:rPr>
          <w:tab/>
        </w:r>
        <w:r w:rsidRPr="006C5BB6">
          <w:rPr>
            <w:rStyle w:val="Hyperlink"/>
            <w:noProof/>
          </w:rPr>
          <w:t>Pair – 2 relation names</w:t>
        </w:r>
        <w:r>
          <w:rPr>
            <w:noProof/>
            <w:webHidden/>
          </w:rPr>
          <w:tab/>
        </w:r>
        <w:r>
          <w:rPr>
            <w:noProof/>
            <w:webHidden/>
          </w:rPr>
          <w:fldChar w:fldCharType="begin"/>
        </w:r>
        <w:r>
          <w:rPr>
            <w:noProof/>
            <w:webHidden/>
          </w:rPr>
          <w:instrText xml:space="preserve"> PAGEREF _Toc142988063 \h </w:instrText>
        </w:r>
        <w:r>
          <w:rPr>
            <w:noProof/>
            <w:webHidden/>
          </w:rPr>
        </w:r>
        <w:r>
          <w:rPr>
            <w:noProof/>
            <w:webHidden/>
          </w:rPr>
          <w:fldChar w:fldCharType="separate"/>
        </w:r>
        <w:r w:rsidR="004833BF">
          <w:rPr>
            <w:noProof/>
            <w:webHidden/>
          </w:rPr>
          <w:t>10</w:t>
        </w:r>
        <w:r>
          <w:rPr>
            <w:noProof/>
            <w:webHidden/>
          </w:rPr>
          <w:fldChar w:fldCharType="end"/>
        </w:r>
      </w:hyperlink>
    </w:p>
    <w:p w14:paraId="1908B269" w14:textId="6724D42F" w:rsidR="00D726D9" w:rsidRDefault="00D726D9">
      <w:pPr>
        <w:pStyle w:val="TOC3"/>
        <w:tabs>
          <w:tab w:val="left" w:pos="1320"/>
          <w:tab w:val="right" w:leader="dot" w:pos="8630"/>
        </w:tabs>
        <w:rPr>
          <w:rFonts w:asciiTheme="minorHAnsi" w:eastAsiaTheme="minorEastAsia" w:hAnsiTheme="minorHAnsi" w:cstheme="minorBidi"/>
          <w:noProof/>
          <w:sz w:val="22"/>
          <w:szCs w:val="22"/>
          <w:lang w:eastAsia="en-US"/>
        </w:rPr>
      </w:pPr>
      <w:hyperlink w:anchor="_Toc142988064" w:history="1">
        <w:r w:rsidRPr="006C5BB6">
          <w:rPr>
            <w:rStyle w:val="Hyperlink"/>
            <w:noProof/>
          </w:rPr>
          <w:t>4.1.4</w:t>
        </w:r>
        <w:r>
          <w:rPr>
            <w:rFonts w:asciiTheme="minorHAnsi" w:eastAsiaTheme="minorEastAsia" w:hAnsiTheme="minorHAnsi" w:cstheme="minorBidi"/>
            <w:noProof/>
            <w:sz w:val="22"/>
            <w:szCs w:val="22"/>
            <w:lang w:eastAsia="en-US"/>
          </w:rPr>
          <w:tab/>
        </w:r>
        <w:r w:rsidRPr="006C5BB6">
          <w:rPr>
            <w:rStyle w:val="Hyperlink"/>
            <w:noProof/>
          </w:rPr>
          <w:t>Tree</w:t>
        </w:r>
        <w:r>
          <w:rPr>
            <w:noProof/>
            <w:webHidden/>
          </w:rPr>
          <w:tab/>
        </w:r>
        <w:r>
          <w:rPr>
            <w:noProof/>
            <w:webHidden/>
          </w:rPr>
          <w:fldChar w:fldCharType="begin"/>
        </w:r>
        <w:r>
          <w:rPr>
            <w:noProof/>
            <w:webHidden/>
          </w:rPr>
          <w:instrText xml:space="preserve"> PAGEREF _Toc142988064 \h </w:instrText>
        </w:r>
        <w:r>
          <w:rPr>
            <w:noProof/>
            <w:webHidden/>
          </w:rPr>
        </w:r>
        <w:r>
          <w:rPr>
            <w:noProof/>
            <w:webHidden/>
          </w:rPr>
          <w:fldChar w:fldCharType="separate"/>
        </w:r>
        <w:r w:rsidR="004833BF">
          <w:rPr>
            <w:noProof/>
            <w:webHidden/>
          </w:rPr>
          <w:t>10</w:t>
        </w:r>
        <w:r>
          <w:rPr>
            <w:noProof/>
            <w:webHidden/>
          </w:rPr>
          <w:fldChar w:fldCharType="end"/>
        </w:r>
      </w:hyperlink>
    </w:p>
    <w:p w14:paraId="7DB132DE" w14:textId="424AB5A8" w:rsidR="00D726D9" w:rsidRDefault="00D726D9">
      <w:pPr>
        <w:pStyle w:val="TOC3"/>
        <w:tabs>
          <w:tab w:val="left" w:pos="1320"/>
          <w:tab w:val="right" w:leader="dot" w:pos="8630"/>
        </w:tabs>
        <w:rPr>
          <w:rFonts w:asciiTheme="minorHAnsi" w:eastAsiaTheme="minorEastAsia" w:hAnsiTheme="minorHAnsi" w:cstheme="minorBidi"/>
          <w:noProof/>
          <w:sz w:val="22"/>
          <w:szCs w:val="22"/>
          <w:lang w:eastAsia="en-US"/>
        </w:rPr>
      </w:pPr>
      <w:hyperlink w:anchor="_Toc142988065" w:history="1">
        <w:r w:rsidRPr="006C5BB6">
          <w:rPr>
            <w:rStyle w:val="Hyperlink"/>
            <w:noProof/>
          </w:rPr>
          <w:t>4.1.5</w:t>
        </w:r>
        <w:r>
          <w:rPr>
            <w:rFonts w:asciiTheme="minorHAnsi" w:eastAsiaTheme="minorEastAsia" w:hAnsiTheme="minorHAnsi" w:cstheme="minorBidi"/>
            <w:noProof/>
            <w:sz w:val="22"/>
            <w:szCs w:val="22"/>
            <w:lang w:eastAsia="en-US"/>
          </w:rPr>
          <w:tab/>
        </w:r>
        <w:r w:rsidRPr="006C5BB6">
          <w:rPr>
            <w:rStyle w:val="Hyperlink"/>
            <w:noProof/>
          </w:rPr>
          <w:t>Sequence/Scale</w:t>
        </w:r>
        <w:r>
          <w:rPr>
            <w:noProof/>
            <w:webHidden/>
          </w:rPr>
          <w:tab/>
        </w:r>
        <w:r>
          <w:rPr>
            <w:noProof/>
            <w:webHidden/>
          </w:rPr>
          <w:fldChar w:fldCharType="begin"/>
        </w:r>
        <w:r>
          <w:rPr>
            <w:noProof/>
            <w:webHidden/>
          </w:rPr>
          <w:instrText xml:space="preserve"> PAGEREF _Toc142988065 \h </w:instrText>
        </w:r>
        <w:r>
          <w:rPr>
            <w:noProof/>
            <w:webHidden/>
          </w:rPr>
        </w:r>
        <w:r>
          <w:rPr>
            <w:noProof/>
            <w:webHidden/>
          </w:rPr>
          <w:fldChar w:fldCharType="separate"/>
        </w:r>
        <w:r w:rsidR="004833BF">
          <w:rPr>
            <w:noProof/>
            <w:webHidden/>
          </w:rPr>
          <w:t>10</w:t>
        </w:r>
        <w:r>
          <w:rPr>
            <w:noProof/>
            <w:webHidden/>
          </w:rPr>
          <w:fldChar w:fldCharType="end"/>
        </w:r>
      </w:hyperlink>
    </w:p>
    <w:p w14:paraId="11F96EDB" w14:textId="5BDB0B4E" w:rsidR="00D726D9" w:rsidRDefault="00D726D9">
      <w:pPr>
        <w:pStyle w:val="TOC3"/>
        <w:tabs>
          <w:tab w:val="left" w:pos="1320"/>
          <w:tab w:val="right" w:leader="dot" w:pos="8630"/>
        </w:tabs>
        <w:rPr>
          <w:rFonts w:asciiTheme="minorHAnsi" w:eastAsiaTheme="minorEastAsia" w:hAnsiTheme="minorHAnsi" w:cstheme="minorBidi"/>
          <w:noProof/>
          <w:sz w:val="22"/>
          <w:szCs w:val="22"/>
          <w:lang w:eastAsia="en-US"/>
        </w:rPr>
      </w:pPr>
      <w:hyperlink w:anchor="_Toc142988066" w:history="1">
        <w:r w:rsidRPr="006C5BB6">
          <w:rPr>
            <w:rStyle w:val="Hyperlink"/>
            <w:noProof/>
          </w:rPr>
          <w:t>4.1.6</w:t>
        </w:r>
        <w:r>
          <w:rPr>
            <w:rFonts w:asciiTheme="minorHAnsi" w:eastAsiaTheme="minorEastAsia" w:hAnsiTheme="minorHAnsi" w:cstheme="minorBidi"/>
            <w:noProof/>
            <w:sz w:val="22"/>
            <w:szCs w:val="22"/>
            <w:lang w:eastAsia="en-US"/>
          </w:rPr>
          <w:tab/>
        </w:r>
        <w:r w:rsidRPr="006C5BB6">
          <w:rPr>
            <w:rStyle w:val="Hyperlink"/>
            <w:noProof/>
          </w:rPr>
          <w:t>Unidirectional</w:t>
        </w:r>
        <w:r>
          <w:rPr>
            <w:noProof/>
            <w:webHidden/>
          </w:rPr>
          <w:tab/>
        </w:r>
        <w:r>
          <w:rPr>
            <w:noProof/>
            <w:webHidden/>
          </w:rPr>
          <w:fldChar w:fldCharType="begin"/>
        </w:r>
        <w:r>
          <w:rPr>
            <w:noProof/>
            <w:webHidden/>
          </w:rPr>
          <w:instrText xml:space="preserve"> PAGEREF _Toc142988066 \h </w:instrText>
        </w:r>
        <w:r>
          <w:rPr>
            <w:noProof/>
            <w:webHidden/>
          </w:rPr>
        </w:r>
        <w:r>
          <w:rPr>
            <w:noProof/>
            <w:webHidden/>
          </w:rPr>
          <w:fldChar w:fldCharType="separate"/>
        </w:r>
        <w:r w:rsidR="004833BF">
          <w:rPr>
            <w:noProof/>
            <w:webHidden/>
          </w:rPr>
          <w:t>11</w:t>
        </w:r>
        <w:r>
          <w:rPr>
            <w:noProof/>
            <w:webHidden/>
          </w:rPr>
          <w:fldChar w:fldCharType="end"/>
        </w:r>
      </w:hyperlink>
    </w:p>
    <w:p w14:paraId="291E72F2" w14:textId="228E9548" w:rsidR="00D726D9" w:rsidRDefault="00D726D9">
      <w:pPr>
        <w:pStyle w:val="TOC2"/>
        <w:rPr>
          <w:rFonts w:asciiTheme="minorHAnsi" w:eastAsiaTheme="minorEastAsia" w:hAnsiTheme="minorHAnsi" w:cstheme="minorBidi"/>
          <w:noProof/>
          <w:sz w:val="22"/>
          <w:szCs w:val="22"/>
        </w:rPr>
      </w:pPr>
      <w:hyperlink w:anchor="_Toc142988067" w:history="1">
        <w:r w:rsidRPr="006C5BB6">
          <w:rPr>
            <w:rStyle w:val="Hyperlink"/>
            <w:noProof/>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6C5BB6">
          <w:rPr>
            <w:rStyle w:val="Hyperlink"/>
            <w:noProof/>
          </w:rPr>
          <w:t>Variant entries</w:t>
        </w:r>
        <w:r>
          <w:rPr>
            <w:noProof/>
            <w:webHidden/>
          </w:rPr>
          <w:tab/>
        </w:r>
        <w:r>
          <w:rPr>
            <w:noProof/>
            <w:webHidden/>
          </w:rPr>
          <w:fldChar w:fldCharType="begin"/>
        </w:r>
        <w:r>
          <w:rPr>
            <w:noProof/>
            <w:webHidden/>
          </w:rPr>
          <w:instrText xml:space="preserve"> PAGEREF _Toc142988067 \h </w:instrText>
        </w:r>
        <w:r>
          <w:rPr>
            <w:noProof/>
            <w:webHidden/>
          </w:rPr>
        </w:r>
        <w:r>
          <w:rPr>
            <w:noProof/>
            <w:webHidden/>
          </w:rPr>
          <w:fldChar w:fldCharType="separate"/>
        </w:r>
        <w:r w:rsidR="004833BF">
          <w:rPr>
            <w:noProof/>
            <w:webHidden/>
          </w:rPr>
          <w:t>11</w:t>
        </w:r>
        <w:r>
          <w:rPr>
            <w:noProof/>
            <w:webHidden/>
          </w:rPr>
          <w:fldChar w:fldCharType="end"/>
        </w:r>
      </w:hyperlink>
    </w:p>
    <w:p w14:paraId="102C67E9" w14:textId="015A7114" w:rsidR="00D726D9" w:rsidRDefault="00D726D9">
      <w:pPr>
        <w:pStyle w:val="TOC2"/>
        <w:rPr>
          <w:rFonts w:asciiTheme="minorHAnsi" w:eastAsiaTheme="minorEastAsia" w:hAnsiTheme="minorHAnsi" w:cstheme="minorBidi"/>
          <w:noProof/>
          <w:sz w:val="22"/>
          <w:szCs w:val="22"/>
        </w:rPr>
      </w:pPr>
      <w:hyperlink w:anchor="_Toc142988068" w:history="1">
        <w:r w:rsidRPr="006C5BB6">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rPr>
          <w:tab/>
        </w:r>
        <w:r w:rsidRPr="006C5BB6">
          <w:rPr>
            <w:rStyle w:val="Hyperlink"/>
            <w:noProof/>
          </w:rPr>
          <w:t>Complex forms</w:t>
        </w:r>
        <w:r>
          <w:rPr>
            <w:noProof/>
            <w:webHidden/>
          </w:rPr>
          <w:tab/>
        </w:r>
        <w:r>
          <w:rPr>
            <w:noProof/>
            <w:webHidden/>
          </w:rPr>
          <w:fldChar w:fldCharType="begin"/>
        </w:r>
        <w:r>
          <w:rPr>
            <w:noProof/>
            <w:webHidden/>
          </w:rPr>
          <w:instrText xml:space="preserve"> PAGEREF _Toc142988068 \h </w:instrText>
        </w:r>
        <w:r>
          <w:rPr>
            <w:noProof/>
            <w:webHidden/>
          </w:rPr>
        </w:r>
        <w:r>
          <w:rPr>
            <w:noProof/>
            <w:webHidden/>
          </w:rPr>
          <w:fldChar w:fldCharType="separate"/>
        </w:r>
        <w:r w:rsidR="004833BF">
          <w:rPr>
            <w:noProof/>
            <w:webHidden/>
          </w:rPr>
          <w:t>13</w:t>
        </w:r>
        <w:r>
          <w:rPr>
            <w:noProof/>
            <w:webHidden/>
          </w:rPr>
          <w:fldChar w:fldCharType="end"/>
        </w:r>
      </w:hyperlink>
    </w:p>
    <w:p w14:paraId="129B1FC0" w14:textId="67AA79DA" w:rsidR="00D726D9" w:rsidRDefault="00D726D9">
      <w:pPr>
        <w:pStyle w:val="TOC2"/>
        <w:rPr>
          <w:rFonts w:asciiTheme="minorHAnsi" w:eastAsiaTheme="minorEastAsia" w:hAnsiTheme="minorHAnsi" w:cstheme="minorBidi"/>
          <w:noProof/>
          <w:sz w:val="22"/>
          <w:szCs w:val="22"/>
        </w:rPr>
      </w:pPr>
      <w:hyperlink w:anchor="_Toc142988069" w:history="1">
        <w:r w:rsidRPr="006C5BB6">
          <w:rPr>
            <w:rStyle w:val="Hyperlink"/>
            <w:noProof/>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rPr>
          <w:tab/>
        </w:r>
        <w:r w:rsidRPr="006C5BB6">
          <w:rPr>
            <w:rStyle w:val="Hyperlink"/>
            <w:noProof/>
          </w:rPr>
          <w:t>Minor entries</w:t>
        </w:r>
        <w:r>
          <w:rPr>
            <w:noProof/>
            <w:webHidden/>
          </w:rPr>
          <w:tab/>
        </w:r>
        <w:r>
          <w:rPr>
            <w:noProof/>
            <w:webHidden/>
          </w:rPr>
          <w:fldChar w:fldCharType="begin"/>
        </w:r>
        <w:r>
          <w:rPr>
            <w:noProof/>
            <w:webHidden/>
          </w:rPr>
          <w:instrText xml:space="preserve"> PAGEREF _Toc142988069 \h </w:instrText>
        </w:r>
        <w:r>
          <w:rPr>
            <w:noProof/>
            <w:webHidden/>
          </w:rPr>
        </w:r>
        <w:r>
          <w:rPr>
            <w:noProof/>
            <w:webHidden/>
          </w:rPr>
          <w:fldChar w:fldCharType="separate"/>
        </w:r>
        <w:r w:rsidR="004833BF">
          <w:rPr>
            <w:noProof/>
            <w:webHidden/>
          </w:rPr>
          <w:t>14</w:t>
        </w:r>
        <w:r>
          <w:rPr>
            <w:noProof/>
            <w:webHidden/>
          </w:rPr>
          <w:fldChar w:fldCharType="end"/>
        </w:r>
      </w:hyperlink>
    </w:p>
    <w:p w14:paraId="641DD4E0" w14:textId="45BB056E" w:rsidR="00D726D9" w:rsidRDefault="00D726D9">
      <w:pPr>
        <w:pStyle w:val="TOC1"/>
        <w:rPr>
          <w:rFonts w:asciiTheme="minorHAnsi" w:eastAsiaTheme="minorEastAsia" w:hAnsiTheme="minorHAnsi" w:cstheme="minorBidi"/>
          <w:noProof/>
          <w:sz w:val="22"/>
          <w:szCs w:val="22"/>
          <w:lang w:eastAsia="en-US"/>
        </w:rPr>
      </w:pPr>
      <w:hyperlink w:anchor="_Toc142988070" w:history="1">
        <w:r w:rsidRPr="006C5BB6">
          <w:rPr>
            <w:rStyle w:val="Hyperlink"/>
            <w:noProof/>
          </w:rPr>
          <w:t>5</w:t>
        </w:r>
        <w:r>
          <w:rPr>
            <w:rFonts w:asciiTheme="minorHAnsi" w:eastAsiaTheme="minorEastAsia" w:hAnsiTheme="minorHAnsi" w:cstheme="minorBidi"/>
            <w:noProof/>
            <w:sz w:val="22"/>
            <w:szCs w:val="22"/>
            <w:lang w:eastAsia="en-US"/>
          </w:rPr>
          <w:tab/>
        </w:r>
        <w:r w:rsidRPr="006C5BB6">
          <w:rPr>
            <w:rStyle w:val="Hyperlink"/>
            <w:noProof/>
          </w:rPr>
          <w:t>Entry elements</w:t>
        </w:r>
        <w:r>
          <w:rPr>
            <w:noProof/>
            <w:webHidden/>
          </w:rPr>
          <w:tab/>
        </w:r>
        <w:r>
          <w:rPr>
            <w:noProof/>
            <w:webHidden/>
          </w:rPr>
          <w:fldChar w:fldCharType="begin"/>
        </w:r>
        <w:r>
          <w:rPr>
            <w:noProof/>
            <w:webHidden/>
          </w:rPr>
          <w:instrText xml:space="preserve"> PAGEREF _Toc142988070 \h </w:instrText>
        </w:r>
        <w:r>
          <w:rPr>
            <w:noProof/>
            <w:webHidden/>
          </w:rPr>
        </w:r>
        <w:r>
          <w:rPr>
            <w:noProof/>
            <w:webHidden/>
          </w:rPr>
          <w:fldChar w:fldCharType="separate"/>
        </w:r>
        <w:r w:rsidR="004833BF">
          <w:rPr>
            <w:noProof/>
            <w:webHidden/>
          </w:rPr>
          <w:t>14</w:t>
        </w:r>
        <w:r>
          <w:rPr>
            <w:noProof/>
            <w:webHidden/>
          </w:rPr>
          <w:fldChar w:fldCharType="end"/>
        </w:r>
      </w:hyperlink>
    </w:p>
    <w:p w14:paraId="677C8431" w14:textId="5EE7C1E6" w:rsidR="00D726D9" w:rsidRDefault="00D726D9">
      <w:pPr>
        <w:pStyle w:val="TOC2"/>
        <w:rPr>
          <w:rFonts w:asciiTheme="minorHAnsi" w:eastAsiaTheme="minorEastAsia" w:hAnsiTheme="minorHAnsi" w:cstheme="minorBidi"/>
          <w:noProof/>
          <w:sz w:val="22"/>
          <w:szCs w:val="22"/>
        </w:rPr>
      </w:pPr>
      <w:hyperlink w:anchor="_Toc142988071" w:history="1">
        <w:r w:rsidRPr="006C5BB6">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6C5BB6">
          <w:rPr>
            <w:rStyle w:val="Hyperlink"/>
            <w:noProof/>
          </w:rPr>
          <w:t>Lexeme Form</w:t>
        </w:r>
        <w:r>
          <w:rPr>
            <w:noProof/>
            <w:webHidden/>
          </w:rPr>
          <w:tab/>
        </w:r>
        <w:r>
          <w:rPr>
            <w:noProof/>
            <w:webHidden/>
          </w:rPr>
          <w:fldChar w:fldCharType="begin"/>
        </w:r>
        <w:r>
          <w:rPr>
            <w:noProof/>
            <w:webHidden/>
          </w:rPr>
          <w:instrText xml:space="preserve"> PAGEREF _Toc142988071 \h </w:instrText>
        </w:r>
        <w:r>
          <w:rPr>
            <w:noProof/>
            <w:webHidden/>
          </w:rPr>
        </w:r>
        <w:r>
          <w:rPr>
            <w:noProof/>
            <w:webHidden/>
          </w:rPr>
          <w:fldChar w:fldCharType="separate"/>
        </w:r>
        <w:r w:rsidR="004833BF">
          <w:rPr>
            <w:noProof/>
            <w:webHidden/>
          </w:rPr>
          <w:t>15</w:t>
        </w:r>
        <w:r>
          <w:rPr>
            <w:noProof/>
            <w:webHidden/>
          </w:rPr>
          <w:fldChar w:fldCharType="end"/>
        </w:r>
      </w:hyperlink>
    </w:p>
    <w:p w14:paraId="2EE83E71" w14:textId="20B7087B" w:rsidR="00D726D9" w:rsidRDefault="00D726D9">
      <w:pPr>
        <w:pStyle w:val="TOC2"/>
        <w:rPr>
          <w:rFonts w:asciiTheme="minorHAnsi" w:eastAsiaTheme="minorEastAsia" w:hAnsiTheme="minorHAnsi" w:cstheme="minorBidi"/>
          <w:noProof/>
          <w:sz w:val="22"/>
          <w:szCs w:val="22"/>
        </w:rPr>
      </w:pPr>
      <w:hyperlink w:anchor="_Toc142988072" w:history="1">
        <w:r w:rsidRPr="006C5BB6">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6C5BB6">
          <w:rPr>
            <w:rStyle w:val="Hyperlink"/>
            <w:noProof/>
          </w:rPr>
          <w:t>Is Abstract Form</w:t>
        </w:r>
        <w:r>
          <w:rPr>
            <w:noProof/>
            <w:webHidden/>
          </w:rPr>
          <w:tab/>
        </w:r>
        <w:r>
          <w:rPr>
            <w:noProof/>
            <w:webHidden/>
          </w:rPr>
          <w:fldChar w:fldCharType="begin"/>
        </w:r>
        <w:r>
          <w:rPr>
            <w:noProof/>
            <w:webHidden/>
          </w:rPr>
          <w:instrText xml:space="preserve"> PAGEREF _Toc142988072 \h </w:instrText>
        </w:r>
        <w:r>
          <w:rPr>
            <w:noProof/>
            <w:webHidden/>
          </w:rPr>
        </w:r>
        <w:r>
          <w:rPr>
            <w:noProof/>
            <w:webHidden/>
          </w:rPr>
          <w:fldChar w:fldCharType="separate"/>
        </w:r>
        <w:r w:rsidR="004833BF">
          <w:rPr>
            <w:noProof/>
            <w:webHidden/>
          </w:rPr>
          <w:t>15</w:t>
        </w:r>
        <w:r>
          <w:rPr>
            <w:noProof/>
            <w:webHidden/>
          </w:rPr>
          <w:fldChar w:fldCharType="end"/>
        </w:r>
      </w:hyperlink>
    </w:p>
    <w:p w14:paraId="1EB04B72" w14:textId="61E560B2" w:rsidR="00D726D9" w:rsidRDefault="00D726D9">
      <w:pPr>
        <w:pStyle w:val="TOC2"/>
        <w:rPr>
          <w:rFonts w:asciiTheme="minorHAnsi" w:eastAsiaTheme="minorEastAsia" w:hAnsiTheme="minorHAnsi" w:cstheme="minorBidi"/>
          <w:noProof/>
          <w:sz w:val="22"/>
          <w:szCs w:val="22"/>
        </w:rPr>
      </w:pPr>
      <w:hyperlink w:anchor="_Toc142988073" w:history="1">
        <w:r w:rsidRPr="006C5BB6">
          <w:rPr>
            <w:rStyle w:val="Hyperlink"/>
            <w:noProof/>
            <w14:scene3d>
              <w14:camera w14:prst="orthographicFront"/>
              <w14:lightRig w14:rig="threePt" w14:dir="t">
                <w14:rot w14:lat="0" w14:lon="0" w14:rev="0"/>
              </w14:lightRig>
            </w14:scene3d>
          </w:rPr>
          <w:t>5.3</w:t>
        </w:r>
        <w:r>
          <w:rPr>
            <w:rFonts w:asciiTheme="minorHAnsi" w:eastAsiaTheme="minorEastAsia" w:hAnsiTheme="minorHAnsi" w:cstheme="minorBidi"/>
            <w:noProof/>
            <w:sz w:val="22"/>
            <w:szCs w:val="22"/>
          </w:rPr>
          <w:tab/>
        </w:r>
        <w:r w:rsidRPr="006C5BB6">
          <w:rPr>
            <w:rStyle w:val="Hyperlink"/>
            <w:noProof/>
          </w:rPr>
          <w:t>Morph Type</w:t>
        </w:r>
        <w:r>
          <w:rPr>
            <w:noProof/>
            <w:webHidden/>
          </w:rPr>
          <w:tab/>
        </w:r>
        <w:r>
          <w:rPr>
            <w:noProof/>
            <w:webHidden/>
          </w:rPr>
          <w:fldChar w:fldCharType="begin"/>
        </w:r>
        <w:r>
          <w:rPr>
            <w:noProof/>
            <w:webHidden/>
          </w:rPr>
          <w:instrText xml:space="preserve"> PAGEREF _Toc142988073 \h </w:instrText>
        </w:r>
        <w:r>
          <w:rPr>
            <w:noProof/>
            <w:webHidden/>
          </w:rPr>
        </w:r>
        <w:r>
          <w:rPr>
            <w:noProof/>
            <w:webHidden/>
          </w:rPr>
          <w:fldChar w:fldCharType="separate"/>
        </w:r>
        <w:r w:rsidR="004833BF">
          <w:rPr>
            <w:noProof/>
            <w:webHidden/>
          </w:rPr>
          <w:t>15</w:t>
        </w:r>
        <w:r>
          <w:rPr>
            <w:noProof/>
            <w:webHidden/>
          </w:rPr>
          <w:fldChar w:fldCharType="end"/>
        </w:r>
      </w:hyperlink>
    </w:p>
    <w:p w14:paraId="6C4B1872" w14:textId="2EB0CDFF" w:rsidR="00D726D9" w:rsidRDefault="00D726D9">
      <w:pPr>
        <w:pStyle w:val="TOC2"/>
        <w:rPr>
          <w:rFonts w:asciiTheme="minorHAnsi" w:eastAsiaTheme="minorEastAsia" w:hAnsiTheme="minorHAnsi" w:cstheme="minorBidi"/>
          <w:noProof/>
          <w:sz w:val="22"/>
          <w:szCs w:val="22"/>
        </w:rPr>
      </w:pPr>
      <w:hyperlink w:anchor="_Toc142988074" w:history="1">
        <w:r w:rsidRPr="006C5BB6">
          <w:rPr>
            <w:rStyle w:val="Hyperlink"/>
            <w:noProof/>
            <w14:scene3d>
              <w14:camera w14:prst="orthographicFront"/>
              <w14:lightRig w14:rig="threePt" w14:dir="t">
                <w14:rot w14:lat="0" w14:lon="0" w14:rev="0"/>
              </w14:lightRig>
            </w14:scene3d>
          </w:rPr>
          <w:t>5.4</w:t>
        </w:r>
        <w:r>
          <w:rPr>
            <w:rFonts w:asciiTheme="minorHAnsi" w:eastAsiaTheme="minorEastAsia" w:hAnsiTheme="minorHAnsi" w:cstheme="minorBidi"/>
            <w:noProof/>
            <w:sz w:val="22"/>
            <w:szCs w:val="22"/>
          </w:rPr>
          <w:tab/>
        </w:r>
        <w:r w:rsidRPr="006C5BB6">
          <w:rPr>
            <w:rStyle w:val="Hyperlink"/>
            <w:noProof/>
          </w:rPr>
          <w:t>Environments</w:t>
        </w:r>
        <w:r>
          <w:rPr>
            <w:noProof/>
            <w:webHidden/>
          </w:rPr>
          <w:tab/>
        </w:r>
        <w:r>
          <w:rPr>
            <w:noProof/>
            <w:webHidden/>
          </w:rPr>
          <w:fldChar w:fldCharType="begin"/>
        </w:r>
        <w:r>
          <w:rPr>
            <w:noProof/>
            <w:webHidden/>
          </w:rPr>
          <w:instrText xml:space="preserve"> PAGEREF _Toc142988074 \h </w:instrText>
        </w:r>
        <w:r>
          <w:rPr>
            <w:noProof/>
            <w:webHidden/>
          </w:rPr>
        </w:r>
        <w:r>
          <w:rPr>
            <w:noProof/>
            <w:webHidden/>
          </w:rPr>
          <w:fldChar w:fldCharType="separate"/>
        </w:r>
        <w:r w:rsidR="004833BF">
          <w:rPr>
            <w:noProof/>
            <w:webHidden/>
          </w:rPr>
          <w:t>15</w:t>
        </w:r>
        <w:r>
          <w:rPr>
            <w:noProof/>
            <w:webHidden/>
          </w:rPr>
          <w:fldChar w:fldCharType="end"/>
        </w:r>
      </w:hyperlink>
    </w:p>
    <w:p w14:paraId="17F5CAEC" w14:textId="3413608C" w:rsidR="00D726D9" w:rsidRDefault="00D726D9">
      <w:pPr>
        <w:pStyle w:val="TOC2"/>
        <w:rPr>
          <w:rFonts w:asciiTheme="minorHAnsi" w:eastAsiaTheme="minorEastAsia" w:hAnsiTheme="minorHAnsi" w:cstheme="minorBidi"/>
          <w:noProof/>
          <w:sz w:val="22"/>
          <w:szCs w:val="22"/>
        </w:rPr>
      </w:pPr>
      <w:hyperlink w:anchor="_Toc142988075" w:history="1">
        <w:r w:rsidRPr="006C5BB6">
          <w:rPr>
            <w:rStyle w:val="Hyperlink"/>
            <w:noProof/>
            <w14:scene3d>
              <w14:camera w14:prst="orthographicFront"/>
              <w14:lightRig w14:rig="threePt" w14:dir="t">
                <w14:rot w14:lat="0" w14:lon="0" w14:rev="0"/>
              </w14:lightRig>
            </w14:scene3d>
          </w:rPr>
          <w:t>5.5</w:t>
        </w:r>
        <w:r>
          <w:rPr>
            <w:rFonts w:asciiTheme="minorHAnsi" w:eastAsiaTheme="minorEastAsia" w:hAnsiTheme="minorHAnsi" w:cstheme="minorBidi"/>
            <w:noProof/>
            <w:sz w:val="22"/>
            <w:szCs w:val="22"/>
          </w:rPr>
          <w:tab/>
        </w:r>
        <w:r w:rsidRPr="006C5BB6">
          <w:rPr>
            <w:rStyle w:val="Hyperlink"/>
            <w:noProof/>
          </w:rPr>
          <w:t>Stem Name</w:t>
        </w:r>
        <w:r>
          <w:rPr>
            <w:noProof/>
            <w:webHidden/>
          </w:rPr>
          <w:tab/>
        </w:r>
        <w:r>
          <w:rPr>
            <w:noProof/>
            <w:webHidden/>
          </w:rPr>
          <w:fldChar w:fldCharType="begin"/>
        </w:r>
        <w:r>
          <w:rPr>
            <w:noProof/>
            <w:webHidden/>
          </w:rPr>
          <w:instrText xml:space="preserve"> PAGEREF _Toc142988075 \h </w:instrText>
        </w:r>
        <w:r>
          <w:rPr>
            <w:noProof/>
            <w:webHidden/>
          </w:rPr>
        </w:r>
        <w:r>
          <w:rPr>
            <w:noProof/>
            <w:webHidden/>
          </w:rPr>
          <w:fldChar w:fldCharType="separate"/>
        </w:r>
        <w:r w:rsidR="004833BF">
          <w:rPr>
            <w:noProof/>
            <w:webHidden/>
          </w:rPr>
          <w:t>15</w:t>
        </w:r>
        <w:r>
          <w:rPr>
            <w:noProof/>
            <w:webHidden/>
          </w:rPr>
          <w:fldChar w:fldCharType="end"/>
        </w:r>
      </w:hyperlink>
    </w:p>
    <w:p w14:paraId="4B767CCD" w14:textId="48D8788D" w:rsidR="00D726D9" w:rsidRDefault="00D726D9">
      <w:pPr>
        <w:pStyle w:val="TOC2"/>
        <w:rPr>
          <w:rFonts w:asciiTheme="minorHAnsi" w:eastAsiaTheme="minorEastAsia" w:hAnsiTheme="minorHAnsi" w:cstheme="minorBidi"/>
          <w:noProof/>
          <w:sz w:val="22"/>
          <w:szCs w:val="22"/>
        </w:rPr>
      </w:pPr>
      <w:hyperlink w:anchor="_Toc142988076" w:history="1">
        <w:r w:rsidRPr="006C5BB6">
          <w:rPr>
            <w:rStyle w:val="Hyperlink"/>
            <w:noProof/>
            <w14:scene3d>
              <w14:camera w14:prst="orthographicFront"/>
              <w14:lightRig w14:rig="threePt" w14:dir="t">
                <w14:rot w14:lat="0" w14:lon="0" w14:rev="0"/>
              </w14:lightRig>
            </w14:scene3d>
          </w:rPr>
          <w:t>5.6</w:t>
        </w:r>
        <w:r>
          <w:rPr>
            <w:rFonts w:asciiTheme="minorHAnsi" w:eastAsiaTheme="minorEastAsia" w:hAnsiTheme="minorHAnsi" w:cstheme="minorBidi"/>
            <w:noProof/>
            <w:sz w:val="22"/>
            <w:szCs w:val="22"/>
          </w:rPr>
          <w:tab/>
        </w:r>
        <w:r w:rsidRPr="006C5BB6">
          <w:rPr>
            <w:rStyle w:val="Hyperlink"/>
            <w:noProof/>
          </w:rPr>
          <w:t>Citation Form</w:t>
        </w:r>
        <w:r>
          <w:rPr>
            <w:noProof/>
            <w:webHidden/>
          </w:rPr>
          <w:tab/>
        </w:r>
        <w:r>
          <w:rPr>
            <w:noProof/>
            <w:webHidden/>
          </w:rPr>
          <w:fldChar w:fldCharType="begin"/>
        </w:r>
        <w:r>
          <w:rPr>
            <w:noProof/>
            <w:webHidden/>
          </w:rPr>
          <w:instrText xml:space="preserve"> PAGEREF _Toc142988076 \h </w:instrText>
        </w:r>
        <w:r>
          <w:rPr>
            <w:noProof/>
            <w:webHidden/>
          </w:rPr>
        </w:r>
        <w:r>
          <w:rPr>
            <w:noProof/>
            <w:webHidden/>
          </w:rPr>
          <w:fldChar w:fldCharType="separate"/>
        </w:r>
        <w:r w:rsidR="004833BF">
          <w:rPr>
            <w:noProof/>
            <w:webHidden/>
          </w:rPr>
          <w:t>15</w:t>
        </w:r>
        <w:r>
          <w:rPr>
            <w:noProof/>
            <w:webHidden/>
          </w:rPr>
          <w:fldChar w:fldCharType="end"/>
        </w:r>
      </w:hyperlink>
    </w:p>
    <w:p w14:paraId="1B9E9FBD" w14:textId="0AB0B014" w:rsidR="00D726D9" w:rsidRDefault="00D726D9">
      <w:pPr>
        <w:pStyle w:val="TOC2"/>
        <w:rPr>
          <w:rFonts w:asciiTheme="minorHAnsi" w:eastAsiaTheme="minorEastAsia" w:hAnsiTheme="minorHAnsi" w:cstheme="minorBidi"/>
          <w:noProof/>
          <w:sz w:val="22"/>
          <w:szCs w:val="22"/>
        </w:rPr>
      </w:pPr>
      <w:hyperlink w:anchor="_Toc142988077" w:history="1">
        <w:r w:rsidRPr="006C5BB6">
          <w:rPr>
            <w:rStyle w:val="Hyperlink"/>
            <w:noProof/>
            <w14:scene3d>
              <w14:camera w14:prst="orthographicFront"/>
              <w14:lightRig w14:rig="threePt" w14:dir="t">
                <w14:rot w14:lat="0" w14:lon="0" w14:rev="0"/>
              </w14:lightRig>
            </w14:scene3d>
          </w:rPr>
          <w:t>5.7</w:t>
        </w:r>
        <w:r>
          <w:rPr>
            <w:rFonts w:asciiTheme="minorHAnsi" w:eastAsiaTheme="minorEastAsia" w:hAnsiTheme="minorHAnsi" w:cstheme="minorBidi"/>
            <w:noProof/>
            <w:sz w:val="22"/>
            <w:szCs w:val="22"/>
          </w:rPr>
          <w:tab/>
        </w:r>
        <w:r w:rsidRPr="006C5BB6">
          <w:rPr>
            <w:rStyle w:val="Hyperlink"/>
            <w:noProof/>
          </w:rPr>
          <w:t>Dialect Labels (Entry)</w:t>
        </w:r>
        <w:r>
          <w:rPr>
            <w:noProof/>
            <w:webHidden/>
          </w:rPr>
          <w:tab/>
        </w:r>
        <w:r>
          <w:rPr>
            <w:noProof/>
            <w:webHidden/>
          </w:rPr>
          <w:fldChar w:fldCharType="begin"/>
        </w:r>
        <w:r>
          <w:rPr>
            <w:noProof/>
            <w:webHidden/>
          </w:rPr>
          <w:instrText xml:space="preserve"> PAGEREF _Toc142988077 \h </w:instrText>
        </w:r>
        <w:r>
          <w:rPr>
            <w:noProof/>
            <w:webHidden/>
          </w:rPr>
        </w:r>
        <w:r>
          <w:rPr>
            <w:noProof/>
            <w:webHidden/>
          </w:rPr>
          <w:fldChar w:fldCharType="separate"/>
        </w:r>
        <w:r w:rsidR="004833BF">
          <w:rPr>
            <w:noProof/>
            <w:webHidden/>
          </w:rPr>
          <w:t>16</w:t>
        </w:r>
        <w:r>
          <w:rPr>
            <w:noProof/>
            <w:webHidden/>
          </w:rPr>
          <w:fldChar w:fldCharType="end"/>
        </w:r>
      </w:hyperlink>
    </w:p>
    <w:p w14:paraId="2F62D247" w14:textId="68A2FF56" w:rsidR="00D726D9" w:rsidRDefault="00D726D9">
      <w:pPr>
        <w:pStyle w:val="TOC2"/>
        <w:rPr>
          <w:rFonts w:asciiTheme="minorHAnsi" w:eastAsiaTheme="minorEastAsia" w:hAnsiTheme="minorHAnsi" w:cstheme="minorBidi"/>
          <w:noProof/>
          <w:sz w:val="22"/>
          <w:szCs w:val="22"/>
        </w:rPr>
      </w:pPr>
      <w:hyperlink w:anchor="_Toc142988078" w:history="1">
        <w:r w:rsidRPr="006C5BB6">
          <w:rPr>
            <w:rStyle w:val="Hyperlink"/>
            <w:noProof/>
            <w14:scene3d>
              <w14:camera w14:prst="orthographicFront"/>
              <w14:lightRig w14:rig="threePt" w14:dir="t">
                <w14:rot w14:lat="0" w14:lon="0" w14:rev="0"/>
              </w14:lightRig>
            </w14:scene3d>
          </w:rPr>
          <w:t>5.8</w:t>
        </w:r>
        <w:r>
          <w:rPr>
            <w:rFonts w:asciiTheme="minorHAnsi" w:eastAsiaTheme="minorEastAsia" w:hAnsiTheme="minorHAnsi" w:cstheme="minorBidi"/>
            <w:noProof/>
            <w:sz w:val="22"/>
            <w:szCs w:val="22"/>
          </w:rPr>
          <w:tab/>
        </w:r>
        <w:r w:rsidRPr="006C5BB6">
          <w:rPr>
            <w:rStyle w:val="Hyperlink"/>
            <w:noProof/>
          </w:rPr>
          <w:t>Complex Forms</w:t>
        </w:r>
        <w:r>
          <w:rPr>
            <w:noProof/>
            <w:webHidden/>
          </w:rPr>
          <w:tab/>
        </w:r>
        <w:r>
          <w:rPr>
            <w:noProof/>
            <w:webHidden/>
          </w:rPr>
          <w:fldChar w:fldCharType="begin"/>
        </w:r>
        <w:r>
          <w:rPr>
            <w:noProof/>
            <w:webHidden/>
          </w:rPr>
          <w:instrText xml:space="preserve"> PAGEREF _Toc142988078 \h </w:instrText>
        </w:r>
        <w:r>
          <w:rPr>
            <w:noProof/>
            <w:webHidden/>
          </w:rPr>
        </w:r>
        <w:r>
          <w:rPr>
            <w:noProof/>
            <w:webHidden/>
          </w:rPr>
          <w:fldChar w:fldCharType="separate"/>
        </w:r>
        <w:r w:rsidR="004833BF">
          <w:rPr>
            <w:noProof/>
            <w:webHidden/>
          </w:rPr>
          <w:t>16</w:t>
        </w:r>
        <w:r>
          <w:rPr>
            <w:noProof/>
            <w:webHidden/>
          </w:rPr>
          <w:fldChar w:fldCharType="end"/>
        </w:r>
      </w:hyperlink>
    </w:p>
    <w:p w14:paraId="7D29C59B" w14:textId="05614F8C" w:rsidR="00D726D9" w:rsidRDefault="00D726D9">
      <w:pPr>
        <w:pStyle w:val="TOC2"/>
        <w:rPr>
          <w:rFonts w:asciiTheme="minorHAnsi" w:eastAsiaTheme="minorEastAsia" w:hAnsiTheme="minorHAnsi" w:cstheme="minorBidi"/>
          <w:noProof/>
          <w:sz w:val="22"/>
          <w:szCs w:val="22"/>
        </w:rPr>
      </w:pPr>
      <w:hyperlink w:anchor="_Toc142988079" w:history="1">
        <w:r w:rsidRPr="006C5BB6">
          <w:rPr>
            <w:rStyle w:val="Hyperlink"/>
            <w:noProof/>
            <w14:scene3d>
              <w14:camera w14:prst="orthographicFront"/>
              <w14:lightRig w14:rig="threePt" w14:dir="t">
                <w14:rot w14:lat="0" w14:lon="0" w14:rev="0"/>
              </w14:lightRig>
            </w14:scene3d>
          </w:rPr>
          <w:t>5.9</w:t>
        </w:r>
        <w:r>
          <w:rPr>
            <w:rFonts w:asciiTheme="minorHAnsi" w:eastAsiaTheme="minorEastAsia" w:hAnsiTheme="minorHAnsi" w:cstheme="minorBidi"/>
            <w:noProof/>
            <w:sz w:val="22"/>
            <w:szCs w:val="22"/>
          </w:rPr>
          <w:tab/>
        </w:r>
        <w:r w:rsidRPr="006C5BB6">
          <w:rPr>
            <w:rStyle w:val="Hyperlink"/>
            <w:noProof/>
          </w:rPr>
          <w:t>Components</w:t>
        </w:r>
        <w:r>
          <w:rPr>
            <w:noProof/>
            <w:webHidden/>
          </w:rPr>
          <w:tab/>
        </w:r>
        <w:r>
          <w:rPr>
            <w:noProof/>
            <w:webHidden/>
          </w:rPr>
          <w:fldChar w:fldCharType="begin"/>
        </w:r>
        <w:r>
          <w:rPr>
            <w:noProof/>
            <w:webHidden/>
          </w:rPr>
          <w:instrText xml:space="preserve"> PAGEREF _Toc142988079 \h </w:instrText>
        </w:r>
        <w:r>
          <w:rPr>
            <w:noProof/>
            <w:webHidden/>
          </w:rPr>
        </w:r>
        <w:r>
          <w:rPr>
            <w:noProof/>
            <w:webHidden/>
          </w:rPr>
          <w:fldChar w:fldCharType="separate"/>
        </w:r>
        <w:r w:rsidR="004833BF">
          <w:rPr>
            <w:noProof/>
            <w:webHidden/>
          </w:rPr>
          <w:t>17</w:t>
        </w:r>
        <w:r>
          <w:rPr>
            <w:noProof/>
            <w:webHidden/>
          </w:rPr>
          <w:fldChar w:fldCharType="end"/>
        </w:r>
      </w:hyperlink>
    </w:p>
    <w:p w14:paraId="468EC704" w14:textId="7543502C" w:rsidR="00D726D9" w:rsidRDefault="00D726D9">
      <w:pPr>
        <w:pStyle w:val="TOC2"/>
        <w:rPr>
          <w:rFonts w:asciiTheme="minorHAnsi" w:eastAsiaTheme="minorEastAsia" w:hAnsiTheme="minorHAnsi" w:cstheme="minorBidi"/>
          <w:noProof/>
          <w:sz w:val="22"/>
          <w:szCs w:val="22"/>
        </w:rPr>
      </w:pPr>
      <w:hyperlink w:anchor="_Toc142988080" w:history="1">
        <w:r w:rsidRPr="006C5BB6">
          <w:rPr>
            <w:rStyle w:val="Hyperlink"/>
            <w:noProof/>
            <w14:scene3d>
              <w14:camera w14:prst="orthographicFront"/>
              <w14:lightRig w14:rig="threePt" w14:dir="t">
                <w14:rot w14:lat="0" w14:lon="0" w14:rev="0"/>
              </w14:lightRig>
            </w14:scene3d>
          </w:rPr>
          <w:t>5.10</w:t>
        </w:r>
        <w:r>
          <w:rPr>
            <w:rFonts w:asciiTheme="minorHAnsi" w:eastAsiaTheme="minorEastAsia" w:hAnsiTheme="minorHAnsi" w:cstheme="minorBidi"/>
            <w:noProof/>
            <w:sz w:val="22"/>
            <w:szCs w:val="22"/>
          </w:rPr>
          <w:tab/>
        </w:r>
        <w:r w:rsidRPr="006C5BB6">
          <w:rPr>
            <w:rStyle w:val="Hyperlink"/>
            <w:noProof/>
          </w:rPr>
          <w:t>Variant of</w:t>
        </w:r>
        <w:r>
          <w:rPr>
            <w:noProof/>
            <w:webHidden/>
          </w:rPr>
          <w:tab/>
        </w:r>
        <w:r>
          <w:rPr>
            <w:noProof/>
            <w:webHidden/>
          </w:rPr>
          <w:fldChar w:fldCharType="begin"/>
        </w:r>
        <w:r>
          <w:rPr>
            <w:noProof/>
            <w:webHidden/>
          </w:rPr>
          <w:instrText xml:space="preserve"> PAGEREF _Toc142988080 \h </w:instrText>
        </w:r>
        <w:r>
          <w:rPr>
            <w:noProof/>
            <w:webHidden/>
          </w:rPr>
        </w:r>
        <w:r>
          <w:rPr>
            <w:noProof/>
            <w:webHidden/>
          </w:rPr>
          <w:fldChar w:fldCharType="separate"/>
        </w:r>
        <w:r w:rsidR="004833BF">
          <w:rPr>
            <w:noProof/>
            <w:webHidden/>
          </w:rPr>
          <w:t>17</w:t>
        </w:r>
        <w:r>
          <w:rPr>
            <w:noProof/>
            <w:webHidden/>
          </w:rPr>
          <w:fldChar w:fldCharType="end"/>
        </w:r>
      </w:hyperlink>
    </w:p>
    <w:p w14:paraId="6E75BA18" w14:textId="4E640E72" w:rsidR="00D726D9" w:rsidRDefault="00D726D9">
      <w:pPr>
        <w:pStyle w:val="TOC2"/>
        <w:rPr>
          <w:rFonts w:asciiTheme="minorHAnsi" w:eastAsiaTheme="minorEastAsia" w:hAnsiTheme="minorHAnsi" w:cstheme="minorBidi"/>
          <w:noProof/>
          <w:sz w:val="22"/>
          <w:szCs w:val="22"/>
        </w:rPr>
      </w:pPr>
      <w:hyperlink w:anchor="_Toc142988081" w:history="1">
        <w:r w:rsidRPr="006C5BB6">
          <w:rPr>
            <w:rStyle w:val="Hyperlink"/>
            <w:noProof/>
            <w14:scene3d>
              <w14:camera w14:prst="orthographicFront"/>
              <w14:lightRig w14:rig="threePt" w14:dir="t">
                <w14:rot w14:lat="0" w14:lon="0" w14:rev="0"/>
              </w14:lightRig>
            </w14:scene3d>
          </w:rPr>
          <w:t>5.11</w:t>
        </w:r>
        <w:r>
          <w:rPr>
            <w:rFonts w:asciiTheme="minorHAnsi" w:eastAsiaTheme="minorEastAsia" w:hAnsiTheme="minorHAnsi" w:cstheme="minorBidi"/>
            <w:noProof/>
            <w:sz w:val="22"/>
            <w:szCs w:val="22"/>
          </w:rPr>
          <w:tab/>
        </w:r>
        <w:r w:rsidRPr="006C5BB6">
          <w:rPr>
            <w:rStyle w:val="Hyperlink"/>
            <w:noProof/>
          </w:rPr>
          <w:t>Pronunciation</w:t>
        </w:r>
        <w:r>
          <w:rPr>
            <w:noProof/>
            <w:webHidden/>
          </w:rPr>
          <w:tab/>
        </w:r>
        <w:r>
          <w:rPr>
            <w:noProof/>
            <w:webHidden/>
          </w:rPr>
          <w:fldChar w:fldCharType="begin"/>
        </w:r>
        <w:r>
          <w:rPr>
            <w:noProof/>
            <w:webHidden/>
          </w:rPr>
          <w:instrText xml:space="preserve"> PAGEREF _Toc142988081 \h </w:instrText>
        </w:r>
        <w:r>
          <w:rPr>
            <w:noProof/>
            <w:webHidden/>
          </w:rPr>
        </w:r>
        <w:r>
          <w:rPr>
            <w:noProof/>
            <w:webHidden/>
          </w:rPr>
          <w:fldChar w:fldCharType="separate"/>
        </w:r>
        <w:r w:rsidR="004833BF">
          <w:rPr>
            <w:noProof/>
            <w:webHidden/>
          </w:rPr>
          <w:t>17</w:t>
        </w:r>
        <w:r>
          <w:rPr>
            <w:noProof/>
            <w:webHidden/>
          </w:rPr>
          <w:fldChar w:fldCharType="end"/>
        </w:r>
      </w:hyperlink>
    </w:p>
    <w:p w14:paraId="35711C29" w14:textId="44DF2E91" w:rsidR="00D726D9" w:rsidRDefault="00D726D9">
      <w:pPr>
        <w:pStyle w:val="TOC2"/>
        <w:rPr>
          <w:rFonts w:asciiTheme="minorHAnsi" w:eastAsiaTheme="minorEastAsia" w:hAnsiTheme="minorHAnsi" w:cstheme="minorBidi"/>
          <w:noProof/>
          <w:sz w:val="22"/>
          <w:szCs w:val="22"/>
        </w:rPr>
      </w:pPr>
      <w:hyperlink w:anchor="_Toc142988082" w:history="1">
        <w:r w:rsidRPr="006C5BB6">
          <w:rPr>
            <w:rStyle w:val="Hyperlink"/>
            <w:noProof/>
            <w14:scene3d>
              <w14:camera w14:prst="orthographicFront"/>
              <w14:lightRig w14:rig="threePt" w14:dir="t">
                <w14:rot w14:lat="0" w14:lon="0" w14:rev="0"/>
              </w14:lightRig>
            </w14:scene3d>
          </w:rPr>
          <w:t>5.12</w:t>
        </w:r>
        <w:r>
          <w:rPr>
            <w:rFonts w:asciiTheme="minorHAnsi" w:eastAsiaTheme="minorEastAsia" w:hAnsiTheme="minorHAnsi" w:cstheme="minorBidi"/>
            <w:noProof/>
            <w:sz w:val="22"/>
            <w:szCs w:val="22"/>
          </w:rPr>
          <w:tab/>
        </w:r>
        <w:r w:rsidRPr="006C5BB6">
          <w:rPr>
            <w:rStyle w:val="Hyperlink"/>
            <w:noProof/>
          </w:rPr>
          <w:t>Etymology</w:t>
        </w:r>
        <w:r>
          <w:rPr>
            <w:noProof/>
            <w:webHidden/>
          </w:rPr>
          <w:tab/>
        </w:r>
        <w:r>
          <w:rPr>
            <w:noProof/>
            <w:webHidden/>
          </w:rPr>
          <w:fldChar w:fldCharType="begin"/>
        </w:r>
        <w:r>
          <w:rPr>
            <w:noProof/>
            <w:webHidden/>
          </w:rPr>
          <w:instrText xml:space="preserve"> PAGEREF _Toc142988082 \h </w:instrText>
        </w:r>
        <w:r>
          <w:rPr>
            <w:noProof/>
            <w:webHidden/>
          </w:rPr>
        </w:r>
        <w:r>
          <w:rPr>
            <w:noProof/>
            <w:webHidden/>
          </w:rPr>
          <w:fldChar w:fldCharType="separate"/>
        </w:r>
        <w:r w:rsidR="004833BF">
          <w:rPr>
            <w:noProof/>
            <w:webHidden/>
          </w:rPr>
          <w:t>17</w:t>
        </w:r>
        <w:r>
          <w:rPr>
            <w:noProof/>
            <w:webHidden/>
          </w:rPr>
          <w:fldChar w:fldCharType="end"/>
        </w:r>
      </w:hyperlink>
    </w:p>
    <w:p w14:paraId="4F522B08" w14:textId="446BE985" w:rsidR="00D726D9" w:rsidRDefault="00D726D9">
      <w:pPr>
        <w:pStyle w:val="TOC2"/>
        <w:rPr>
          <w:rFonts w:asciiTheme="minorHAnsi" w:eastAsiaTheme="minorEastAsia" w:hAnsiTheme="minorHAnsi" w:cstheme="minorBidi"/>
          <w:noProof/>
          <w:sz w:val="22"/>
          <w:szCs w:val="22"/>
        </w:rPr>
      </w:pPr>
      <w:hyperlink w:anchor="_Toc142988083" w:history="1">
        <w:r w:rsidRPr="006C5BB6">
          <w:rPr>
            <w:rStyle w:val="Hyperlink"/>
            <w:noProof/>
            <w14:scene3d>
              <w14:camera w14:prst="orthographicFront"/>
              <w14:lightRig w14:rig="threePt" w14:dir="t">
                <w14:rot w14:lat="0" w14:lon="0" w14:rev="0"/>
              </w14:lightRig>
            </w14:scene3d>
          </w:rPr>
          <w:t>5.13</w:t>
        </w:r>
        <w:r>
          <w:rPr>
            <w:rFonts w:asciiTheme="minorHAnsi" w:eastAsiaTheme="minorEastAsia" w:hAnsiTheme="minorHAnsi" w:cstheme="minorBidi"/>
            <w:noProof/>
            <w:sz w:val="22"/>
            <w:szCs w:val="22"/>
          </w:rPr>
          <w:tab/>
        </w:r>
        <w:r w:rsidRPr="006C5BB6">
          <w:rPr>
            <w:rStyle w:val="Hyperlink"/>
            <w:noProof/>
          </w:rPr>
          <w:t>Note</w:t>
        </w:r>
        <w:r>
          <w:rPr>
            <w:noProof/>
            <w:webHidden/>
          </w:rPr>
          <w:tab/>
        </w:r>
        <w:r>
          <w:rPr>
            <w:noProof/>
            <w:webHidden/>
          </w:rPr>
          <w:fldChar w:fldCharType="begin"/>
        </w:r>
        <w:r>
          <w:rPr>
            <w:noProof/>
            <w:webHidden/>
          </w:rPr>
          <w:instrText xml:space="preserve"> PAGEREF _Toc142988083 \h </w:instrText>
        </w:r>
        <w:r>
          <w:rPr>
            <w:noProof/>
            <w:webHidden/>
          </w:rPr>
        </w:r>
        <w:r>
          <w:rPr>
            <w:noProof/>
            <w:webHidden/>
          </w:rPr>
          <w:fldChar w:fldCharType="separate"/>
        </w:r>
        <w:r w:rsidR="004833BF">
          <w:rPr>
            <w:noProof/>
            <w:webHidden/>
          </w:rPr>
          <w:t>18</w:t>
        </w:r>
        <w:r>
          <w:rPr>
            <w:noProof/>
            <w:webHidden/>
          </w:rPr>
          <w:fldChar w:fldCharType="end"/>
        </w:r>
      </w:hyperlink>
    </w:p>
    <w:p w14:paraId="1E49BF74" w14:textId="0E1FAC92" w:rsidR="00D726D9" w:rsidRDefault="00D726D9">
      <w:pPr>
        <w:pStyle w:val="TOC2"/>
        <w:rPr>
          <w:rFonts w:asciiTheme="minorHAnsi" w:eastAsiaTheme="minorEastAsia" w:hAnsiTheme="minorHAnsi" w:cstheme="minorBidi"/>
          <w:noProof/>
          <w:sz w:val="22"/>
          <w:szCs w:val="22"/>
        </w:rPr>
      </w:pPr>
      <w:hyperlink w:anchor="_Toc142988084" w:history="1">
        <w:r w:rsidRPr="006C5BB6">
          <w:rPr>
            <w:rStyle w:val="Hyperlink"/>
            <w:noProof/>
            <w14:scene3d>
              <w14:camera w14:prst="orthographicFront"/>
              <w14:lightRig w14:rig="threePt" w14:dir="t">
                <w14:rot w14:lat="0" w14:lon="0" w14:rev="0"/>
              </w14:lightRig>
            </w14:scene3d>
          </w:rPr>
          <w:t>5.14</w:t>
        </w:r>
        <w:r>
          <w:rPr>
            <w:rFonts w:asciiTheme="minorHAnsi" w:eastAsiaTheme="minorEastAsia" w:hAnsiTheme="minorHAnsi" w:cstheme="minorBidi"/>
            <w:noProof/>
            <w:sz w:val="22"/>
            <w:szCs w:val="22"/>
          </w:rPr>
          <w:tab/>
        </w:r>
        <w:r w:rsidRPr="006C5BB6">
          <w:rPr>
            <w:rStyle w:val="Hyperlink"/>
            <w:noProof/>
          </w:rPr>
          <w:t>Literal Meaning</w:t>
        </w:r>
        <w:r>
          <w:rPr>
            <w:noProof/>
            <w:webHidden/>
          </w:rPr>
          <w:tab/>
        </w:r>
        <w:r>
          <w:rPr>
            <w:noProof/>
            <w:webHidden/>
          </w:rPr>
          <w:fldChar w:fldCharType="begin"/>
        </w:r>
        <w:r>
          <w:rPr>
            <w:noProof/>
            <w:webHidden/>
          </w:rPr>
          <w:instrText xml:space="preserve"> PAGEREF _Toc142988084 \h </w:instrText>
        </w:r>
        <w:r>
          <w:rPr>
            <w:noProof/>
            <w:webHidden/>
          </w:rPr>
        </w:r>
        <w:r>
          <w:rPr>
            <w:noProof/>
            <w:webHidden/>
          </w:rPr>
          <w:fldChar w:fldCharType="separate"/>
        </w:r>
        <w:r w:rsidR="004833BF">
          <w:rPr>
            <w:noProof/>
            <w:webHidden/>
          </w:rPr>
          <w:t>19</w:t>
        </w:r>
        <w:r>
          <w:rPr>
            <w:noProof/>
            <w:webHidden/>
          </w:rPr>
          <w:fldChar w:fldCharType="end"/>
        </w:r>
      </w:hyperlink>
    </w:p>
    <w:p w14:paraId="0E428E0D" w14:textId="6440781C" w:rsidR="00D726D9" w:rsidRDefault="00D726D9">
      <w:pPr>
        <w:pStyle w:val="TOC2"/>
        <w:rPr>
          <w:rFonts w:asciiTheme="minorHAnsi" w:eastAsiaTheme="minorEastAsia" w:hAnsiTheme="minorHAnsi" w:cstheme="minorBidi"/>
          <w:noProof/>
          <w:sz w:val="22"/>
          <w:szCs w:val="22"/>
        </w:rPr>
      </w:pPr>
      <w:hyperlink w:anchor="_Toc142988085" w:history="1">
        <w:r w:rsidRPr="006C5BB6">
          <w:rPr>
            <w:rStyle w:val="Hyperlink"/>
            <w:noProof/>
            <w14:scene3d>
              <w14:camera w14:prst="orthographicFront"/>
              <w14:lightRig w14:rig="threePt" w14:dir="t">
                <w14:rot w14:lat="0" w14:lon="0" w14:rev="0"/>
              </w14:lightRig>
            </w14:scene3d>
          </w:rPr>
          <w:t>5.15</w:t>
        </w:r>
        <w:r>
          <w:rPr>
            <w:rFonts w:asciiTheme="minorHAnsi" w:eastAsiaTheme="minorEastAsia" w:hAnsiTheme="minorHAnsi" w:cstheme="minorBidi"/>
            <w:noProof/>
            <w:sz w:val="22"/>
            <w:szCs w:val="22"/>
          </w:rPr>
          <w:tab/>
        </w:r>
        <w:r w:rsidRPr="006C5BB6">
          <w:rPr>
            <w:rStyle w:val="Hyperlink"/>
            <w:noProof/>
          </w:rPr>
          <w:t>Bibliography</w:t>
        </w:r>
        <w:r>
          <w:rPr>
            <w:noProof/>
            <w:webHidden/>
          </w:rPr>
          <w:tab/>
        </w:r>
        <w:r>
          <w:rPr>
            <w:noProof/>
            <w:webHidden/>
          </w:rPr>
          <w:fldChar w:fldCharType="begin"/>
        </w:r>
        <w:r>
          <w:rPr>
            <w:noProof/>
            <w:webHidden/>
          </w:rPr>
          <w:instrText xml:space="preserve"> PAGEREF _Toc142988085 \h </w:instrText>
        </w:r>
        <w:r>
          <w:rPr>
            <w:noProof/>
            <w:webHidden/>
          </w:rPr>
        </w:r>
        <w:r>
          <w:rPr>
            <w:noProof/>
            <w:webHidden/>
          </w:rPr>
          <w:fldChar w:fldCharType="separate"/>
        </w:r>
        <w:r w:rsidR="004833BF">
          <w:rPr>
            <w:noProof/>
            <w:webHidden/>
          </w:rPr>
          <w:t>19</w:t>
        </w:r>
        <w:r>
          <w:rPr>
            <w:noProof/>
            <w:webHidden/>
          </w:rPr>
          <w:fldChar w:fldCharType="end"/>
        </w:r>
      </w:hyperlink>
    </w:p>
    <w:p w14:paraId="2A503216" w14:textId="4F5F5736" w:rsidR="00D726D9" w:rsidRDefault="00D726D9">
      <w:pPr>
        <w:pStyle w:val="TOC2"/>
        <w:rPr>
          <w:rFonts w:asciiTheme="minorHAnsi" w:eastAsiaTheme="minorEastAsia" w:hAnsiTheme="minorHAnsi" w:cstheme="minorBidi"/>
          <w:noProof/>
          <w:sz w:val="22"/>
          <w:szCs w:val="22"/>
        </w:rPr>
      </w:pPr>
      <w:hyperlink w:anchor="_Toc142988086" w:history="1">
        <w:r w:rsidRPr="006C5BB6">
          <w:rPr>
            <w:rStyle w:val="Hyperlink"/>
            <w:noProof/>
            <w14:scene3d>
              <w14:camera w14:prst="orthographicFront"/>
              <w14:lightRig w14:rig="threePt" w14:dir="t">
                <w14:rot w14:lat="0" w14:lon="0" w14:rev="0"/>
              </w14:lightRig>
            </w14:scene3d>
          </w:rPr>
          <w:t>5.16</w:t>
        </w:r>
        <w:r>
          <w:rPr>
            <w:rFonts w:asciiTheme="minorHAnsi" w:eastAsiaTheme="minorEastAsia" w:hAnsiTheme="minorHAnsi" w:cstheme="minorBidi"/>
            <w:noProof/>
            <w:sz w:val="22"/>
            <w:szCs w:val="22"/>
          </w:rPr>
          <w:tab/>
        </w:r>
        <w:r w:rsidRPr="006C5BB6">
          <w:rPr>
            <w:rStyle w:val="Hyperlink"/>
            <w:noProof/>
          </w:rPr>
          <w:t>Restrictions</w:t>
        </w:r>
        <w:r>
          <w:rPr>
            <w:noProof/>
            <w:webHidden/>
          </w:rPr>
          <w:tab/>
        </w:r>
        <w:r>
          <w:rPr>
            <w:noProof/>
            <w:webHidden/>
          </w:rPr>
          <w:fldChar w:fldCharType="begin"/>
        </w:r>
        <w:r>
          <w:rPr>
            <w:noProof/>
            <w:webHidden/>
          </w:rPr>
          <w:instrText xml:space="preserve"> PAGEREF _Toc142988086 \h </w:instrText>
        </w:r>
        <w:r>
          <w:rPr>
            <w:noProof/>
            <w:webHidden/>
          </w:rPr>
        </w:r>
        <w:r>
          <w:rPr>
            <w:noProof/>
            <w:webHidden/>
          </w:rPr>
          <w:fldChar w:fldCharType="separate"/>
        </w:r>
        <w:r w:rsidR="004833BF">
          <w:rPr>
            <w:noProof/>
            <w:webHidden/>
          </w:rPr>
          <w:t>19</w:t>
        </w:r>
        <w:r>
          <w:rPr>
            <w:noProof/>
            <w:webHidden/>
          </w:rPr>
          <w:fldChar w:fldCharType="end"/>
        </w:r>
      </w:hyperlink>
    </w:p>
    <w:p w14:paraId="619E33A8" w14:textId="29DB8A18" w:rsidR="00D726D9" w:rsidRDefault="00D726D9">
      <w:pPr>
        <w:pStyle w:val="TOC2"/>
        <w:rPr>
          <w:rFonts w:asciiTheme="minorHAnsi" w:eastAsiaTheme="minorEastAsia" w:hAnsiTheme="minorHAnsi" w:cstheme="minorBidi"/>
          <w:noProof/>
          <w:sz w:val="22"/>
          <w:szCs w:val="22"/>
        </w:rPr>
      </w:pPr>
      <w:hyperlink w:anchor="_Toc142988087" w:history="1">
        <w:r w:rsidRPr="006C5BB6">
          <w:rPr>
            <w:rStyle w:val="Hyperlink"/>
            <w:noProof/>
            <w14:scene3d>
              <w14:camera w14:prst="orthographicFront"/>
              <w14:lightRig w14:rig="threePt" w14:dir="t">
                <w14:rot w14:lat="0" w14:lon="0" w14:rev="0"/>
              </w14:lightRig>
            </w14:scene3d>
          </w:rPr>
          <w:t>5.17</w:t>
        </w:r>
        <w:r>
          <w:rPr>
            <w:rFonts w:asciiTheme="minorHAnsi" w:eastAsiaTheme="minorEastAsia" w:hAnsiTheme="minorHAnsi" w:cstheme="minorBidi"/>
            <w:noProof/>
            <w:sz w:val="22"/>
            <w:szCs w:val="22"/>
          </w:rPr>
          <w:tab/>
        </w:r>
        <w:r w:rsidRPr="006C5BB6">
          <w:rPr>
            <w:rStyle w:val="Hyperlink"/>
            <w:noProof/>
          </w:rPr>
          <w:t>Summary Definition</w:t>
        </w:r>
        <w:r>
          <w:rPr>
            <w:noProof/>
            <w:webHidden/>
          </w:rPr>
          <w:tab/>
        </w:r>
        <w:r>
          <w:rPr>
            <w:noProof/>
            <w:webHidden/>
          </w:rPr>
          <w:fldChar w:fldCharType="begin"/>
        </w:r>
        <w:r>
          <w:rPr>
            <w:noProof/>
            <w:webHidden/>
          </w:rPr>
          <w:instrText xml:space="preserve"> PAGEREF _Toc142988087 \h </w:instrText>
        </w:r>
        <w:r>
          <w:rPr>
            <w:noProof/>
            <w:webHidden/>
          </w:rPr>
        </w:r>
        <w:r>
          <w:rPr>
            <w:noProof/>
            <w:webHidden/>
          </w:rPr>
          <w:fldChar w:fldCharType="separate"/>
        </w:r>
        <w:r w:rsidR="004833BF">
          <w:rPr>
            <w:noProof/>
            <w:webHidden/>
          </w:rPr>
          <w:t>19</w:t>
        </w:r>
        <w:r>
          <w:rPr>
            <w:noProof/>
            <w:webHidden/>
          </w:rPr>
          <w:fldChar w:fldCharType="end"/>
        </w:r>
      </w:hyperlink>
    </w:p>
    <w:p w14:paraId="0D30A0AE" w14:textId="469722A9" w:rsidR="00D726D9" w:rsidRDefault="00D726D9">
      <w:pPr>
        <w:pStyle w:val="TOC2"/>
        <w:rPr>
          <w:rFonts w:asciiTheme="minorHAnsi" w:eastAsiaTheme="minorEastAsia" w:hAnsiTheme="minorHAnsi" w:cstheme="minorBidi"/>
          <w:noProof/>
          <w:sz w:val="22"/>
          <w:szCs w:val="22"/>
        </w:rPr>
      </w:pPr>
      <w:hyperlink w:anchor="_Toc142988088" w:history="1">
        <w:r w:rsidRPr="006C5BB6">
          <w:rPr>
            <w:rStyle w:val="Hyperlink"/>
            <w:noProof/>
            <w14:scene3d>
              <w14:camera w14:prst="orthographicFront"/>
              <w14:lightRig w14:rig="threePt" w14:dir="t">
                <w14:rot w14:lat="0" w14:lon="0" w14:rev="0"/>
              </w14:lightRig>
            </w14:scene3d>
          </w:rPr>
          <w:t>5.18</w:t>
        </w:r>
        <w:r>
          <w:rPr>
            <w:rFonts w:asciiTheme="minorHAnsi" w:eastAsiaTheme="minorEastAsia" w:hAnsiTheme="minorHAnsi" w:cstheme="minorBidi"/>
            <w:noProof/>
            <w:sz w:val="22"/>
            <w:szCs w:val="22"/>
          </w:rPr>
          <w:tab/>
        </w:r>
        <w:r w:rsidRPr="006C5BB6">
          <w:rPr>
            <w:rStyle w:val="Hyperlink"/>
            <w:noProof/>
          </w:rPr>
          <w:t>Cross References</w:t>
        </w:r>
        <w:r>
          <w:rPr>
            <w:noProof/>
            <w:webHidden/>
          </w:rPr>
          <w:tab/>
        </w:r>
        <w:r>
          <w:rPr>
            <w:noProof/>
            <w:webHidden/>
          </w:rPr>
          <w:fldChar w:fldCharType="begin"/>
        </w:r>
        <w:r>
          <w:rPr>
            <w:noProof/>
            <w:webHidden/>
          </w:rPr>
          <w:instrText xml:space="preserve"> PAGEREF _Toc142988088 \h </w:instrText>
        </w:r>
        <w:r>
          <w:rPr>
            <w:noProof/>
            <w:webHidden/>
          </w:rPr>
        </w:r>
        <w:r>
          <w:rPr>
            <w:noProof/>
            <w:webHidden/>
          </w:rPr>
          <w:fldChar w:fldCharType="separate"/>
        </w:r>
        <w:r w:rsidR="004833BF">
          <w:rPr>
            <w:noProof/>
            <w:webHidden/>
          </w:rPr>
          <w:t>19</w:t>
        </w:r>
        <w:r>
          <w:rPr>
            <w:noProof/>
            <w:webHidden/>
          </w:rPr>
          <w:fldChar w:fldCharType="end"/>
        </w:r>
      </w:hyperlink>
    </w:p>
    <w:p w14:paraId="1D90F53A" w14:textId="0012A9BC" w:rsidR="00D726D9" w:rsidRDefault="00D726D9">
      <w:pPr>
        <w:pStyle w:val="TOC2"/>
        <w:rPr>
          <w:rFonts w:asciiTheme="minorHAnsi" w:eastAsiaTheme="minorEastAsia" w:hAnsiTheme="minorHAnsi" w:cstheme="minorBidi"/>
          <w:noProof/>
          <w:sz w:val="22"/>
          <w:szCs w:val="22"/>
        </w:rPr>
      </w:pPr>
      <w:hyperlink w:anchor="_Toc142988089" w:history="1">
        <w:r w:rsidRPr="006C5BB6">
          <w:rPr>
            <w:rStyle w:val="Hyperlink"/>
            <w:noProof/>
            <w14:scene3d>
              <w14:camera w14:prst="orthographicFront"/>
              <w14:lightRig w14:rig="threePt" w14:dir="t">
                <w14:rot w14:lat="0" w14:lon="0" w14:rev="0"/>
              </w14:lightRig>
            </w14:scene3d>
          </w:rPr>
          <w:t>5.19</w:t>
        </w:r>
        <w:r>
          <w:rPr>
            <w:rFonts w:asciiTheme="minorHAnsi" w:eastAsiaTheme="minorEastAsia" w:hAnsiTheme="minorHAnsi" w:cstheme="minorBidi"/>
            <w:noProof/>
            <w:sz w:val="22"/>
            <w:szCs w:val="22"/>
          </w:rPr>
          <w:tab/>
        </w:r>
        <w:r w:rsidRPr="006C5BB6">
          <w:rPr>
            <w:rStyle w:val="Hyperlink"/>
            <w:noProof/>
          </w:rPr>
          <w:t>Custom fields</w:t>
        </w:r>
        <w:r>
          <w:rPr>
            <w:noProof/>
            <w:webHidden/>
          </w:rPr>
          <w:tab/>
        </w:r>
        <w:r>
          <w:rPr>
            <w:noProof/>
            <w:webHidden/>
          </w:rPr>
          <w:fldChar w:fldCharType="begin"/>
        </w:r>
        <w:r>
          <w:rPr>
            <w:noProof/>
            <w:webHidden/>
          </w:rPr>
          <w:instrText xml:space="preserve"> PAGEREF _Toc142988089 \h </w:instrText>
        </w:r>
        <w:r>
          <w:rPr>
            <w:noProof/>
            <w:webHidden/>
          </w:rPr>
        </w:r>
        <w:r>
          <w:rPr>
            <w:noProof/>
            <w:webHidden/>
          </w:rPr>
          <w:fldChar w:fldCharType="separate"/>
        </w:r>
        <w:r w:rsidR="004833BF">
          <w:rPr>
            <w:noProof/>
            <w:webHidden/>
          </w:rPr>
          <w:t>19</w:t>
        </w:r>
        <w:r>
          <w:rPr>
            <w:noProof/>
            <w:webHidden/>
          </w:rPr>
          <w:fldChar w:fldCharType="end"/>
        </w:r>
      </w:hyperlink>
    </w:p>
    <w:p w14:paraId="5D1C6685" w14:textId="749AC7D8" w:rsidR="00D726D9" w:rsidRDefault="00D726D9">
      <w:pPr>
        <w:pStyle w:val="TOC2"/>
        <w:rPr>
          <w:rFonts w:asciiTheme="minorHAnsi" w:eastAsiaTheme="minorEastAsia" w:hAnsiTheme="minorHAnsi" w:cstheme="minorBidi"/>
          <w:noProof/>
          <w:sz w:val="22"/>
          <w:szCs w:val="22"/>
        </w:rPr>
      </w:pPr>
      <w:hyperlink w:anchor="_Toc142988090" w:history="1">
        <w:r w:rsidRPr="006C5BB6">
          <w:rPr>
            <w:rStyle w:val="Hyperlink"/>
            <w:noProof/>
            <w14:scene3d>
              <w14:camera w14:prst="orthographicFront"/>
              <w14:lightRig w14:rig="threePt" w14:dir="t">
                <w14:rot w14:lat="0" w14:lon="0" w14:rev="0"/>
              </w14:lightRig>
            </w14:scene3d>
          </w:rPr>
          <w:t>5.20</w:t>
        </w:r>
        <w:r>
          <w:rPr>
            <w:rFonts w:asciiTheme="minorHAnsi" w:eastAsiaTheme="minorEastAsia" w:hAnsiTheme="minorHAnsi" w:cstheme="minorBidi"/>
            <w:noProof/>
            <w:sz w:val="22"/>
            <w:szCs w:val="22"/>
          </w:rPr>
          <w:tab/>
        </w:r>
        <w:r w:rsidRPr="006C5BB6">
          <w:rPr>
            <w:rStyle w:val="Hyperlink"/>
            <w:noProof/>
          </w:rPr>
          <w:t>Import Residue</w:t>
        </w:r>
        <w:r>
          <w:rPr>
            <w:noProof/>
            <w:webHidden/>
          </w:rPr>
          <w:tab/>
        </w:r>
        <w:r>
          <w:rPr>
            <w:noProof/>
            <w:webHidden/>
          </w:rPr>
          <w:fldChar w:fldCharType="begin"/>
        </w:r>
        <w:r>
          <w:rPr>
            <w:noProof/>
            <w:webHidden/>
          </w:rPr>
          <w:instrText xml:space="preserve"> PAGEREF _Toc142988090 \h </w:instrText>
        </w:r>
        <w:r>
          <w:rPr>
            <w:noProof/>
            <w:webHidden/>
          </w:rPr>
        </w:r>
        <w:r>
          <w:rPr>
            <w:noProof/>
            <w:webHidden/>
          </w:rPr>
          <w:fldChar w:fldCharType="separate"/>
        </w:r>
        <w:r w:rsidR="004833BF">
          <w:rPr>
            <w:noProof/>
            <w:webHidden/>
          </w:rPr>
          <w:t>20</w:t>
        </w:r>
        <w:r>
          <w:rPr>
            <w:noProof/>
            <w:webHidden/>
          </w:rPr>
          <w:fldChar w:fldCharType="end"/>
        </w:r>
      </w:hyperlink>
    </w:p>
    <w:p w14:paraId="2595DBDA" w14:textId="00FE8922" w:rsidR="00D726D9" w:rsidRDefault="00D726D9">
      <w:pPr>
        <w:pStyle w:val="TOC2"/>
        <w:rPr>
          <w:rFonts w:asciiTheme="minorHAnsi" w:eastAsiaTheme="minorEastAsia" w:hAnsiTheme="minorHAnsi" w:cstheme="minorBidi"/>
          <w:noProof/>
          <w:sz w:val="22"/>
          <w:szCs w:val="22"/>
        </w:rPr>
      </w:pPr>
      <w:hyperlink w:anchor="_Toc142988091" w:history="1">
        <w:r w:rsidRPr="006C5BB6">
          <w:rPr>
            <w:rStyle w:val="Hyperlink"/>
            <w:noProof/>
            <w14:scene3d>
              <w14:camera w14:prst="orthographicFront"/>
              <w14:lightRig w14:rig="threePt" w14:dir="t">
                <w14:rot w14:lat="0" w14:lon="0" w14:rev="0"/>
              </w14:lightRig>
            </w14:scene3d>
          </w:rPr>
          <w:t>5.21</w:t>
        </w:r>
        <w:r>
          <w:rPr>
            <w:rFonts w:asciiTheme="minorHAnsi" w:eastAsiaTheme="minorEastAsia" w:hAnsiTheme="minorHAnsi" w:cstheme="minorBidi"/>
            <w:noProof/>
            <w:sz w:val="22"/>
            <w:szCs w:val="22"/>
          </w:rPr>
          <w:tab/>
        </w:r>
        <w:r w:rsidRPr="006C5BB6">
          <w:rPr>
            <w:rStyle w:val="Hyperlink"/>
            <w:noProof/>
          </w:rPr>
          <w:t>Date Created</w:t>
        </w:r>
        <w:r>
          <w:rPr>
            <w:noProof/>
            <w:webHidden/>
          </w:rPr>
          <w:tab/>
        </w:r>
        <w:r>
          <w:rPr>
            <w:noProof/>
            <w:webHidden/>
          </w:rPr>
          <w:fldChar w:fldCharType="begin"/>
        </w:r>
        <w:r>
          <w:rPr>
            <w:noProof/>
            <w:webHidden/>
          </w:rPr>
          <w:instrText xml:space="preserve"> PAGEREF _Toc142988091 \h </w:instrText>
        </w:r>
        <w:r>
          <w:rPr>
            <w:noProof/>
            <w:webHidden/>
          </w:rPr>
        </w:r>
        <w:r>
          <w:rPr>
            <w:noProof/>
            <w:webHidden/>
          </w:rPr>
          <w:fldChar w:fldCharType="separate"/>
        </w:r>
        <w:r w:rsidR="004833BF">
          <w:rPr>
            <w:noProof/>
            <w:webHidden/>
          </w:rPr>
          <w:t>20</w:t>
        </w:r>
        <w:r>
          <w:rPr>
            <w:noProof/>
            <w:webHidden/>
          </w:rPr>
          <w:fldChar w:fldCharType="end"/>
        </w:r>
      </w:hyperlink>
    </w:p>
    <w:p w14:paraId="01200461" w14:textId="7F146310" w:rsidR="00D726D9" w:rsidRDefault="00D726D9">
      <w:pPr>
        <w:pStyle w:val="TOC2"/>
        <w:rPr>
          <w:rFonts w:asciiTheme="minorHAnsi" w:eastAsiaTheme="minorEastAsia" w:hAnsiTheme="minorHAnsi" w:cstheme="minorBidi"/>
          <w:noProof/>
          <w:sz w:val="22"/>
          <w:szCs w:val="22"/>
        </w:rPr>
      </w:pPr>
      <w:hyperlink w:anchor="_Toc142988092" w:history="1">
        <w:r w:rsidRPr="006C5BB6">
          <w:rPr>
            <w:rStyle w:val="Hyperlink"/>
            <w:noProof/>
            <w14:scene3d>
              <w14:camera w14:prst="orthographicFront"/>
              <w14:lightRig w14:rig="threePt" w14:dir="t">
                <w14:rot w14:lat="0" w14:lon="0" w14:rev="0"/>
              </w14:lightRig>
            </w14:scene3d>
          </w:rPr>
          <w:t>5.22</w:t>
        </w:r>
        <w:r>
          <w:rPr>
            <w:rFonts w:asciiTheme="minorHAnsi" w:eastAsiaTheme="minorEastAsia" w:hAnsiTheme="minorHAnsi" w:cstheme="minorBidi"/>
            <w:noProof/>
            <w:sz w:val="22"/>
            <w:szCs w:val="22"/>
          </w:rPr>
          <w:tab/>
        </w:r>
        <w:r w:rsidRPr="006C5BB6">
          <w:rPr>
            <w:rStyle w:val="Hyperlink"/>
            <w:noProof/>
          </w:rPr>
          <w:t>Date Modified</w:t>
        </w:r>
        <w:r>
          <w:rPr>
            <w:noProof/>
            <w:webHidden/>
          </w:rPr>
          <w:tab/>
        </w:r>
        <w:r>
          <w:rPr>
            <w:noProof/>
            <w:webHidden/>
          </w:rPr>
          <w:fldChar w:fldCharType="begin"/>
        </w:r>
        <w:r>
          <w:rPr>
            <w:noProof/>
            <w:webHidden/>
          </w:rPr>
          <w:instrText xml:space="preserve"> PAGEREF _Toc142988092 \h </w:instrText>
        </w:r>
        <w:r>
          <w:rPr>
            <w:noProof/>
            <w:webHidden/>
          </w:rPr>
        </w:r>
        <w:r>
          <w:rPr>
            <w:noProof/>
            <w:webHidden/>
          </w:rPr>
          <w:fldChar w:fldCharType="separate"/>
        </w:r>
        <w:r w:rsidR="004833BF">
          <w:rPr>
            <w:noProof/>
            <w:webHidden/>
          </w:rPr>
          <w:t>20</w:t>
        </w:r>
        <w:r>
          <w:rPr>
            <w:noProof/>
            <w:webHidden/>
          </w:rPr>
          <w:fldChar w:fldCharType="end"/>
        </w:r>
      </w:hyperlink>
    </w:p>
    <w:p w14:paraId="4454A9F8" w14:textId="6B7D41C7" w:rsidR="00D726D9" w:rsidRDefault="00D726D9">
      <w:pPr>
        <w:pStyle w:val="TOC2"/>
        <w:rPr>
          <w:rFonts w:asciiTheme="minorHAnsi" w:eastAsiaTheme="minorEastAsia" w:hAnsiTheme="minorHAnsi" w:cstheme="minorBidi"/>
          <w:noProof/>
          <w:sz w:val="22"/>
          <w:szCs w:val="22"/>
        </w:rPr>
      </w:pPr>
      <w:hyperlink w:anchor="_Toc142988093" w:history="1">
        <w:r w:rsidRPr="006C5BB6">
          <w:rPr>
            <w:rStyle w:val="Hyperlink"/>
            <w:noProof/>
            <w14:scene3d>
              <w14:camera w14:prst="orthographicFront"/>
              <w14:lightRig w14:rig="threePt" w14:dir="t">
                <w14:rot w14:lat="0" w14:lon="0" w14:rev="0"/>
              </w14:lightRig>
            </w14:scene3d>
          </w:rPr>
          <w:t>5.23</w:t>
        </w:r>
        <w:r>
          <w:rPr>
            <w:rFonts w:asciiTheme="minorHAnsi" w:eastAsiaTheme="minorEastAsia" w:hAnsiTheme="minorHAnsi" w:cstheme="minorBidi"/>
            <w:noProof/>
            <w:sz w:val="22"/>
            <w:szCs w:val="22"/>
          </w:rPr>
          <w:tab/>
        </w:r>
        <w:r w:rsidRPr="006C5BB6">
          <w:rPr>
            <w:rStyle w:val="Hyperlink"/>
            <w:noProof/>
          </w:rPr>
          <w:t>Messages</w:t>
        </w:r>
        <w:r>
          <w:rPr>
            <w:noProof/>
            <w:webHidden/>
          </w:rPr>
          <w:tab/>
        </w:r>
        <w:r>
          <w:rPr>
            <w:noProof/>
            <w:webHidden/>
          </w:rPr>
          <w:fldChar w:fldCharType="begin"/>
        </w:r>
        <w:r>
          <w:rPr>
            <w:noProof/>
            <w:webHidden/>
          </w:rPr>
          <w:instrText xml:space="preserve"> PAGEREF _Toc142988093 \h </w:instrText>
        </w:r>
        <w:r>
          <w:rPr>
            <w:noProof/>
            <w:webHidden/>
          </w:rPr>
        </w:r>
        <w:r>
          <w:rPr>
            <w:noProof/>
            <w:webHidden/>
          </w:rPr>
          <w:fldChar w:fldCharType="separate"/>
        </w:r>
        <w:r w:rsidR="004833BF">
          <w:rPr>
            <w:noProof/>
            <w:webHidden/>
          </w:rPr>
          <w:t>20</w:t>
        </w:r>
        <w:r>
          <w:rPr>
            <w:noProof/>
            <w:webHidden/>
          </w:rPr>
          <w:fldChar w:fldCharType="end"/>
        </w:r>
      </w:hyperlink>
    </w:p>
    <w:p w14:paraId="7F0979CA" w14:textId="3220CD9B" w:rsidR="00D726D9" w:rsidRDefault="00D726D9">
      <w:pPr>
        <w:pStyle w:val="TOC2"/>
        <w:rPr>
          <w:rFonts w:asciiTheme="minorHAnsi" w:eastAsiaTheme="minorEastAsia" w:hAnsiTheme="minorHAnsi" w:cstheme="minorBidi"/>
          <w:noProof/>
          <w:sz w:val="22"/>
          <w:szCs w:val="22"/>
        </w:rPr>
      </w:pPr>
      <w:hyperlink w:anchor="_Toc142988094" w:history="1">
        <w:r w:rsidRPr="006C5BB6">
          <w:rPr>
            <w:rStyle w:val="Hyperlink"/>
            <w:noProof/>
            <w14:scene3d>
              <w14:camera w14:prst="orthographicFront"/>
              <w14:lightRig w14:rig="threePt" w14:dir="t">
                <w14:rot w14:lat="0" w14:lon="0" w14:rev="0"/>
              </w14:lightRig>
            </w14:scene3d>
          </w:rPr>
          <w:t>5.24</w:t>
        </w:r>
        <w:r>
          <w:rPr>
            <w:rFonts w:asciiTheme="minorHAnsi" w:eastAsiaTheme="minorEastAsia" w:hAnsiTheme="minorHAnsi" w:cstheme="minorBidi"/>
            <w:noProof/>
            <w:sz w:val="22"/>
            <w:szCs w:val="22"/>
          </w:rPr>
          <w:tab/>
        </w:r>
        <w:r w:rsidRPr="006C5BB6">
          <w:rPr>
            <w:rStyle w:val="Hyperlink"/>
            <w:noProof/>
          </w:rPr>
          <w:t>Variants</w:t>
        </w:r>
        <w:r>
          <w:rPr>
            <w:noProof/>
            <w:webHidden/>
          </w:rPr>
          <w:tab/>
        </w:r>
        <w:r>
          <w:rPr>
            <w:noProof/>
            <w:webHidden/>
          </w:rPr>
          <w:fldChar w:fldCharType="begin"/>
        </w:r>
        <w:r>
          <w:rPr>
            <w:noProof/>
            <w:webHidden/>
          </w:rPr>
          <w:instrText xml:space="preserve"> PAGEREF _Toc142988094 \h </w:instrText>
        </w:r>
        <w:r>
          <w:rPr>
            <w:noProof/>
            <w:webHidden/>
          </w:rPr>
        </w:r>
        <w:r>
          <w:rPr>
            <w:noProof/>
            <w:webHidden/>
          </w:rPr>
          <w:fldChar w:fldCharType="separate"/>
        </w:r>
        <w:r w:rsidR="004833BF">
          <w:rPr>
            <w:noProof/>
            <w:webHidden/>
          </w:rPr>
          <w:t>20</w:t>
        </w:r>
        <w:r>
          <w:rPr>
            <w:noProof/>
            <w:webHidden/>
          </w:rPr>
          <w:fldChar w:fldCharType="end"/>
        </w:r>
      </w:hyperlink>
    </w:p>
    <w:p w14:paraId="299238DD" w14:textId="579BE3D9" w:rsidR="00D726D9" w:rsidRDefault="00D726D9">
      <w:pPr>
        <w:pStyle w:val="TOC2"/>
        <w:rPr>
          <w:rFonts w:asciiTheme="minorHAnsi" w:eastAsiaTheme="minorEastAsia" w:hAnsiTheme="minorHAnsi" w:cstheme="minorBidi"/>
          <w:noProof/>
          <w:sz w:val="22"/>
          <w:szCs w:val="22"/>
        </w:rPr>
      </w:pPr>
      <w:hyperlink w:anchor="_Toc142988095" w:history="1">
        <w:r w:rsidRPr="006C5BB6">
          <w:rPr>
            <w:rStyle w:val="Hyperlink"/>
            <w:noProof/>
            <w14:scene3d>
              <w14:camera w14:prst="orthographicFront"/>
              <w14:lightRig w14:rig="threePt" w14:dir="t">
                <w14:rot w14:lat="0" w14:lon="0" w14:rev="0"/>
              </w14:lightRig>
            </w14:scene3d>
          </w:rPr>
          <w:t>5.25</w:t>
        </w:r>
        <w:r>
          <w:rPr>
            <w:rFonts w:asciiTheme="minorHAnsi" w:eastAsiaTheme="minorEastAsia" w:hAnsiTheme="minorHAnsi" w:cstheme="minorBidi"/>
            <w:noProof/>
            <w:sz w:val="22"/>
            <w:szCs w:val="22"/>
          </w:rPr>
          <w:tab/>
        </w:r>
        <w:r w:rsidRPr="006C5BB6">
          <w:rPr>
            <w:rStyle w:val="Hyperlink"/>
            <w:noProof/>
          </w:rPr>
          <w:t>Allomorphs</w:t>
        </w:r>
        <w:r>
          <w:rPr>
            <w:noProof/>
            <w:webHidden/>
          </w:rPr>
          <w:tab/>
        </w:r>
        <w:r>
          <w:rPr>
            <w:noProof/>
            <w:webHidden/>
          </w:rPr>
          <w:fldChar w:fldCharType="begin"/>
        </w:r>
        <w:r>
          <w:rPr>
            <w:noProof/>
            <w:webHidden/>
          </w:rPr>
          <w:instrText xml:space="preserve"> PAGEREF _Toc142988095 \h </w:instrText>
        </w:r>
        <w:r>
          <w:rPr>
            <w:noProof/>
            <w:webHidden/>
          </w:rPr>
        </w:r>
        <w:r>
          <w:rPr>
            <w:noProof/>
            <w:webHidden/>
          </w:rPr>
          <w:fldChar w:fldCharType="separate"/>
        </w:r>
        <w:r w:rsidR="004833BF">
          <w:rPr>
            <w:noProof/>
            <w:webHidden/>
          </w:rPr>
          <w:t>21</w:t>
        </w:r>
        <w:r>
          <w:rPr>
            <w:noProof/>
            <w:webHidden/>
          </w:rPr>
          <w:fldChar w:fldCharType="end"/>
        </w:r>
      </w:hyperlink>
    </w:p>
    <w:p w14:paraId="699C4123" w14:textId="7435D1C8" w:rsidR="00D726D9" w:rsidRDefault="00D726D9">
      <w:pPr>
        <w:pStyle w:val="TOC2"/>
        <w:rPr>
          <w:rFonts w:asciiTheme="minorHAnsi" w:eastAsiaTheme="minorEastAsia" w:hAnsiTheme="minorHAnsi" w:cstheme="minorBidi"/>
          <w:noProof/>
          <w:sz w:val="22"/>
          <w:szCs w:val="22"/>
        </w:rPr>
      </w:pPr>
      <w:hyperlink w:anchor="_Toc142988096" w:history="1">
        <w:r w:rsidRPr="006C5BB6">
          <w:rPr>
            <w:rStyle w:val="Hyperlink"/>
            <w:noProof/>
            <w14:scene3d>
              <w14:camera w14:prst="orthographicFront"/>
              <w14:lightRig w14:rig="threePt" w14:dir="t">
                <w14:rot w14:lat="0" w14:lon="0" w14:rev="0"/>
              </w14:lightRig>
            </w14:scene3d>
          </w:rPr>
          <w:t>5.26</w:t>
        </w:r>
        <w:r>
          <w:rPr>
            <w:rFonts w:asciiTheme="minorHAnsi" w:eastAsiaTheme="minorEastAsia" w:hAnsiTheme="minorHAnsi" w:cstheme="minorBidi"/>
            <w:noProof/>
            <w:sz w:val="22"/>
            <w:szCs w:val="22"/>
          </w:rPr>
          <w:tab/>
        </w:r>
        <w:r w:rsidRPr="006C5BB6">
          <w:rPr>
            <w:rStyle w:val="Hyperlink"/>
            <w:noProof/>
          </w:rPr>
          <w:t>Grammatical Info Details</w:t>
        </w:r>
        <w:r>
          <w:rPr>
            <w:noProof/>
            <w:webHidden/>
          </w:rPr>
          <w:tab/>
        </w:r>
        <w:r>
          <w:rPr>
            <w:noProof/>
            <w:webHidden/>
          </w:rPr>
          <w:fldChar w:fldCharType="begin"/>
        </w:r>
        <w:r>
          <w:rPr>
            <w:noProof/>
            <w:webHidden/>
          </w:rPr>
          <w:instrText xml:space="preserve"> PAGEREF _Toc142988096 \h </w:instrText>
        </w:r>
        <w:r>
          <w:rPr>
            <w:noProof/>
            <w:webHidden/>
          </w:rPr>
        </w:r>
        <w:r>
          <w:rPr>
            <w:noProof/>
            <w:webHidden/>
          </w:rPr>
          <w:fldChar w:fldCharType="separate"/>
        </w:r>
        <w:r w:rsidR="004833BF">
          <w:rPr>
            <w:noProof/>
            <w:webHidden/>
          </w:rPr>
          <w:t>21</w:t>
        </w:r>
        <w:r>
          <w:rPr>
            <w:noProof/>
            <w:webHidden/>
          </w:rPr>
          <w:fldChar w:fldCharType="end"/>
        </w:r>
      </w:hyperlink>
    </w:p>
    <w:p w14:paraId="2A7BC72A" w14:textId="4261A3AB" w:rsidR="00D726D9" w:rsidRDefault="00D726D9">
      <w:pPr>
        <w:pStyle w:val="TOC2"/>
        <w:rPr>
          <w:rFonts w:asciiTheme="minorHAnsi" w:eastAsiaTheme="minorEastAsia" w:hAnsiTheme="minorHAnsi" w:cstheme="minorBidi"/>
          <w:noProof/>
          <w:sz w:val="22"/>
          <w:szCs w:val="22"/>
        </w:rPr>
      </w:pPr>
      <w:hyperlink w:anchor="_Toc142988097" w:history="1">
        <w:r w:rsidRPr="006C5BB6">
          <w:rPr>
            <w:rStyle w:val="Hyperlink"/>
            <w:noProof/>
            <w14:scene3d>
              <w14:camera w14:prst="orthographicFront"/>
              <w14:lightRig w14:rig="threePt" w14:dir="t">
                <w14:rot w14:lat="0" w14:lon="0" w14:rev="0"/>
              </w14:lightRig>
            </w14:scene3d>
          </w:rPr>
          <w:t>5.27</w:t>
        </w:r>
        <w:r>
          <w:rPr>
            <w:rFonts w:asciiTheme="minorHAnsi" w:eastAsiaTheme="minorEastAsia" w:hAnsiTheme="minorHAnsi" w:cstheme="minorBidi"/>
            <w:noProof/>
            <w:sz w:val="22"/>
            <w:szCs w:val="22"/>
          </w:rPr>
          <w:tab/>
        </w:r>
        <w:r w:rsidRPr="006C5BB6">
          <w:rPr>
            <w:rStyle w:val="Hyperlink"/>
            <w:noProof/>
          </w:rPr>
          <w:t>Publish Entry in</w:t>
        </w:r>
        <w:r>
          <w:rPr>
            <w:noProof/>
            <w:webHidden/>
          </w:rPr>
          <w:tab/>
        </w:r>
        <w:r>
          <w:rPr>
            <w:noProof/>
            <w:webHidden/>
          </w:rPr>
          <w:fldChar w:fldCharType="begin"/>
        </w:r>
        <w:r>
          <w:rPr>
            <w:noProof/>
            <w:webHidden/>
          </w:rPr>
          <w:instrText xml:space="preserve"> PAGEREF _Toc142988097 \h </w:instrText>
        </w:r>
        <w:r>
          <w:rPr>
            <w:noProof/>
            <w:webHidden/>
          </w:rPr>
        </w:r>
        <w:r>
          <w:rPr>
            <w:noProof/>
            <w:webHidden/>
          </w:rPr>
          <w:fldChar w:fldCharType="separate"/>
        </w:r>
        <w:r w:rsidR="004833BF">
          <w:rPr>
            <w:noProof/>
            <w:webHidden/>
          </w:rPr>
          <w:t>21</w:t>
        </w:r>
        <w:r>
          <w:rPr>
            <w:noProof/>
            <w:webHidden/>
          </w:rPr>
          <w:fldChar w:fldCharType="end"/>
        </w:r>
      </w:hyperlink>
    </w:p>
    <w:p w14:paraId="69945BDD" w14:textId="7DC5CEAF" w:rsidR="00D726D9" w:rsidRDefault="00D726D9">
      <w:pPr>
        <w:pStyle w:val="TOC2"/>
        <w:rPr>
          <w:rFonts w:asciiTheme="minorHAnsi" w:eastAsiaTheme="minorEastAsia" w:hAnsiTheme="minorHAnsi" w:cstheme="minorBidi"/>
          <w:noProof/>
          <w:sz w:val="22"/>
          <w:szCs w:val="22"/>
        </w:rPr>
      </w:pPr>
      <w:hyperlink w:anchor="_Toc142988098" w:history="1">
        <w:r w:rsidRPr="006C5BB6">
          <w:rPr>
            <w:rStyle w:val="Hyperlink"/>
            <w:noProof/>
            <w14:scene3d>
              <w14:camera w14:prst="orthographicFront"/>
              <w14:lightRig w14:rig="threePt" w14:dir="t">
                <w14:rot w14:lat="0" w14:lon="0" w14:rev="0"/>
              </w14:lightRig>
            </w14:scene3d>
          </w:rPr>
          <w:t>5.28</w:t>
        </w:r>
        <w:r>
          <w:rPr>
            <w:rFonts w:asciiTheme="minorHAnsi" w:eastAsiaTheme="minorEastAsia" w:hAnsiTheme="minorHAnsi" w:cstheme="minorBidi"/>
            <w:noProof/>
            <w:sz w:val="22"/>
            <w:szCs w:val="22"/>
          </w:rPr>
          <w:tab/>
        </w:r>
        <w:r w:rsidRPr="006C5BB6">
          <w:rPr>
            <w:rStyle w:val="Hyperlink"/>
            <w:noProof/>
          </w:rPr>
          <w:t>Show as Headword in</w:t>
        </w:r>
        <w:r>
          <w:rPr>
            <w:noProof/>
            <w:webHidden/>
          </w:rPr>
          <w:tab/>
        </w:r>
        <w:r>
          <w:rPr>
            <w:noProof/>
            <w:webHidden/>
          </w:rPr>
          <w:fldChar w:fldCharType="begin"/>
        </w:r>
        <w:r>
          <w:rPr>
            <w:noProof/>
            <w:webHidden/>
          </w:rPr>
          <w:instrText xml:space="preserve"> PAGEREF _Toc142988098 \h </w:instrText>
        </w:r>
        <w:r>
          <w:rPr>
            <w:noProof/>
            <w:webHidden/>
          </w:rPr>
        </w:r>
        <w:r>
          <w:rPr>
            <w:noProof/>
            <w:webHidden/>
          </w:rPr>
          <w:fldChar w:fldCharType="separate"/>
        </w:r>
        <w:r w:rsidR="004833BF">
          <w:rPr>
            <w:noProof/>
            <w:webHidden/>
          </w:rPr>
          <w:t>21</w:t>
        </w:r>
        <w:r>
          <w:rPr>
            <w:noProof/>
            <w:webHidden/>
          </w:rPr>
          <w:fldChar w:fldCharType="end"/>
        </w:r>
      </w:hyperlink>
    </w:p>
    <w:p w14:paraId="7B9523AB" w14:textId="4630F7DF" w:rsidR="00D726D9" w:rsidRDefault="00D726D9">
      <w:pPr>
        <w:pStyle w:val="TOC2"/>
        <w:rPr>
          <w:rFonts w:asciiTheme="minorHAnsi" w:eastAsiaTheme="minorEastAsia" w:hAnsiTheme="minorHAnsi" w:cstheme="minorBidi"/>
          <w:noProof/>
          <w:sz w:val="22"/>
          <w:szCs w:val="22"/>
        </w:rPr>
      </w:pPr>
      <w:hyperlink w:anchor="_Toc142988099" w:history="1">
        <w:r w:rsidRPr="006C5BB6">
          <w:rPr>
            <w:rStyle w:val="Hyperlink"/>
            <w:noProof/>
            <w14:scene3d>
              <w14:camera w14:prst="orthographicFront"/>
              <w14:lightRig w14:rig="threePt" w14:dir="t">
                <w14:rot w14:lat="0" w14:lon="0" w14:rev="0"/>
              </w14:lightRig>
            </w14:scene3d>
          </w:rPr>
          <w:t>5.29</w:t>
        </w:r>
        <w:r>
          <w:rPr>
            <w:rFonts w:asciiTheme="minorHAnsi" w:eastAsiaTheme="minorEastAsia" w:hAnsiTheme="minorHAnsi" w:cstheme="minorBidi"/>
            <w:noProof/>
            <w:sz w:val="22"/>
            <w:szCs w:val="22"/>
          </w:rPr>
          <w:tab/>
        </w:r>
        <w:r w:rsidRPr="006C5BB6">
          <w:rPr>
            <w:rStyle w:val="Hyperlink"/>
            <w:noProof/>
          </w:rPr>
          <w:t>Subentries</w:t>
        </w:r>
        <w:r>
          <w:rPr>
            <w:noProof/>
            <w:webHidden/>
          </w:rPr>
          <w:tab/>
        </w:r>
        <w:r>
          <w:rPr>
            <w:noProof/>
            <w:webHidden/>
          </w:rPr>
          <w:fldChar w:fldCharType="begin"/>
        </w:r>
        <w:r>
          <w:rPr>
            <w:noProof/>
            <w:webHidden/>
          </w:rPr>
          <w:instrText xml:space="preserve"> PAGEREF _Toc142988099 \h </w:instrText>
        </w:r>
        <w:r>
          <w:rPr>
            <w:noProof/>
            <w:webHidden/>
          </w:rPr>
        </w:r>
        <w:r>
          <w:rPr>
            <w:noProof/>
            <w:webHidden/>
          </w:rPr>
          <w:fldChar w:fldCharType="separate"/>
        </w:r>
        <w:r w:rsidR="004833BF">
          <w:rPr>
            <w:noProof/>
            <w:webHidden/>
          </w:rPr>
          <w:t>21</w:t>
        </w:r>
        <w:r>
          <w:rPr>
            <w:noProof/>
            <w:webHidden/>
          </w:rPr>
          <w:fldChar w:fldCharType="end"/>
        </w:r>
      </w:hyperlink>
    </w:p>
    <w:p w14:paraId="23865707" w14:textId="6362D111" w:rsidR="00D726D9" w:rsidRDefault="00D726D9">
      <w:pPr>
        <w:pStyle w:val="TOC2"/>
        <w:rPr>
          <w:rFonts w:asciiTheme="minorHAnsi" w:eastAsiaTheme="minorEastAsia" w:hAnsiTheme="minorHAnsi" w:cstheme="minorBidi"/>
          <w:noProof/>
          <w:sz w:val="22"/>
          <w:szCs w:val="22"/>
        </w:rPr>
      </w:pPr>
      <w:hyperlink w:anchor="_Toc142988100" w:history="1">
        <w:r w:rsidRPr="006C5BB6">
          <w:rPr>
            <w:rStyle w:val="Hyperlink"/>
            <w:noProof/>
            <w14:scene3d>
              <w14:camera w14:prst="orthographicFront"/>
              <w14:lightRig w14:rig="threePt" w14:dir="t">
                <w14:rot w14:lat="0" w14:lon="0" w14:rev="0"/>
              </w14:lightRig>
            </w14:scene3d>
          </w:rPr>
          <w:t>5.30</w:t>
        </w:r>
        <w:r>
          <w:rPr>
            <w:rFonts w:asciiTheme="minorHAnsi" w:eastAsiaTheme="minorEastAsia" w:hAnsiTheme="minorHAnsi" w:cstheme="minorBidi"/>
            <w:noProof/>
            <w:sz w:val="22"/>
            <w:szCs w:val="22"/>
          </w:rPr>
          <w:tab/>
        </w:r>
        <w:r w:rsidRPr="006C5BB6">
          <w:rPr>
            <w:rStyle w:val="Hyperlink"/>
            <w:noProof/>
          </w:rPr>
          <w:t>Referenced Complex Forms</w:t>
        </w:r>
        <w:r>
          <w:rPr>
            <w:noProof/>
            <w:webHidden/>
          </w:rPr>
          <w:tab/>
        </w:r>
        <w:r>
          <w:rPr>
            <w:noProof/>
            <w:webHidden/>
          </w:rPr>
          <w:fldChar w:fldCharType="begin"/>
        </w:r>
        <w:r>
          <w:rPr>
            <w:noProof/>
            <w:webHidden/>
          </w:rPr>
          <w:instrText xml:space="preserve"> PAGEREF _Toc142988100 \h </w:instrText>
        </w:r>
        <w:r>
          <w:rPr>
            <w:noProof/>
            <w:webHidden/>
          </w:rPr>
        </w:r>
        <w:r>
          <w:rPr>
            <w:noProof/>
            <w:webHidden/>
          </w:rPr>
          <w:fldChar w:fldCharType="separate"/>
        </w:r>
        <w:r w:rsidR="004833BF">
          <w:rPr>
            <w:noProof/>
            <w:webHidden/>
          </w:rPr>
          <w:t>22</w:t>
        </w:r>
        <w:r>
          <w:rPr>
            <w:noProof/>
            <w:webHidden/>
          </w:rPr>
          <w:fldChar w:fldCharType="end"/>
        </w:r>
      </w:hyperlink>
    </w:p>
    <w:p w14:paraId="73C55D6A" w14:textId="2641DFE4" w:rsidR="00D726D9" w:rsidRDefault="00D726D9">
      <w:pPr>
        <w:pStyle w:val="TOC1"/>
        <w:rPr>
          <w:rFonts w:asciiTheme="minorHAnsi" w:eastAsiaTheme="minorEastAsia" w:hAnsiTheme="minorHAnsi" w:cstheme="minorBidi"/>
          <w:noProof/>
          <w:sz w:val="22"/>
          <w:szCs w:val="22"/>
          <w:lang w:eastAsia="en-US"/>
        </w:rPr>
      </w:pPr>
      <w:hyperlink w:anchor="_Toc142988101" w:history="1">
        <w:r w:rsidRPr="006C5BB6">
          <w:rPr>
            <w:rStyle w:val="Hyperlink"/>
            <w:noProof/>
          </w:rPr>
          <w:t>6</w:t>
        </w:r>
        <w:r>
          <w:rPr>
            <w:rFonts w:asciiTheme="minorHAnsi" w:eastAsiaTheme="minorEastAsia" w:hAnsiTheme="minorHAnsi" w:cstheme="minorBidi"/>
            <w:noProof/>
            <w:sz w:val="22"/>
            <w:szCs w:val="22"/>
            <w:lang w:eastAsia="en-US"/>
          </w:rPr>
          <w:tab/>
        </w:r>
        <w:r w:rsidRPr="006C5BB6">
          <w:rPr>
            <w:rStyle w:val="Hyperlink"/>
            <w:noProof/>
          </w:rPr>
          <w:t>Sense elements</w:t>
        </w:r>
        <w:r>
          <w:rPr>
            <w:noProof/>
            <w:webHidden/>
          </w:rPr>
          <w:tab/>
        </w:r>
        <w:r>
          <w:rPr>
            <w:noProof/>
            <w:webHidden/>
          </w:rPr>
          <w:fldChar w:fldCharType="begin"/>
        </w:r>
        <w:r>
          <w:rPr>
            <w:noProof/>
            <w:webHidden/>
          </w:rPr>
          <w:instrText xml:space="preserve"> PAGEREF _Toc142988101 \h </w:instrText>
        </w:r>
        <w:r>
          <w:rPr>
            <w:noProof/>
            <w:webHidden/>
          </w:rPr>
        </w:r>
        <w:r>
          <w:rPr>
            <w:noProof/>
            <w:webHidden/>
          </w:rPr>
          <w:fldChar w:fldCharType="separate"/>
        </w:r>
        <w:r w:rsidR="004833BF">
          <w:rPr>
            <w:noProof/>
            <w:webHidden/>
          </w:rPr>
          <w:t>22</w:t>
        </w:r>
        <w:r>
          <w:rPr>
            <w:noProof/>
            <w:webHidden/>
          </w:rPr>
          <w:fldChar w:fldCharType="end"/>
        </w:r>
      </w:hyperlink>
    </w:p>
    <w:p w14:paraId="759D9C59" w14:textId="01452746" w:rsidR="00D726D9" w:rsidRDefault="00D726D9">
      <w:pPr>
        <w:pStyle w:val="TOC2"/>
        <w:rPr>
          <w:rFonts w:asciiTheme="minorHAnsi" w:eastAsiaTheme="minorEastAsia" w:hAnsiTheme="minorHAnsi" w:cstheme="minorBidi"/>
          <w:noProof/>
          <w:sz w:val="22"/>
          <w:szCs w:val="22"/>
        </w:rPr>
      </w:pPr>
      <w:hyperlink w:anchor="_Toc142988102" w:history="1">
        <w:r w:rsidRPr="006C5BB6">
          <w:rPr>
            <w:rStyle w:val="Hyperlink"/>
            <w:noProof/>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6C5BB6">
          <w:rPr>
            <w:rStyle w:val="Hyperlink"/>
            <w:noProof/>
          </w:rPr>
          <w:t>Gloss</w:t>
        </w:r>
        <w:r>
          <w:rPr>
            <w:noProof/>
            <w:webHidden/>
          </w:rPr>
          <w:tab/>
        </w:r>
        <w:r>
          <w:rPr>
            <w:noProof/>
            <w:webHidden/>
          </w:rPr>
          <w:fldChar w:fldCharType="begin"/>
        </w:r>
        <w:r>
          <w:rPr>
            <w:noProof/>
            <w:webHidden/>
          </w:rPr>
          <w:instrText xml:space="preserve"> PAGEREF _Toc142988102 \h </w:instrText>
        </w:r>
        <w:r>
          <w:rPr>
            <w:noProof/>
            <w:webHidden/>
          </w:rPr>
        </w:r>
        <w:r>
          <w:rPr>
            <w:noProof/>
            <w:webHidden/>
          </w:rPr>
          <w:fldChar w:fldCharType="separate"/>
        </w:r>
        <w:r w:rsidR="004833BF">
          <w:rPr>
            <w:noProof/>
            <w:webHidden/>
          </w:rPr>
          <w:t>22</w:t>
        </w:r>
        <w:r>
          <w:rPr>
            <w:noProof/>
            <w:webHidden/>
          </w:rPr>
          <w:fldChar w:fldCharType="end"/>
        </w:r>
      </w:hyperlink>
    </w:p>
    <w:p w14:paraId="3A83F174" w14:textId="08099985" w:rsidR="00D726D9" w:rsidRDefault="00D726D9">
      <w:pPr>
        <w:pStyle w:val="TOC2"/>
        <w:rPr>
          <w:rFonts w:asciiTheme="minorHAnsi" w:eastAsiaTheme="minorEastAsia" w:hAnsiTheme="minorHAnsi" w:cstheme="minorBidi"/>
          <w:noProof/>
          <w:sz w:val="22"/>
          <w:szCs w:val="22"/>
        </w:rPr>
      </w:pPr>
      <w:hyperlink w:anchor="_Toc142988103" w:history="1">
        <w:r w:rsidRPr="006C5BB6">
          <w:rPr>
            <w:rStyle w:val="Hyperlink"/>
            <w:noProof/>
            <w14:scene3d>
              <w14:camera w14:prst="orthographicFront"/>
              <w14:lightRig w14:rig="threePt" w14:dir="t">
                <w14:rot w14:lat="0" w14:lon="0" w14:rev="0"/>
              </w14:lightRig>
            </w14:scene3d>
          </w:rPr>
          <w:t>6.2</w:t>
        </w:r>
        <w:r>
          <w:rPr>
            <w:rFonts w:asciiTheme="minorHAnsi" w:eastAsiaTheme="minorEastAsia" w:hAnsiTheme="minorHAnsi" w:cstheme="minorBidi"/>
            <w:noProof/>
            <w:sz w:val="22"/>
            <w:szCs w:val="22"/>
          </w:rPr>
          <w:tab/>
        </w:r>
        <w:r w:rsidRPr="006C5BB6">
          <w:rPr>
            <w:rStyle w:val="Hyperlink"/>
            <w:noProof/>
          </w:rPr>
          <w:t>Reversal Entries</w:t>
        </w:r>
        <w:r>
          <w:rPr>
            <w:noProof/>
            <w:webHidden/>
          </w:rPr>
          <w:tab/>
        </w:r>
        <w:r>
          <w:rPr>
            <w:noProof/>
            <w:webHidden/>
          </w:rPr>
          <w:fldChar w:fldCharType="begin"/>
        </w:r>
        <w:r>
          <w:rPr>
            <w:noProof/>
            <w:webHidden/>
          </w:rPr>
          <w:instrText xml:space="preserve"> PAGEREF _Toc142988103 \h </w:instrText>
        </w:r>
        <w:r>
          <w:rPr>
            <w:noProof/>
            <w:webHidden/>
          </w:rPr>
        </w:r>
        <w:r>
          <w:rPr>
            <w:noProof/>
            <w:webHidden/>
          </w:rPr>
          <w:fldChar w:fldCharType="separate"/>
        </w:r>
        <w:r w:rsidR="004833BF">
          <w:rPr>
            <w:noProof/>
            <w:webHidden/>
          </w:rPr>
          <w:t>22</w:t>
        </w:r>
        <w:r>
          <w:rPr>
            <w:noProof/>
            <w:webHidden/>
          </w:rPr>
          <w:fldChar w:fldCharType="end"/>
        </w:r>
      </w:hyperlink>
    </w:p>
    <w:p w14:paraId="72D2B100" w14:textId="5C86431A" w:rsidR="00D726D9" w:rsidRDefault="00D726D9">
      <w:pPr>
        <w:pStyle w:val="TOC2"/>
        <w:rPr>
          <w:rFonts w:asciiTheme="minorHAnsi" w:eastAsiaTheme="minorEastAsia" w:hAnsiTheme="minorHAnsi" w:cstheme="minorBidi"/>
          <w:noProof/>
          <w:sz w:val="22"/>
          <w:szCs w:val="22"/>
        </w:rPr>
      </w:pPr>
      <w:hyperlink w:anchor="_Toc142988104" w:history="1">
        <w:r w:rsidRPr="006C5BB6">
          <w:rPr>
            <w:rStyle w:val="Hyperlink"/>
            <w:noProof/>
            <w14:scene3d>
              <w14:camera w14:prst="orthographicFront"/>
              <w14:lightRig w14:rig="threePt" w14:dir="t">
                <w14:rot w14:lat="0" w14:lon="0" w14:rev="0"/>
              </w14:lightRig>
            </w14:scene3d>
          </w:rPr>
          <w:t>6.3</w:t>
        </w:r>
        <w:r>
          <w:rPr>
            <w:rFonts w:asciiTheme="minorHAnsi" w:eastAsiaTheme="minorEastAsia" w:hAnsiTheme="minorHAnsi" w:cstheme="minorBidi"/>
            <w:noProof/>
            <w:sz w:val="22"/>
            <w:szCs w:val="22"/>
          </w:rPr>
          <w:tab/>
        </w:r>
        <w:r w:rsidRPr="006C5BB6">
          <w:rPr>
            <w:rStyle w:val="Hyperlink"/>
            <w:noProof/>
          </w:rPr>
          <w:t>Definition</w:t>
        </w:r>
        <w:r>
          <w:rPr>
            <w:noProof/>
            <w:webHidden/>
          </w:rPr>
          <w:tab/>
        </w:r>
        <w:r>
          <w:rPr>
            <w:noProof/>
            <w:webHidden/>
          </w:rPr>
          <w:fldChar w:fldCharType="begin"/>
        </w:r>
        <w:r>
          <w:rPr>
            <w:noProof/>
            <w:webHidden/>
          </w:rPr>
          <w:instrText xml:space="preserve"> PAGEREF _Toc142988104 \h </w:instrText>
        </w:r>
        <w:r>
          <w:rPr>
            <w:noProof/>
            <w:webHidden/>
          </w:rPr>
        </w:r>
        <w:r>
          <w:rPr>
            <w:noProof/>
            <w:webHidden/>
          </w:rPr>
          <w:fldChar w:fldCharType="separate"/>
        </w:r>
        <w:r w:rsidR="004833BF">
          <w:rPr>
            <w:noProof/>
            <w:webHidden/>
          </w:rPr>
          <w:t>22</w:t>
        </w:r>
        <w:r>
          <w:rPr>
            <w:noProof/>
            <w:webHidden/>
          </w:rPr>
          <w:fldChar w:fldCharType="end"/>
        </w:r>
      </w:hyperlink>
    </w:p>
    <w:p w14:paraId="17DD403E" w14:textId="32FD8B6D" w:rsidR="00D726D9" w:rsidRDefault="00D726D9">
      <w:pPr>
        <w:pStyle w:val="TOC2"/>
        <w:rPr>
          <w:rFonts w:asciiTheme="minorHAnsi" w:eastAsiaTheme="minorEastAsia" w:hAnsiTheme="minorHAnsi" w:cstheme="minorBidi"/>
          <w:noProof/>
          <w:sz w:val="22"/>
          <w:szCs w:val="22"/>
        </w:rPr>
      </w:pPr>
      <w:hyperlink w:anchor="_Toc142988105" w:history="1">
        <w:r w:rsidRPr="006C5BB6">
          <w:rPr>
            <w:rStyle w:val="Hyperlink"/>
            <w:noProof/>
            <w14:scene3d>
              <w14:camera w14:prst="orthographicFront"/>
              <w14:lightRig w14:rig="threePt" w14:dir="t">
                <w14:rot w14:lat="0" w14:lon="0" w14:rev="0"/>
              </w14:lightRig>
            </w14:scene3d>
          </w:rPr>
          <w:t>6.4</w:t>
        </w:r>
        <w:r>
          <w:rPr>
            <w:rFonts w:asciiTheme="minorHAnsi" w:eastAsiaTheme="minorEastAsia" w:hAnsiTheme="minorHAnsi" w:cstheme="minorBidi"/>
            <w:noProof/>
            <w:sz w:val="22"/>
            <w:szCs w:val="22"/>
          </w:rPr>
          <w:tab/>
        </w:r>
        <w:r w:rsidRPr="006C5BB6">
          <w:rPr>
            <w:rStyle w:val="Hyperlink"/>
            <w:noProof/>
          </w:rPr>
          <w:t>Restrictions</w:t>
        </w:r>
        <w:r>
          <w:rPr>
            <w:noProof/>
            <w:webHidden/>
          </w:rPr>
          <w:tab/>
        </w:r>
        <w:r>
          <w:rPr>
            <w:noProof/>
            <w:webHidden/>
          </w:rPr>
          <w:fldChar w:fldCharType="begin"/>
        </w:r>
        <w:r>
          <w:rPr>
            <w:noProof/>
            <w:webHidden/>
          </w:rPr>
          <w:instrText xml:space="preserve"> PAGEREF _Toc142988105 \h </w:instrText>
        </w:r>
        <w:r>
          <w:rPr>
            <w:noProof/>
            <w:webHidden/>
          </w:rPr>
        </w:r>
        <w:r>
          <w:rPr>
            <w:noProof/>
            <w:webHidden/>
          </w:rPr>
          <w:fldChar w:fldCharType="separate"/>
        </w:r>
        <w:r w:rsidR="004833BF">
          <w:rPr>
            <w:noProof/>
            <w:webHidden/>
          </w:rPr>
          <w:t>23</w:t>
        </w:r>
        <w:r>
          <w:rPr>
            <w:noProof/>
            <w:webHidden/>
          </w:rPr>
          <w:fldChar w:fldCharType="end"/>
        </w:r>
      </w:hyperlink>
    </w:p>
    <w:p w14:paraId="1DF64C17" w14:textId="384E85C1" w:rsidR="00D726D9" w:rsidRDefault="00D726D9">
      <w:pPr>
        <w:pStyle w:val="TOC2"/>
        <w:rPr>
          <w:rFonts w:asciiTheme="minorHAnsi" w:eastAsiaTheme="minorEastAsia" w:hAnsiTheme="minorHAnsi" w:cstheme="minorBidi"/>
          <w:noProof/>
          <w:sz w:val="22"/>
          <w:szCs w:val="22"/>
        </w:rPr>
      </w:pPr>
      <w:hyperlink w:anchor="_Toc142988106" w:history="1">
        <w:r w:rsidRPr="006C5BB6">
          <w:rPr>
            <w:rStyle w:val="Hyperlink"/>
            <w:noProof/>
            <w14:scene3d>
              <w14:camera w14:prst="orthographicFront"/>
              <w14:lightRig w14:rig="threePt" w14:dir="t">
                <w14:rot w14:lat="0" w14:lon="0" w14:rev="0"/>
              </w14:lightRig>
            </w14:scene3d>
          </w:rPr>
          <w:t>6.5</w:t>
        </w:r>
        <w:r>
          <w:rPr>
            <w:rFonts w:asciiTheme="minorHAnsi" w:eastAsiaTheme="minorEastAsia" w:hAnsiTheme="minorHAnsi" w:cstheme="minorBidi"/>
            <w:noProof/>
            <w:sz w:val="22"/>
            <w:szCs w:val="22"/>
          </w:rPr>
          <w:tab/>
        </w:r>
        <w:r w:rsidRPr="006C5BB6">
          <w:rPr>
            <w:rStyle w:val="Hyperlink"/>
            <w:noProof/>
          </w:rPr>
          <w:t>Grammatical Info.</w:t>
        </w:r>
        <w:r>
          <w:rPr>
            <w:noProof/>
            <w:webHidden/>
          </w:rPr>
          <w:tab/>
        </w:r>
        <w:r>
          <w:rPr>
            <w:noProof/>
            <w:webHidden/>
          </w:rPr>
          <w:fldChar w:fldCharType="begin"/>
        </w:r>
        <w:r>
          <w:rPr>
            <w:noProof/>
            <w:webHidden/>
          </w:rPr>
          <w:instrText xml:space="preserve"> PAGEREF _Toc142988106 \h </w:instrText>
        </w:r>
        <w:r>
          <w:rPr>
            <w:noProof/>
            <w:webHidden/>
          </w:rPr>
        </w:r>
        <w:r>
          <w:rPr>
            <w:noProof/>
            <w:webHidden/>
          </w:rPr>
          <w:fldChar w:fldCharType="separate"/>
        </w:r>
        <w:r w:rsidR="004833BF">
          <w:rPr>
            <w:noProof/>
            <w:webHidden/>
          </w:rPr>
          <w:t>23</w:t>
        </w:r>
        <w:r>
          <w:rPr>
            <w:noProof/>
            <w:webHidden/>
          </w:rPr>
          <w:fldChar w:fldCharType="end"/>
        </w:r>
      </w:hyperlink>
    </w:p>
    <w:p w14:paraId="0CD1BF5D" w14:textId="167BD46B" w:rsidR="00D726D9" w:rsidRDefault="00D726D9">
      <w:pPr>
        <w:pStyle w:val="TOC2"/>
        <w:rPr>
          <w:rFonts w:asciiTheme="minorHAnsi" w:eastAsiaTheme="minorEastAsia" w:hAnsiTheme="minorHAnsi" w:cstheme="minorBidi"/>
          <w:noProof/>
          <w:sz w:val="22"/>
          <w:szCs w:val="22"/>
        </w:rPr>
      </w:pPr>
      <w:hyperlink w:anchor="_Toc142988107" w:history="1">
        <w:r w:rsidRPr="006C5BB6">
          <w:rPr>
            <w:rStyle w:val="Hyperlink"/>
            <w:noProof/>
            <w14:scene3d>
              <w14:camera w14:prst="orthographicFront"/>
              <w14:lightRig w14:rig="threePt" w14:dir="t">
                <w14:rot w14:lat="0" w14:lon="0" w14:rev="0"/>
              </w14:lightRig>
            </w14:scene3d>
          </w:rPr>
          <w:t>6.6</w:t>
        </w:r>
        <w:r>
          <w:rPr>
            <w:rFonts w:asciiTheme="minorHAnsi" w:eastAsiaTheme="minorEastAsia" w:hAnsiTheme="minorHAnsi" w:cstheme="minorBidi"/>
            <w:noProof/>
            <w:sz w:val="22"/>
            <w:szCs w:val="22"/>
          </w:rPr>
          <w:tab/>
        </w:r>
        <w:r w:rsidRPr="006C5BB6">
          <w:rPr>
            <w:rStyle w:val="Hyperlink"/>
            <w:noProof/>
          </w:rPr>
          <w:t>Dialect Labels (Sense)</w:t>
        </w:r>
        <w:r>
          <w:rPr>
            <w:noProof/>
            <w:webHidden/>
          </w:rPr>
          <w:tab/>
        </w:r>
        <w:r>
          <w:rPr>
            <w:noProof/>
            <w:webHidden/>
          </w:rPr>
          <w:fldChar w:fldCharType="begin"/>
        </w:r>
        <w:r>
          <w:rPr>
            <w:noProof/>
            <w:webHidden/>
          </w:rPr>
          <w:instrText xml:space="preserve"> PAGEREF _Toc142988107 \h </w:instrText>
        </w:r>
        <w:r>
          <w:rPr>
            <w:noProof/>
            <w:webHidden/>
          </w:rPr>
        </w:r>
        <w:r>
          <w:rPr>
            <w:noProof/>
            <w:webHidden/>
          </w:rPr>
          <w:fldChar w:fldCharType="separate"/>
        </w:r>
        <w:r w:rsidR="004833BF">
          <w:rPr>
            <w:noProof/>
            <w:webHidden/>
          </w:rPr>
          <w:t>23</w:t>
        </w:r>
        <w:r>
          <w:rPr>
            <w:noProof/>
            <w:webHidden/>
          </w:rPr>
          <w:fldChar w:fldCharType="end"/>
        </w:r>
      </w:hyperlink>
    </w:p>
    <w:p w14:paraId="65A6FE51" w14:textId="77CB2104" w:rsidR="00D726D9" w:rsidRDefault="00D726D9">
      <w:pPr>
        <w:pStyle w:val="TOC2"/>
        <w:rPr>
          <w:rFonts w:asciiTheme="minorHAnsi" w:eastAsiaTheme="minorEastAsia" w:hAnsiTheme="minorHAnsi" w:cstheme="minorBidi"/>
          <w:noProof/>
          <w:sz w:val="22"/>
          <w:szCs w:val="22"/>
        </w:rPr>
      </w:pPr>
      <w:hyperlink w:anchor="_Toc142988108" w:history="1">
        <w:r w:rsidRPr="006C5BB6">
          <w:rPr>
            <w:rStyle w:val="Hyperlink"/>
            <w:noProof/>
            <w14:scene3d>
              <w14:camera w14:prst="orthographicFront"/>
              <w14:lightRig w14:rig="threePt" w14:dir="t">
                <w14:rot w14:lat="0" w14:lon="0" w14:rev="0"/>
              </w14:lightRig>
            </w14:scene3d>
          </w:rPr>
          <w:t>6.7</w:t>
        </w:r>
        <w:r>
          <w:rPr>
            <w:rFonts w:asciiTheme="minorHAnsi" w:eastAsiaTheme="minorEastAsia" w:hAnsiTheme="minorHAnsi" w:cstheme="minorBidi"/>
            <w:noProof/>
            <w:sz w:val="22"/>
            <w:szCs w:val="22"/>
          </w:rPr>
          <w:tab/>
        </w:r>
        <w:r w:rsidRPr="006C5BB6">
          <w:rPr>
            <w:rStyle w:val="Hyperlink"/>
            <w:noProof/>
          </w:rPr>
          <w:t>Complex Forms</w:t>
        </w:r>
        <w:r>
          <w:rPr>
            <w:noProof/>
            <w:webHidden/>
          </w:rPr>
          <w:tab/>
        </w:r>
        <w:r>
          <w:rPr>
            <w:noProof/>
            <w:webHidden/>
          </w:rPr>
          <w:fldChar w:fldCharType="begin"/>
        </w:r>
        <w:r>
          <w:rPr>
            <w:noProof/>
            <w:webHidden/>
          </w:rPr>
          <w:instrText xml:space="preserve"> PAGEREF _Toc142988108 \h </w:instrText>
        </w:r>
        <w:r>
          <w:rPr>
            <w:noProof/>
            <w:webHidden/>
          </w:rPr>
        </w:r>
        <w:r>
          <w:rPr>
            <w:noProof/>
            <w:webHidden/>
          </w:rPr>
          <w:fldChar w:fldCharType="separate"/>
        </w:r>
        <w:r w:rsidR="004833BF">
          <w:rPr>
            <w:noProof/>
            <w:webHidden/>
          </w:rPr>
          <w:t>23</w:t>
        </w:r>
        <w:r>
          <w:rPr>
            <w:noProof/>
            <w:webHidden/>
          </w:rPr>
          <w:fldChar w:fldCharType="end"/>
        </w:r>
      </w:hyperlink>
    </w:p>
    <w:p w14:paraId="527757B8" w14:textId="19BA705E" w:rsidR="00D726D9" w:rsidRDefault="00D726D9">
      <w:pPr>
        <w:pStyle w:val="TOC2"/>
        <w:rPr>
          <w:rFonts w:asciiTheme="minorHAnsi" w:eastAsiaTheme="minorEastAsia" w:hAnsiTheme="minorHAnsi" w:cstheme="minorBidi"/>
          <w:noProof/>
          <w:sz w:val="22"/>
          <w:szCs w:val="22"/>
        </w:rPr>
      </w:pPr>
      <w:hyperlink w:anchor="_Toc142988109" w:history="1">
        <w:r w:rsidRPr="006C5BB6">
          <w:rPr>
            <w:rStyle w:val="Hyperlink"/>
            <w:noProof/>
            <w14:scene3d>
              <w14:camera w14:prst="orthographicFront"/>
              <w14:lightRig w14:rig="threePt" w14:dir="t">
                <w14:rot w14:lat="0" w14:lon="0" w14:rev="0"/>
              </w14:lightRig>
            </w14:scene3d>
          </w:rPr>
          <w:t>6.8</w:t>
        </w:r>
        <w:r>
          <w:rPr>
            <w:rFonts w:asciiTheme="minorHAnsi" w:eastAsiaTheme="minorEastAsia" w:hAnsiTheme="minorHAnsi" w:cstheme="minorBidi"/>
            <w:noProof/>
            <w:sz w:val="22"/>
            <w:szCs w:val="22"/>
          </w:rPr>
          <w:tab/>
        </w:r>
        <w:r w:rsidRPr="006C5BB6">
          <w:rPr>
            <w:rStyle w:val="Hyperlink"/>
            <w:noProof/>
          </w:rPr>
          <w:t>Referenced Complex Forms</w:t>
        </w:r>
        <w:r>
          <w:rPr>
            <w:noProof/>
            <w:webHidden/>
          </w:rPr>
          <w:tab/>
        </w:r>
        <w:r>
          <w:rPr>
            <w:noProof/>
            <w:webHidden/>
          </w:rPr>
          <w:fldChar w:fldCharType="begin"/>
        </w:r>
        <w:r>
          <w:rPr>
            <w:noProof/>
            <w:webHidden/>
          </w:rPr>
          <w:instrText xml:space="preserve"> PAGEREF _Toc142988109 \h </w:instrText>
        </w:r>
        <w:r>
          <w:rPr>
            <w:noProof/>
            <w:webHidden/>
          </w:rPr>
        </w:r>
        <w:r>
          <w:rPr>
            <w:noProof/>
            <w:webHidden/>
          </w:rPr>
          <w:fldChar w:fldCharType="separate"/>
        </w:r>
        <w:r w:rsidR="004833BF">
          <w:rPr>
            <w:noProof/>
            <w:webHidden/>
          </w:rPr>
          <w:t>24</w:t>
        </w:r>
        <w:r>
          <w:rPr>
            <w:noProof/>
            <w:webHidden/>
          </w:rPr>
          <w:fldChar w:fldCharType="end"/>
        </w:r>
      </w:hyperlink>
    </w:p>
    <w:p w14:paraId="476D1612" w14:textId="54F5EA3D" w:rsidR="00D726D9" w:rsidRDefault="00D726D9">
      <w:pPr>
        <w:pStyle w:val="TOC2"/>
        <w:rPr>
          <w:rFonts w:asciiTheme="minorHAnsi" w:eastAsiaTheme="minorEastAsia" w:hAnsiTheme="minorHAnsi" w:cstheme="minorBidi"/>
          <w:noProof/>
          <w:sz w:val="22"/>
          <w:szCs w:val="22"/>
        </w:rPr>
      </w:pPr>
      <w:hyperlink w:anchor="_Toc142988110" w:history="1">
        <w:r w:rsidRPr="006C5BB6">
          <w:rPr>
            <w:rStyle w:val="Hyperlink"/>
            <w:noProof/>
            <w14:scene3d>
              <w14:camera w14:prst="orthographicFront"/>
              <w14:lightRig w14:rig="threePt" w14:dir="t">
                <w14:rot w14:lat="0" w14:lon="0" w14:rev="0"/>
              </w14:lightRig>
            </w14:scene3d>
          </w:rPr>
          <w:t>6.9</w:t>
        </w:r>
        <w:r>
          <w:rPr>
            <w:rFonts w:asciiTheme="minorHAnsi" w:eastAsiaTheme="minorEastAsia" w:hAnsiTheme="minorHAnsi" w:cstheme="minorBidi"/>
            <w:noProof/>
            <w:sz w:val="22"/>
            <w:szCs w:val="22"/>
          </w:rPr>
          <w:tab/>
        </w:r>
        <w:r w:rsidRPr="006C5BB6">
          <w:rPr>
            <w:rStyle w:val="Hyperlink"/>
            <w:noProof/>
          </w:rPr>
          <w:t>Subentries</w:t>
        </w:r>
        <w:r>
          <w:rPr>
            <w:noProof/>
            <w:webHidden/>
          </w:rPr>
          <w:tab/>
        </w:r>
        <w:r>
          <w:rPr>
            <w:noProof/>
            <w:webHidden/>
          </w:rPr>
          <w:fldChar w:fldCharType="begin"/>
        </w:r>
        <w:r>
          <w:rPr>
            <w:noProof/>
            <w:webHidden/>
          </w:rPr>
          <w:instrText xml:space="preserve"> PAGEREF _Toc142988110 \h </w:instrText>
        </w:r>
        <w:r>
          <w:rPr>
            <w:noProof/>
            <w:webHidden/>
          </w:rPr>
        </w:r>
        <w:r>
          <w:rPr>
            <w:noProof/>
            <w:webHidden/>
          </w:rPr>
          <w:fldChar w:fldCharType="separate"/>
        </w:r>
        <w:r w:rsidR="004833BF">
          <w:rPr>
            <w:noProof/>
            <w:webHidden/>
          </w:rPr>
          <w:t>24</w:t>
        </w:r>
        <w:r>
          <w:rPr>
            <w:noProof/>
            <w:webHidden/>
          </w:rPr>
          <w:fldChar w:fldCharType="end"/>
        </w:r>
      </w:hyperlink>
    </w:p>
    <w:p w14:paraId="3EF47D6A" w14:textId="0D9ABCED" w:rsidR="00D726D9" w:rsidRDefault="00D726D9">
      <w:pPr>
        <w:pStyle w:val="TOC2"/>
        <w:rPr>
          <w:rFonts w:asciiTheme="minorHAnsi" w:eastAsiaTheme="minorEastAsia" w:hAnsiTheme="minorHAnsi" w:cstheme="minorBidi"/>
          <w:noProof/>
          <w:sz w:val="22"/>
          <w:szCs w:val="22"/>
        </w:rPr>
      </w:pPr>
      <w:hyperlink w:anchor="_Toc142988111" w:history="1">
        <w:r w:rsidRPr="006C5BB6">
          <w:rPr>
            <w:rStyle w:val="Hyperlink"/>
            <w:noProof/>
            <w14:scene3d>
              <w14:camera w14:prst="orthographicFront"/>
              <w14:lightRig w14:rig="threePt" w14:dir="t">
                <w14:rot w14:lat="0" w14:lon="0" w14:rev="0"/>
              </w14:lightRig>
            </w14:scene3d>
          </w:rPr>
          <w:t>6.10</w:t>
        </w:r>
        <w:r>
          <w:rPr>
            <w:rFonts w:asciiTheme="minorHAnsi" w:eastAsiaTheme="minorEastAsia" w:hAnsiTheme="minorHAnsi" w:cstheme="minorBidi"/>
            <w:noProof/>
            <w:sz w:val="22"/>
            <w:szCs w:val="22"/>
          </w:rPr>
          <w:tab/>
        </w:r>
        <w:r w:rsidRPr="006C5BB6">
          <w:rPr>
            <w:rStyle w:val="Hyperlink"/>
            <w:noProof/>
          </w:rPr>
          <w:t>Variants of Sense</w:t>
        </w:r>
        <w:r>
          <w:rPr>
            <w:noProof/>
            <w:webHidden/>
          </w:rPr>
          <w:tab/>
        </w:r>
        <w:r>
          <w:rPr>
            <w:noProof/>
            <w:webHidden/>
          </w:rPr>
          <w:fldChar w:fldCharType="begin"/>
        </w:r>
        <w:r>
          <w:rPr>
            <w:noProof/>
            <w:webHidden/>
          </w:rPr>
          <w:instrText xml:space="preserve"> PAGEREF _Toc142988111 \h </w:instrText>
        </w:r>
        <w:r>
          <w:rPr>
            <w:noProof/>
            <w:webHidden/>
          </w:rPr>
        </w:r>
        <w:r>
          <w:rPr>
            <w:noProof/>
            <w:webHidden/>
          </w:rPr>
          <w:fldChar w:fldCharType="separate"/>
        </w:r>
        <w:r w:rsidR="004833BF">
          <w:rPr>
            <w:noProof/>
            <w:webHidden/>
          </w:rPr>
          <w:t>24</w:t>
        </w:r>
        <w:r>
          <w:rPr>
            <w:noProof/>
            <w:webHidden/>
          </w:rPr>
          <w:fldChar w:fldCharType="end"/>
        </w:r>
      </w:hyperlink>
    </w:p>
    <w:p w14:paraId="447C3349" w14:textId="5508D9D4" w:rsidR="00D726D9" w:rsidRDefault="00D726D9">
      <w:pPr>
        <w:pStyle w:val="TOC2"/>
        <w:rPr>
          <w:rFonts w:asciiTheme="minorHAnsi" w:eastAsiaTheme="minorEastAsia" w:hAnsiTheme="minorHAnsi" w:cstheme="minorBidi"/>
          <w:noProof/>
          <w:sz w:val="22"/>
          <w:szCs w:val="22"/>
        </w:rPr>
      </w:pPr>
      <w:hyperlink w:anchor="_Toc142988112" w:history="1">
        <w:r w:rsidRPr="006C5BB6">
          <w:rPr>
            <w:rStyle w:val="Hyperlink"/>
            <w:noProof/>
            <w14:scene3d>
              <w14:camera w14:prst="orthographicFront"/>
              <w14:lightRig w14:rig="threePt" w14:dir="t">
                <w14:rot w14:lat="0" w14:lon="0" w14:rev="0"/>
              </w14:lightRig>
            </w14:scene3d>
          </w:rPr>
          <w:t>6.11</w:t>
        </w:r>
        <w:r>
          <w:rPr>
            <w:rFonts w:asciiTheme="minorHAnsi" w:eastAsiaTheme="minorEastAsia" w:hAnsiTheme="minorHAnsi" w:cstheme="minorBidi"/>
            <w:noProof/>
            <w:sz w:val="22"/>
            <w:szCs w:val="22"/>
          </w:rPr>
          <w:tab/>
        </w:r>
        <w:r w:rsidRPr="006C5BB6">
          <w:rPr>
            <w:rStyle w:val="Hyperlink"/>
            <w:noProof/>
          </w:rPr>
          <w:t>Example</w:t>
        </w:r>
        <w:r>
          <w:rPr>
            <w:noProof/>
            <w:webHidden/>
          </w:rPr>
          <w:tab/>
        </w:r>
        <w:r>
          <w:rPr>
            <w:noProof/>
            <w:webHidden/>
          </w:rPr>
          <w:fldChar w:fldCharType="begin"/>
        </w:r>
        <w:r>
          <w:rPr>
            <w:noProof/>
            <w:webHidden/>
          </w:rPr>
          <w:instrText xml:space="preserve"> PAGEREF _Toc142988112 \h </w:instrText>
        </w:r>
        <w:r>
          <w:rPr>
            <w:noProof/>
            <w:webHidden/>
          </w:rPr>
        </w:r>
        <w:r>
          <w:rPr>
            <w:noProof/>
            <w:webHidden/>
          </w:rPr>
          <w:fldChar w:fldCharType="separate"/>
        </w:r>
        <w:r w:rsidR="004833BF">
          <w:rPr>
            <w:noProof/>
            <w:webHidden/>
          </w:rPr>
          <w:t>24</w:t>
        </w:r>
        <w:r>
          <w:rPr>
            <w:noProof/>
            <w:webHidden/>
          </w:rPr>
          <w:fldChar w:fldCharType="end"/>
        </w:r>
      </w:hyperlink>
    </w:p>
    <w:p w14:paraId="6BC840F2" w14:textId="4FEF8859" w:rsidR="00D726D9" w:rsidRDefault="00D726D9">
      <w:pPr>
        <w:pStyle w:val="TOC2"/>
        <w:rPr>
          <w:rFonts w:asciiTheme="minorHAnsi" w:eastAsiaTheme="minorEastAsia" w:hAnsiTheme="minorHAnsi" w:cstheme="minorBidi"/>
          <w:noProof/>
          <w:sz w:val="22"/>
          <w:szCs w:val="22"/>
        </w:rPr>
      </w:pPr>
      <w:hyperlink w:anchor="_Toc142988113" w:history="1">
        <w:r w:rsidRPr="006C5BB6">
          <w:rPr>
            <w:rStyle w:val="Hyperlink"/>
            <w:noProof/>
            <w14:scene3d>
              <w14:camera w14:prst="orthographicFront"/>
              <w14:lightRig w14:rig="threePt" w14:dir="t">
                <w14:rot w14:lat="0" w14:lon="0" w14:rev="0"/>
              </w14:lightRig>
            </w14:scene3d>
          </w:rPr>
          <w:t>6.12</w:t>
        </w:r>
        <w:r>
          <w:rPr>
            <w:rFonts w:asciiTheme="minorHAnsi" w:eastAsiaTheme="minorEastAsia" w:hAnsiTheme="minorHAnsi" w:cstheme="minorBidi"/>
            <w:noProof/>
            <w:sz w:val="22"/>
            <w:szCs w:val="22"/>
          </w:rPr>
          <w:tab/>
        </w:r>
        <w:r w:rsidRPr="006C5BB6">
          <w:rPr>
            <w:rStyle w:val="Hyperlink"/>
            <w:noProof/>
          </w:rPr>
          <w:t>Scientific Name</w:t>
        </w:r>
        <w:r>
          <w:rPr>
            <w:noProof/>
            <w:webHidden/>
          </w:rPr>
          <w:tab/>
        </w:r>
        <w:r>
          <w:rPr>
            <w:noProof/>
            <w:webHidden/>
          </w:rPr>
          <w:fldChar w:fldCharType="begin"/>
        </w:r>
        <w:r>
          <w:rPr>
            <w:noProof/>
            <w:webHidden/>
          </w:rPr>
          <w:instrText xml:space="preserve"> PAGEREF _Toc142988113 \h </w:instrText>
        </w:r>
        <w:r>
          <w:rPr>
            <w:noProof/>
            <w:webHidden/>
          </w:rPr>
        </w:r>
        <w:r>
          <w:rPr>
            <w:noProof/>
            <w:webHidden/>
          </w:rPr>
          <w:fldChar w:fldCharType="separate"/>
        </w:r>
        <w:r w:rsidR="004833BF">
          <w:rPr>
            <w:noProof/>
            <w:webHidden/>
          </w:rPr>
          <w:t>25</w:t>
        </w:r>
        <w:r>
          <w:rPr>
            <w:noProof/>
            <w:webHidden/>
          </w:rPr>
          <w:fldChar w:fldCharType="end"/>
        </w:r>
      </w:hyperlink>
    </w:p>
    <w:p w14:paraId="7C70846A" w14:textId="684AAC00" w:rsidR="00D726D9" w:rsidRDefault="00D726D9">
      <w:pPr>
        <w:pStyle w:val="TOC2"/>
        <w:rPr>
          <w:rFonts w:asciiTheme="minorHAnsi" w:eastAsiaTheme="minorEastAsia" w:hAnsiTheme="minorHAnsi" w:cstheme="minorBidi"/>
          <w:noProof/>
          <w:sz w:val="22"/>
          <w:szCs w:val="22"/>
        </w:rPr>
      </w:pPr>
      <w:hyperlink w:anchor="_Toc142988114" w:history="1">
        <w:r w:rsidRPr="006C5BB6">
          <w:rPr>
            <w:rStyle w:val="Hyperlink"/>
            <w:noProof/>
            <w14:scene3d>
              <w14:camera w14:prst="orthographicFront"/>
              <w14:lightRig w14:rig="threePt" w14:dir="t">
                <w14:rot w14:lat="0" w14:lon="0" w14:rev="0"/>
              </w14:lightRig>
            </w14:scene3d>
          </w:rPr>
          <w:t>6.13</w:t>
        </w:r>
        <w:r>
          <w:rPr>
            <w:rFonts w:asciiTheme="minorHAnsi" w:eastAsiaTheme="minorEastAsia" w:hAnsiTheme="minorHAnsi" w:cstheme="minorBidi"/>
            <w:noProof/>
            <w:sz w:val="22"/>
            <w:szCs w:val="22"/>
          </w:rPr>
          <w:tab/>
        </w:r>
        <w:r w:rsidRPr="006C5BB6">
          <w:rPr>
            <w:rStyle w:val="Hyperlink"/>
            <w:noProof/>
          </w:rPr>
          <w:t>Anthropology Note</w:t>
        </w:r>
        <w:r>
          <w:rPr>
            <w:noProof/>
            <w:webHidden/>
          </w:rPr>
          <w:tab/>
        </w:r>
        <w:r>
          <w:rPr>
            <w:noProof/>
            <w:webHidden/>
          </w:rPr>
          <w:fldChar w:fldCharType="begin"/>
        </w:r>
        <w:r>
          <w:rPr>
            <w:noProof/>
            <w:webHidden/>
          </w:rPr>
          <w:instrText xml:space="preserve"> PAGEREF _Toc142988114 \h </w:instrText>
        </w:r>
        <w:r>
          <w:rPr>
            <w:noProof/>
            <w:webHidden/>
          </w:rPr>
        </w:r>
        <w:r>
          <w:rPr>
            <w:noProof/>
            <w:webHidden/>
          </w:rPr>
          <w:fldChar w:fldCharType="separate"/>
        </w:r>
        <w:r w:rsidR="004833BF">
          <w:rPr>
            <w:noProof/>
            <w:webHidden/>
          </w:rPr>
          <w:t>25</w:t>
        </w:r>
        <w:r>
          <w:rPr>
            <w:noProof/>
            <w:webHidden/>
          </w:rPr>
          <w:fldChar w:fldCharType="end"/>
        </w:r>
      </w:hyperlink>
    </w:p>
    <w:p w14:paraId="0394C422" w14:textId="3203843D" w:rsidR="00D726D9" w:rsidRDefault="00D726D9">
      <w:pPr>
        <w:pStyle w:val="TOC2"/>
        <w:rPr>
          <w:rFonts w:asciiTheme="minorHAnsi" w:eastAsiaTheme="minorEastAsia" w:hAnsiTheme="minorHAnsi" w:cstheme="minorBidi"/>
          <w:noProof/>
          <w:sz w:val="22"/>
          <w:szCs w:val="22"/>
        </w:rPr>
      </w:pPr>
      <w:hyperlink w:anchor="_Toc142988115" w:history="1">
        <w:r w:rsidRPr="006C5BB6">
          <w:rPr>
            <w:rStyle w:val="Hyperlink"/>
            <w:noProof/>
            <w14:scene3d>
              <w14:camera w14:prst="orthographicFront"/>
              <w14:lightRig w14:rig="threePt" w14:dir="t">
                <w14:rot w14:lat="0" w14:lon="0" w14:rev="0"/>
              </w14:lightRig>
            </w14:scene3d>
          </w:rPr>
          <w:t>6.14</w:t>
        </w:r>
        <w:r>
          <w:rPr>
            <w:rFonts w:asciiTheme="minorHAnsi" w:eastAsiaTheme="minorEastAsia" w:hAnsiTheme="minorHAnsi" w:cstheme="minorBidi"/>
            <w:noProof/>
            <w:sz w:val="22"/>
            <w:szCs w:val="22"/>
          </w:rPr>
          <w:tab/>
        </w:r>
        <w:r w:rsidRPr="006C5BB6">
          <w:rPr>
            <w:rStyle w:val="Hyperlink"/>
            <w:noProof/>
          </w:rPr>
          <w:t>Bibliography</w:t>
        </w:r>
        <w:r>
          <w:rPr>
            <w:noProof/>
            <w:webHidden/>
          </w:rPr>
          <w:tab/>
        </w:r>
        <w:r>
          <w:rPr>
            <w:noProof/>
            <w:webHidden/>
          </w:rPr>
          <w:fldChar w:fldCharType="begin"/>
        </w:r>
        <w:r>
          <w:rPr>
            <w:noProof/>
            <w:webHidden/>
          </w:rPr>
          <w:instrText xml:space="preserve"> PAGEREF _Toc142988115 \h </w:instrText>
        </w:r>
        <w:r>
          <w:rPr>
            <w:noProof/>
            <w:webHidden/>
          </w:rPr>
        </w:r>
        <w:r>
          <w:rPr>
            <w:noProof/>
            <w:webHidden/>
          </w:rPr>
          <w:fldChar w:fldCharType="separate"/>
        </w:r>
        <w:r w:rsidR="004833BF">
          <w:rPr>
            <w:noProof/>
            <w:webHidden/>
          </w:rPr>
          <w:t>25</w:t>
        </w:r>
        <w:r>
          <w:rPr>
            <w:noProof/>
            <w:webHidden/>
          </w:rPr>
          <w:fldChar w:fldCharType="end"/>
        </w:r>
      </w:hyperlink>
    </w:p>
    <w:p w14:paraId="7D34F5EF" w14:textId="0ED23D3A" w:rsidR="00D726D9" w:rsidRDefault="00D726D9">
      <w:pPr>
        <w:pStyle w:val="TOC2"/>
        <w:rPr>
          <w:rFonts w:asciiTheme="minorHAnsi" w:eastAsiaTheme="minorEastAsia" w:hAnsiTheme="minorHAnsi" w:cstheme="minorBidi"/>
          <w:noProof/>
          <w:sz w:val="22"/>
          <w:szCs w:val="22"/>
        </w:rPr>
      </w:pPr>
      <w:hyperlink w:anchor="_Toc142988116" w:history="1">
        <w:r w:rsidRPr="006C5BB6">
          <w:rPr>
            <w:rStyle w:val="Hyperlink"/>
            <w:noProof/>
            <w14:scene3d>
              <w14:camera w14:prst="orthographicFront"/>
              <w14:lightRig w14:rig="threePt" w14:dir="t">
                <w14:rot w14:lat="0" w14:lon="0" w14:rev="0"/>
              </w14:lightRig>
            </w14:scene3d>
          </w:rPr>
          <w:t>6.15</w:t>
        </w:r>
        <w:r>
          <w:rPr>
            <w:rFonts w:asciiTheme="minorHAnsi" w:eastAsiaTheme="minorEastAsia" w:hAnsiTheme="minorHAnsi" w:cstheme="minorBidi"/>
            <w:noProof/>
            <w:sz w:val="22"/>
            <w:szCs w:val="22"/>
          </w:rPr>
          <w:tab/>
        </w:r>
        <w:r w:rsidRPr="006C5BB6">
          <w:rPr>
            <w:rStyle w:val="Hyperlink"/>
            <w:noProof/>
          </w:rPr>
          <w:t>Discourse Note</w:t>
        </w:r>
        <w:r>
          <w:rPr>
            <w:noProof/>
            <w:webHidden/>
          </w:rPr>
          <w:tab/>
        </w:r>
        <w:r>
          <w:rPr>
            <w:noProof/>
            <w:webHidden/>
          </w:rPr>
          <w:fldChar w:fldCharType="begin"/>
        </w:r>
        <w:r>
          <w:rPr>
            <w:noProof/>
            <w:webHidden/>
          </w:rPr>
          <w:instrText xml:space="preserve"> PAGEREF _Toc142988116 \h </w:instrText>
        </w:r>
        <w:r>
          <w:rPr>
            <w:noProof/>
            <w:webHidden/>
          </w:rPr>
        </w:r>
        <w:r>
          <w:rPr>
            <w:noProof/>
            <w:webHidden/>
          </w:rPr>
          <w:fldChar w:fldCharType="separate"/>
        </w:r>
        <w:r w:rsidR="004833BF">
          <w:rPr>
            <w:noProof/>
            <w:webHidden/>
          </w:rPr>
          <w:t>25</w:t>
        </w:r>
        <w:r>
          <w:rPr>
            <w:noProof/>
            <w:webHidden/>
          </w:rPr>
          <w:fldChar w:fldCharType="end"/>
        </w:r>
      </w:hyperlink>
    </w:p>
    <w:p w14:paraId="73CBCAC1" w14:textId="7D72332A" w:rsidR="00D726D9" w:rsidRDefault="00D726D9">
      <w:pPr>
        <w:pStyle w:val="TOC2"/>
        <w:rPr>
          <w:rFonts w:asciiTheme="minorHAnsi" w:eastAsiaTheme="minorEastAsia" w:hAnsiTheme="minorHAnsi" w:cstheme="minorBidi"/>
          <w:noProof/>
          <w:sz w:val="22"/>
          <w:szCs w:val="22"/>
        </w:rPr>
      </w:pPr>
      <w:hyperlink w:anchor="_Toc142988117" w:history="1">
        <w:r w:rsidRPr="006C5BB6">
          <w:rPr>
            <w:rStyle w:val="Hyperlink"/>
            <w:noProof/>
            <w14:scene3d>
              <w14:camera w14:prst="orthographicFront"/>
              <w14:lightRig w14:rig="threePt" w14:dir="t">
                <w14:rot w14:lat="0" w14:lon="0" w14:rev="0"/>
              </w14:lightRig>
            </w14:scene3d>
          </w:rPr>
          <w:t>6.16</w:t>
        </w:r>
        <w:r>
          <w:rPr>
            <w:rFonts w:asciiTheme="minorHAnsi" w:eastAsiaTheme="minorEastAsia" w:hAnsiTheme="minorHAnsi" w:cstheme="minorBidi"/>
            <w:noProof/>
            <w:sz w:val="22"/>
            <w:szCs w:val="22"/>
          </w:rPr>
          <w:tab/>
        </w:r>
        <w:r w:rsidRPr="006C5BB6">
          <w:rPr>
            <w:rStyle w:val="Hyperlink"/>
            <w:noProof/>
          </w:rPr>
          <w:t>Encyclopedic Info</w:t>
        </w:r>
        <w:r>
          <w:rPr>
            <w:noProof/>
            <w:webHidden/>
          </w:rPr>
          <w:tab/>
        </w:r>
        <w:r>
          <w:rPr>
            <w:noProof/>
            <w:webHidden/>
          </w:rPr>
          <w:fldChar w:fldCharType="begin"/>
        </w:r>
        <w:r>
          <w:rPr>
            <w:noProof/>
            <w:webHidden/>
          </w:rPr>
          <w:instrText xml:space="preserve"> PAGEREF _Toc142988117 \h </w:instrText>
        </w:r>
        <w:r>
          <w:rPr>
            <w:noProof/>
            <w:webHidden/>
          </w:rPr>
        </w:r>
        <w:r>
          <w:rPr>
            <w:noProof/>
            <w:webHidden/>
          </w:rPr>
          <w:fldChar w:fldCharType="separate"/>
        </w:r>
        <w:r w:rsidR="004833BF">
          <w:rPr>
            <w:noProof/>
            <w:webHidden/>
          </w:rPr>
          <w:t>25</w:t>
        </w:r>
        <w:r>
          <w:rPr>
            <w:noProof/>
            <w:webHidden/>
          </w:rPr>
          <w:fldChar w:fldCharType="end"/>
        </w:r>
      </w:hyperlink>
    </w:p>
    <w:p w14:paraId="6C2E54E8" w14:textId="280CDC34" w:rsidR="00D726D9" w:rsidRDefault="00D726D9">
      <w:pPr>
        <w:pStyle w:val="TOC2"/>
        <w:rPr>
          <w:rFonts w:asciiTheme="minorHAnsi" w:eastAsiaTheme="minorEastAsia" w:hAnsiTheme="minorHAnsi" w:cstheme="minorBidi"/>
          <w:noProof/>
          <w:sz w:val="22"/>
          <w:szCs w:val="22"/>
        </w:rPr>
      </w:pPr>
      <w:hyperlink w:anchor="_Toc142988118" w:history="1">
        <w:r w:rsidRPr="006C5BB6">
          <w:rPr>
            <w:rStyle w:val="Hyperlink"/>
            <w:noProof/>
            <w14:scene3d>
              <w14:camera w14:prst="orthographicFront"/>
              <w14:lightRig w14:rig="threePt" w14:dir="t">
                <w14:rot w14:lat="0" w14:lon="0" w14:rev="0"/>
              </w14:lightRig>
            </w14:scene3d>
          </w:rPr>
          <w:t>6.17</w:t>
        </w:r>
        <w:r>
          <w:rPr>
            <w:rFonts w:asciiTheme="minorHAnsi" w:eastAsiaTheme="minorEastAsia" w:hAnsiTheme="minorHAnsi" w:cstheme="minorBidi"/>
            <w:noProof/>
            <w:sz w:val="22"/>
            <w:szCs w:val="22"/>
          </w:rPr>
          <w:tab/>
        </w:r>
        <w:r w:rsidRPr="006C5BB6">
          <w:rPr>
            <w:rStyle w:val="Hyperlink"/>
            <w:noProof/>
          </w:rPr>
          <w:t>General Note</w:t>
        </w:r>
        <w:r>
          <w:rPr>
            <w:noProof/>
            <w:webHidden/>
          </w:rPr>
          <w:tab/>
        </w:r>
        <w:r>
          <w:rPr>
            <w:noProof/>
            <w:webHidden/>
          </w:rPr>
          <w:fldChar w:fldCharType="begin"/>
        </w:r>
        <w:r>
          <w:rPr>
            <w:noProof/>
            <w:webHidden/>
          </w:rPr>
          <w:instrText xml:space="preserve"> PAGEREF _Toc142988118 \h </w:instrText>
        </w:r>
        <w:r>
          <w:rPr>
            <w:noProof/>
            <w:webHidden/>
          </w:rPr>
        </w:r>
        <w:r>
          <w:rPr>
            <w:noProof/>
            <w:webHidden/>
          </w:rPr>
          <w:fldChar w:fldCharType="separate"/>
        </w:r>
        <w:r w:rsidR="004833BF">
          <w:rPr>
            <w:noProof/>
            <w:webHidden/>
          </w:rPr>
          <w:t>26</w:t>
        </w:r>
        <w:r>
          <w:rPr>
            <w:noProof/>
            <w:webHidden/>
          </w:rPr>
          <w:fldChar w:fldCharType="end"/>
        </w:r>
      </w:hyperlink>
    </w:p>
    <w:p w14:paraId="487C3FCB" w14:textId="15405639" w:rsidR="00D726D9" w:rsidRDefault="00D726D9">
      <w:pPr>
        <w:pStyle w:val="TOC2"/>
        <w:rPr>
          <w:rFonts w:asciiTheme="minorHAnsi" w:eastAsiaTheme="minorEastAsia" w:hAnsiTheme="minorHAnsi" w:cstheme="minorBidi"/>
          <w:noProof/>
          <w:sz w:val="22"/>
          <w:szCs w:val="22"/>
        </w:rPr>
      </w:pPr>
      <w:hyperlink w:anchor="_Toc142988119" w:history="1">
        <w:r w:rsidRPr="006C5BB6">
          <w:rPr>
            <w:rStyle w:val="Hyperlink"/>
            <w:noProof/>
            <w14:scene3d>
              <w14:camera w14:prst="orthographicFront"/>
              <w14:lightRig w14:rig="threePt" w14:dir="t">
                <w14:rot w14:lat="0" w14:lon="0" w14:rev="0"/>
              </w14:lightRig>
            </w14:scene3d>
          </w:rPr>
          <w:t>6.18</w:t>
        </w:r>
        <w:r>
          <w:rPr>
            <w:rFonts w:asciiTheme="minorHAnsi" w:eastAsiaTheme="minorEastAsia" w:hAnsiTheme="minorHAnsi" w:cstheme="minorBidi"/>
            <w:noProof/>
            <w:sz w:val="22"/>
            <w:szCs w:val="22"/>
          </w:rPr>
          <w:tab/>
        </w:r>
        <w:r w:rsidRPr="006C5BB6">
          <w:rPr>
            <w:rStyle w:val="Hyperlink"/>
            <w:noProof/>
          </w:rPr>
          <w:t>Grammar Note</w:t>
        </w:r>
        <w:r>
          <w:rPr>
            <w:noProof/>
            <w:webHidden/>
          </w:rPr>
          <w:tab/>
        </w:r>
        <w:r>
          <w:rPr>
            <w:noProof/>
            <w:webHidden/>
          </w:rPr>
          <w:fldChar w:fldCharType="begin"/>
        </w:r>
        <w:r>
          <w:rPr>
            <w:noProof/>
            <w:webHidden/>
          </w:rPr>
          <w:instrText xml:space="preserve"> PAGEREF _Toc142988119 \h </w:instrText>
        </w:r>
        <w:r>
          <w:rPr>
            <w:noProof/>
            <w:webHidden/>
          </w:rPr>
        </w:r>
        <w:r>
          <w:rPr>
            <w:noProof/>
            <w:webHidden/>
          </w:rPr>
          <w:fldChar w:fldCharType="separate"/>
        </w:r>
        <w:r w:rsidR="004833BF">
          <w:rPr>
            <w:noProof/>
            <w:webHidden/>
          </w:rPr>
          <w:t>26</w:t>
        </w:r>
        <w:r>
          <w:rPr>
            <w:noProof/>
            <w:webHidden/>
          </w:rPr>
          <w:fldChar w:fldCharType="end"/>
        </w:r>
      </w:hyperlink>
    </w:p>
    <w:p w14:paraId="61A81DCB" w14:textId="72BBC056" w:rsidR="00D726D9" w:rsidRDefault="00D726D9">
      <w:pPr>
        <w:pStyle w:val="TOC2"/>
        <w:rPr>
          <w:rFonts w:asciiTheme="minorHAnsi" w:eastAsiaTheme="minorEastAsia" w:hAnsiTheme="minorHAnsi" w:cstheme="minorBidi"/>
          <w:noProof/>
          <w:sz w:val="22"/>
          <w:szCs w:val="22"/>
        </w:rPr>
      </w:pPr>
      <w:hyperlink w:anchor="_Toc142988120" w:history="1">
        <w:r w:rsidRPr="006C5BB6">
          <w:rPr>
            <w:rStyle w:val="Hyperlink"/>
            <w:noProof/>
            <w14:scene3d>
              <w14:camera w14:prst="orthographicFront"/>
              <w14:lightRig w14:rig="threePt" w14:dir="t">
                <w14:rot w14:lat="0" w14:lon="0" w14:rev="0"/>
              </w14:lightRig>
            </w14:scene3d>
          </w:rPr>
          <w:t>6.19</w:t>
        </w:r>
        <w:r>
          <w:rPr>
            <w:rFonts w:asciiTheme="minorHAnsi" w:eastAsiaTheme="minorEastAsia" w:hAnsiTheme="minorHAnsi" w:cstheme="minorBidi"/>
            <w:noProof/>
            <w:sz w:val="22"/>
            <w:szCs w:val="22"/>
          </w:rPr>
          <w:tab/>
        </w:r>
        <w:r w:rsidRPr="006C5BB6">
          <w:rPr>
            <w:rStyle w:val="Hyperlink"/>
            <w:noProof/>
          </w:rPr>
          <w:t>Phonology Note</w:t>
        </w:r>
        <w:r>
          <w:rPr>
            <w:noProof/>
            <w:webHidden/>
          </w:rPr>
          <w:tab/>
        </w:r>
        <w:r>
          <w:rPr>
            <w:noProof/>
            <w:webHidden/>
          </w:rPr>
          <w:fldChar w:fldCharType="begin"/>
        </w:r>
        <w:r>
          <w:rPr>
            <w:noProof/>
            <w:webHidden/>
          </w:rPr>
          <w:instrText xml:space="preserve"> PAGEREF _Toc142988120 \h </w:instrText>
        </w:r>
        <w:r>
          <w:rPr>
            <w:noProof/>
            <w:webHidden/>
          </w:rPr>
        </w:r>
        <w:r>
          <w:rPr>
            <w:noProof/>
            <w:webHidden/>
          </w:rPr>
          <w:fldChar w:fldCharType="separate"/>
        </w:r>
        <w:r w:rsidR="004833BF">
          <w:rPr>
            <w:noProof/>
            <w:webHidden/>
          </w:rPr>
          <w:t>26</w:t>
        </w:r>
        <w:r>
          <w:rPr>
            <w:noProof/>
            <w:webHidden/>
          </w:rPr>
          <w:fldChar w:fldCharType="end"/>
        </w:r>
      </w:hyperlink>
    </w:p>
    <w:p w14:paraId="098BE6CA" w14:textId="3D69BDD9" w:rsidR="00D726D9" w:rsidRDefault="00D726D9">
      <w:pPr>
        <w:pStyle w:val="TOC2"/>
        <w:rPr>
          <w:rFonts w:asciiTheme="minorHAnsi" w:eastAsiaTheme="minorEastAsia" w:hAnsiTheme="minorHAnsi" w:cstheme="minorBidi"/>
          <w:noProof/>
          <w:sz w:val="22"/>
          <w:szCs w:val="22"/>
        </w:rPr>
      </w:pPr>
      <w:hyperlink w:anchor="_Toc142988121" w:history="1">
        <w:r w:rsidRPr="006C5BB6">
          <w:rPr>
            <w:rStyle w:val="Hyperlink"/>
            <w:noProof/>
            <w14:scene3d>
              <w14:camera w14:prst="orthographicFront"/>
              <w14:lightRig w14:rig="threePt" w14:dir="t">
                <w14:rot w14:lat="0" w14:lon="0" w14:rev="0"/>
              </w14:lightRig>
            </w14:scene3d>
          </w:rPr>
          <w:t>6.20</w:t>
        </w:r>
        <w:r>
          <w:rPr>
            <w:rFonts w:asciiTheme="minorHAnsi" w:eastAsiaTheme="minorEastAsia" w:hAnsiTheme="minorHAnsi" w:cstheme="minorBidi"/>
            <w:noProof/>
            <w:sz w:val="22"/>
            <w:szCs w:val="22"/>
          </w:rPr>
          <w:tab/>
        </w:r>
        <w:r w:rsidRPr="006C5BB6">
          <w:rPr>
            <w:rStyle w:val="Hyperlink"/>
            <w:noProof/>
          </w:rPr>
          <w:t>Semantics Note</w:t>
        </w:r>
        <w:r>
          <w:rPr>
            <w:noProof/>
            <w:webHidden/>
          </w:rPr>
          <w:tab/>
        </w:r>
        <w:r>
          <w:rPr>
            <w:noProof/>
            <w:webHidden/>
          </w:rPr>
          <w:fldChar w:fldCharType="begin"/>
        </w:r>
        <w:r>
          <w:rPr>
            <w:noProof/>
            <w:webHidden/>
          </w:rPr>
          <w:instrText xml:space="preserve"> PAGEREF _Toc142988121 \h </w:instrText>
        </w:r>
        <w:r>
          <w:rPr>
            <w:noProof/>
            <w:webHidden/>
          </w:rPr>
        </w:r>
        <w:r>
          <w:rPr>
            <w:noProof/>
            <w:webHidden/>
          </w:rPr>
          <w:fldChar w:fldCharType="separate"/>
        </w:r>
        <w:r w:rsidR="004833BF">
          <w:rPr>
            <w:noProof/>
            <w:webHidden/>
          </w:rPr>
          <w:t>26</w:t>
        </w:r>
        <w:r>
          <w:rPr>
            <w:noProof/>
            <w:webHidden/>
          </w:rPr>
          <w:fldChar w:fldCharType="end"/>
        </w:r>
      </w:hyperlink>
    </w:p>
    <w:p w14:paraId="57219864" w14:textId="024F4138" w:rsidR="00D726D9" w:rsidRDefault="00D726D9">
      <w:pPr>
        <w:pStyle w:val="TOC2"/>
        <w:rPr>
          <w:rFonts w:asciiTheme="minorHAnsi" w:eastAsiaTheme="minorEastAsia" w:hAnsiTheme="minorHAnsi" w:cstheme="minorBidi"/>
          <w:noProof/>
          <w:sz w:val="22"/>
          <w:szCs w:val="22"/>
        </w:rPr>
      </w:pPr>
      <w:hyperlink w:anchor="_Toc142988122" w:history="1">
        <w:r w:rsidRPr="006C5BB6">
          <w:rPr>
            <w:rStyle w:val="Hyperlink"/>
            <w:noProof/>
            <w14:scene3d>
              <w14:camera w14:prst="orthographicFront"/>
              <w14:lightRig w14:rig="threePt" w14:dir="t">
                <w14:rot w14:lat="0" w14:lon="0" w14:rev="0"/>
              </w14:lightRig>
            </w14:scene3d>
          </w:rPr>
          <w:t>6.21</w:t>
        </w:r>
        <w:r>
          <w:rPr>
            <w:rFonts w:asciiTheme="minorHAnsi" w:eastAsiaTheme="minorEastAsia" w:hAnsiTheme="minorHAnsi" w:cstheme="minorBidi"/>
            <w:noProof/>
            <w:sz w:val="22"/>
            <w:szCs w:val="22"/>
          </w:rPr>
          <w:tab/>
        </w:r>
        <w:r w:rsidRPr="006C5BB6">
          <w:rPr>
            <w:rStyle w:val="Hyperlink"/>
            <w:noProof/>
          </w:rPr>
          <w:t>Sociolinguistics Note</w:t>
        </w:r>
        <w:r>
          <w:rPr>
            <w:noProof/>
            <w:webHidden/>
          </w:rPr>
          <w:tab/>
        </w:r>
        <w:r>
          <w:rPr>
            <w:noProof/>
            <w:webHidden/>
          </w:rPr>
          <w:fldChar w:fldCharType="begin"/>
        </w:r>
        <w:r>
          <w:rPr>
            <w:noProof/>
            <w:webHidden/>
          </w:rPr>
          <w:instrText xml:space="preserve"> PAGEREF _Toc142988122 \h </w:instrText>
        </w:r>
        <w:r>
          <w:rPr>
            <w:noProof/>
            <w:webHidden/>
          </w:rPr>
        </w:r>
        <w:r>
          <w:rPr>
            <w:noProof/>
            <w:webHidden/>
          </w:rPr>
          <w:fldChar w:fldCharType="separate"/>
        </w:r>
        <w:r w:rsidR="004833BF">
          <w:rPr>
            <w:noProof/>
            <w:webHidden/>
          </w:rPr>
          <w:t>26</w:t>
        </w:r>
        <w:r>
          <w:rPr>
            <w:noProof/>
            <w:webHidden/>
          </w:rPr>
          <w:fldChar w:fldCharType="end"/>
        </w:r>
      </w:hyperlink>
    </w:p>
    <w:p w14:paraId="3EE01955" w14:textId="67A17500" w:rsidR="00D726D9" w:rsidRDefault="00D726D9">
      <w:pPr>
        <w:pStyle w:val="TOC2"/>
        <w:rPr>
          <w:rFonts w:asciiTheme="minorHAnsi" w:eastAsiaTheme="minorEastAsia" w:hAnsiTheme="minorHAnsi" w:cstheme="minorBidi"/>
          <w:noProof/>
          <w:sz w:val="22"/>
          <w:szCs w:val="22"/>
        </w:rPr>
      </w:pPr>
      <w:hyperlink w:anchor="_Toc142988123" w:history="1">
        <w:r w:rsidRPr="006C5BB6">
          <w:rPr>
            <w:rStyle w:val="Hyperlink"/>
            <w:noProof/>
            <w14:scene3d>
              <w14:camera w14:prst="orthographicFront"/>
              <w14:lightRig w14:rig="threePt" w14:dir="t">
                <w14:rot w14:lat="0" w14:lon="0" w14:rev="0"/>
              </w14:lightRig>
            </w14:scene3d>
          </w:rPr>
          <w:t>6.22</w:t>
        </w:r>
        <w:r>
          <w:rPr>
            <w:rFonts w:asciiTheme="minorHAnsi" w:eastAsiaTheme="minorEastAsia" w:hAnsiTheme="minorHAnsi" w:cstheme="minorBidi"/>
            <w:noProof/>
            <w:sz w:val="22"/>
            <w:szCs w:val="22"/>
          </w:rPr>
          <w:tab/>
        </w:r>
        <w:r w:rsidRPr="006C5BB6">
          <w:rPr>
            <w:rStyle w:val="Hyperlink"/>
            <w:noProof/>
          </w:rPr>
          <w:t>Extended Note</w:t>
        </w:r>
        <w:r>
          <w:rPr>
            <w:noProof/>
            <w:webHidden/>
          </w:rPr>
          <w:tab/>
        </w:r>
        <w:r>
          <w:rPr>
            <w:noProof/>
            <w:webHidden/>
          </w:rPr>
          <w:fldChar w:fldCharType="begin"/>
        </w:r>
        <w:r>
          <w:rPr>
            <w:noProof/>
            <w:webHidden/>
          </w:rPr>
          <w:instrText xml:space="preserve"> PAGEREF _Toc142988123 \h </w:instrText>
        </w:r>
        <w:r>
          <w:rPr>
            <w:noProof/>
            <w:webHidden/>
          </w:rPr>
        </w:r>
        <w:r>
          <w:rPr>
            <w:noProof/>
            <w:webHidden/>
          </w:rPr>
          <w:fldChar w:fldCharType="separate"/>
        </w:r>
        <w:r w:rsidR="004833BF">
          <w:rPr>
            <w:noProof/>
            <w:webHidden/>
          </w:rPr>
          <w:t>26</w:t>
        </w:r>
        <w:r>
          <w:rPr>
            <w:noProof/>
            <w:webHidden/>
          </w:rPr>
          <w:fldChar w:fldCharType="end"/>
        </w:r>
      </w:hyperlink>
    </w:p>
    <w:p w14:paraId="3638A606" w14:textId="381EC322" w:rsidR="00D726D9" w:rsidRDefault="00D726D9">
      <w:pPr>
        <w:pStyle w:val="TOC2"/>
        <w:rPr>
          <w:rFonts w:asciiTheme="minorHAnsi" w:eastAsiaTheme="minorEastAsia" w:hAnsiTheme="minorHAnsi" w:cstheme="minorBidi"/>
          <w:noProof/>
          <w:sz w:val="22"/>
          <w:szCs w:val="22"/>
        </w:rPr>
      </w:pPr>
      <w:hyperlink w:anchor="_Toc142988124" w:history="1">
        <w:r w:rsidRPr="006C5BB6">
          <w:rPr>
            <w:rStyle w:val="Hyperlink"/>
            <w:noProof/>
            <w14:scene3d>
              <w14:camera w14:prst="orthographicFront"/>
              <w14:lightRig w14:rig="threePt" w14:dir="t">
                <w14:rot w14:lat="0" w14:lon="0" w14:rev="0"/>
              </w14:lightRig>
            </w14:scene3d>
          </w:rPr>
          <w:t>6.23</w:t>
        </w:r>
        <w:r>
          <w:rPr>
            <w:rFonts w:asciiTheme="minorHAnsi" w:eastAsiaTheme="minorEastAsia" w:hAnsiTheme="minorHAnsi" w:cstheme="minorBidi"/>
            <w:noProof/>
            <w:sz w:val="22"/>
            <w:szCs w:val="22"/>
          </w:rPr>
          <w:tab/>
        </w:r>
        <w:r w:rsidRPr="006C5BB6">
          <w:rPr>
            <w:rStyle w:val="Hyperlink"/>
            <w:noProof/>
          </w:rPr>
          <w:t>Source</w:t>
        </w:r>
        <w:r>
          <w:rPr>
            <w:noProof/>
            <w:webHidden/>
          </w:rPr>
          <w:tab/>
        </w:r>
        <w:r>
          <w:rPr>
            <w:noProof/>
            <w:webHidden/>
          </w:rPr>
          <w:fldChar w:fldCharType="begin"/>
        </w:r>
        <w:r>
          <w:rPr>
            <w:noProof/>
            <w:webHidden/>
          </w:rPr>
          <w:instrText xml:space="preserve"> PAGEREF _Toc142988124 \h </w:instrText>
        </w:r>
        <w:r>
          <w:rPr>
            <w:noProof/>
            <w:webHidden/>
          </w:rPr>
        </w:r>
        <w:r>
          <w:rPr>
            <w:noProof/>
            <w:webHidden/>
          </w:rPr>
          <w:fldChar w:fldCharType="separate"/>
        </w:r>
        <w:r w:rsidR="004833BF">
          <w:rPr>
            <w:noProof/>
            <w:webHidden/>
          </w:rPr>
          <w:t>27</w:t>
        </w:r>
        <w:r>
          <w:rPr>
            <w:noProof/>
            <w:webHidden/>
          </w:rPr>
          <w:fldChar w:fldCharType="end"/>
        </w:r>
      </w:hyperlink>
    </w:p>
    <w:p w14:paraId="36460D58" w14:textId="5D47329C" w:rsidR="00D726D9" w:rsidRDefault="00D726D9">
      <w:pPr>
        <w:pStyle w:val="TOC2"/>
        <w:rPr>
          <w:rFonts w:asciiTheme="minorHAnsi" w:eastAsiaTheme="minorEastAsia" w:hAnsiTheme="minorHAnsi" w:cstheme="minorBidi"/>
          <w:noProof/>
          <w:sz w:val="22"/>
          <w:szCs w:val="22"/>
        </w:rPr>
      </w:pPr>
      <w:hyperlink w:anchor="_Toc142988125" w:history="1">
        <w:r w:rsidRPr="006C5BB6">
          <w:rPr>
            <w:rStyle w:val="Hyperlink"/>
            <w:noProof/>
            <w14:scene3d>
              <w14:camera w14:prst="orthographicFront"/>
              <w14:lightRig w14:rig="threePt" w14:dir="t">
                <w14:rot w14:lat="0" w14:lon="0" w14:rev="0"/>
              </w14:lightRig>
            </w14:scene3d>
          </w:rPr>
          <w:t>6.24</w:t>
        </w:r>
        <w:r>
          <w:rPr>
            <w:rFonts w:asciiTheme="minorHAnsi" w:eastAsiaTheme="minorEastAsia" w:hAnsiTheme="minorHAnsi" w:cstheme="minorBidi"/>
            <w:noProof/>
            <w:sz w:val="22"/>
            <w:szCs w:val="22"/>
          </w:rPr>
          <w:tab/>
        </w:r>
        <w:r w:rsidRPr="006C5BB6">
          <w:rPr>
            <w:rStyle w:val="Hyperlink"/>
            <w:noProof/>
          </w:rPr>
          <w:t>Usages</w:t>
        </w:r>
        <w:r>
          <w:rPr>
            <w:noProof/>
            <w:webHidden/>
          </w:rPr>
          <w:tab/>
        </w:r>
        <w:r>
          <w:rPr>
            <w:noProof/>
            <w:webHidden/>
          </w:rPr>
          <w:fldChar w:fldCharType="begin"/>
        </w:r>
        <w:r>
          <w:rPr>
            <w:noProof/>
            <w:webHidden/>
          </w:rPr>
          <w:instrText xml:space="preserve"> PAGEREF _Toc142988125 \h </w:instrText>
        </w:r>
        <w:r>
          <w:rPr>
            <w:noProof/>
            <w:webHidden/>
          </w:rPr>
        </w:r>
        <w:r>
          <w:rPr>
            <w:noProof/>
            <w:webHidden/>
          </w:rPr>
          <w:fldChar w:fldCharType="separate"/>
        </w:r>
        <w:r w:rsidR="004833BF">
          <w:rPr>
            <w:noProof/>
            <w:webHidden/>
          </w:rPr>
          <w:t>27</w:t>
        </w:r>
        <w:r>
          <w:rPr>
            <w:noProof/>
            <w:webHidden/>
          </w:rPr>
          <w:fldChar w:fldCharType="end"/>
        </w:r>
      </w:hyperlink>
    </w:p>
    <w:p w14:paraId="387AC8A7" w14:textId="75286B11" w:rsidR="00D726D9" w:rsidRDefault="00D726D9">
      <w:pPr>
        <w:pStyle w:val="TOC2"/>
        <w:rPr>
          <w:rFonts w:asciiTheme="minorHAnsi" w:eastAsiaTheme="minorEastAsia" w:hAnsiTheme="minorHAnsi" w:cstheme="minorBidi"/>
          <w:noProof/>
          <w:sz w:val="22"/>
          <w:szCs w:val="22"/>
        </w:rPr>
      </w:pPr>
      <w:hyperlink w:anchor="_Toc142988126" w:history="1">
        <w:r w:rsidRPr="006C5BB6">
          <w:rPr>
            <w:rStyle w:val="Hyperlink"/>
            <w:noProof/>
            <w14:scene3d>
              <w14:camera w14:prst="orthographicFront"/>
              <w14:lightRig w14:rig="threePt" w14:dir="t">
                <w14:rot w14:lat="0" w14:lon="0" w14:rev="0"/>
              </w14:lightRig>
            </w14:scene3d>
          </w:rPr>
          <w:t>6.25</w:t>
        </w:r>
        <w:r>
          <w:rPr>
            <w:rFonts w:asciiTheme="minorHAnsi" w:eastAsiaTheme="minorEastAsia" w:hAnsiTheme="minorHAnsi" w:cstheme="minorBidi"/>
            <w:noProof/>
            <w:sz w:val="22"/>
            <w:szCs w:val="22"/>
          </w:rPr>
          <w:tab/>
        </w:r>
        <w:r w:rsidRPr="006C5BB6">
          <w:rPr>
            <w:rStyle w:val="Hyperlink"/>
            <w:noProof/>
          </w:rPr>
          <w:t>Sense Type</w:t>
        </w:r>
        <w:r>
          <w:rPr>
            <w:noProof/>
            <w:webHidden/>
          </w:rPr>
          <w:tab/>
        </w:r>
        <w:r>
          <w:rPr>
            <w:noProof/>
            <w:webHidden/>
          </w:rPr>
          <w:fldChar w:fldCharType="begin"/>
        </w:r>
        <w:r>
          <w:rPr>
            <w:noProof/>
            <w:webHidden/>
          </w:rPr>
          <w:instrText xml:space="preserve"> PAGEREF _Toc142988126 \h </w:instrText>
        </w:r>
        <w:r>
          <w:rPr>
            <w:noProof/>
            <w:webHidden/>
          </w:rPr>
        </w:r>
        <w:r>
          <w:rPr>
            <w:noProof/>
            <w:webHidden/>
          </w:rPr>
          <w:fldChar w:fldCharType="separate"/>
        </w:r>
        <w:r w:rsidR="004833BF">
          <w:rPr>
            <w:noProof/>
            <w:webHidden/>
          </w:rPr>
          <w:t>27</w:t>
        </w:r>
        <w:r>
          <w:rPr>
            <w:noProof/>
            <w:webHidden/>
          </w:rPr>
          <w:fldChar w:fldCharType="end"/>
        </w:r>
      </w:hyperlink>
    </w:p>
    <w:p w14:paraId="597086C8" w14:textId="64CBD66F" w:rsidR="00D726D9" w:rsidRDefault="00D726D9">
      <w:pPr>
        <w:pStyle w:val="TOC2"/>
        <w:rPr>
          <w:rFonts w:asciiTheme="minorHAnsi" w:eastAsiaTheme="minorEastAsia" w:hAnsiTheme="minorHAnsi" w:cstheme="minorBidi"/>
          <w:noProof/>
          <w:sz w:val="22"/>
          <w:szCs w:val="22"/>
        </w:rPr>
      </w:pPr>
      <w:hyperlink w:anchor="_Toc142988127" w:history="1">
        <w:r w:rsidRPr="006C5BB6">
          <w:rPr>
            <w:rStyle w:val="Hyperlink"/>
            <w:noProof/>
            <w14:scene3d>
              <w14:camera w14:prst="orthographicFront"/>
              <w14:lightRig w14:rig="threePt" w14:dir="t">
                <w14:rot w14:lat="0" w14:lon="0" w14:rev="0"/>
              </w14:lightRig>
            </w14:scene3d>
          </w:rPr>
          <w:t>6.26</w:t>
        </w:r>
        <w:r>
          <w:rPr>
            <w:rFonts w:asciiTheme="minorHAnsi" w:eastAsiaTheme="minorEastAsia" w:hAnsiTheme="minorHAnsi" w:cstheme="minorBidi"/>
            <w:noProof/>
            <w:sz w:val="22"/>
            <w:szCs w:val="22"/>
          </w:rPr>
          <w:tab/>
        </w:r>
        <w:r w:rsidRPr="006C5BB6">
          <w:rPr>
            <w:rStyle w:val="Hyperlink"/>
            <w:noProof/>
          </w:rPr>
          <w:t>Academic Domains</w:t>
        </w:r>
        <w:r>
          <w:rPr>
            <w:noProof/>
            <w:webHidden/>
          </w:rPr>
          <w:tab/>
        </w:r>
        <w:r>
          <w:rPr>
            <w:noProof/>
            <w:webHidden/>
          </w:rPr>
          <w:fldChar w:fldCharType="begin"/>
        </w:r>
        <w:r>
          <w:rPr>
            <w:noProof/>
            <w:webHidden/>
          </w:rPr>
          <w:instrText xml:space="preserve"> PAGEREF _Toc142988127 \h </w:instrText>
        </w:r>
        <w:r>
          <w:rPr>
            <w:noProof/>
            <w:webHidden/>
          </w:rPr>
        </w:r>
        <w:r>
          <w:rPr>
            <w:noProof/>
            <w:webHidden/>
          </w:rPr>
          <w:fldChar w:fldCharType="separate"/>
        </w:r>
        <w:r w:rsidR="004833BF">
          <w:rPr>
            <w:noProof/>
            <w:webHidden/>
          </w:rPr>
          <w:t>27</w:t>
        </w:r>
        <w:r>
          <w:rPr>
            <w:noProof/>
            <w:webHidden/>
          </w:rPr>
          <w:fldChar w:fldCharType="end"/>
        </w:r>
      </w:hyperlink>
    </w:p>
    <w:p w14:paraId="4CEF97DF" w14:textId="24D799C7" w:rsidR="00D726D9" w:rsidRDefault="00D726D9">
      <w:pPr>
        <w:pStyle w:val="TOC2"/>
        <w:rPr>
          <w:rFonts w:asciiTheme="minorHAnsi" w:eastAsiaTheme="minorEastAsia" w:hAnsiTheme="minorHAnsi" w:cstheme="minorBidi"/>
          <w:noProof/>
          <w:sz w:val="22"/>
          <w:szCs w:val="22"/>
        </w:rPr>
      </w:pPr>
      <w:hyperlink w:anchor="_Toc142988128" w:history="1">
        <w:r w:rsidRPr="006C5BB6">
          <w:rPr>
            <w:rStyle w:val="Hyperlink"/>
            <w:noProof/>
            <w14:scene3d>
              <w14:camera w14:prst="orthographicFront"/>
              <w14:lightRig w14:rig="threePt" w14:dir="t">
                <w14:rot w14:lat="0" w14:lon="0" w14:rev="0"/>
              </w14:lightRig>
            </w14:scene3d>
          </w:rPr>
          <w:t>6.27</w:t>
        </w:r>
        <w:r>
          <w:rPr>
            <w:rFonts w:asciiTheme="minorHAnsi" w:eastAsiaTheme="minorEastAsia" w:hAnsiTheme="minorHAnsi" w:cstheme="minorBidi"/>
            <w:noProof/>
            <w:sz w:val="22"/>
            <w:szCs w:val="22"/>
          </w:rPr>
          <w:tab/>
        </w:r>
        <w:r w:rsidRPr="006C5BB6">
          <w:rPr>
            <w:rStyle w:val="Hyperlink"/>
            <w:noProof/>
          </w:rPr>
          <w:t>Semantic Domains</w:t>
        </w:r>
        <w:r>
          <w:rPr>
            <w:noProof/>
            <w:webHidden/>
          </w:rPr>
          <w:tab/>
        </w:r>
        <w:r>
          <w:rPr>
            <w:noProof/>
            <w:webHidden/>
          </w:rPr>
          <w:fldChar w:fldCharType="begin"/>
        </w:r>
        <w:r>
          <w:rPr>
            <w:noProof/>
            <w:webHidden/>
          </w:rPr>
          <w:instrText xml:space="preserve"> PAGEREF _Toc142988128 \h </w:instrText>
        </w:r>
        <w:r>
          <w:rPr>
            <w:noProof/>
            <w:webHidden/>
          </w:rPr>
        </w:r>
        <w:r>
          <w:rPr>
            <w:noProof/>
            <w:webHidden/>
          </w:rPr>
          <w:fldChar w:fldCharType="separate"/>
        </w:r>
        <w:r w:rsidR="004833BF">
          <w:rPr>
            <w:noProof/>
            <w:webHidden/>
          </w:rPr>
          <w:t>27</w:t>
        </w:r>
        <w:r>
          <w:rPr>
            <w:noProof/>
            <w:webHidden/>
          </w:rPr>
          <w:fldChar w:fldCharType="end"/>
        </w:r>
      </w:hyperlink>
    </w:p>
    <w:p w14:paraId="1EA23176" w14:textId="0E6AD1A2" w:rsidR="00D726D9" w:rsidRDefault="00D726D9">
      <w:pPr>
        <w:pStyle w:val="TOC2"/>
        <w:rPr>
          <w:rFonts w:asciiTheme="minorHAnsi" w:eastAsiaTheme="minorEastAsia" w:hAnsiTheme="minorHAnsi" w:cstheme="minorBidi"/>
          <w:noProof/>
          <w:sz w:val="22"/>
          <w:szCs w:val="22"/>
        </w:rPr>
      </w:pPr>
      <w:hyperlink w:anchor="_Toc142988129" w:history="1">
        <w:r w:rsidRPr="006C5BB6">
          <w:rPr>
            <w:rStyle w:val="Hyperlink"/>
            <w:noProof/>
            <w14:scene3d>
              <w14:camera w14:prst="orthographicFront"/>
              <w14:lightRig w14:rig="threePt" w14:dir="t">
                <w14:rot w14:lat="0" w14:lon="0" w14:rev="0"/>
              </w14:lightRig>
            </w14:scene3d>
          </w:rPr>
          <w:t>6.28</w:t>
        </w:r>
        <w:r>
          <w:rPr>
            <w:rFonts w:asciiTheme="minorHAnsi" w:eastAsiaTheme="minorEastAsia" w:hAnsiTheme="minorHAnsi" w:cstheme="minorBidi"/>
            <w:noProof/>
            <w:sz w:val="22"/>
            <w:szCs w:val="22"/>
          </w:rPr>
          <w:tab/>
        </w:r>
        <w:r w:rsidRPr="006C5BB6">
          <w:rPr>
            <w:rStyle w:val="Hyperlink"/>
            <w:noProof/>
          </w:rPr>
          <w:t>Anthropology Categories</w:t>
        </w:r>
        <w:r>
          <w:rPr>
            <w:noProof/>
            <w:webHidden/>
          </w:rPr>
          <w:tab/>
        </w:r>
        <w:r>
          <w:rPr>
            <w:noProof/>
            <w:webHidden/>
          </w:rPr>
          <w:fldChar w:fldCharType="begin"/>
        </w:r>
        <w:r>
          <w:rPr>
            <w:noProof/>
            <w:webHidden/>
          </w:rPr>
          <w:instrText xml:space="preserve"> PAGEREF _Toc142988129 \h </w:instrText>
        </w:r>
        <w:r>
          <w:rPr>
            <w:noProof/>
            <w:webHidden/>
          </w:rPr>
        </w:r>
        <w:r>
          <w:rPr>
            <w:noProof/>
            <w:webHidden/>
          </w:rPr>
          <w:fldChar w:fldCharType="separate"/>
        </w:r>
        <w:r w:rsidR="004833BF">
          <w:rPr>
            <w:noProof/>
            <w:webHidden/>
          </w:rPr>
          <w:t>27</w:t>
        </w:r>
        <w:r>
          <w:rPr>
            <w:noProof/>
            <w:webHidden/>
          </w:rPr>
          <w:fldChar w:fldCharType="end"/>
        </w:r>
      </w:hyperlink>
    </w:p>
    <w:p w14:paraId="4F50417A" w14:textId="10A460A4" w:rsidR="00D726D9" w:rsidRDefault="00D726D9">
      <w:pPr>
        <w:pStyle w:val="TOC2"/>
        <w:rPr>
          <w:rFonts w:asciiTheme="minorHAnsi" w:eastAsiaTheme="minorEastAsia" w:hAnsiTheme="minorHAnsi" w:cstheme="minorBidi"/>
          <w:noProof/>
          <w:sz w:val="22"/>
          <w:szCs w:val="22"/>
        </w:rPr>
      </w:pPr>
      <w:hyperlink w:anchor="_Toc142988130" w:history="1">
        <w:r w:rsidRPr="006C5BB6">
          <w:rPr>
            <w:rStyle w:val="Hyperlink"/>
            <w:noProof/>
            <w14:scene3d>
              <w14:camera w14:prst="orthographicFront"/>
              <w14:lightRig w14:rig="threePt" w14:dir="t">
                <w14:rot w14:lat="0" w14:lon="0" w14:rev="0"/>
              </w14:lightRig>
            </w14:scene3d>
          </w:rPr>
          <w:t>6.29</w:t>
        </w:r>
        <w:r>
          <w:rPr>
            <w:rFonts w:asciiTheme="minorHAnsi" w:eastAsiaTheme="minorEastAsia" w:hAnsiTheme="minorHAnsi" w:cstheme="minorBidi"/>
            <w:noProof/>
            <w:sz w:val="22"/>
            <w:szCs w:val="22"/>
          </w:rPr>
          <w:tab/>
        </w:r>
        <w:r w:rsidRPr="006C5BB6">
          <w:rPr>
            <w:rStyle w:val="Hyperlink"/>
            <w:noProof/>
          </w:rPr>
          <w:t>Status</w:t>
        </w:r>
        <w:r>
          <w:rPr>
            <w:noProof/>
            <w:webHidden/>
          </w:rPr>
          <w:tab/>
        </w:r>
        <w:r>
          <w:rPr>
            <w:noProof/>
            <w:webHidden/>
          </w:rPr>
          <w:fldChar w:fldCharType="begin"/>
        </w:r>
        <w:r>
          <w:rPr>
            <w:noProof/>
            <w:webHidden/>
          </w:rPr>
          <w:instrText xml:space="preserve"> PAGEREF _Toc142988130 \h </w:instrText>
        </w:r>
        <w:r>
          <w:rPr>
            <w:noProof/>
            <w:webHidden/>
          </w:rPr>
        </w:r>
        <w:r>
          <w:rPr>
            <w:noProof/>
            <w:webHidden/>
          </w:rPr>
          <w:fldChar w:fldCharType="separate"/>
        </w:r>
        <w:r w:rsidR="004833BF">
          <w:rPr>
            <w:noProof/>
            <w:webHidden/>
          </w:rPr>
          <w:t>28</w:t>
        </w:r>
        <w:r>
          <w:rPr>
            <w:noProof/>
            <w:webHidden/>
          </w:rPr>
          <w:fldChar w:fldCharType="end"/>
        </w:r>
      </w:hyperlink>
    </w:p>
    <w:p w14:paraId="54ECB558" w14:textId="0CFECB28" w:rsidR="00D726D9" w:rsidRDefault="00D726D9">
      <w:pPr>
        <w:pStyle w:val="TOC2"/>
        <w:rPr>
          <w:rFonts w:asciiTheme="minorHAnsi" w:eastAsiaTheme="minorEastAsia" w:hAnsiTheme="minorHAnsi" w:cstheme="minorBidi"/>
          <w:noProof/>
          <w:sz w:val="22"/>
          <w:szCs w:val="22"/>
        </w:rPr>
      </w:pPr>
      <w:hyperlink w:anchor="_Toc142988131" w:history="1">
        <w:r w:rsidRPr="006C5BB6">
          <w:rPr>
            <w:rStyle w:val="Hyperlink"/>
            <w:noProof/>
            <w14:scene3d>
              <w14:camera w14:prst="orthographicFront"/>
              <w14:lightRig w14:rig="threePt" w14:dir="t">
                <w14:rot w14:lat="0" w14:lon="0" w14:rev="0"/>
              </w14:lightRig>
            </w14:scene3d>
          </w:rPr>
          <w:t>6.30</w:t>
        </w:r>
        <w:r>
          <w:rPr>
            <w:rFonts w:asciiTheme="minorHAnsi" w:eastAsiaTheme="minorEastAsia" w:hAnsiTheme="minorHAnsi" w:cstheme="minorBidi"/>
            <w:noProof/>
            <w:sz w:val="22"/>
            <w:szCs w:val="22"/>
          </w:rPr>
          <w:tab/>
        </w:r>
        <w:r w:rsidRPr="006C5BB6">
          <w:rPr>
            <w:rStyle w:val="Hyperlink"/>
            <w:noProof/>
          </w:rPr>
          <w:t>Lexical Relations</w:t>
        </w:r>
        <w:r>
          <w:rPr>
            <w:noProof/>
            <w:webHidden/>
          </w:rPr>
          <w:tab/>
        </w:r>
        <w:r>
          <w:rPr>
            <w:noProof/>
            <w:webHidden/>
          </w:rPr>
          <w:fldChar w:fldCharType="begin"/>
        </w:r>
        <w:r>
          <w:rPr>
            <w:noProof/>
            <w:webHidden/>
          </w:rPr>
          <w:instrText xml:space="preserve"> PAGEREF _Toc142988131 \h </w:instrText>
        </w:r>
        <w:r>
          <w:rPr>
            <w:noProof/>
            <w:webHidden/>
          </w:rPr>
        </w:r>
        <w:r>
          <w:rPr>
            <w:noProof/>
            <w:webHidden/>
          </w:rPr>
          <w:fldChar w:fldCharType="separate"/>
        </w:r>
        <w:r w:rsidR="004833BF">
          <w:rPr>
            <w:noProof/>
            <w:webHidden/>
          </w:rPr>
          <w:t>28</w:t>
        </w:r>
        <w:r>
          <w:rPr>
            <w:noProof/>
            <w:webHidden/>
          </w:rPr>
          <w:fldChar w:fldCharType="end"/>
        </w:r>
      </w:hyperlink>
    </w:p>
    <w:p w14:paraId="17F5CA83" w14:textId="7D389F7F" w:rsidR="00D726D9" w:rsidRDefault="00D726D9">
      <w:pPr>
        <w:pStyle w:val="TOC2"/>
        <w:rPr>
          <w:rFonts w:asciiTheme="minorHAnsi" w:eastAsiaTheme="minorEastAsia" w:hAnsiTheme="minorHAnsi" w:cstheme="minorBidi"/>
          <w:noProof/>
          <w:sz w:val="22"/>
          <w:szCs w:val="22"/>
        </w:rPr>
      </w:pPr>
      <w:hyperlink w:anchor="_Toc142988132" w:history="1">
        <w:r w:rsidRPr="006C5BB6">
          <w:rPr>
            <w:rStyle w:val="Hyperlink"/>
            <w:noProof/>
            <w14:scene3d>
              <w14:camera w14:prst="orthographicFront"/>
              <w14:lightRig w14:rig="threePt" w14:dir="t">
                <w14:rot w14:lat="0" w14:lon="0" w14:rev="0"/>
              </w14:lightRig>
            </w14:scene3d>
          </w:rPr>
          <w:t>6.31</w:t>
        </w:r>
        <w:r>
          <w:rPr>
            <w:rFonts w:asciiTheme="minorHAnsi" w:eastAsiaTheme="minorEastAsia" w:hAnsiTheme="minorHAnsi" w:cstheme="minorBidi"/>
            <w:noProof/>
            <w:sz w:val="22"/>
            <w:szCs w:val="22"/>
          </w:rPr>
          <w:tab/>
        </w:r>
        <w:r w:rsidRPr="006C5BB6">
          <w:rPr>
            <w:rStyle w:val="Hyperlink"/>
            <w:noProof/>
          </w:rPr>
          <w:t>Custom Fields</w:t>
        </w:r>
        <w:r>
          <w:rPr>
            <w:noProof/>
            <w:webHidden/>
          </w:rPr>
          <w:tab/>
        </w:r>
        <w:r>
          <w:rPr>
            <w:noProof/>
            <w:webHidden/>
          </w:rPr>
          <w:fldChar w:fldCharType="begin"/>
        </w:r>
        <w:r>
          <w:rPr>
            <w:noProof/>
            <w:webHidden/>
          </w:rPr>
          <w:instrText xml:space="preserve"> PAGEREF _Toc142988132 \h </w:instrText>
        </w:r>
        <w:r>
          <w:rPr>
            <w:noProof/>
            <w:webHidden/>
          </w:rPr>
        </w:r>
        <w:r>
          <w:rPr>
            <w:noProof/>
            <w:webHidden/>
          </w:rPr>
          <w:fldChar w:fldCharType="separate"/>
        </w:r>
        <w:r w:rsidR="004833BF">
          <w:rPr>
            <w:noProof/>
            <w:webHidden/>
          </w:rPr>
          <w:t>28</w:t>
        </w:r>
        <w:r>
          <w:rPr>
            <w:noProof/>
            <w:webHidden/>
          </w:rPr>
          <w:fldChar w:fldCharType="end"/>
        </w:r>
      </w:hyperlink>
    </w:p>
    <w:p w14:paraId="4B66B963" w14:textId="775FD35E" w:rsidR="00D726D9" w:rsidRDefault="00D726D9">
      <w:pPr>
        <w:pStyle w:val="TOC2"/>
        <w:rPr>
          <w:rFonts w:asciiTheme="minorHAnsi" w:eastAsiaTheme="minorEastAsia" w:hAnsiTheme="minorHAnsi" w:cstheme="minorBidi"/>
          <w:noProof/>
          <w:sz w:val="22"/>
          <w:szCs w:val="22"/>
        </w:rPr>
      </w:pPr>
      <w:hyperlink w:anchor="_Toc142988133" w:history="1">
        <w:r w:rsidRPr="006C5BB6">
          <w:rPr>
            <w:rStyle w:val="Hyperlink"/>
            <w:noProof/>
            <w14:scene3d>
              <w14:camera w14:prst="orthographicFront"/>
              <w14:lightRig w14:rig="threePt" w14:dir="t">
                <w14:rot w14:lat="0" w14:lon="0" w14:rev="0"/>
              </w14:lightRig>
            </w14:scene3d>
          </w:rPr>
          <w:t>6.32</w:t>
        </w:r>
        <w:r>
          <w:rPr>
            <w:rFonts w:asciiTheme="minorHAnsi" w:eastAsiaTheme="minorEastAsia" w:hAnsiTheme="minorHAnsi" w:cstheme="minorBidi"/>
            <w:noProof/>
            <w:sz w:val="22"/>
            <w:szCs w:val="22"/>
          </w:rPr>
          <w:tab/>
        </w:r>
        <w:r w:rsidRPr="006C5BB6">
          <w:rPr>
            <w:rStyle w:val="Hyperlink"/>
            <w:noProof/>
          </w:rPr>
          <w:t>Import Residue</w:t>
        </w:r>
        <w:r>
          <w:rPr>
            <w:noProof/>
            <w:webHidden/>
          </w:rPr>
          <w:tab/>
        </w:r>
        <w:r>
          <w:rPr>
            <w:noProof/>
            <w:webHidden/>
          </w:rPr>
          <w:fldChar w:fldCharType="begin"/>
        </w:r>
        <w:r>
          <w:rPr>
            <w:noProof/>
            <w:webHidden/>
          </w:rPr>
          <w:instrText xml:space="preserve"> PAGEREF _Toc142988133 \h </w:instrText>
        </w:r>
        <w:r>
          <w:rPr>
            <w:noProof/>
            <w:webHidden/>
          </w:rPr>
        </w:r>
        <w:r>
          <w:rPr>
            <w:noProof/>
            <w:webHidden/>
          </w:rPr>
          <w:fldChar w:fldCharType="separate"/>
        </w:r>
        <w:r w:rsidR="004833BF">
          <w:rPr>
            <w:noProof/>
            <w:webHidden/>
          </w:rPr>
          <w:t>28</w:t>
        </w:r>
        <w:r>
          <w:rPr>
            <w:noProof/>
            <w:webHidden/>
          </w:rPr>
          <w:fldChar w:fldCharType="end"/>
        </w:r>
      </w:hyperlink>
    </w:p>
    <w:p w14:paraId="3EE2F4D7" w14:textId="5B988F86" w:rsidR="00D726D9" w:rsidRDefault="00D726D9">
      <w:pPr>
        <w:pStyle w:val="TOC2"/>
        <w:rPr>
          <w:rFonts w:asciiTheme="minorHAnsi" w:eastAsiaTheme="minorEastAsia" w:hAnsiTheme="minorHAnsi" w:cstheme="minorBidi"/>
          <w:noProof/>
          <w:sz w:val="22"/>
          <w:szCs w:val="22"/>
        </w:rPr>
      </w:pPr>
      <w:hyperlink w:anchor="_Toc142988134" w:history="1">
        <w:r w:rsidRPr="006C5BB6">
          <w:rPr>
            <w:rStyle w:val="Hyperlink"/>
            <w:noProof/>
            <w14:scene3d>
              <w14:camera w14:prst="orthographicFront"/>
              <w14:lightRig w14:rig="threePt" w14:dir="t">
                <w14:rot w14:lat="0" w14:lon="0" w14:rev="0"/>
              </w14:lightRig>
            </w14:scene3d>
          </w:rPr>
          <w:t>6.33</w:t>
        </w:r>
        <w:r>
          <w:rPr>
            <w:rFonts w:asciiTheme="minorHAnsi" w:eastAsiaTheme="minorEastAsia" w:hAnsiTheme="minorHAnsi" w:cstheme="minorBidi"/>
            <w:noProof/>
            <w:sz w:val="22"/>
            <w:szCs w:val="22"/>
          </w:rPr>
          <w:tab/>
        </w:r>
        <w:r w:rsidRPr="006C5BB6">
          <w:rPr>
            <w:rStyle w:val="Hyperlink"/>
            <w:noProof/>
          </w:rPr>
          <w:t>Publish Sense In</w:t>
        </w:r>
        <w:r>
          <w:rPr>
            <w:noProof/>
            <w:webHidden/>
          </w:rPr>
          <w:tab/>
        </w:r>
        <w:r>
          <w:rPr>
            <w:noProof/>
            <w:webHidden/>
          </w:rPr>
          <w:fldChar w:fldCharType="begin"/>
        </w:r>
        <w:r>
          <w:rPr>
            <w:noProof/>
            <w:webHidden/>
          </w:rPr>
          <w:instrText xml:space="preserve"> PAGEREF _Toc142988134 \h </w:instrText>
        </w:r>
        <w:r>
          <w:rPr>
            <w:noProof/>
            <w:webHidden/>
          </w:rPr>
        </w:r>
        <w:r>
          <w:rPr>
            <w:noProof/>
            <w:webHidden/>
          </w:rPr>
          <w:fldChar w:fldCharType="separate"/>
        </w:r>
        <w:r w:rsidR="004833BF">
          <w:rPr>
            <w:noProof/>
            <w:webHidden/>
          </w:rPr>
          <w:t>28</w:t>
        </w:r>
        <w:r>
          <w:rPr>
            <w:noProof/>
            <w:webHidden/>
          </w:rPr>
          <w:fldChar w:fldCharType="end"/>
        </w:r>
      </w:hyperlink>
    </w:p>
    <w:p w14:paraId="23D7A8D6" w14:textId="19FF77E0" w:rsidR="00D726D9" w:rsidRDefault="00D726D9">
      <w:pPr>
        <w:pStyle w:val="TOC2"/>
        <w:rPr>
          <w:rFonts w:asciiTheme="minorHAnsi" w:eastAsiaTheme="minorEastAsia" w:hAnsiTheme="minorHAnsi" w:cstheme="minorBidi"/>
          <w:noProof/>
          <w:sz w:val="22"/>
          <w:szCs w:val="22"/>
        </w:rPr>
      </w:pPr>
      <w:hyperlink w:anchor="_Toc142988135" w:history="1">
        <w:r w:rsidRPr="006C5BB6">
          <w:rPr>
            <w:rStyle w:val="Hyperlink"/>
            <w:noProof/>
            <w14:scene3d>
              <w14:camera w14:prst="orthographicFront"/>
              <w14:lightRig w14:rig="threePt" w14:dir="t">
                <w14:rot w14:lat="0" w14:lon="0" w14:rev="0"/>
              </w14:lightRig>
            </w14:scene3d>
          </w:rPr>
          <w:t>6.34</w:t>
        </w:r>
        <w:r>
          <w:rPr>
            <w:rFonts w:asciiTheme="minorHAnsi" w:eastAsiaTheme="minorEastAsia" w:hAnsiTheme="minorHAnsi" w:cstheme="minorBidi"/>
            <w:noProof/>
            <w:sz w:val="22"/>
            <w:szCs w:val="22"/>
          </w:rPr>
          <w:tab/>
        </w:r>
        <w:r w:rsidRPr="006C5BB6">
          <w:rPr>
            <w:rStyle w:val="Hyperlink"/>
            <w:noProof/>
          </w:rPr>
          <w:t>Nested senses</w:t>
        </w:r>
        <w:r>
          <w:rPr>
            <w:noProof/>
            <w:webHidden/>
          </w:rPr>
          <w:tab/>
        </w:r>
        <w:r>
          <w:rPr>
            <w:noProof/>
            <w:webHidden/>
          </w:rPr>
          <w:fldChar w:fldCharType="begin"/>
        </w:r>
        <w:r>
          <w:rPr>
            <w:noProof/>
            <w:webHidden/>
          </w:rPr>
          <w:instrText xml:space="preserve"> PAGEREF _Toc142988135 \h </w:instrText>
        </w:r>
        <w:r>
          <w:rPr>
            <w:noProof/>
            <w:webHidden/>
          </w:rPr>
        </w:r>
        <w:r>
          <w:rPr>
            <w:noProof/>
            <w:webHidden/>
          </w:rPr>
          <w:fldChar w:fldCharType="separate"/>
        </w:r>
        <w:r w:rsidR="004833BF">
          <w:rPr>
            <w:noProof/>
            <w:webHidden/>
          </w:rPr>
          <w:t>28</w:t>
        </w:r>
        <w:r>
          <w:rPr>
            <w:noProof/>
            <w:webHidden/>
          </w:rPr>
          <w:fldChar w:fldCharType="end"/>
        </w:r>
      </w:hyperlink>
    </w:p>
    <w:p w14:paraId="2374CD38" w14:textId="276C7565" w:rsidR="00D726D9" w:rsidRDefault="00D726D9">
      <w:pPr>
        <w:pStyle w:val="TOC2"/>
        <w:rPr>
          <w:rFonts w:asciiTheme="minorHAnsi" w:eastAsiaTheme="minorEastAsia" w:hAnsiTheme="minorHAnsi" w:cstheme="minorBidi"/>
          <w:noProof/>
          <w:sz w:val="22"/>
          <w:szCs w:val="22"/>
        </w:rPr>
      </w:pPr>
      <w:hyperlink w:anchor="_Toc142988136" w:history="1">
        <w:r w:rsidRPr="006C5BB6">
          <w:rPr>
            <w:rStyle w:val="Hyperlink"/>
            <w:noProof/>
            <w14:scene3d>
              <w14:camera w14:prst="orthographicFront"/>
              <w14:lightRig w14:rig="threePt" w14:dir="t">
                <w14:rot w14:lat="0" w14:lon="0" w14:rev="0"/>
              </w14:lightRig>
            </w14:scene3d>
          </w:rPr>
          <w:t>6.35</w:t>
        </w:r>
        <w:r>
          <w:rPr>
            <w:rFonts w:asciiTheme="minorHAnsi" w:eastAsiaTheme="minorEastAsia" w:hAnsiTheme="minorHAnsi" w:cstheme="minorBidi"/>
            <w:noProof/>
            <w:sz w:val="22"/>
            <w:szCs w:val="22"/>
          </w:rPr>
          <w:tab/>
        </w:r>
        <w:r w:rsidRPr="006C5BB6">
          <w:rPr>
            <w:rStyle w:val="Hyperlink"/>
            <w:noProof/>
          </w:rPr>
          <w:t>Pictures</w:t>
        </w:r>
        <w:r>
          <w:rPr>
            <w:noProof/>
            <w:webHidden/>
          </w:rPr>
          <w:tab/>
        </w:r>
        <w:r>
          <w:rPr>
            <w:noProof/>
            <w:webHidden/>
          </w:rPr>
          <w:fldChar w:fldCharType="begin"/>
        </w:r>
        <w:r>
          <w:rPr>
            <w:noProof/>
            <w:webHidden/>
          </w:rPr>
          <w:instrText xml:space="preserve"> PAGEREF _Toc142988136 \h </w:instrText>
        </w:r>
        <w:r>
          <w:rPr>
            <w:noProof/>
            <w:webHidden/>
          </w:rPr>
        </w:r>
        <w:r>
          <w:rPr>
            <w:noProof/>
            <w:webHidden/>
          </w:rPr>
          <w:fldChar w:fldCharType="separate"/>
        </w:r>
        <w:r w:rsidR="004833BF">
          <w:rPr>
            <w:noProof/>
            <w:webHidden/>
          </w:rPr>
          <w:t>29</w:t>
        </w:r>
        <w:r>
          <w:rPr>
            <w:noProof/>
            <w:webHidden/>
          </w:rPr>
          <w:fldChar w:fldCharType="end"/>
        </w:r>
      </w:hyperlink>
    </w:p>
    <w:p w14:paraId="52F1AF04" w14:textId="69264B27" w:rsidR="00D726D9" w:rsidRDefault="00D726D9">
      <w:pPr>
        <w:pStyle w:val="TOC1"/>
        <w:rPr>
          <w:rFonts w:asciiTheme="minorHAnsi" w:eastAsiaTheme="minorEastAsia" w:hAnsiTheme="minorHAnsi" w:cstheme="minorBidi"/>
          <w:noProof/>
          <w:sz w:val="22"/>
          <w:szCs w:val="22"/>
          <w:lang w:eastAsia="en-US"/>
        </w:rPr>
      </w:pPr>
      <w:hyperlink w:anchor="_Toc142988137" w:history="1">
        <w:r w:rsidRPr="006C5BB6">
          <w:rPr>
            <w:rStyle w:val="Hyperlink"/>
            <w:noProof/>
          </w:rPr>
          <w:t>7</w:t>
        </w:r>
        <w:r>
          <w:rPr>
            <w:rFonts w:asciiTheme="minorHAnsi" w:eastAsiaTheme="minorEastAsia" w:hAnsiTheme="minorHAnsi" w:cstheme="minorBidi"/>
            <w:noProof/>
            <w:sz w:val="22"/>
            <w:szCs w:val="22"/>
            <w:lang w:eastAsia="en-US"/>
          </w:rPr>
          <w:tab/>
        </w:r>
        <w:r w:rsidRPr="006C5BB6">
          <w:rPr>
            <w:rStyle w:val="Hyperlink"/>
            <w:noProof/>
          </w:rPr>
          <w:t>Exporting LIFT data</w:t>
        </w:r>
        <w:r>
          <w:rPr>
            <w:noProof/>
            <w:webHidden/>
          </w:rPr>
          <w:tab/>
        </w:r>
        <w:r>
          <w:rPr>
            <w:noProof/>
            <w:webHidden/>
          </w:rPr>
          <w:fldChar w:fldCharType="begin"/>
        </w:r>
        <w:r>
          <w:rPr>
            <w:noProof/>
            <w:webHidden/>
          </w:rPr>
          <w:instrText xml:space="preserve"> PAGEREF _Toc142988137 \h </w:instrText>
        </w:r>
        <w:r>
          <w:rPr>
            <w:noProof/>
            <w:webHidden/>
          </w:rPr>
        </w:r>
        <w:r>
          <w:rPr>
            <w:noProof/>
            <w:webHidden/>
          </w:rPr>
          <w:fldChar w:fldCharType="separate"/>
        </w:r>
        <w:r w:rsidR="004833BF">
          <w:rPr>
            <w:noProof/>
            <w:webHidden/>
          </w:rPr>
          <w:t>30</w:t>
        </w:r>
        <w:r>
          <w:rPr>
            <w:noProof/>
            <w:webHidden/>
          </w:rPr>
          <w:fldChar w:fldCharType="end"/>
        </w:r>
      </w:hyperlink>
    </w:p>
    <w:p w14:paraId="1CD405D8" w14:textId="0137E574" w:rsidR="00D726D9" w:rsidRDefault="00D726D9">
      <w:pPr>
        <w:pStyle w:val="TOC1"/>
        <w:rPr>
          <w:rFonts w:asciiTheme="minorHAnsi" w:eastAsiaTheme="minorEastAsia" w:hAnsiTheme="minorHAnsi" w:cstheme="minorBidi"/>
          <w:noProof/>
          <w:sz w:val="22"/>
          <w:szCs w:val="22"/>
          <w:lang w:eastAsia="en-US"/>
        </w:rPr>
      </w:pPr>
      <w:hyperlink w:anchor="_Toc142988138" w:history="1">
        <w:r w:rsidRPr="006C5BB6">
          <w:rPr>
            <w:rStyle w:val="Hyperlink"/>
            <w:noProof/>
          </w:rPr>
          <w:t>8</w:t>
        </w:r>
        <w:r>
          <w:rPr>
            <w:rFonts w:asciiTheme="minorHAnsi" w:eastAsiaTheme="minorEastAsia" w:hAnsiTheme="minorHAnsi" w:cstheme="minorBidi"/>
            <w:noProof/>
            <w:sz w:val="22"/>
            <w:szCs w:val="22"/>
            <w:lang w:eastAsia="en-US"/>
          </w:rPr>
          <w:tab/>
        </w:r>
        <w:r w:rsidRPr="006C5BB6">
          <w:rPr>
            <w:rStyle w:val="Hyperlink"/>
            <w:noProof/>
          </w:rPr>
          <w:t>Importing LIFT data</w:t>
        </w:r>
        <w:r>
          <w:rPr>
            <w:noProof/>
            <w:webHidden/>
          </w:rPr>
          <w:tab/>
        </w:r>
        <w:r>
          <w:rPr>
            <w:noProof/>
            <w:webHidden/>
          </w:rPr>
          <w:fldChar w:fldCharType="begin"/>
        </w:r>
        <w:r>
          <w:rPr>
            <w:noProof/>
            <w:webHidden/>
          </w:rPr>
          <w:instrText xml:space="preserve"> PAGEREF _Toc142988138 \h </w:instrText>
        </w:r>
        <w:r>
          <w:rPr>
            <w:noProof/>
            <w:webHidden/>
          </w:rPr>
        </w:r>
        <w:r>
          <w:rPr>
            <w:noProof/>
            <w:webHidden/>
          </w:rPr>
          <w:fldChar w:fldCharType="separate"/>
        </w:r>
        <w:r w:rsidR="004833BF">
          <w:rPr>
            <w:noProof/>
            <w:webHidden/>
          </w:rPr>
          <w:t>30</w:t>
        </w:r>
        <w:r>
          <w:rPr>
            <w:noProof/>
            <w:webHidden/>
          </w:rPr>
          <w:fldChar w:fldCharType="end"/>
        </w:r>
      </w:hyperlink>
    </w:p>
    <w:p w14:paraId="0CF0FDB3" w14:textId="0068E9F9" w:rsidR="00D726D9" w:rsidRDefault="00D726D9">
      <w:pPr>
        <w:pStyle w:val="TOC2"/>
        <w:rPr>
          <w:rFonts w:asciiTheme="minorHAnsi" w:eastAsiaTheme="minorEastAsia" w:hAnsiTheme="minorHAnsi" w:cstheme="minorBidi"/>
          <w:noProof/>
          <w:sz w:val="22"/>
          <w:szCs w:val="22"/>
        </w:rPr>
      </w:pPr>
      <w:hyperlink w:anchor="_Toc142988139" w:history="1">
        <w:r w:rsidRPr="006C5BB6">
          <w:rPr>
            <w:rStyle w:val="Hyperlink"/>
            <w:noProof/>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rPr>
          <w:tab/>
        </w:r>
        <w:r w:rsidRPr="006C5BB6">
          <w:rPr>
            <w:rStyle w:val="Hyperlink"/>
            <w:noProof/>
          </w:rPr>
          <w:t>Preparing LIFT data</w:t>
        </w:r>
        <w:r>
          <w:rPr>
            <w:noProof/>
            <w:webHidden/>
          </w:rPr>
          <w:tab/>
        </w:r>
        <w:r>
          <w:rPr>
            <w:noProof/>
            <w:webHidden/>
          </w:rPr>
          <w:fldChar w:fldCharType="begin"/>
        </w:r>
        <w:r>
          <w:rPr>
            <w:noProof/>
            <w:webHidden/>
          </w:rPr>
          <w:instrText xml:space="preserve"> PAGEREF _Toc142988139 \h </w:instrText>
        </w:r>
        <w:r>
          <w:rPr>
            <w:noProof/>
            <w:webHidden/>
          </w:rPr>
        </w:r>
        <w:r>
          <w:rPr>
            <w:noProof/>
            <w:webHidden/>
          </w:rPr>
          <w:fldChar w:fldCharType="separate"/>
        </w:r>
        <w:r w:rsidR="004833BF">
          <w:rPr>
            <w:noProof/>
            <w:webHidden/>
          </w:rPr>
          <w:t>32</w:t>
        </w:r>
        <w:r>
          <w:rPr>
            <w:noProof/>
            <w:webHidden/>
          </w:rPr>
          <w:fldChar w:fldCharType="end"/>
        </w:r>
      </w:hyperlink>
    </w:p>
    <w:p w14:paraId="1441616B" w14:textId="04855DC5" w:rsidR="00D726D9" w:rsidRDefault="00D726D9">
      <w:pPr>
        <w:pStyle w:val="TOC2"/>
        <w:rPr>
          <w:rFonts w:asciiTheme="minorHAnsi" w:eastAsiaTheme="minorEastAsia" w:hAnsiTheme="minorHAnsi" w:cstheme="minorBidi"/>
          <w:noProof/>
          <w:sz w:val="22"/>
          <w:szCs w:val="22"/>
        </w:rPr>
      </w:pPr>
      <w:hyperlink w:anchor="_Toc142988140" w:history="1">
        <w:r w:rsidRPr="006C5BB6">
          <w:rPr>
            <w:rStyle w:val="Hyperlink"/>
            <w:noProof/>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rPr>
          <w:tab/>
        </w:r>
        <w:r w:rsidRPr="006C5BB6">
          <w:rPr>
            <w:rStyle w:val="Hyperlink"/>
            <w:noProof/>
          </w:rPr>
          <w:t>Importing LIFT data</w:t>
        </w:r>
        <w:r>
          <w:rPr>
            <w:noProof/>
            <w:webHidden/>
          </w:rPr>
          <w:tab/>
        </w:r>
        <w:r>
          <w:rPr>
            <w:noProof/>
            <w:webHidden/>
          </w:rPr>
          <w:fldChar w:fldCharType="begin"/>
        </w:r>
        <w:r>
          <w:rPr>
            <w:noProof/>
            <w:webHidden/>
          </w:rPr>
          <w:instrText xml:space="preserve"> PAGEREF _Toc142988140 \h </w:instrText>
        </w:r>
        <w:r>
          <w:rPr>
            <w:noProof/>
            <w:webHidden/>
          </w:rPr>
        </w:r>
        <w:r>
          <w:rPr>
            <w:noProof/>
            <w:webHidden/>
          </w:rPr>
          <w:fldChar w:fldCharType="separate"/>
        </w:r>
        <w:r w:rsidR="004833BF">
          <w:rPr>
            <w:noProof/>
            <w:webHidden/>
          </w:rPr>
          <w:t>34</w:t>
        </w:r>
        <w:r>
          <w:rPr>
            <w:noProof/>
            <w:webHidden/>
          </w:rPr>
          <w:fldChar w:fldCharType="end"/>
        </w:r>
      </w:hyperlink>
    </w:p>
    <w:p w14:paraId="2B4311DA" w14:textId="2559793A" w:rsidR="00D726D9" w:rsidRDefault="00D726D9">
      <w:pPr>
        <w:pStyle w:val="TOC1"/>
        <w:rPr>
          <w:rFonts w:asciiTheme="minorHAnsi" w:eastAsiaTheme="minorEastAsia" w:hAnsiTheme="minorHAnsi" w:cstheme="minorBidi"/>
          <w:noProof/>
          <w:sz w:val="22"/>
          <w:szCs w:val="22"/>
          <w:lang w:eastAsia="en-US"/>
        </w:rPr>
      </w:pPr>
      <w:hyperlink w:anchor="_Toc142988141" w:history="1">
        <w:r w:rsidRPr="006C5BB6">
          <w:rPr>
            <w:rStyle w:val="Hyperlink"/>
            <w:noProof/>
          </w:rPr>
          <w:t>9</w:t>
        </w:r>
        <w:r>
          <w:rPr>
            <w:rFonts w:asciiTheme="minorHAnsi" w:eastAsiaTheme="minorEastAsia" w:hAnsiTheme="minorHAnsi" w:cstheme="minorBidi"/>
            <w:noProof/>
            <w:sz w:val="22"/>
            <w:szCs w:val="22"/>
            <w:lang w:eastAsia="en-US"/>
          </w:rPr>
          <w:tab/>
        </w:r>
        <w:r w:rsidRPr="006C5BB6">
          <w:rPr>
            <w:rStyle w:val="Hyperlink"/>
            <w:noProof/>
          </w:rPr>
          <w:t>LIFT differences between FLEx and WeSay</w:t>
        </w:r>
        <w:r>
          <w:rPr>
            <w:noProof/>
            <w:webHidden/>
          </w:rPr>
          <w:tab/>
        </w:r>
        <w:r>
          <w:rPr>
            <w:noProof/>
            <w:webHidden/>
          </w:rPr>
          <w:fldChar w:fldCharType="begin"/>
        </w:r>
        <w:r>
          <w:rPr>
            <w:noProof/>
            <w:webHidden/>
          </w:rPr>
          <w:instrText xml:space="preserve"> PAGEREF _Toc142988141 \h </w:instrText>
        </w:r>
        <w:r>
          <w:rPr>
            <w:noProof/>
            <w:webHidden/>
          </w:rPr>
        </w:r>
        <w:r>
          <w:rPr>
            <w:noProof/>
            <w:webHidden/>
          </w:rPr>
          <w:fldChar w:fldCharType="separate"/>
        </w:r>
        <w:r w:rsidR="004833BF">
          <w:rPr>
            <w:noProof/>
            <w:webHidden/>
          </w:rPr>
          <w:t>35</w:t>
        </w:r>
        <w:r>
          <w:rPr>
            <w:noProof/>
            <w:webHidden/>
          </w:rPr>
          <w:fldChar w:fldCharType="end"/>
        </w:r>
      </w:hyperlink>
    </w:p>
    <w:p w14:paraId="471092B7" w14:textId="4B451423" w:rsidR="00D726D9" w:rsidRDefault="00D726D9">
      <w:pPr>
        <w:pStyle w:val="TOC1"/>
        <w:rPr>
          <w:rFonts w:asciiTheme="minorHAnsi" w:eastAsiaTheme="minorEastAsia" w:hAnsiTheme="minorHAnsi" w:cstheme="minorBidi"/>
          <w:noProof/>
          <w:sz w:val="22"/>
          <w:szCs w:val="22"/>
          <w:lang w:eastAsia="en-US"/>
        </w:rPr>
      </w:pPr>
      <w:hyperlink w:anchor="_Toc142988142" w:history="1">
        <w:r w:rsidRPr="006C5BB6">
          <w:rPr>
            <w:rStyle w:val="Hyperlink"/>
            <w:noProof/>
          </w:rPr>
          <w:t>10</w:t>
        </w:r>
        <w:r>
          <w:rPr>
            <w:rFonts w:asciiTheme="minorHAnsi" w:eastAsiaTheme="minorEastAsia" w:hAnsiTheme="minorHAnsi" w:cstheme="minorBidi"/>
            <w:noProof/>
            <w:sz w:val="22"/>
            <w:szCs w:val="22"/>
            <w:lang w:eastAsia="en-US"/>
          </w:rPr>
          <w:tab/>
        </w:r>
        <w:r w:rsidRPr="006C5BB6">
          <w:rPr>
            <w:rStyle w:val="Hyperlink"/>
            <w:noProof/>
          </w:rPr>
          <w:t>Validation</w:t>
        </w:r>
        <w:r>
          <w:rPr>
            <w:noProof/>
            <w:webHidden/>
          </w:rPr>
          <w:tab/>
        </w:r>
        <w:r>
          <w:rPr>
            <w:noProof/>
            <w:webHidden/>
          </w:rPr>
          <w:fldChar w:fldCharType="begin"/>
        </w:r>
        <w:r>
          <w:rPr>
            <w:noProof/>
            <w:webHidden/>
          </w:rPr>
          <w:instrText xml:space="preserve"> PAGEREF _Toc142988142 \h </w:instrText>
        </w:r>
        <w:r>
          <w:rPr>
            <w:noProof/>
            <w:webHidden/>
          </w:rPr>
        </w:r>
        <w:r>
          <w:rPr>
            <w:noProof/>
            <w:webHidden/>
          </w:rPr>
          <w:fldChar w:fldCharType="separate"/>
        </w:r>
        <w:r w:rsidR="004833BF">
          <w:rPr>
            <w:noProof/>
            <w:webHidden/>
          </w:rPr>
          <w:t>35</w:t>
        </w:r>
        <w:r>
          <w:rPr>
            <w:noProof/>
            <w:webHidden/>
          </w:rPr>
          <w:fldChar w:fldCharType="end"/>
        </w:r>
      </w:hyperlink>
    </w:p>
    <w:p w14:paraId="1A0A3EE1" w14:textId="77777777" w:rsidR="003A0823" w:rsidRDefault="00233729" w:rsidP="0048451A">
      <w:pPr>
        <w:pStyle w:val="Heading1"/>
      </w:pPr>
      <w:r>
        <w:fldChar w:fldCharType="end"/>
      </w:r>
      <w:bookmarkStart w:id="3" w:name="_Toc142988049"/>
      <w:r w:rsidR="003A0823">
        <w:t>Introduction</w:t>
      </w:r>
      <w:bookmarkEnd w:id="3"/>
    </w:p>
    <w:p w14:paraId="161AFE54" w14:textId="6CEEE2F0" w:rsidR="001E5609" w:rsidRDefault="001E5609" w:rsidP="001E5609">
      <w:pPr>
        <w:pStyle w:val="BodyText"/>
      </w:pPr>
      <w:r w:rsidRPr="003E36FA">
        <w:t>LIFT (Lexicon Interchange FormaT) is an XML format for lexical information (dictionaries).</w:t>
      </w:r>
      <w:r>
        <w:t xml:space="preserve"> It was designed by SIL to provide a standard for transferring lexical data between programs. </w:t>
      </w:r>
      <w:r w:rsidR="00A60D9E">
        <w:t>FLEx</w:t>
      </w:r>
      <w:r>
        <w:t xml:space="preserve">, WeSay, Lexique Pro, and Dictionary App Builder are some of the programs that use or export/import LIFT data. See </w:t>
      </w:r>
      <w:hyperlink r:id="rId8" w:history="1">
        <w:r w:rsidRPr="00E81F64">
          <w:rPr>
            <w:rStyle w:val="Hyperlink"/>
          </w:rPr>
          <w:t>https://github.com/sillsdev/lift-standard</w:t>
        </w:r>
      </w:hyperlink>
      <w:r>
        <w:t xml:space="preserve"> for details of the LIFT standard. Although version 0.15 has been defined, at this point programs are all using version 0.13. The description for this version is at </w:t>
      </w:r>
      <w:hyperlink r:id="rId9" w:history="1">
        <w:r w:rsidRPr="00E81F64">
          <w:rPr>
            <w:rStyle w:val="Hyperlink"/>
          </w:rPr>
          <w:t>https://github.com/sillsdev/lift-standard/blob/master/lift_13.pdf</w:t>
        </w:r>
      </w:hyperlink>
      <w:r>
        <w:t>.</w:t>
      </w:r>
      <w:r w:rsidR="001A746D">
        <w:t xml:space="preserve"> Note Lexique Pro does not match these specifications for variant and subentries, so if you try to import into </w:t>
      </w:r>
      <w:r w:rsidR="00D726D9">
        <w:t>FLEx</w:t>
      </w:r>
      <w:r w:rsidR="001A746D">
        <w:t>, you’ll need to fix the links first.</w:t>
      </w:r>
    </w:p>
    <w:p w14:paraId="249BA606" w14:textId="77777777" w:rsidR="001E5609" w:rsidRDefault="001E5609" w:rsidP="001E5609">
      <w:pPr>
        <w:pStyle w:val="BodyText"/>
      </w:pPr>
      <w:r>
        <w:t xml:space="preserve">In its current state, LIFT supports much of what’s in the </w:t>
      </w:r>
      <w:r w:rsidR="00A60D9E">
        <w:t>FLEx</w:t>
      </w:r>
      <w:r>
        <w:t xml:space="preserve"> lexicon, but it doesn’t cover everything, and some things do not have enough detail to </w:t>
      </w:r>
      <w:r w:rsidR="006A14AE">
        <w:t>accurately</w:t>
      </w:r>
      <w:r>
        <w:t xml:space="preserve"> keep track of data during Send/Receive with WeSay, which currently uses LIFT. It’s unlikely that SIL will pursue further development of LIFT.</w:t>
      </w:r>
    </w:p>
    <w:p w14:paraId="023CEEED" w14:textId="77777777" w:rsidR="00DA7C07" w:rsidRDefault="00EE1F60" w:rsidP="001E5609">
      <w:pPr>
        <w:pStyle w:val="BodyText"/>
      </w:pPr>
      <w:r>
        <w:t xml:space="preserve">LIFT export produces a simplified XML format of the lexical data in LIFT that may be useful for further processing. </w:t>
      </w:r>
      <w:r w:rsidR="00DA7C07">
        <w:t xml:space="preserve">LIFT </w:t>
      </w:r>
      <w:r>
        <w:t xml:space="preserve">import </w:t>
      </w:r>
      <w:r w:rsidR="00DA7C07">
        <w:t xml:space="preserve">provides </w:t>
      </w:r>
      <w:r>
        <w:t xml:space="preserve">a </w:t>
      </w:r>
      <w:r w:rsidR="00DA7C07">
        <w:t xml:space="preserve">way to import </w:t>
      </w:r>
      <w:r>
        <w:t xml:space="preserve">lexical </w:t>
      </w:r>
      <w:r w:rsidR="00DA7C07">
        <w:t xml:space="preserve">data into </w:t>
      </w:r>
      <w:r w:rsidR="00A60D9E">
        <w:t>FLEx</w:t>
      </w:r>
      <w:r w:rsidR="006A14AE">
        <w:t xml:space="preserve"> from a LIFT file</w:t>
      </w:r>
      <w:r w:rsidR="00DA7C07">
        <w:t xml:space="preserve">. </w:t>
      </w:r>
      <w:r>
        <w:t xml:space="preserve">It </w:t>
      </w:r>
      <w:r w:rsidR="00DA7C07">
        <w:t>can add new entries as well as modify existing entries.</w:t>
      </w:r>
      <w:r>
        <w:t xml:space="preserve"> The format is more complex than Standard Format (SFM) data, but it has the advantage of providing more accurate structure of the </w:t>
      </w:r>
      <w:r w:rsidR="00A60D9E">
        <w:t>FLEx</w:t>
      </w:r>
      <w:r>
        <w:t xml:space="preserve"> data as well as a way to modify existing entries.</w:t>
      </w:r>
    </w:p>
    <w:p w14:paraId="76A6BD28" w14:textId="77777777" w:rsidR="001E5609" w:rsidRDefault="001E5609" w:rsidP="001E5609">
      <w:pPr>
        <w:pStyle w:val="BodyText"/>
      </w:pPr>
      <w:r>
        <w:t xml:space="preserve">The LIFT standard is fairly generic. </w:t>
      </w:r>
      <w:r w:rsidR="00A60D9E">
        <w:t>FLEx</w:t>
      </w:r>
      <w:r>
        <w:t xml:space="preserve"> has a specific way to store the </w:t>
      </w:r>
      <w:r w:rsidR="00A60D9E">
        <w:t>FLEx</w:t>
      </w:r>
      <w:r>
        <w:t xml:space="preserve"> model of a lexicon into the LIFT standard. This document describes the specific way </w:t>
      </w:r>
      <w:r w:rsidR="00A60D9E">
        <w:t>FLEx</w:t>
      </w:r>
      <w:r>
        <w:t xml:space="preserve"> data is </w:t>
      </w:r>
      <w:r w:rsidR="00EE1F60">
        <w:t>represented</w:t>
      </w:r>
      <w:r>
        <w:t xml:space="preserve"> in LIFT</w:t>
      </w:r>
      <w:r w:rsidR="00A57C67">
        <w:t xml:space="preserve"> as of FieldWorks 9.1.</w:t>
      </w:r>
      <w:r w:rsidR="00242002">
        <w:t>5</w:t>
      </w:r>
      <w:r w:rsidR="00A57C67">
        <w:t>.</w:t>
      </w:r>
    </w:p>
    <w:p w14:paraId="75B3972C" w14:textId="77777777" w:rsidR="001E5609" w:rsidRDefault="00476FF2" w:rsidP="001E5609">
      <w:pPr>
        <w:pStyle w:val="BodyText"/>
      </w:pPr>
      <w:r>
        <w:t xml:space="preserve">Here is a minimal LIFT file that </w:t>
      </w:r>
      <w:r w:rsidR="00DA7C07">
        <w:t>would</w:t>
      </w:r>
      <w:r>
        <w:t xml:space="preserve"> add </w:t>
      </w:r>
      <w:r w:rsidR="006A14AE">
        <w:t>a new</w:t>
      </w:r>
      <w:r>
        <w:t xml:space="preserve"> entry for French </w:t>
      </w:r>
      <w:r w:rsidR="00DA7C07">
        <w:t>‘</w:t>
      </w:r>
      <w:r>
        <w:t>homme</w:t>
      </w:r>
      <w:r w:rsidR="00DA7C07">
        <w:t>’</w:t>
      </w:r>
      <w:r>
        <w:t xml:space="preserve"> to </w:t>
      </w:r>
      <w:r w:rsidR="00A60D9E">
        <w:t>FLEx</w:t>
      </w:r>
      <w:r>
        <w:t xml:space="preserve"> via File…Import…LIFT Lexicon.</w:t>
      </w:r>
    </w:p>
    <w:p w14:paraId="05BB7CA2" w14:textId="77777777" w:rsidR="00476FF2" w:rsidRDefault="00476FF2" w:rsidP="00476FF2">
      <w:pPr>
        <w:pStyle w:val="Example"/>
      </w:pPr>
      <w:r>
        <w:t>&lt;?xml version="1.0"?&gt;</w:t>
      </w:r>
      <w:r>
        <w:br/>
        <w:t>&lt;lift version="0.13"&gt;</w:t>
      </w:r>
      <w:r>
        <w:br/>
        <w:t>&lt;entry id="e1"&gt;</w:t>
      </w:r>
      <w:r>
        <w:br/>
        <w:t>&lt;lexical-unit&gt;</w:t>
      </w:r>
      <w:r>
        <w:br/>
        <w:t>&lt;form lang="fr"&gt;&lt;text&gt;homme&lt;/text&gt;&lt;/form&gt;</w:t>
      </w:r>
      <w:r>
        <w:br/>
        <w:t>&lt;/lexical-unit&gt;</w:t>
      </w:r>
      <w:r>
        <w:br/>
        <w:t>&lt;/entry&gt;</w:t>
      </w:r>
      <w:r>
        <w:br/>
        <w:t>&lt;/lift&gt;</w:t>
      </w:r>
    </w:p>
    <w:p w14:paraId="04A8F9E5" w14:textId="77777777" w:rsidR="008534E7" w:rsidRDefault="008534E7" w:rsidP="008534E7">
      <w:pPr>
        <w:pStyle w:val="BodyText"/>
      </w:pPr>
      <w:r>
        <w:t>All data in a LIFT file is stored in UTF-8 encoding using NFC normalization.</w:t>
      </w:r>
    </w:p>
    <w:p w14:paraId="61876BA7" w14:textId="77777777" w:rsidR="008534E7" w:rsidRDefault="008534E7" w:rsidP="008534E7">
      <w:pPr>
        <w:pStyle w:val="BodyText"/>
      </w:pPr>
      <w:r>
        <w:lastRenderedPageBreak/>
        <w:t xml:space="preserve">A LIFT file </w:t>
      </w:r>
      <w:r w:rsidR="00242002">
        <w:t>should always be</w:t>
      </w:r>
      <w:r>
        <w:t xml:space="preserve"> stored in a folder that contains</w:t>
      </w:r>
    </w:p>
    <w:p w14:paraId="2339DEFB" w14:textId="77777777" w:rsidR="008534E7" w:rsidRDefault="008534E7" w:rsidP="008534E7">
      <w:pPr>
        <w:pStyle w:val="ListBullet"/>
      </w:pPr>
      <w:r>
        <w:t xml:space="preserve"> the .lift file containing </w:t>
      </w:r>
      <w:r w:rsidR="00F4371B">
        <w:t>lexical</w:t>
      </w:r>
      <w:r>
        <w:t xml:space="preserve"> data,</w:t>
      </w:r>
    </w:p>
    <w:p w14:paraId="7E2BF994" w14:textId="77777777" w:rsidR="008534E7" w:rsidRDefault="008534E7" w:rsidP="008534E7">
      <w:pPr>
        <w:pStyle w:val="ListBullet"/>
      </w:pPr>
      <w:r>
        <w:t>a .lift-ranges file containing various lists that are used by the data,</w:t>
      </w:r>
    </w:p>
    <w:p w14:paraId="78129E05" w14:textId="77777777" w:rsidR="00EE2C33" w:rsidRDefault="008534E7" w:rsidP="008534E7">
      <w:pPr>
        <w:pStyle w:val="ListBullet"/>
      </w:pPr>
      <w:r>
        <w:t>a WritingSystems</w:t>
      </w:r>
      <w:r w:rsidR="0084438A">
        <w:t xml:space="preserve"> folder containing writing system .ldml files</w:t>
      </w:r>
      <w:r w:rsidR="00EE2C33">
        <w:t xml:space="preserve"> used in the LIFT file,</w:t>
      </w:r>
    </w:p>
    <w:p w14:paraId="7D451E5F" w14:textId="664C932D" w:rsidR="00EE2C33" w:rsidRDefault="00EE2C33" w:rsidP="008534E7">
      <w:pPr>
        <w:pStyle w:val="ListBullet"/>
      </w:pPr>
      <w:r>
        <w:t xml:space="preserve">a </w:t>
      </w:r>
      <w:r w:rsidR="00F30E55">
        <w:t>“</w:t>
      </w:r>
      <w:r>
        <w:t>pictures</w:t>
      </w:r>
      <w:r w:rsidR="00F30E55">
        <w:t>”</w:t>
      </w:r>
      <w:r>
        <w:t xml:space="preserve"> folder containing pictures used in the LIFT file, and</w:t>
      </w:r>
    </w:p>
    <w:p w14:paraId="5FAB2CC1" w14:textId="6FAD58D2" w:rsidR="008534E7" w:rsidRDefault="00EE2C33" w:rsidP="008534E7">
      <w:pPr>
        <w:pStyle w:val="ListBullet"/>
      </w:pPr>
      <w:r>
        <w:t xml:space="preserve">an </w:t>
      </w:r>
      <w:r w:rsidR="00F30E55">
        <w:t>“</w:t>
      </w:r>
      <w:r>
        <w:t>audio</w:t>
      </w:r>
      <w:r w:rsidR="00F30E55">
        <w:t>”</w:t>
      </w:r>
      <w:r>
        <w:t xml:space="preserve"> folder containing audio and/or video files used in the LIFT file.</w:t>
      </w:r>
    </w:p>
    <w:p w14:paraId="44E0C6E6" w14:textId="77777777" w:rsidR="00242002" w:rsidRDefault="00242002" w:rsidP="00242002">
      <w:pPr>
        <w:pStyle w:val="BodyText"/>
      </w:pPr>
      <w:r>
        <w:t>Everything other than the LIFT file are optional.</w:t>
      </w:r>
    </w:p>
    <w:p w14:paraId="7E3B36C6" w14:textId="77777777" w:rsidR="008C50FE" w:rsidRDefault="008C50FE" w:rsidP="008C50FE">
      <w:pPr>
        <w:pStyle w:val="Heading1"/>
      </w:pPr>
      <w:bookmarkStart w:id="4" w:name="_Toc142988050"/>
      <w:r>
        <w:t>Header</w:t>
      </w:r>
      <w:bookmarkEnd w:id="4"/>
    </w:p>
    <w:p w14:paraId="40B1463C" w14:textId="77777777" w:rsidR="00242002" w:rsidRDefault="008C50FE" w:rsidP="00755EFC">
      <w:pPr>
        <w:pStyle w:val="BodyText"/>
      </w:pPr>
      <w:r>
        <w:t xml:space="preserve">The header element is optional in a LIFT file It provides a place to define fields that are not built into the basic LIFT structure. It also allows a definition of lists that can be referenced. A complete LIFT file </w:t>
      </w:r>
      <w:r w:rsidR="007E397E">
        <w:t xml:space="preserve">for </w:t>
      </w:r>
      <w:r w:rsidR="00A60D9E">
        <w:t>FLEx</w:t>
      </w:r>
      <w:r w:rsidR="007E397E">
        <w:t xml:space="preserve"> </w:t>
      </w:r>
      <w:r>
        <w:t>normally has these sections:</w:t>
      </w:r>
    </w:p>
    <w:p w14:paraId="6BE052D2" w14:textId="77777777" w:rsidR="008C50FE" w:rsidRDefault="008C50FE" w:rsidP="008C50FE">
      <w:pPr>
        <w:pStyle w:val="Example"/>
      </w:pPr>
      <w:r>
        <w:t>&lt;?xml version="1.0"?&gt;</w:t>
      </w:r>
      <w:r>
        <w:br/>
        <w:t>&lt;lift version="0.13"&gt;</w:t>
      </w:r>
      <w:r>
        <w:br/>
      </w:r>
      <w:r w:rsidR="00D0233A">
        <w:t>&lt;header&gt;</w:t>
      </w:r>
      <w:r w:rsidR="00D0233A">
        <w:br/>
        <w:t>&lt;ranges&gt;</w:t>
      </w:r>
      <w:r w:rsidR="00D0233A">
        <w:br/>
        <w:t>…range elements</w:t>
      </w:r>
      <w:r w:rsidR="00D0233A">
        <w:br/>
        <w:t>&lt;/ranges&gt;</w:t>
      </w:r>
      <w:r w:rsidR="00D0233A">
        <w:br/>
        <w:t>&lt;fields&gt;</w:t>
      </w:r>
      <w:r w:rsidR="00D0233A">
        <w:br/>
        <w:t>…field elements</w:t>
      </w:r>
      <w:r w:rsidR="00D0233A">
        <w:br/>
        <w:t>&lt;/fields</w:t>
      </w:r>
      <w:r w:rsidR="00D0233A">
        <w:br/>
        <w:t>&lt;/header&gt;</w:t>
      </w:r>
      <w:r w:rsidR="00D0233A">
        <w:br/>
        <w:t>…entry elements</w:t>
      </w:r>
      <w:r w:rsidR="00D0233A">
        <w:br/>
        <w:t>&lt;/lift&gt;</w:t>
      </w:r>
    </w:p>
    <w:p w14:paraId="17D63921" w14:textId="77777777" w:rsidR="008C50FE" w:rsidRDefault="008C50FE" w:rsidP="008C50FE">
      <w:pPr>
        <w:pStyle w:val="Heading2"/>
      </w:pPr>
      <w:bookmarkStart w:id="5" w:name="_Toc142988051"/>
      <w:r>
        <w:t>Ranges</w:t>
      </w:r>
      <w:bookmarkEnd w:id="5"/>
    </w:p>
    <w:p w14:paraId="105A5DC4" w14:textId="77777777" w:rsidR="00EA7FC3" w:rsidRDefault="003D55A6" w:rsidP="003D55A6">
      <w:pPr>
        <w:pStyle w:val="BodyText"/>
      </w:pPr>
      <w:r>
        <w:t xml:space="preserve">The ranges element contains a list of range elements. Each range element has an id attribute that lists the range name, and an href attribute that lists a full path to the lift-ranges file that holds the range </w:t>
      </w:r>
      <w:r w:rsidR="009D5A11">
        <w:t>definition</w:t>
      </w:r>
      <w:r>
        <w:t>.</w:t>
      </w:r>
      <w:r w:rsidR="006E6E10">
        <w:t xml:space="preserve"> Although full paths are specified, the file will still open and work in other locations as well.</w:t>
      </w:r>
    </w:p>
    <w:p w14:paraId="75CBD336" w14:textId="77777777" w:rsidR="008575F6" w:rsidRDefault="003D55A6" w:rsidP="008575F6">
      <w:pPr>
        <w:pStyle w:val="Example"/>
      </w:pPr>
      <w:r w:rsidRPr="003D55A6">
        <w:t>&lt;range id="status" href="file://C:/Users/zook/Desktop/TLP/TLP.lift-ranges"/&gt;</w:t>
      </w:r>
    </w:p>
    <w:p w14:paraId="2772A280" w14:textId="77777777" w:rsidR="00EA7FC3" w:rsidRDefault="00EA7FC3" w:rsidP="00EA7FC3">
      <w:pPr>
        <w:pStyle w:val="BodyText"/>
      </w:pPr>
      <w:r>
        <w:t xml:space="preserve">Range definitions can be </w:t>
      </w:r>
      <w:r w:rsidR="009D5A11">
        <w:t xml:space="preserve">stored </w:t>
      </w:r>
      <w:r>
        <w:t xml:space="preserve">directly in the LIFT file, but </w:t>
      </w:r>
      <w:r w:rsidR="00A60D9E">
        <w:t>FLEx</w:t>
      </w:r>
      <w:r>
        <w:t xml:space="preserve"> stores the definitions in a separate .lift-ranges file. The file </w:t>
      </w:r>
      <w:r w:rsidR="00480398">
        <w:t>contains multiple list ranges and range-elements (or list items). The range element has an id attribute that matches the id in the range elements in the LIFT file.</w:t>
      </w:r>
    </w:p>
    <w:p w14:paraId="73D0C0EB" w14:textId="77777777" w:rsidR="00480398" w:rsidRDefault="00480398" w:rsidP="00EA7FC3">
      <w:pPr>
        <w:pStyle w:val="BodyText"/>
      </w:pPr>
      <w:r w:rsidRPr="00480398">
        <w:t>Range-element</w:t>
      </w:r>
      <w:r>
        <w:t xml:space="preserve"> has an id attribute which is the name of the item, and an optional guid attribute which is the guid for the item.</w:t>
      </w:r>
      <w:r w:rsidRPr="00480398">
        <w:t xml:space="preserve"> </w:t>
      </w:r>
      <w:r>
        <w:t>Range-element can have these elements, each with one or more writing systems.:</w:t>
      </w:r>
    </w:p>
    <w:p w14:paraId="2A85EEF5" w14:textId="77777777" w:rsidR="00480398" w:rsidRDefault="00480398" w:rsidP="00480398">
      <w:pPr>
        <w:pStyle w:val="ListBullet"/>
      </w:pPr>
      <w:r>
        <w:t xml:space="preserve">label: the name of the item. </w:t>
      </w:r>
    </w:p>
    <w:p w14:paraId="6F2D02F2" w14:textId="77777777" w:rsidR="00480398" w:rsidRDefault="00480398" w:rsidP="00480398">
      <w:pPr>
        <w:pStyle w:val="ListBullet"/>
      </w:pPr>
      <w:r>
        <w:t>abbrev: the abbreviation of the item.</w:t>
      </w:r>
    </w:p>
    <w:p w14:paraId="2CD6E4DE" w14:textId="77777777" w:rsidR="00480398" w:rsidRDefault="00480398" w:rsidP="00480398">
      <w:pPr>
        <w:pStyle w:val="ListBullet"/>
      </w:pPr>
      <w:r>
        <w:t>descript</w:t>
      </w:r>
      <w:r w:rsidR="006E6E10">
        <w:t>i</w:t>
      </w:r>
      <w:r>
        <w:t>on: the description of the item.</w:t>
      </w:r>
    </w:p>
    <w:p w14:paraId="4B16E24D" w14:textId="77777777" w:rsidR="00480398" w:rsidRDefault="00480398" w:rsidP="00480398">
      <w:pPr>
        <w:pStyle w:val="BodyText"/>
      </w:pPr>
      <w:r>
        <w:t>This is an abbreviated sample for a .lift-ranges file:</w:t>
      </w:r>
    </w:p>
    <w:p w14:paraId="47F49304" w14:textId="77777777" w:rsidR="008575F6" w:rsidRDefault="009D5A11" w:rsidP="00480398">
      <w:pPr>
        <w:pStyle w:val="Example"/>
      </w:pPr>
      <w:r w:rsidRPr="00480398">
        <w:lastRenderedPageBreak/>
        <w:t>&lt;?xml version="1.0" encoding="UTF-8"?&gt;</w:t>
      </w:r>
      <w:r w:rsidRPr="00480398">
        <w:br/>
      </w:r>
      <w:r w:rsidR="008575F6">
        <w:t>&lt;lift-ranges&gt;</w:t>
      </w:r>
      <w:r w:rsidR="00006954">
        <w:br/>
      </w:r>
      <w:r w:rsidR="00480398">
        <w:t>&lt;range id="semantic-domain-ddp4"&gt;</w:t>
      </w:r>
      <w:r w:rsidR="00480398">
        <w:br/>
        <w:t>&lt;range-element id="1 Universe, creation" guid="63403699-07c1-43f3-a47c-069d6e4316e5"&gt;</w:t>
      </w:r>
      <w:r w:rsidR="00480398">
        <w:br/>
        <w:t>&lt;label&gt;</w:t>
      </w:r>
      <w:r w:rsidR="00480398">
        <w:br/>
        <w:t>&lt;form lang="en"&gt;&lt;text&gt;Universe, creation&lt;/text&gt;&lt;/form&gt;</w:t>
      </w:r>
      <w:r w:rsidR="00480398">
        <w:br/>
        <w:t>&lt;/label&gt;</w:t>
      </w:r>
      <w:r w:rsidR="00480398">
        <w:br/>
        <w:t>&lt;abbrev&gt;</w:t>
      </w:r>
      <w:r w:rsidR="00480398">
        <w:br/>
        <w:t>&lt;form lang="en"&gt;&lt;text&gt;1&lt;/text&gt;&lt;/form&gt;</w:t>
      </w:r>
      <w:r w:rsidR="00480398">
        <w:br/>
        <w:t>&lt;/abbrev&gt;</w:t>
      </w:r>
      <w:r w:rsidR="00480398">
        <w:br/>
        <w:t>&lt;description&gt;</w:t>
      </w:r>
      <w:r w:rsidR="00480398">
        <w:br/>
        <w:t>&lt;form lang="en"&gt;&lt;text&gt;Use this domain for general words referring to the physical universe. Some languages may not have a single word for the universe and may have to use a phrase such as 'rain, soil, and things of the sky' or 'sky, land, and water' or a descriptive phrase such as 'everything you can see' or 'everything that exists'.&lt;/text&gt;&lt;/form&gt;</w:t>
      </w:r>
      <w:r w:rsidR="00480398">
        <w:br/>
        <w:t>&lt;/description&gt;</w:t>
      </w:r>
      <w:r w:rsidR="00480398">
        <w:br/>
        <w:t>&lt;/range-element&gt;</w:t>
      </w:r>
      <w:r w:rsidR="00480398">
        <w:br/>
      </w:r>
      <w:r w:rsidR="008575F6">
        <w:t>… other range-elements</w:t>
      </w:r>
      <w:r w:rsidR="00006954">
        <w:br/>
      </w:r>
      <w:r w:rsidR="008575F6">
        <w:t>&lt;/range&gt;</w:t>
      </w:r>
      <w:r w:rsidR="00006954">
        <w:br/>
      </w:r>
      <w:r w:rsidR="008575F6">
        <w:t>… other ranges</w:t>
      </w:r>
      <w:r w:rsidR="00006954">
        <w:br/>
      </w:r>
      <w:r>
        <w:t>&lt;/lift-ranges&gt;</w:t>
      </w:r>
    </w:p>
    <w:p w14:paraId="0CB8E1A3" w14:textId="77777777" w:rsidR="00B94E5F" w:rsidRDefault="00B94E5F" w:rsidP="00B94E5F">
      <w:pPr>
        <w:pStyle w:val="BodyText"/>
      </w:pPr>
      <w:r>
        <w:t xml:space="preserve">Note that on import into </w:t>
      </w:r>
      <w:r w:rsidR="00A60D9E">
        <w:t>FLEx</w:t>
      </w:r>
      <w:r>
        <w:t xml:space="preserve">, any references to range elements in senses and entries will try to find an existing item in the </w:t>
      </w:r>
      <w:r w:rsidR="00A60D9E">
        <w:t>FLEx</w:t>
      </w:r>
      <w:r>
        <w:t xml:space="preserve"> list. If not found, a new item will be added to the </w:t>
      </w:r>
      <w:r w:rsidR="00A60D9E">
        <w:t>FLEx</w:t>
      </w:r>
      <w:r>
        <w:t xml:space="preserve"> list, and the Import Log file will list the fact that a new item has been added to the list.</w:t>
      </w:r>
    </w:p>
    <w:p w14:paraId="2BB4F43F" w14:textId="77777777" w:rsidR="008C50FE" w:rsidRDefault="008C50FE" w:rsidP="008C50FE">
      <w:pPr>
        <w:pStyle w:val="Heading2"/>
      </w:pPr>
      <w:bookmarkStart w:id="6" w:name="_Ref81899126"/>
      <w:bookmarkStart w:id="7" w:name="_Toc142988052"/>
      <w:r>
        <w:t>Fields</w:t>
      </w:r>
      <w:bookmarkEnd w:id="6"/>
      <w:bookmarkEnd w:id="7"/>
    </w:p>
    <w:p w14:paraId="580ADA0B" w14:textId="77777777" w:rsidR="001E7D8B" w:rsidRDefault="004079C2" w:rsidP="00236AB8">
      <w:pPr>
        <w:pStyle w:val="BodyText"/>
      </w:pPr>
      <w:r>
        <w:t xml:space="preserve">The fields element contains a sequence of field elements, or names, that are not covered by the basic LIFT elements. </w:t>
      </w:r>
      <w:r w:rsidR="00B85567">
        <w:t xml:space="preserve">The </w:t>
      </w:r>
      <w:r w:rsidR="003C1892">
        <w:t xml:space="preserve">purpose of the fields </w:t>
      </w:r>
      <w:r w:rsidR="00B85567">
        <w:t xml:space="preserve">element </w:t>
      </w:r>
      <w:r w:rsidR="00B6075B">
        <w:t>is to document fields that are not in the basic LIFT standard. The fields element is not used during import</w:t>
      </w:r>
      <w:r w:rsidR="00236AB8">
        <w:t xml:space="preserve">, except for </w:t>
      </w:r>
      <w:r w:rsidR="00A60D9E">
        <w:t>FLEx</w:t>
      </w:r>
      <w:r w:rsidR="00236AB8">
        <w:t xml:space="preserve"> custom fields. Without a field definition for a custom field, the import will create a custom field </w:t>
      </w:r>
      <w:r w:rsidR="001E7D8B">
        <w:t>in the target project</w:t>
      </w:r>
      <w:r w:rsidR="00236AB8">
        <w:t>, but it defaults to a MultiUnicode field with kwsAnalVerns as the selector.</w:t>
      </w:r>
      <w:r>
        <w:t xml:space="preserve"> </w:t>
      </w:r>
      <w:r w:rsidR="001E7D8B">
        <w:t>With a field element for the custom field, it will add missing custom fields with the desired types.</w:t>
      </w:r>
    </w:p>
    <w:p w14:paraId="335BCAF0" w14:textId="77777777" w:rsidR="004079C2" w:rsidRDefault="004079C2" w:rsidP="00236AB8">
      <w:pPr>
        <w:pStyle w:val="BodyText"/>
      </w:pPr>
      <w:r>
        <w:t>All field elements have a tag attribute that is the field name, and a form element that gives information about the field in one or more writing systems.</w:t>
      </w:r>
    </w:p>
    <w:p w14:paraId="63852517" w14:textId="77777777" w:rsidR="004079C2" w:rsidRDefault="004079C2" w:rsidP="004079C2">
      <w:pPr>
        <w:pStyle w:val="Example"/>
      </w:pPr>
      <w:r>
        <w:t>&lt;field tag="comment"&gt;</w:t>
      </w:r>
      <w:r>
        <w:br/>
        <w:t>&lt;form lang="en"&gt;&lt;text&gt;This records a comment (note) in a LexEtymology in FieldWorks.&lt;/text&gt;&lt;/form&gt;</w:t>
      </w:r>
      <w:r>
        <w:br/>
        <w:t>&lt;/field&gt;</w:t>
      </w:r>
    </w:p>
    <w:p w14:paraId="05ECBD46" w14:textId="77777777" w:rsidR="004079C2" w:rsidRDefault="00A60D9E" w:rsidP="004079C2">
      <w:pPr>
        <w:pStyle w:val="BodyText"/>
      </w:pPr>
      <w:r>
        <w:t>FLEx</w:t>
      </w:r>
      <w:r w:rsidR="004079C2">
        <w:t xml:space="preserve"> custom fields add a special qaa-x-spec ‘writing system’ that includes the following information in a text</w:t>
      </w:r>
      <w:r w:rsidR="00236AB8">
        <w:t xml:space="preserve"> to specify the type of custom field being used.</w:t>
      </w:r>
    </w:p>
    <w:p w14:paraId="6625D8B4" w14:textId="77777777" w:rsidR="004079C2" w:rsidRDefault="004079C2" w:rsidP="004079C2">
      <w:pPr>
        <w:pStyle w:val="ListBullet"/>
      </w:pPr>
      <w:r>
        <w:t xml:space="preserve">Class: The </w:t>
      </w:r>
      <w:r w:rsidR="00A60D9E">
        <w:t>FLEx</w:t>
      </w:r>
      <w:r>
        <w:t xml:space="preserve"> class name </w:t>
      </w:r>
      <w:r w:rsidR="00F42F7F">
        <w:t>owning this</w:t>
      </w:r>
      <w:r>
        <w:t xml:space="preserve"> field.</w:t>
      </w:r>
    </w:p>
    <w:p w14:paraId="54F76D05" w14:textId="16308FA2" w:rsidR="004079C2" w:rsidRDefault="004079C2" w:rsidP="00F11867">
      <w:pPr>
        <w:pStyle w:val="ListBullet"/>
      </w:pPr>
      <w:r>
        <w:t xml:space="preserve">Type” The </w:t>
      </w:r>
      <w:r w:rsidR="00A60D9E">
        <w:t>FLEx</w:t>
      </w:r>
      <w:r>
        <w:t xml:space="preserve"> basic object type (e.g., String, MultiUnicode, etc.)</w:t>
      </w:r>
      <w:r w:rsidR="00F42F7F">
        <w:t xml:space="preserve"> See Section 2.7 of</w:t>
      </w:r>
      <w:r w:rsidR="00F11867">
        <w:t xml:space="preserve"> </w:t>
      </w:r>
      <w:hyperlink r:id="rId10" w:history="1">
        <w:r w:rsidR="00F11867" w:rsidRPr="00CE4246">
          <w:rPr>
            <w:rStyle w:val="Hyperlink"/>
          </w:rPr>
          <w:t>https://downloads.languagetechnology.org/fieldworks/Documentation/FieldWorks_7_XML_model.pdf</w:t>
        </w:r>
      </w:hyperlink>
      <w:r w:rsidR="00C1032C">
        <w:t xml:space="preserve"> </w:t>
      </w:r>
      <w:r w:rsidR="00F42F7F">
        <w:t>for a list of possible types.</w:t>
      </w:r>
    </w:p>
    <w:p w14:paraId="331E4DC8" w14:textId="77777777" w:rsidR="004079C2" w:rsidRDefault="004079C2" w:rsidP="004079C2">
      <w:pPr>
        <w:pStyle w:val="ListBullet"/>
      </w:pPr>
      <w:r>
        <w:t xml:space="preserve">WsSelector: The </w:t>
      </w:r>
      <w:r w:rsidR="00A60D9E">
        <w:t>FLEx</w:t>
      </w:r>
      <w:r>
        <w:t xml:space="preserve"> default writing system classification</w:t>
      </w:r>
      <w:r w:rsidR="00C1032C">
        <w:br/>
      </w:r>
      <w:r w:rsidR="001E7D8B">
        <w:t xml:space="preserve">  </w:t>
      </w:r>
      <w:r w:rsidR="00C1032C">
        <w:t>kwsAnal: The first analysis writing system</w:t>
      </w:r>
      <w:r w:rsidR="00C1032C">
        <w:br/>
      </w:r>
      <w:r w:rsidR="001E7D8B">
        <w:t xml:space="preserve">  </w:t>
      </w:r>
      <w:r w:rsidR="00C1032C">
        <w:t>kwsVern: The first vernacular writing system</w:t>
      </w:r>
      <w:r w:rsidR="00C1032C">
        <w:br/>
      </w:r>
      <w:r w:rsidR="001E7D8B">
        <w:t xml:space="preserve">  </w:t>
      </w:r>
      <w:r w:rsidR="00C1032C">
        <w:t>kwsAnals: All analysis writing systems</w:t>
      </w:r>
      <w:r w:rsidR="00C1032C">
        <w:br/>
      </w:r>
      <w:r w:rsidR="001E7D8B">
        <w:t xml:space="preserve">  </w:t>
      </w:r>
      <w:r w:rsidR="00C1032C">
        <w:t>kwsVerns: All vernacular writing systems</w:t>
      </w:r>
      <w:r w:rsidR="00C1032C">
        <w:br/>
      </w:r>
      <w:r w:rsidR="001E7D8B">
        <w:t xml:space="preserve">  </w:t>
      </w:r>
      <w:r w:rsidR="00C1032C">
        <w:t>kwsAnalVerns: All analysis then all vernacular writing systems</w:t>
      </w:r>
      <w:r w:rsidR="00C1032C">
        <w:br/>
      </w:r>
      <w:r w:rsidR="001E7D8B">
        <w:t xml:space="preserve">  </w:t>
      </w:r>
      <w:r w:rsidR="00C1032C">
        <w:t>kwsVernAnals: All vernacular then all analysis writing systems</w:t>
      </w:r>
    </w:p>
    <w:p w14:paraId="2C9AB9E3" w14:textId="77777777" w:rsidR="004079C2" w:rsidRPr="0079077C" w:rsidRDefault="004079C2" w:rsidP="004079C2">
      <w:pPr>
        <w:pStyle w:val="Example"/>
      </w:pPr>
      <w:r>
        <w:t>&lt;field tag="Custom Field"&gt;</w:t>
      </w:r>
      <w:r>
        <w:br/>
        <w:t>&lt;form lang="en"&gt;&lt;text&gt;This is a custom single line field&lt;/text&gt;&lt;/form&gt;</w:t>
      </w:r>
      <w:r>
        <w:br/>
        <w:t>&lt;form lang="qaa-x-spec"&gt;&lt;text&gt;Class=LexEntry; Type=String; WsSelector=kwsAnal&lt;/text&gt;&lt;/form&gt;</w:t>
      </w:r>
      <w:r>
        <w:br/>
        <w:t>&lt;/field&gt;</w:t>
      </w:r>
    </w:p>
    <w:p w14:paraId="46DA1733" w14:textId="77777777" w:rsidR="00976815" w:rsidRDefault="00976815" w:rsidP="00976815">
      <w:pPr>
        <w:pStyle w:val="Heading1"/>
      </w:pPr>
      <w:bookmarkStart w:id="8" w:name="_Toc142988053"/>
      <w:r>
        <w:t>Basic elements</w:t>
      </w:r>
      <w:bookmarkEnd w:id="8"/>
    </w:p>
    <w:p w14:paraId="37B8E249" w14:textId="77777777" w:rsidR="006A14AE" w:rsidRDefault="00662D37" w:rsidP="006A14AE">
      <w:pPr>
        <w:pStyle w:val="Heading2"/>
      </w:pPr>
      <w:bookmarkStart w:id="9" w:name="_Toc142988054"/>
      <w:r>
        <w:t>I</w:t>
      </w:r>
      <w:r w:rsidR="006A14AE">
        <w:t>d</w:t>
      </w:r>
      <w:r w:rsidR="00813BA1">
        <w:t xml:space="preserve">, </w:t>
      </w:r>
      <w:r>
        <w:t>G</w:t>
      </w:r>
      <w:r w:rsidR="00813BA1">
        <w:t>uid</w:t>
      </w:r>
      <w:bookmarkEnd w:id="9"/>
    </w:p>
    <w:p w14:paraId="4ACDCD6E" w14:textId="77777777" w:rsidR="006A14AE" w:rsidRDefault="006A14AE" w:rsidP="006A14AE">
      <w:pPr>
        <w:pStyle w:val="BodyText"/>
      </w:pPr>
      <w:r>
        <w:t xml:space="preserve">Entries and senses require id fields. </w:t>
      </w:r>
      <w:r w:rsidR="009F241D">
        <w:t xml:space="preserve">There is an exception where the entry id is not needed if you have a guid attribute instead. </w:t>
      </w:r>
      <w:r w:rsidR="00D9385E">
        <w:t>Id</w:t>
      </w:r>
      <w:r>
        <w:t xml:space="preserve"> fields can have any text as long as it is unique in the LIFT file. </w:t>
      </w:r>
      <w:r w:rsidR="00D9385E">
        <w:t xml:space="preserve">Guid fields must have a valid guid. </w:t>
      </w:r>
      <w:r>
        <w:t>For creating a new file for importing new entries, you could simply use e1, e2, … for entry ids and s1, s2,… for sense ids.</w:t>
      </w:r>
      <w:r w:rsidR="00CE20D0">
        <w:t xml:space="preserve"> Any non-guid id will be converted to a guid during import.</w:t>
      </w:r>
    </w:p>
    <w:p w14:paraId="544ED6AB" w14:textId="77777777" w:rsidR="006A14AE" w:rsidRDefault="006A14AE" w:rsidP="006A14AE">
      <w:pPr>
        <w:pStyle w:val="BodyText"/>
      </w:pPr>
      <w:r>
        <w:t xml:space="preserve">The WeSay </w:t>
      </w:r>
      <w:r w:rsidR="00CE20D0">
        <w:t xml:space="preserve">entry </w:t>
      </w:r>
      <w:r>
        <w:t xml:space="preserve">id used the lexeme form and a guid as the ID, </w:t>
      </w:r>
      <w:r w:rsidR="00A60D9E">
        <w:t>FLEx</w:t>
      </w:r>
      <w:r w:rsidR="00CE20D0">
        <w:t xml:space="preserve"> continued that tradition.</w:t>
      </w:r>
    </w:p>
    <w:p w14:paraId="6F8E3290" w14:textId="77777777" w:rsidR="00CE20D0" w:rsidRDefault="00CE20D0" w:rsidP="00CE20D0">
      <w:pPr>
        <w:pStyle w:val="Example"/>
      </w:pPr>
      <w:r w:rsidRPr="00CE20D0">
        <w:t>id="*hindoksa_016f2759-ed12-42a5-abcb-7fe3f53d05b0"</w:t>
      </w:r>
    </w:p>
    <w:p w14:paraId="3D36B35A" w14:textId="77777777" w:rsidR="00813BA1" w:rsidRPr="00813BA1" w:rsidRDefault="00813BA1" w:rsidP="00813BA1">
      <w:pPr>
        <w:pStyle w:val="BodyText"/>
      </w:pPr>
      <w:r w:rsidRPr="00813BA1">
        <w:t xml:space="preserve">Entries also have a </w:t>
      </w:r>
      <w:r>
        <w:t xml:space="preserve">guid attribute which is used in </w:t>
      </w:r>
      <w:r w:rsidR="00A60D9E">
        <w:t>FLEx</w:t>
      </w:r>
      <w:r>
        <w:t xml:space="preserve"> as the primary ID.</w:t>
      </w:r>
    </w:p>
    <w:p w14:paraId="768B530B" w14:textId="77777777" w:rsidR="00813BA1" w:rsidRPr="008602BE" w:rsidRDefault="00813BA1" w:rsidP="00CE20D0">
      <w:pPr>
        <w:pStyle w:val="Example"/>
        <w:rPr>
          <w:lang w:val="es-MX"/>
        </w:rPr>
      </w:pPr>
      <w:r w:rsidRPr="008602BE">
        <w:rPr>
          <w:lang w:val="es-MX"/>
        </w:rPr>
        <w:t>guid="04758355-1e6c-49de-86f0-15d6347f25cd"</w:t>
      </w:r>
    </w:p>
    <w:p w14:paraId="59FDB48C" w14:textId="77777777" w:rsidR="00CE20D0" w:rsidRDefault="00CE20D0" w:rsidP="006A14AE">
      <w:pPr>
        <w:pStyle w:val="BodyText"/>
      </w:pPr>
      <w:r>
        <w:t>The sense id has always been a guid</w:t>
      </w:r>
    </w:p>
    <w:p w14:paraId="750439E5" w14:textId="77777777" w:rsidR="00CE20D0" w:rsidRPr="008602BE" w:rsidRDefault="00CE20D0" w:rsidP="00CE20D0">
      <w:pPr>
        <w:pStyle w:val="Example"/>
        <w:rPr>
          <w:lang w:val="es-MX"/>
        </w:rPr>
      </w:pPr>
      <w:r w:rsidRPr="008602BE">
        <w:rPr>
          <w:lang w:val="es-MX"/>
        </w:rPr>
        <w:t>id="1ac5aea9-038c-4e51-8655-02483a5e5f22"</w:t>
      </w:r>
    </w:p>
    <w:p w14:paraId="3E2DFAA1" w14:textId="77777777" w:rsidR="00813BA1" w:rsidRDefault="00813BA1" w:rsidP="00813BA1">
      <w:pPr>
        <w:pStyle w:val="BodyText"/>
      </w:pPr>
      <w:r>
        <w:t>References to entries and senses within the LIFT file use the id string.</w:t>
      </w:r>
    </w:p>
    <w:p w14:paraId="04F4D6D2" w14:textId="77777777" w:rsidR="00976815" w:rsidRDefault="00976815" w:rsidP="006A14AE">
      <w:pPr>
        <w:pStyle w:val="Heading2"/>
      </w:pPr>
      <w:bookmarkStart w:id="10" w:name="_Toc142988055"/>
      <w:r>
        <w:t>Date and time</w:t>
      </w:r>
      <w:bookmarkEnd w:id="10"/>
    </w:p>
    <w:p w14:paraId="3FE1F215" w14:textId="77777777" w:rsidR="00813BA1" w:rsidRDefault="00813BA1" w:rsidP="00813BA1">
      <w:r>
        <w:t>Date and time are stored in this format</w:t>
      </w:r>
      <w:r w:rsidR="00662D37">
        <w:t>, YYYY-MM-DDTHH:MM:SSZ using the time in UTC.</w:t>
      </w:r>
    </w:p>
    <w:p w14:paraId="5A10E785" w14:textId="77777777" w:rsidR="00662D37" w:rsidRDefault="00662D37" w:rsidP="00662D37">
      <w:pPr>
        <w:pStyle w:val="Example"/>
      </w:pPr>
      <w:r w:rsidRPr="00662D37">
        <w:t>dateCreated="2018-09-19T18:48:27Z"</w:t>
      </w:r>
    </w:p>
    <w:p w14:paraId="558EB5A1" w14:textId="77777777" w:rsidR="00662D37" w:rsidRPr="00813BA1" w:rsidRDefault="00662D37" w:rsidP="00813BA1">
      <w:r>
        <w:t>Entries have a dateCreated attribute and a dateModified attribute.</w:t>
      </w:r>
    </w:p>
    <w:p w14:paraId="5EDAB2EF" w14:textId="77777777" w:rsidR="00662D37" w:rsidRDefault="00662D37" w:rsidP="00662D37">
      <w:pPr>
        <w:pStyle w:val="Heading2"/>
      </w:pPr>
      <w:bookmarkStart w:id="11" w:name="_Toc142988056"/>
      <w:r>
        <w:t>Numbers</w:t>
      </w:r>
      <w:bookmarkEnd w:id="11"/>
    </w:p>
    <w:p w14:paraId="070F65AD" w14:textId="77777777" w:rsidR="00662D37" w:rsidRDefault="00662D37" w:rsidP="00662D37">
      <w:r>
        <w:t xml:space="preserve">Numbers, such as homorgraph fields, etc., are stored as </w:t>
      </w:r>
      <w:r w:rsidR="00740DDD">
        <w:t xml:space="preserve">a </w:t>
      </w:r>
      <w:r>
        <w:t>decimal number.</w:t>
      </w:r>
    </w:p>
    <w:p w14:paraId="74BC5212" w14:textId="77777777" w:rsidR="00662D37" w:rsidRPr="00662D37" w:rsidRDefault="00662D37" w:rsidP="00662D37">
      <w:pPr>
        <w:pStyle w:val="Example"/>
      </w:pPr>
      <w:r w:rsidRPr="00662D37">
        <w:t>order="1"</w:t>
      </w:r>
      <w:r>
        <w:br/>
      </w:r>
      <w:r w:rsidRPr="00662D37">
        <w:t>value="1971"</w:t>
      </w:r>
    </w:p>
    <w:p w14:paraId="77A56D87" w14:textId="77777777" w:rsidR="00976815" w:rsidRDefault="00662D37" w:rsidP="00976815">
      <w:pPr>
        <w:pStyle w:val="Heading2"/>
      </w:pPr>
      <w:bookmarkStart w:id="12" w:name="_Toc142988057"/>
      <w:r>
        <w:lastRenderedPageBreak/>
        <w:t>S</w:t>
      </w:r>
      <w:r w:rsidR="00976815">
        <w:t>trings</w:t>
      </w:r>
      <w:bookmarkEnd w:id="12"/>
    </w:p>
    <w:p w14:paraId="2067D0F3" w14:textId="77777777" w:rsidR="00662D37" w:rsidRDefault="000F1AA2" w:rsidP="00662D37">
      <w:r>
        <w:t xml:space="preserve">The </w:t>
      </w:r>
      <w:r w:rsidR="00417DE7">
        <w:t>minimal</w:t>
      </w:r>
      <w:r>
        <w:t xml:space="preserve"> string</w:t>
      </w:r>
      <w:r w:rsidR="00417DE7">
        <w:t xml:space="preserve"> has a lang attribute with the writing system identifier, and a text element containing the text</w:t>
      </w:r>
      <w:r w:rsidR="00740DDD">
        <w:t>.</w:t>
      </w:r>
    </w:p>
    <w:p w14:paraId="49C7CC53" w14:textId="77777777" w:rsidR="00417DE7" w:rsidRDefault="00417DE7" w:rsidP="00417DE7">
      <w:pPr>
        <w:pStyle w:val="Example"/>
      </w:pPr>
      <w:r w:rsidRPr="00417DE7">
        <w:t>&lt;gloss lang="en"&gt;&lt;text&gt;English gloss&lt;/text&gt;&lt;/gloss&gt;</w:t>
      </w:r>
    </w:p>
    <w:p w14:paraId="10F66206" w14:textId="77777777" w:rsidR="00417DE7" w:rsidRDefault="00417DE7" w:rsidP="00331F12">
      <w:r>
        <w:t>Strings may contain embedded styles</w:t>
      </w:r>
      <w:r w:rsidR="0036747E">
        <w:t xml:space="preserve"> (define</w:t>
      </w:r>
      <w:r w:rsidR="00740DDD">
        <w:t>d</w:t>
      </w:r>
      <w:r w:rsidR="0036747E">
        <w:t xml:space="preserve"> in Format…Styles)</w:t>
      </w:r>
      <w:r>
        <w:t>, writing systems</w:t>
      </w:r>
      <w:r w:rsidR="0036747E">
        <w:t xml:space="preserve"> (defined in Format…Set up Writing Systems)</w:t>
      </w:r>
      <w:r>
        <w:t>, etc. Embeddings are handled with the span element</w:t>
      </w:r>
      <w:r w:rsidR="00CD1DFA">
        <w:t xml:space="preserve"> embedded in the text element. This example shows an embedded span for the French language using the Strong style.</w:t>
      </w:r>
    </w:p>
    <w:p w14:paraId="571B39CC" w14:textId="77777777" w:rsidR="00417DE7" w:rsidRDefault="00CD1DFA" w:rsidP="00CD1DFA">
      <w:pPr>
        <w:pStyle w:val="Example"/>
      </w:pPr>
      <w:r w:rsidRPr="00CD1DFA">
        <w:t>&lt;form lang="</w:t>
      </w:r>
      <w:r>
        <w:t>en</w:t>
      </w:r>
      <w:r w:rsidRPr="00CD1DFA">
        <w:t>"&gt;&lt;text&gt;</w:t>
      </w:r>
      <w:r>
        <w:t xml:space="preserve">English with </w:t>
      </w:r>
      <w:r w:rsidRPr="00CD1DFA">
        <w:t xml:space="preserve">&lt;span </w:t>
      </w:r>
      <w:r>
        <w:t xml:space="preserve">lang=”fr” </w:t>
      </w:r>
      <w:r w:rsidRPr="00CD1DFA">
        <w:t xml:space="preserve">class="Strong"&gt; français&lt;/span&gt; </w:t>
      </w:r>
      <w:r>
        <w:t>embedded.</w:t>
      </w:r>
      <w:r w:rsidRPr="00CD1DFA">
        <w:t>&lt;/text&gt;&lt;/form&gt;</w:t>
      </w:r>
    </w:p>
    <w:p w14:paraId="4A853B19" w14:textId="77777777" w:rsidR="0036747E" w:rsidRDefault="0036747E" w:rsidP="0036747E">
      <w:pPr>
        <w:pStyle w:val="BodyText"/>
      </w:pPr>
      <w:r>
        <w:t>A MultiUnicode field, such as gloss, that has multiple translations without embeddings is shown by repeating the field</w:t>
      </w:r>
      <w:r w:rsidR="000A25D0">
        <w:t xml:space="preserve">. Note that even though you could add spans to these types of fields, the text from the spans will be saved, but none of the attributes of spans will be saved since embeddings are not allowed in the </w:t>
      </w:r>
      <w:r w:rsidR="00A60D9E">
        <w:t>FLEx</w:t>
      </w:r>
      <w:r w:rsidR="000A25D0">
        <w:t xml:space="preserve"> model.</w:t>
      </w:r>
    </w:p>
    <w:p w14:paraId="74390ED0" w14:textId="77777777" w:rsidR="0036747E" w:rsidRDefault="0036747E" w:rsidP="0036747E">
      <w:pPr>
        <w:pStyle w:val="Example"/>
      </w:pPr>
      <w:r>
        <w:t>&lt;gloss lang="en"&gt;&lt;text&gt;English gloss&lt;/text&gt;&lt;/gloss&gt;</w:t>
      </w:r>
      <w:r>
        <w:br/>
        <w:t>&lt;gloss lang="fr"&gt;&lt;text&gt;</w:t>
      </w:r>
      <w:r w:rsidRPr="001F0A9A">
        <w:t>Gloss anglais</w:t>
      </w:r>
      <w:r>
        <w:t>&lt;/text&gt;&lt;/gloss&gt;</w:t>
      </w:r>
    </w:p>
    <w:p w14:paraId="4BFA2E82" w14:textId="77777777" w:rsidR="0036747E" w:rsidRDefault="0036747E" w:rsidP="0036747E">
      <w:pPr>
        <w:pStyle w:val="BodyText"/>
      </w:pPr>
      <w:r>
        <w:t>A MultiString field, such as definition, that has multiple translations that can have embeddings</w:t>
      </w:r>
      <w:r w:rsidR="00740DDD">
        <w:t>,</w:t>
      </w:r>
      <w:r>
        <w:t xml:space="preserve"> is represented by a single field with multiple form elements.</w:t>
      </w:r>
      <w:r w:rsidR="0066597D">
        <w:t xml:space="preserve"> Note that within a MultiString field, each form must have a unique writing system.</w:t>
      </w:r>
    </w:p>
    <w:p w14:paraId="57D70F43" w14:textId="77777777" w:rsidR="0036747E" w:rsidRDefault="0036747E" w:rsidP="0036747E">
      <w:pPr>
        <w:pStyle w:val="Example"/>
      </w:pPr>
      <w:r>
        <w:t>&lt;definition&gt;</w:t>
      </w:r>
      <w:r>
        <w:br/>
        <w:t>&lt;form lang="en"&gt;&lt;text&gt;A small red fruit.&lt;/text&gt;&lt;/form&gt;</w:t>
      </w:r>
      <w:r>
        <w:br/>
        <w:t>&lt;form lang="fr"&gt;&lt;text&gt;</w:t>
      </w:r>
      <w:r w:rsidRPr="00434F03">
        <w:t xml:space="preserve"> Un petit fruit rouge.</w:t>
      </w:r>
      <w:r>
        <w:t>&lt;/text&gt;&lt;/form&gt;</w:t>
      </w:r>
      <w:r>
        <w:br/>
        <w:t>&lt;/definition&gt;</w:t>
      </w:r>
    </w:p>
    <w:p w14:paraId="7071559A" w14:textId="77777777" w:rsidR="00AF17B9" w:rsidRDefault="00AF17B9" w:rsidP="00AF17B9">
      <w:pPr>
        <w:pStyle w:val="BodyText"/>
      </w:pPr>
      <w:r>
        <w:t>External references to URLs can be embedded in a string</w:t>
      </w:r>
      <w:r w:rsidR="00BB088C">
        <w:t xml:space="preserve"> using Edit...Paste Hyperlink</w:t>
      </w:r>
      <w:r>
        <w:t>. This example can be used in Webonary to make a live link to an appendix in the webonary dictionary. The href attribute in the span gives the URL, and a Hyperlink style for the visible linked text.</w:t>
      </w:r>
    </w:p>
    <w:p w14:paraId="46EDF419" w14:textId="77777777" w:rsidR="00AF17B9" w:rsidRDefault="00AF17B9" w:rsidP="00AF17B9">
      <w:pPr>
        <w:pStyle w:val="Example"/>
      </w:pPr>
      <w:r w:rsidRPr="00417DE7">
        <w:t>&lt;form lang="en"&gt;&lt;text&gt;(See Appendix 5: &lt;span href="https://www.webonary.org/tausug/language/appendices/plants/?lang=en" class="Hyperlink"&gt;Plants&lt;/span&gt;)&lt;/text&gt;&lt;/form&gt;</w:t>
      </w:r>
    </w:p>
    <w:p w14:paraId="31BA465D" w14:textId="77777777" w:rsidR="00CD1DFA" w:rsidRDefault="00BB088C" w:rsidP="00AF17B9">
      <w:pPr>
        <w:pStyle w:val="BodyText"/>
      </w:pPr>
      <w:r>
        <w:t xml:space="preserve">Edit…Copy Location as Hyperlink provides a way </w:t>
      </w:r>
      <w:r w:rsidR="00FE6556">
        <w:t xml:space="preserve">to link to an entry or other location in another </w:t>
      </w:r>
      <w:r w:rsidR="00A60D9E">
        <w:t>FLEx</w:t>
      </w:r>
      <w:r w:rsidR="00FE6556">
        <w:t xml:space="preserve"> project. This uses a silfw: hyperlink which will open a project if not already open, and </w:t>
      </w:r>
      <w:r w:rsidR="00597960">
        <w:t>jump</w:t>
      </w:r>
      <w:r w:rsidR="00FE6556">
        <w:t xml:space="preserve"> to the target location.</w:t>
      </w:r>
    </w:p>
    <w:p w14:paraId="522A2B1C" w14:textId="77777777" w:rsidR="00597960" w:rsidRDefault="00FE6556" w:rsidP="00597960">
      <w:pPr>
        <w:pStyle w:val="Example"/>
      </w:pPr>
      <w:r w:rsidRPr="00FE6556">
        <w:t xml:space="preserve">&lt;form lang="en"&gt;&lt;text&gt;See &lt;span href="silfw://localhost/link?database%3dthis%24%26tool%3dlexiconEdit%26guid%3d47359e87-527f-4105-8589-029ed0a08532%26tag%3d" class="Hyperlink"&gt;cow&lt;/span&gt; entry.&lt;/text&gt;&lt;/form&gt; </w:t>
      </w:r>
    </w:p>
    <w:p w14:paraId="36C4BC65" w14:textId="77777777" w:rsidR="00417DE7" w:rsidRDefault="0036747E" w:rsidP="000F4A29">
      <w:pPr>
        <w:pStyle w:val="BodyText"/>
      </w:pPr>
      <w:r>
        <w:t xml:space="preserve">Within </w:t>
      </w:r>
      <w:r w:rsidR="00A60D9E">
        <w:t>FLEx</w:t>
      </w:r>
      <w:r>
        <w:t xml:space="preserve">, </w:t>
      </w:r>
      <w:r w:rsidR="000F4A29">
        <w:t>Shift+Enter forces a line break in a string by ins</w:t>
      </w:r>
      <w:r w:rsidR="000F4A29" w:rsidRPr="00FE6556">
        <w:t xml:space="preserve">erting a U+2028 </w:t>
      </w:r>
      <w:r w:rsidR="00FE6556" w:rsidRPr="00FE6556">
        <w:t xml:space="preserve">LINE SEPARATOR </w:t>
      </w:r>
      <w:r w:rsidR="000F4A29" w:rsidRPr="00FE6556">
        <w:t xml:space="preserve">in the string. </w:t>
      </w:r>
      <w:r w:rsidR="00FE6556" w:rsidRPr="00FE6556">
        <w:t>In a LIFT file, this is represented by an actual CR/LF in the middle of a string.</w:t>
      </w:r>
      <w:r w:rsidR="00597960">
        <w:t xml:space="preserve"> Any actual CR/LF in the middle of a string will be converted to a LINE SEPARATOR on import.</w:t>
      </w:r>
    </w:p>
    <w:p w14:paraId="347C45C2" w14:textId="77777777" w:rsidR="00597960" w:rsidRDefault="00597960" w:rsidP="00AE19A0">
      <w:pPr>
        <w:pStyle w:val="Example"/>
      </w:pPr>
      <w:r>
        <w:lastRenderedPageBreak/>
        <w:t>&lt;form lang="en"&gt;&lt;text&gt;A note with a Shift+Return</w:t>
      </w:r>
      <w:r>
        <w:br/>
        <w:t>in it.&lt;/text&gt;&lt;/form&gt;</w:t>
      </w:r>
    </w:p>
    <w:p w14:paraId="1E8CFFDE" w14:textId="77777777" w:rsidR="00D355D9" w:rsidRDefault="00D355D9" w:rsidP="00D355D9">
      <w:pPr>
        <w:pStyle w:val="BodyText"/>
      </w:pPr>
      <w:r>
        <w:t xml:space="preserve">Note that in </w:t>
      </w:r>
      <w:r w:rsidR="00C56020">
        <w:t xml:space="preserve">LIFT, you can embed things using spans in any string. However, actual </w:t>
      </w:r>
      <w:r w:rsidR="00A60D9E">
        <w:t>FLEx</w:t>
      </w:r>
      <w:r w:rsidR="00C56020">
        <w:t xml:space="preserve"> strings are defined in the model to allow embedding (String) and not allow embedding (Unicode). If a LIFT file has embedding in a Unicode field, on </w:t>
      </w:r>
      <w:r w:rsidR="00A77B0F">
        <w:t xml:space="preserve">import </w:t>
      </w:r>
      <w:r w:rsidR="00C56020">
        <w:t xml:space="preserve">into </w:t>
      </w:r>
      <w:r w:rsidR="00A60D9E">
        <w:t>FLEx</w:t>
      </w:r>
      <w:r w:rsidR="00C56020">
        <w:t>, the text will be kept, but all span hierarchy will be lost including styles, writing systems, etc.</w:t>
      </w:r>
    </w:p>
    <w:p w14:paraId="224099B4" w14:textId="77777777" w:rsidR="00545080" w:rsidRPr="00662D37" w:rsidRDefault="000A1F94" w:rsidP="00545080">
      <w:pPr>
        <w:pStyle w:val="BodyText"/>
      </w:pPr>
      <w:r>
        <w:t>Note in</w:t>
      </w:r>
      <w:r w:rsidR="00545080">
        <w:t xml:space="preserve"> XML strings you need to quote ampersand, less than, and greater than codes in </w:t>
      </w:r>
      <w:r w:rsidR="00F01D78">
        <w:t xml:space="preserve">the </w:t>
      </w:r>
      <w:r w:rsidR="00545080">
        <w:t>string</w:t>
      </w:r>
      <w:r w:rsidR="00545080">
        <w:br/>
        <w:t>&amp; = &amp;amp;</w:t>
      </w:r>
      <w:r w:rsidR="00545080">
        <w:br/>
        <w:t>&lt; = &amp;lt;</w:t>
      </w:r>
      <w:r w:rsidR="00545080">
        <w:br/>
        <w:t>&gt; = &amp;gt;</w:t>
      </w:r>
    </w:p>
    <w:p w14:paraId="23554EC2" w14:textId="77777777" w:rsidR="003D6D20" w:rsidRDefault="003D6D20" w:rsidP="003D6D20">
      <w:pPr>
        <w:pStyle w:val="Heading2"/>
      </w:pPr>
      <w:bookmarkStart w:id="13" w:name="_Ref79070919"/>
      <w:bookmarkStart w:id="14" w:name="_Ref79070939"/>
      <w:bookmarkStart w:id="15" w:name="_Toc142988058"/>
      <w:r>
        <w:t>Custom fields</w:t>
      </w:r>
      <w:bookmarkEnd w:id="13"/>
      <w:bookmarkEnd w:id="14"/>
      <w:bookmarkEnd w:id="15"/>
    </w:p>
    <w:p w14:paraId="1ABB1D14" w14:textId="1DFA14CF" w:rsidR="00495D17" w:rsidRDefault="00525AA7" w:rsidP="003D6D20">
      <w:pPr>
        <w:pStyle w:val="BodyText"/>
      </w:pPr>
      <w:r>
        <w:t xml:space="preserve">Field elements are used to define custom fields in the header, and to insert data in objects following the header. </w:t>
      </w:r>
      <w:r w:rsidR="003C1F09">
        <w:t xml:space="preserve">Without a fields element, custom fields will be added to the project on import, but will </w:t>
      </w:r>
      <w:bookmarkStart w:id="16" w:name="_Hlk79049168"/>
      <w:r w:rsidR="003C1F09">
        <w:t xml:space="preserve">default to MultiUnicode </w:t>
      </w:r>
      <w:r w:rsidR="00D71067">
        <w:t xml:space="preserve">with </w:t>
      </w:r>
      <w:r w:rsidR="003C1F09">
        <w:t>selector kwsAnalVerns.</w:t>
      </w:r>
      <w:bookmarkEnd w:id="16"/>
      <w:r w:rsidR="00BA69EE">
        <w:t xml:space="preserve"> So if the target project is missing the needed custom fields, you should include a fields element in the header giving the desired specifications for the custom field</w:t>
      </w:r>
      <w:r>
        <w:t>s.</w:t>
      </w:r>
      <w:r w:rsidR="008522C3">
        <w:t xml:space="preserve"> See section </w:t>
      </w:r>
      <w:r w:rsidR="008522C3">
        <w:fldChar w:fldCharType="begin"/>
      </w:r>
      <w:r w:rsidR="008522C3">
        <w:instrText xml:space="preserve"> REF _Ref81899126 \r \h </w:instrText>
      </w:r>
      <w:r w:rsidR="008522C3">
        <w:fldChar w:fldCharType="separate"/>
      </w:r>
      <w:r w:rsidR="004833BF">
        <w:rPr>
          <w:cs/>
        </w:rPr>
        <w:t>‎</w:t>
      </w:r>
      <w:r w:rsidR="004833BF">
        <w:t>2.2</w:t>
      </w:r>
      <w:r w:rsidR="008522C3">
        <w:fldChar w:fldCharType="end"/>
      </w:r>
      <w:r w:rsidR="008522C3">
        <w:t xml:space="preserve"> for more information on fields.</w:t>
      </w:r>
    </w:p>
    <w:p w14:paraId="17574F60" w14:textId="77777777" w:rsidR="008C50FE" w:rsidRDefault="00525AA7" w:rsidP="003D6D20">
      <w:pPr>
        <w:pStyle w:val="BodyText"/>
      </w:pPr>
      <w:r>
        <w:t>This is a custom field definition in the header.</w:t>
      </w:r>
    </w:p>
    <w:p w14:paraId="0B8CD7D1" w14:textId="77777777" w:rsidR="00525AA7" w:rsidRDefault="00BA69EE" w:rsidP="00525AA7">
      <w:pPr>
        <w:pStyle w:val="Example"/>
      </w:pPr>
      <w:r>
        <w:t>&lt;header&gt;</w:t>
      </w:r>
      <w:r>
        <w:br/>
      </w:r>
      <w:r w:rsidR="008C50FE" w:rsidRPr="008C50FE">
        <w:t>&lt;fields&gt;</w:t>
      </w:r>
      <w:r w:rsidR="008C50FE">
        <w:br/>
        <w:t>&lt;field tag="Cust Single Line"&gt;</w:t>
      </w:r>
      <w:r w:rsidR="008C50FE">
        <w:br/>
        <w:t>&lt;form lang="en"&gt;&lt;text&gt;This is a custom single line field&lt;/text&gt;&lt;/form&gt;</w:t>
      </w:r>
      <w:r w:rsidR="008C50FE">
        <w:br/>
        <w:t>&lt;form lang="qaa-x-spec"&gt;&lt;text&gt;Class=LexEntry; Type=String; WsSelector=kwsAnal&lt;/text&gt;&lt;/form&gt;</w:t>
      </w:r>
      <w:r w:rsidR="008C50FE">
        <w:br/>
        <w:t>&lt;/field&gt;</w:t>
      </w:r>
      <w:r w:rsidR="008C50FE">
        <w:br/>
      </w:r>
      <w:r w:rsidR="008C50FE" w:rsidRPr="008C50FE">
        <w:t>&lt;</w:t>
      </w:r>
      <w:r w:rsidR="008C50FE">
        <w:t>/</w:t>
      </w:r>
      <w:r w:rsidR="008C50FE" w:rsidRPr="008C50FE">
        <w:t>fields&gt;</w:t>
      </w:r>
      <w:r w:rsidR="00525AA7">
        <w:br/>
        <w:t>&lt;/header&gt;</w:t>
      </w:r>
    </w:p>
    <w:p w14:paraId="35401A69" w14:textId="77777777" w:rsidR="00525AA7" w:rsidRDefault="00525AA7" w:rsidP="00525AA7">
      <w:pPr>
        <w:pStyle w:val="BodyText"/>
      </w:pPr>
      <w:r>
        <w:t>This inserts data in an entry.</w:t>
      </w:r>
    </w:p>
    <w:p w14:paraId="7741EB6F" w14:textId="77777777" w:rsidR="003D6D20" w:rsidRPr="003D6D20" w:rsidRDefault="003D6D20" w:rsidP="00525AA7">
      <w:pPr>
        <w:pStyle w:val="Example"/>
      </w:pPr>
      <w:r>
        <w:t>&lt;field type="</w:t>
      </w:r>
      <w:r w:rsidR="00525AA7" w:rsidRPr="00525AA7">
        <w:t xml:space="preserve"> </w:t>
      </w:r>
      <w:r w:rsidR="00525AA7">
        <w:t xml:space="preserve">Cust Single Line </w:t>
      </w:r>
      <w:r>
        <w:t>"&gt;</w:t>
      </w:r>
      <w:r>
        <w:br/>
        <w:t>&lt;form lang="</w:t>
      </w:r>
      <w:r w:rsidR="00525AA7">
        <w:t>en</w:t>
      </w:r>
      <w:r>
        <w:t>"&gt;&lt;text&gt;</w:t>
      </w:r>
      <w:r w:rsidR="00525AA7">
        <w:t>Data in custom field.</w:t>
      </w:r>
      <w:r>
        <w:t>&lt;/text&gt;&lt;/form&gt;</w:t>
      </w:r>
      <w:r>
        <w:br/>
        <w:t>&lt;/field&gt;</w:t>
      </w:r>
    </w:p>
    <w:p w14:paraId="36F1F17E" w14:textId="77777777" w:rsidR="009A4292" w:rsidRDefault="009A4292" w:rsidP="00976815">
      <w:pPr>
        <w:pStyle w:val="Heading1"/>
      </w:pPr>
      <w:bookmarkStart w:id="17" w:name="_Toc142988059"/>
      <w:r>
        <w:t>References to entries and senses</w:t>
      </w:r>
      <w:bookmarkEnd w:id="17"/>
    </w:p>
    <w:p w14:paraId="7ACA4576" w14:textId="77777777" w:rsidR="009A4292" w:rsidRDefault="009A4292" w:rsidP="009A4292">
      <w:pPr>
        <w:pStyle w:val="BodyText"/>
      </w:pPr>
      <w:r>
        <w:t xml:space="preserve">There are three types of references to entries and senses in </w:t>
      </w:r>
      <w:r w:rsidR="00A60D9E">
        <w:t>FLEx</w:t>
      </w:r>
      <w:r>
        <w:t xml:space="preserve"> that will be discussed in the sections below.</w:t>
      </w:r>
    </w:p>
    <w:p w14:paraId="3CD7C624" w14:textId="77777777" w:rsidR="009A4292" w:rsidRDefault="009A4292" w:rsidP="009A4292">
      <w:pPr>
        <w:pStyle w:val="Heading2"/>
      </w:pPr>
      <w:bookmarkStart w:id="18" w:name="_Ref79150918"/>
      <w:bookmarkStart w:id="19" w:name="_Toc142988060"/>
      <w:r>
        <w:t>Lexical Relations</w:t>
      </w:r>
      <w:bookmarkEnd w:id="18"/>
      <w:bookmarkEnd w:id="19"/>
    </w:p>
    <w:p w14:paraId="3CD919BC" w14:textId="3C9E5508" w:rsidR="009A4292" w:rsidRDefault="009A4292" w:rsidP="009A4292">
      <w:pPr>
        <w:pStyle w:val="BodyText"/>
      </w:pPr>
      <w:r>
        <w:t>Lexical relations are defined in the Lexical Relations list in the Lists area</w:t>
      </w:r>
      <w:r w:rsidR="008522C3">
        <w:t xml:space="preserve"> of </w:t>
      </w:r>
      <w:r w:rsidR="00A60D9E">
        <w:t>FLEx</w:t>
      </w:r>
      <w:r>
        <w:t>. Each relation contains a name, and some relations have a reverse name. The Reference set type specifies whether this reference is between senses, entries, or both, and whether the reference can have multiple references o</w:t>
      </w:r>
      <w:r w:rsidR="005277CD">
        <w:t>r not, and whether the order is important or not</w:t>
      </w:r>
      <w:r>
        <w:t xml:space="preserve">. </w:t>
      </w:r>
      <w:r>
        <w:lastRenderedPageBreak/>
        <w:t>Ref</w:t>
      </w:r>
      <w:r w:rsidR="005277CD">
        <w:t>erences to Entries show up in the Cross References section of the entry. References to senses show up in the Lexical Relations section of the sense.</w:t>
      </w:r>
      <w:r w:rsidR="00B9569F">
        <w:t xml:space="preserve"> The examples give</w:t>
      </w:r>
      <w:r w:rsidR="008522C3">
        <w:t>n</w:t>
      </w:r>
      <w:r w:rsidR="00B9569F">
        <w:t xml:space="preserve"> in this section are all sense to sense relations, so would show up under Lexical Relations in the sense.</w:t>
      </w:r>
    </w:p>
    <w:p w14:paraId="2130E4AE" w14:textId="47AF0A55" w:rsidR="004A432C" w:rsidRDefault="004A432C" w:rsidP="009A4292">
      <w:pPr>
        <w:pStyle w:val="BodyText"/>
      </w:pPr>
      <w:r>
        <w:t xml:space="preserve">Note: </w:t>
      </w:r>
      <w:r w:rsidR="00E70FD4">
        <w:t>The ref attribute must have an existing target. LIFT import will not create any objects to fulfill a reference. Any ref targets that cannot be located are simply ignored without any indication that something went wrong.</w:t>
      </w:r>
      <w:r w:rsidR="0030635C">
        <w:t xml:space="preserve"> When ref targets are not found for variants or complex forms, FLEx may hang and require Task Manager to kill the program.</w:t>
      </w:r>
    </w:p>
    <w:p w14:paraId="5AEA6267" w14:textId="33DED1B8" w:rsidR="00E70FD4" w:rsidRDefault="00E70FD4" w:rsidP="009A4292">
      <w:pPr>
        <w:pStyle w:val="BodyText"/>
      </w:pPr>
      <w:r>
        <w:t>Note: If a relation type does not exist, a new type will be created in the Lexical Relation list and used during the import.</w:t>
      </w:r>
    </w:p>
    <w:p w14:paraId="6FBD2626" w14:textId="77777777" w:rsidR="005277CD" w:rsidRDefault="005277CD" w:rsidP="005277CD">
      <w:pPr>
        <w:pStyle w:val="Heading3"/>
      </w:pPr>
      <w:bookmarkStart w:id="20" w:name="_Toc142988061"/>
      <w:r>
        <w:t>Collection</w:t>
      </w:r>
      <w:bookmarkEnd w:id="20"/>
    </w:p>
    <w:p w14:paraId="466D6C60" w14:textId="212C48C1" w:rsidR="006604F5" w:rsidRDefault="006604F5" w:rsidP="00AC456A">
      <w:pPr>
        <w:pStyle w:val="BodyText"/>
      </w:pPr>
      <w:r w:rsidRPr="006604F5">
        <w:t>Collection relations (e.g., synonyms) are s</w:t>
      </w:r>
      <w:r>
        <w:t xml:space="preserve">tored as a sequence of relation elements with a type attribute with the name of the lexical relation, and a ref attribute with the guid (for sense) or id (for entry) of the other </w:t>
      </w:r>
      <w:r w:rsidR="00B9569F">
        <w:t>senses or entries</w:t>
      </w:r>
      <w:r>
        <w:t xml:space="preserve">. Each entry or sense will reference the other items in the collection. </w:t>
      </w:r>
      <w:r w:rsidR="00AC456A">
        <w:t xml:space="preserve">These would be the links for a synonym set </w:t>
      </w:r>
      <w:r w:rsidR="008522C3">
        <w:t>for</w:t>
      </w:r>
      <w:r w:rsidR="00AC456A">
        <w:t xml:space="preserve"> </w:t>
      </w:r>
      <w:r w:rsidR="00AC456A" w:rsidRPr="00B408B3">
        <w:rPr>
          <w:rStyle w:val="Italicphrase"/>
        </w:rPr>
        <w:t>good</w:t>
      </w:r>
      <w:r w:rsidR="00AC456A">
        <w:t xml:space="preserve">, </w:t>
      </w:r>
      <w:r w:rsidR="00AC456A" w:rsidRPr="00B408B3">
        <w:rPr>
          <w:rStyle w:val="Italicphrase"/>
        </w:rPr>
        <w:t>honorable</w:t>
      </w:r>
      <w:r w:rsidR="00AC456A">
        <w:t xml:space="preserve">, and </w:t>
      </w:r>
      <w:r w:rsidR="00AC456A" w:rsidRPr="00B408B3">
        <w:rPr>
          <w:rStyle w:val="Italicphrase"/>
        </w:rPr>
        <w:t>respectable</w:t>
      </w:r>
      <w:r w:rsidR="00AC456A">
        <w:t>.</w:t>
      </w:r>
    </w:p>
    <w:p w14:paraId="3AEFE0D7" w14:textId="227E1BE7" w:rsidR="0030635C" w:rsidRDefault="0030635C" w:rsidP="00AC456A">
      <w:pPr>
        <w:pStyle w:val="BodyText"/>
      </w:pPr>
      <w:r>
        <w:t>Note: The import process will try to unify the relation sets. For example, if you have a ref b, and b ref c, the result will be a single relation set containing a, b, c. If collection references overlap in a way that cannot be unified, the import log will list multiple Combined Collections explaining what reference was added to some other set. If there are many of these, the result will probably be very bad. In these cases, you should use a Unidirectional type, or some other type other than Collection.</w:t>
      </w:r>
    </w:p>
    <w:p w14:paraId="6EE3805B" w14:textId="77777777" w:rsidR="00AC456A" w:rsidRDefault="00AC456A" w:rsidP="00AC456A">
      <w:pPr>
        <w:pStyle w:val="BodyText"/>
      </w:pPr>
      <w:r>
        <w:t>respectable (7c1d2aca-140c-4a2a-81f7-38a9061027c1)</w:t>
      </w:r>
      <w:r w:rsidR="00485FB5">
        <w:t xml:space="preserve"> </w:t>
      </w:r>
      <w:r w:rsidR="00485FB5" w:rsidRPr="00B9569F">
        <w:rPr>
          <w:rStyle w:val="Italicphrase"/>
        </w:rPr>
        <w:t>syn:</w:t>
      </w:r>
      <w:r w:rsidR="00485FB5">
        <w:t xml:space="preserve"> </w:t>
      </w:r>
      <w:r w:rsidR="00485FB5" w:rsidRPr="003E23C6">
        <w:rPr>
          <w:rStyle w:val="Boldphrase"/>
        </w:rPr>
        <w:t>good, honorable</w:t>
      </w:r>
    </w:p>
    <w:p w14:paraId="28C008F6" w14:textId="77777777" w:rsidR="006604F5" w:rsidRPr="00AC456A" w:rsidRDefault="006604F5" w:rsidP="00AC456A">
      <w:pPr>
        <w:pStyle w:val="Example"/>
      </w:pPr>
      <w:r w:rsidRPr="00AC456A">
        <w:t>&lt;relation type="Synonyms" ref="6bb61874-125e-42e8-9f23-cbc119f39b91"/&gt;</w:t>
      </w:r>
      <w:r w:rsidR="00AC456A" w:rsidRPr="00AC456A">
        <w:br/>
      </w:r>
      <w:r w:rsidRPr="00AC456A">
        <w:t>&lt;relation type="Synonyms" ref="fcdf2612-4260-4042-af88-60432bc07bff"/&gt;</w:t>
      </w:r>
    </w:p>
    <w:p w14:paraId="6A24A067" w14:textId="77777777" w:rsidR="00AC456A" w:rsidRPr="00AC456A" w:rsidRDefault="00AC456A" w:rsidP="006604F5">
      <w:pPr>
        <w:pStyle w:val="BodyText"/>
      </w:pPr>
      <w:r>
        <w:t>good (</w:t>
      </w:r>
      <w:r w:rsidRPr="00AC456A">
        <w:t>6bb61874-125e-42e8-9f23-cbc119f39b91</w:t>
      </w:r>
      <w:r>
        <w:t>)</w:t>
      </w:r>
      <w:r w:rsidR="00485FB5">
        <w:t xml:space="preserve"> </w:t>
      </w:r>
      <w:r w:rsidR="00485FB5" w:rsidRPr="00B9569F">
        <w:rPr>
          <w:rStyle w:val="Italicphrase"/>
        </w:rPr>
        <w:t>syn:</w:t>
      </w:r>
      <w:r w:rsidR="00485FB5">
        <w:t xml:space="preserve"> </w:t>
      </w:r>
      <w:r w:rsidR="00485FB5" w:rsidRPr="003E23C6">
        <w:rPr>
          <w:rStyle w:val="Boldphrase"/>
        </w:rPr>
        <w:t>honorable, respectable</w:t>
      </w:r>
    </w:p>
    <w:p w14:paraId="1A2A83DC" w14:textId="77777777" w:rsidR="00AC456A" w:rsidRDefault="00AC456A" w:rsidP="00AC456A">
      <w:pPr>
        <w:pStyle w:val="Example"/>
      </w:pPr>
      <w:r w:rsidRPr="00AC456A">
        <w:t>&lt;relation type="Synonyms" ref="fcdf2612-4260-4042-af88-60432bc07bff"/&gt;</w:t>
      </w:r>
      <w:r w:rsidRPr="00AC456A">
        <w:br/>
      </w:r>
      <w:r>
        <w:t>&lt;relation type="Synonyms" ref="7c1d2aca-140c-4a2a-81f7-38a9061027c1"/&gt;</w:t>
      </w:r>
    </w:p>
    <w:p w14:paraId="6C114CBC" w14:textId="77777777" w:rsidR="00AC456A" w:rsidRDefault="00AC456A" w:rsidP="00AC456A">
      <w:pPr>
        <w:pStyle w:val="BodyText"/>
      </w:pPr>
      <w:r>
        <w:t>honorable (</w:t>
      </w:r>
      <w:r w:rsidRPr="00AC456A">
        <w:t>fcdf2612-4260-4042-af88-60432bc07bff)</w:t>
      </w:r>
      <w:r w:rsidR="00485FB5">
        <w:t xml:space="preserve"> </w:t>
      </w:r>
      <w:r w:rsidR="00485FB5" w:rsidRPr="00B9569F">
        <w:rPr>
          <w:rStyle w:val="Italicphrase"/>
        </w:rPr>
        <w:t>syn:</w:t>
      </w:r>
      <w:r w:rsidR="00485FB5">
        <w:t xml:space="preserve"> </w:t>
      </w:r>
      <w:r w:rsidR="00485FB5" w:rsidRPr="003E23C6">
        <w:rPr>
          <w:rStyle w:val="Boldphrase"/>
        </w:rPr>
        <w:t>good, respectable</w:t>
      </w:r>
    </w:p>
    <w:p w14:paraId="6EB9C2E1" w14:textId="77777777" w:rsidR="00AC456A" w:rsidRDefault="00AC456A" w:rsidP="00AC456A">
      <w:pPr>
        <w:pStyle w:val="Example"/>
      </w:pPr>
      <w:r w:rsidRPr="00AC456A">
        <w:rPr>
          <w:lang w:val="fr-FR"/>
        </w:rPr>
        <w:t>&lt;relation type="Synonyms" ref="6bb61874-125e-42e8-9f23-cbc119f39b91"/&gt;</w:t>
      </w:r>
      <w:r>
        <w:rPr>
          <w:lang w:val="fr-FR"/>
        </w:rPr>
        <w:br/>
      </w:r>
      <w:r>
        <w:t>&lt;relation type="Synonyms" ref="7c1d2aca-140c-4a2a-81f7-38a9061027c1"/&gt;</w:t>
      </w:r>
    </w:p>
    <w:p w14:paraId="677611DF" w14:textId="77777777" w:rsidR="005277CD" w:rsidRDefault="005277CD" w:rsidP="005277CD">
      <w:pPr>
        <w:pStyle w:val="Heading3"/>
      </w:pPr>
      <w:bookmarkStart w:id="21" w:name="_Toc142988062"/>
      <w:r>
        <w:t>Pair</w:t>
      </w:r>
      <w:bookmarkEnd w:id="21"/>
    </w:p>
    <w:p w14:paraId="379873A6" w14:textId="77777777" w:rsidR="0038442D" w:rsidRDefault="0038442D" w:rsidP="0038442D">
      <w:pPr>
        <w:pStyle w:val="BodyText"/>
      </w:pPr>
      <w:r>
        <w:t>Pair</w:t>
      </w:r>
      <w:r w:rsidRPr="006604F5">
        <w:t xml:space="preserve"> relations (e.g., </w:t>
      </w:r>
      <w:r w:rsidR="004B0EA8">
        <w:t>a</w:t>
      </w:r>
      <w:r>
        <w:t>ntonyms</w:t>
      </w:r>
      <w:r w:rsidRPr="006604F5">
        <w:t>) are s</w:t>
      </w:r>
      <w:r>
        <w:t xml:space="preserve">tored as a relation element with a </w:t>
      </w:r>
      <w:r w:rsidR="004B0EA8">
        <w:t xml:space="preserve">single </w:t>
      </w:r>
      <w:r>
        <w:t xml:space="preserve">type attribute with the name of the lexical relation, and a ref attribute with the guid (for sense) or id (for entry) of the other </w:t>
      </w:r>
      <w:r w:rsidR="00B9569F">
        <w:t>sense or entry</w:t>
      </w:r>
      <w:r>
        <w:t xml:space="preserve">. Each entry or sense will reference the other item in the </w:t>
      </w:r>
      <w:r w:rsidR="00B9569F">
        <w:t>set</w:t>
      </w:r>
      <w:r>
        <w:t xml:space="preserve">. These would be the links for an antonym set </w:t>
      </w:r>
      <w:r w:rsidR="00B408B3">
        <w:t>for</w:t>
      </w:r>
      <w:r>
        <w:t xml:space="preserve"> </w:t>
      </w:r>
      <w:r w:rsidRPr="00B408B3">
        <w:rPr>
          <w:rStyle w:val="Italicphrase"/>
        </w:rPr>
        <w:t>good</w:t>
      </w:r>
      <w:r>
        <w:t xml:space="preserve">, and </w:t>
      </w:r>
      <w:r w:rsidRPr="00B408B3">
        <w:rPr>
          <w:rStyle w:val="Italicphrase"/>
        </w:rPr>
        <w:t>bad</w:t>
      </w:r>
      <w:r>
        <w:t>.</w:t>
      </w:r>
    </w:p>
    <w:p w14:paraId="6E9986C3" w14:textId="77777777" w:rsidR="0038442D" w:rsidRPr="00AC456A" w:rsidRDefault="0038442D" w:rsidP="0038442D">
      <w:pPr>
        <w:pStyle w:val="BodyText"/>
      </w:pPr>
      <w:r>
        <w:t>good (</w:t>
      </w:r>
      <w:r w:rsidRPr="00AC456A">
        <w:t>6bb61874-125e-42e8-9f23-cbc119f39b91</w:t>
      </w:r>
      <w:r>
        <w:t xml:space="preserve">) </w:t>
      </w:r>
      <w:r w:rsidRPr="00B9569F">
        <w:rPr>
          <w:rStyle w:val="Italicphrase"/>
        </w:rPr>
        <w:t>ant:</w:t>
      </w:r>
      <w:r>
        <w:t xml:space="preserve"> </w:t>
      </w:r>
      <w:r w:rsidRPr="003E23C6">
        <w:rPr>
          <w:rStyle w:val="Boldphrase"/>
        </w:rPr>
        <w:t>bad</w:t>
      </w:r>
    </w:p>
    <w:p w14:paraId="12D3D06B" w14:textId="77777777" w:rsidR="0038442D" w:rsidRDefault="0038442D" w:rsidP="0038442D">
      <w:pPr>
        <w:pStyle w:val="Example"/>
      </w:pPr>
      <w:r w:rsidRPr="0038442D">
        <w:t>&lt;relation type="Antonym" ref="4e31faea-0916-4b14-9ac9-9b5b1bc5d326"/&gt;</w:t>
      </w:r>
    </w:p>
    <w:p w14:paraId="62EF49CC" w14:textId="77777777" w:rsidR="0038442D" w:rsidRDefault="0038442D" w:rsidP="0038442D">
      <w:pPr>
        <w:pStyle w:val="BodyText"/>
      </w:pPr>
      <w:r>
        <w:lastRenderedPageBreak/>
        <w:t>bad (</w:t>
      </w:r>
      <w:r w:rsidRPr="0038442D">
        <w:t>4e31faea-0916-4b14-9ac9-9b5b1bc5d326</w:t>
      </w:r>
      <w:r>
        <w:t>)</w:t>
      </w:r>
      <w:r w:rsidRPr="00B9569F">
        <w:rPr>
          <w:rStyle w:val="Italicphrase"/>
        </w:rPr>
        <w:t xml:space="preserve"> ant:</w:t>
      </w:r>
      <w:r>
        <w:t xml:space="preserve"> </w:t>
      </w:r>
      <w:r w:rsidRPr="003E23C6">
        <w:rPr>
          <w:rStyle w:val="Boldphrase"/>
        </w:rPr>
        <w:t>good</w:t>
      </w:r>
    </w:p>
    <w:p w14:paraId="10EF0867" w14:textId="77777777" w:rsidR="0038442D" w:rsidRPr="0038442D" w:rsidRDefault="0038442D" w:rsidP="0038442D">
      <w:pPr>
        <w:pStyle w:val="Example"/>
      </w:pPr>
      <w:r w:rsidRPr="0038442D">
        <w:t>&lt;relation type="Antonym" ref="6bb61874-125e-42e8-9f23-cbc119f39b91"/&gt;</w:t>
      </w:r>
    </w:p>
    <w:p w14:paraId="3D222378" w14:textId="77777777" w:rsidR="005277CD" w:rsidRDefault="005277CD" w:rsidP="005277CD">
      <w:pPr>
        <w:pStyle w:val="Heading3"/>
      </w:pPr>
      <w:bookmarkStart w:id="22" w:name="_Toc142988063"/>
      <w:r>
        <w:t>Pair – 2 relation names</w:t>
      </w:r>
      <w:bookmarkEnd w:id="22"/>
    </w:p>
    <w:p w14:paraId="61B79A71" w14:textId="77777777" w:rsidR="00182DF9" w:rsidRDefault="00182DF9" w:rsidP="00182DF9">
      <w:pPr>
        <w:pStyle w:val="BodyText"/>
      </w:pPr>
      <w:r>
        <w:t>Pair</w:t>
      </w:r>
      <w:r w:rsidR="00B9569F">
        <w:t xml:space="preserve"> relations</w:t>
      </w:r>
      <w:r w:rsidRPr="006604F5">
        <w:t xml:space="preserve"> </w:t>
      </w:r>
      <w:r>
        <w:t xml:space="preserve">with two relation names </w:t>
      </w:r>
      <w:r w:rsidRPr="006604F5">
        <w:t xml:space="preserve">(e.g., </w:t>
      </w:r>
      <w:r>
        <w:t>operator and operator of</w:t>
      </w:r>
      <w:r w:rsidRPr="006604F5">
        <w:t>) are s</w:t>
      </w:r>
      <w:r>
        <w:t xml:space="preserve">tored as a relation element with a single type attribute with the name of the lexical relation, and a ref attribute with the guid (for sense) or id (for entry) of the other </w:t>
      </w:r>
      <w:r w:rsidR="00B9569F">
        <w:t>sense</w:t>
      </w:r>
      <w:r>
        <w:t xml:space="preserve"> or </w:t>
      </w:r>
      <w:r w:rsidR="00B9569F">
        <w:t>entry</w:t>
      </w:r>
      <w:r>
        <w:t xml:space="preserve">. Each entry or sense will reference the other item in the </w:t>
      </w:r>
      <w:r w:rsidR="00B9569F">
        <w:t>set</w:t>
      </w:r>
      <w:r>
        <w:t xml:space="preserve">. These would be the links for an </w:t>
      </w:r>
      <w:r w:rsidR="00B9569F">
        <w:t>operator</w:t>
      </w:r>
      <w:r>
        <w:t xml:space="preserve"> set </w:t>
      </w:r>
      <w:r w:rsidR="00B408B3">
        <w:t>for</w:t>
      </w:r>
      <w:r>
        <w:t xml:space="preserve"> </w:t>
      </w:r>
      <w:r w:rsidRPr="00B408B3">
        <w:rPr>
          <w:rStyle w:val="Italicphrase"/>
        </w:rPr>
        <w:t>pilot</w:t>
      </w:r>
      <w:r>
        <w:t xml:space="preserve"> and </w:t>
      </w:r>
      <w:r w:rsidRPr="00B408B3">
        <w:rPr>
          <w:rStyle w:val="Italicphrase"/>
        </w:rPr>
        <w:t>plane</w:t>
      </w:r>
      <w:r>
        <w:t>.</w:t>
      </w:r>
    </w:p>
    <w:p w14:paraId="5BACD7D0" w14:textId="77777777" w:rsidR="00182DF9" w:rsidRDefault="00182DF9" w:rsidP="00182DF9">
      <w:pPr>
        <w:pStyle w:val="BodyText"/>
      </w:pPr>
      <w:r>
        <w:t>pilot (</w:t>
      </w:r>
      <w:r w:rsidRPr="00182DF9">
        <w:t>8149fae6-22b6-42dd-9dd0-59245ffc9acb</w:t>
      </w:r>
      <w:r>
        <w:t>)</w:t>
      </w:r>
      <w:r w:rsidR="00B9569F">
        <w:t xml:space="preserve"> </w:t>
      </w:r>
      <w:r w:rsidR="00B9569F" w:rsidRPr="00B9569F">
        <w:rPr>
          <w:rStyle w:val="Italicphrase"/>
        </w:rPr>
        <w:t>op of:</w:t>
      </w:r>
      <w:r w:rsidR="00B9569F">
        <w:t xml:space="preserve"> </w:t>
      </w:r>
      <w:r w:rsidR="00B9569F" w:rsidRPr="003E23C6">
        <w:rPr>
          <w:rStyle w:val="Boldphrase"/>
        </w:rPr>
        <w:t>plane</w:t>
      </w:r>
    </w:p>
    <w:p w14:paraId="10E01C95" w14:textId="77777777" w:rsidR="00182DF9" w:rsidRDefault="00182DF9" w:rsidP="00B9569F">
      <w:pPr>
        <w:pStyle w:val="Example"/>
      </w:pPr>
      <w:r w:rsidRPr="00182DF9">
        <w:t>&lt;relation type="Operator of" ref="e64357e4-6f55-43bb-9643-beb69fec03e7"/&gt;</w:t>
      </w:r>
    </w:p>
    <w:p w14:paraId="00B547B1" w14:textId="77777777" w:rsidR="00B9569F" w:rsidRPr="008602BE" w:rsidRDefault="00B9569F" w:rsidP="00B9569F">
      <w:pPr>
        <w:pStyle w:val="BodyText"/>
        <w:rPr>
          <w:lang w:val="es-MX"/>
        </w:rPr>
      </w:pPr>
      <w:r w:rsidRPr="008602BE">
        <w:rPr>
          <w:lang w:val="es-MX"/>
        </w:rPr>
        <w:t xml:space="preserve">plane (e64357e4-6f55-43bb-9643-beb69fec03e7) </w:t>
      </w:r>
      <w:r w:rsidRPr="008602BE">
        <w:rPr>
          <w:rStyle w:val="Italicphrase"/>
          <w:lang w:val="es-MX"/>
        </w:rPr>
        <w:t>op:</w:t>
      </w:r>
      <w:r w:rsidRPr="008602BE">
        <w:rPr>
          <w:lang w:val="es-MX"/>
        </w:rPr>
        <w:t xml:space="preserve"> </w:t>
      </w:r>
      <w:r w:rsidRPr="008602BE">
        <w:rPr>
          <w:rStyle w:val="Boldphrase"/>
          <w:lang w:val="es-MX"/>
        </w:rPr>
        <w:t>pilot</w:t>
      </w:r>
    </w:p>
    <w:p w14:paraId="458BF052" w14:textId="77777777" w:rsidR="00B9569F" w:rsidRPr="00182DF9" w:rsidRDefault="00B9569F" w:rsidP="00B9569F">
      <w:pPr>
        <w:pStyle w:val="Example"/>
      </w:pPr>
      <w:r w:rsidRPr="00B9569F">
        <w:t>&lt;relation type="Operator" ref="8149fae6-22b6-42dd-9dd0-59245ffc9acb"/&gt;</w:t>
      </w:r>
    </w:p>
    <w:p w14:paraId="248F5B46" w14:textId="77777777" w:rsidR="005277CD" w:rsidRDefault="005277CD" w:rsidP="005277CD">
      <w:pPr>
        <w:pStyle w:val="Heading3"/>
      </w:pPr>
      <w:bookmarkStart w:id="23" w:name="_Toc142988064"/>
      <w:r>
        <w:t>Tree</w:t>
      </w:r>
      <w:bookmarkEnd w:id="23"/>
    </w:p>
    <w:p w14:paraId="2AAD576F" w14:textId="77777777" w:rsidR="00473F2C" w:rsidRDefault="00247C77" w:rsidP="00473F2C">
      <w:pPr>
        <w:pStyle w:val="BodyText"/>
      </w:pPr>
      <w:r>
        <w:t>Tree</w:t>
      </w:r>
      <w:r w:rsidR="0088746B" w:rsidRPr="006604F5">
        <w:t xml:space="preserve"> relations (e.g., </w:t>
      </w:r>
      <w:r>
        <w:t>part/whole</w:t>
      </w:r>
      <w:r w:rsidR="0088746B" w:rsidRPr="006604F5">
        <w:t>) are s</w:t>
      </w:r>
      <w:r w:rsidR="0088746B">
        <w:t xml:space="preserve">tored as a sequence of relation elements with a type attribute with the name of the lexical relation, and a ref attribute with the guid (for sense) or id (for entry) of the other senses or entries. Each entry or sense will reference the other items in the </w:t>
      </w:r>
      <w:r w:rsidR="00473F2C">
        <w:t>set</w:t>
      </w:r>
      <w:r w:rsidR="0088746B">
        <w:t xml:space="preserve">. </w:t>
      </w:r>
      <w:r w:rsidR="00473F2C">
        <w:t xml:space="preserve">This example demonstrates two part/whole relations where </w:t>
      </w:r>
      <w:r w:rsidR="00473F2C" w:rsidRPr="00B408B3">
        <w:rPr>
          <w:rStyle w:val="Italicphrase"/>
        </w:rPr>
        <w:t>house</w:t>
      </w:r>
      <w:r w:rsidR="00473F2C">
        <w:t xml:space="preserve"> has parts </w:t>
      </w:r>
      <w:r w:rsidR="00473F2C" w:rsidRPr="00B408B3">
        <w:rPr>
          <w:rStyle w:val="Italicphrase"/>
        </w:rPr>
        <w:t>roof</w:t>
      </w:r>
      <w:r w:rsidR="00473F2C">
        <w:t xml:space="preserve"> and </w:t>
      </w:r>
      <w:r w:rsidR="00B408B3" w:rsidRPr="00B408B3">
        <w:rPr>
          <w:rStyle w:val="Italicphrase"/>
        </w:rPr>
        <w:t>r</w:t>
      </w:r>
      <w:r w:rsidR="00473F2C" w:rsidRPr="00B408B3">
        <w:rPr>
          <w:rStyle w:val="Italicphrase"/>
        </w:rPr>
        <w:t>oom</w:t>
      </w:r>
      <w:r w:rsidR="00473F2C">
        <w:t>, and second</w:t>
      </w:r>
      <w:r w:rsidR="00520509">
        <w:t>,</w:t>
      </w:r>
      <w:r w:rsidR="00473F2C">
        <w:t xml:space="preserve"> </w:t>
      </w:r>
      <w:r w:rsidR="00473F2C" w:rsidRPr="00B408B3">
        <w:rPr>
          <w:rStyle w:val="Italicphrase"/>
        </w:rPr>
        <w:t>room</w:t>
      </w:r>
      <w:r w:rsidR="00473F2C">
        <w:t xml:space="preserve"> has parts </w:t>
      </w:r>
      <w:r w:rsidR="00473F2C" w:rsidRPr="00B408B3">
        <w:rPr>
          <w:rStyle w:val="Italicphrase"/>
        </w:rPr>
        <w:t>floor</w:t>
      </w:r>
      <w:r w:rsidR="00473F2C">
        <w:t xml:space="preserve"> and </w:t>
      </w:r>
      <w:r w:rsidR="00473F2C" w:rsidRPr="00B408B3">
        <w:rPr>
          <w:rStyle w:val="Italicphrase"/>
        </w:rPr>
        <w:t>furniture</w:t>
      </w:r>
      <w:r w:rsidR="00473F2C">
        <w:t xml:space="preserve">. A whole sense can have any number of parts, but a part can only have one whole. </w:t>
      </w:r>
      <w:r w:rsidR="006D7AD7">
        <w:t>T</w:t>
      </w:r>
      <w:r w:rsidR="00473F2C">
        <w:t xml:space="preserve">his forms a </w:t>
      </w:r>
      <w:r w:rsidR="006D7AD7">
        <w:t xml:space="preserve">tree </w:t>
      </w:r>
      <w:r w:rsidR="00473F2C">
        <w:t>hierarchy of part/whole senses.</w:t>
      </w:r>
      <w:r w:rsidR="00520509">
        <w:t xml:space="preserve"> Note that room is connected both as having parts floor and furniture, but it also has a whole relationship to house.</w:t>
      </w:r>
    </w:p>
    <w:p w14:paraId="57001058" w14:textId="77777777" w:rsidR="00247C77" w:rsidRDefault="00247C77" w:rsidP="00473F2C">
      <w:pPr>
        <w:pStyle w:val="BodyText"/>
      </w:pPr>
      <w:r>
        <w:t>house (</w:t>
      </w:r>
      <w:r w:rsidRPr="00247C77">
        <w:t>40fc11e6-efe8-4ca7-b154-83ad2ca49335</w:t>
      </w:r>
      <w:r>
        <w:t>)</w:t>
      </w:r>
      <w:r w:rsidR="00473F2C">
        <w:t xml:space="preserve"> </w:t>
      </w:r>
      <w:r w:rsidR="00473F2C" w:rsidRPr="00473F2C">
        <w:rPr>
          <w:rStyle w:val="Italicphrase"/>
        </w:rPr>
        <w:t>pt:</w:t>
      </w:r>
      <w:r w:rsidR="00473F2C">
        <w:t xml:space="preserve"> </w:t>
      </w:r>
      <w:r w:rsidR="00473F2C" w:rsidRPr="003E23C6">
        <w:rPr>
          <w:rStyle w:val="Boldphrase"/>
        </w:rPr>
        <w:t>roof, room</w:t>
      </w:r>
    </w:p>
    <w:p w14:paraId="387FE3B3" w14:textId="77777777" w:rsidR="00247C77" w:rsidRDefault="00247C77" w:rsidP="00705792">
      <w:pPr>
        <w:pStyle w:val="Example"/>
      </w:pPr>
      <w:r>
        <w:t>&lt;relation type="Part" ref="cf0d9191-4e19-4df3-a9d2-dd2884320024"/&gt;</w:t>
      </w:r>
      <w:r w:rsidR="00705792">
        <w:br/>
      </w:r>
      <w:r>
        <w:t>&lt;relation type="Part" ref="1dd34f2b-c839-4477-a472-986200e65b6a"/&gt;</w:t>
      </w:r>
    </w:p>
    <w:p w14:paraId="1D4F1ACD" w14:textId="77777777" w:rsidR="00247C77" w:rsidRDefault="00247C77" w:rsidP="00247C77">
      <w:pPr>
        <w:pStyle w:val="BodyText"/>
      </w:pPr>
      <w:r>
        <w:t>roof (</w:t>
      </w:r>
      <w:r w:rsidRPr="00247C77">
        <w:t>cf0d9191-4e19-4df3-a9d2-dd2884320024</w:t>
      </w:r>
      <w:r>
        <w:t>)</w:t>
      </w:r>
      <w:r w:rsidR="00473F2C">
        <w:t xml:space="preserve"> </w:t>
      </w:r>
      <w:r w:rsidR="00473F2C" w:rsidRPr="00473F2C">
        <w:rPr>
          <w:rStyle w:val="Italicphrase"/>
        </w:rPr>
        <w:t>wh:</w:t>
      </w:r>
      <w:r w:rsidR="00473F2C">
        <w:t xml:space="preserve"> </w:t>
      </w:r>
      <w:r w:rsidR="00473F2C" w:rsidRPr="003E23C6">
        <w:rPr>
          <w:rStyle w:val="Boldphrase"/>
        </w:rPr>
        <w:t>house</w:t>
      </w:r>
    </w:p>
    <w:p w14:paraId="7EC3FCF7" w14:textId="77777777" w:rsidR="00247C77" w:rsidRDefault="00247C77" w:rsidP="00705792">
      <w:pPr>
        <w:pStyle w:val="Example"/>
      </w:pPr>
      <w:r w:rsidRPr="00247C77">
        <w:t>&lt;relation type="Whole" ref="40fc11e6-efe8-4ca7-b154-83ad2ca49335"/&gt;</w:t>
      </w:r>
    </w:p>
    <w:p w14:paraId="3FCC8F69" w14:textId="77777777" w:rsidR="00247C77" w:rsidRDefault="00247C77" w:rsidP="00247C77">
      <w:pPr>
        <w:pStyle w:val="BodyText"/>
      </w:pPr>
      <w:r>
        <w:t>room (</w:t>
      </w:r>
      <w:r w:rsidRPr="00247C77">
        <w:t>1dd34f2b-c839-4477-a472-986200e65b6a</w:t>
      </w:r>
      <w:r>
        <w:t>)</w:t>
      </w:r>
      <w:r w:rsidR="00473F2C">
        <w:t xml:space="preserve"> </w:t>
      </w:r>
      <w:r w:rsidR="00473F2C" w:rsidRPr="00473F2C">
        <w:rPr>
          <w:rStyle w:val="Italicphrase"/>
        </w:rPr>
        <w:t>pt:</w:t>
      </w:r>
      <w:r w:rsidR="00473F2C">
        <w:t xml:space="preserve"> </w:t>
      </w:r>
      <w:r w:rsidR="00473F2C" w:rsidRPr="003E23C6">
        <w:rPr>
          <w:rStyle w:val="Boldphrase"/>
        </w:rPr>
        <w:t>floor, furniture;</w:t>
      </w:r>
      <w:r w:rsidR="00473F2C">
        <w:t xml:space="preserve"> </w:t>
      </w:r>
      <w:r w:rsidR="00473F2C" w:rsidRPr="00473F2C">
        <w:rPr>
          <w:rStyle w:val="Italicphrase"/>
        </w:rPr>
        <w:t>wh:</w:t>
      </w:r>
      <w:r w:rsidR="00473F2C">
        <w:t xml:space="preserve"> </w:t>
      </w:r>
      <w:r w:rsidR="00473F2C" w:rsidRPr="003E23C6">
        <w:rPr>
          <w:rStyle w:val="Boldphrase"/>
        </w:rPr>
        <w:t>house</w:t>
      </w:r>
    </w:p>
    <w:p w14:paraId="25A67667" w14:textId="77777777" w:rsidR="00705792" w:rsidRDefault="00705792" w:rsidP="00705792">
      <w:pPr>
        <w:pStyle w:val="Example"/>
      </w:pPr>
      <w:r>
        <w:t>&lt;relation type="Part" ref="ea52559a-b492-475c-a226-bafb0b8ffa0a"/&gt;</w:t>
      </w:r>
      <w:r>
        <w:br/>
        <w:t>&lt;relation type="Part" ref="063af53f-7b7f-40c2-bad5-4ff2862495fb"/&gt;</w:t>
      </w:r>
      <w:r>
        <w:br/>
        <w:t>&lt;relation type="Whole" ref="40fc11e6-efe8-4ca7-b154-83ad2ca49335"/&gt;</w:t>
      </w:r>
    </w:p>
    <w:p w14:paraId="7E191D4A" w14:textId="77777777" w:rsidR="00705792" w:rsidRDefault="00705792" w:rsidP="00705792">
      <w:pPr>
        <w:pStyle w:val="BodyText"/>
      </w:pPr>
      <w:r>
        <w:t>floor (</w:t>
      </w:r>
      <w:r w:rsidRPr="00705792">
        <w:t>063af53f-7b7f-40c2-bad5-4ff2862495fb</w:t>
      </w:r>
      <w:r>
        <w:t>)</w:t>
      </w:r>
      <w:r w:rsidR="00473F2C">
        <w:t xml:space="preserve"> </w:t>
      </w:r>
      <w:r w:rsidR="00473F2C" w:rsidRPr="00473F2C">
        <w:rPr>
          <w:rStyle w:val="Italicphrase"/>
        </w:rPr>
        <w:t>wh:</w:t>
      </w:r>
      <w:r w:rsidR="00473F2C">
        <w:t xml:space="preserve"> </w:t>
      </w:r>
      <w:r w:rsidR="00473F2C" w:rsidRPr="003E23C6">
        <w:rPr>
          <w:rStyle w:val="Boldphrase"/>
        </w:rPr>
        <w:t>room</w:t>
      </w:r>
    </w:p>
    <w:p w14:paraId="248591DA" w14:textId="77777777" w:rsidR="00705792" w:rsidRDefault="00705792" w:rsidP="00705792">
      <w:pPr>
        <w:pStyle w:val="Example"/>
      </w:pPr>
      <w:r w:rsidRPr="00705792">
        <w:t>&lt;relation type="Whole" ref="1dd34f2b-c839-4477-a472-986200e65b6a"/&gt;</w:t>
      </w:r>
    </w:p>
    <w:p w14:paraId="33391650" w14:textId="77777777" w:rsidR="00705792" w:rsidRDefault="00705792" w:rsidP="00705792">
      <w:pPr>
        <w:pStyle w:val="BodyText"/>
      </w:pPr>
      <w:r>
        <w:t>furniture (</w:t>
      </w:r>
      <w:r w:rsidRPr="00705792">
        <w:t>ea52559a-b492-475c-a226-bafb0b8ffa0a</w:t>
      </w:r>
      <w:r>
        <w:t>)</w:t>
      </w:r>
      <w:r w:rsidR="00473F2C">
        <w:t xml:space="preserve"> </w:t>
      </w:r>
      <w:r w:rsidR="00473F2C" w:rsidRPr="00473F2C">
        <w:rPr>
          <w:rStyle w:val="Italicphrase"/>
        </w:rPr>
        <w:t>wh:</w:t>
      </w:r>
      <w:r w:rsidR="00473F2C">
        <w:t xml:space="preserve"> </w:t>
      </w:r>
      <w:r w:rsidR="00473F2C" w:rsidRPr="003E23C6">
        <w:rPr>
          <w:rStyle w:val="Boldphrase"/>
        </w:rPr>
        <w:t>room</w:t>
      </w:r>
    </w:p>
    <w:p w14:paraId="3019C4CB" w14:textId="77777777" w:rsidR="00705792" w:rsidRDefault="00705792" w:rsidP="00705792">
      <w:pPr>
        <w:pStyle w:val="Example"/>
      </w:pPr>
      <w:r w:rsidRPr="00705792">
        <w:t>&lt;relation type="Whole" ref="1dd34f2b-c839-4477-a472-986200e65b6a"/&gt;</w:t>
      </w:r>
    </w:p>
    <w:p w14:paraId="679F6F65" w14:textId="77777777" w:rsidR="005277CD" w:rsidRDefault="005277CD" w:rsidP="005277CD">
      <w:pPr>
        <w:pStyle w:val="Heading3"/>
      </w:pPr>
      <w:bookmarkStart w:id="24" w:name="_Toc142988065"/>
      <w:r>
        <w:t>Sequence/Scale</w:t>
      </w:r>
      <w:bookmarkEnd w:id="24"/>
    </w:p>
    <w:p w14:paraId="6A8152C0" w14:textId="77777777" w:rsidR="00265D9C" w:rsidRDefault="00265D9C" w:rsidP="00265D9C">
      <w:pPr>
        <w:pStyle w:val="BodyText"/>
      </w:pPr>
      <w:r>
        <w:t>Sequence or scale</w:t>
      </w:r>
      <w:r w:rsidRPr="006604F5">
        <w:t xml:space="preserve"> relations (e.g., </w:t>
      </w:r>
      <w:r>
        <w:t>calendar or days of week</w:t>
      </w:r>
      <w:r w:rsidRPr="006604F5">
        <w:t>) are s</w:t>
      </w:r>
      <w:r>
        <w:t xml:space="preserve">tored as a sequence of relation elements with a type attribute with the name of the lexical relation, and a ref </w:t>
      </w:r>
      <w:r>
        <w:lastRenderedPageBreak/>
        <w:t xml:space="preserve">attribute with the guid (for sense) or id (for entry) of the other senses or entries. </w:t>
      </w:r>
      <w:r w:rsidR="0003183E">
        <w:t xml:space="preserve">Because order is important in these elements, there is also an order attribute that starts at 1. </w:t>
      </w:r>
      <w:r>
        <w:t xml:space="preserve">Each entry or sense will reference </w:t>
      </w:r>
      <w:r w:rsidR="00A20451">
        <w:t>all</w:t>
      </w:r>
      <w:r>
        <w:t xml:space="preserve"> items in the collection</w:t>
      </w:r>
      <w:r w:rsidR="00A20451">
        <w:t>, including the current sense</w:t>
      </w:r>
      <w:r>
        <w:t xml:space="preserve">. The difference from a collection is that these senses are always in a fixed order, and the current item is always shown as part of the list. </w:t>
      </w:r>
      <w:r w:rsidR="00B030A1">
        <w:t>This example shows</w:t>
      </w:r>
      <w:r>
        <w:t xml:space="preserve"> the links for a calendar set of </w:t>
      </w:r>
      <w:r w:rsidRPr="00B408B3">
        <w:rPr>
          <w:rStyle w:val="Italicphrase"/>
        </w:rPr>
        <w:t>Monday</w:t>
      </w:r>
      <w:r>
        <w:t xml:space="preserve">, </w:t>
      </w:r>
      <w:r w:rsidRPr="00B408B3">
        <w:rPr>
          <w:rStyle w:val="Italicphrase"/>
        </w:rPr>
        <w:t>Tuesday</w:t>
      </w:r>
      <w:r>
        <w:t xml:space="preserve">, and </w:t>
      </w:r>
      <w:r w:rsidRPr="00B408B3">
        <w:rPr>
          <w:rStyle w:val="Italicphrase"/>
        </w:rPr>
        <w:t>Wednesday</w:t>
      </w:r>
      <w:r>
        <w:t>.</w:t>
      </w:r>
    </w:p>
    <w:p w14:paraId="7E508083" w14:textId="77777777" w:rsidR="00265D9C" w:rsidRDefault="00265D9C" w:rsidP="00265D9C">
      <w:pPr>
        <w:pStyle w:val="BodyText"/>
      </w:pPr>
      <w:r>
        <w:t>Monday (</w:t>
      </w:r>
      <w:r w:rsidRPr="00265D9C">
        <w:t>fd4b33d5-1be3-430b-b767-96caa9ffc8a4</w:t>
      </w:r>
      <w:r>
        <w:t xml:space="preserve">) </w:t>
      </w:r>
      <w:r w:rsidRPr="00265D9C">
        <w:rPr>
          <w:rStyle w:val="Italicphrase"/>
        </w:rPr>
        <w:t>cal:</w:t>
      </w:r>
      <w:r>
        <w:t xml:space="preserve"> </w:t>
      </w:r>
      <w:r w:rsidRPr="003E23C6">
        <w:rPr>
          <w:rStyle w:val="Boldphrase"/>
        </w:rPr>
        <w:t>Monday, Tuesday, Wednesday</w:t>
      </w:r>
    </w:p>
    <w:p w14:paraId="715F2FF3" w14:textId="77777777" w:rsidR="00265D9C" w:rsidRDefault="00265D9C" w:rsidP="0003183E">
      <w:pPr>
        <w:pStyle w:val="Example"/>
      </w:pPr>
      <w:r>
        <w:t>&lt;relation type="Calendar" ref="fd4b33d5-1be3-430b-b767-96caa9ffc8a4" order="1"/&gt;</w:t>
      </w:r>
      <w:r w:rsidR="0003183E">
        <w:br/>
      </w:r>
      <w:r>
        <w:t>&lt;relation type="Calendar" ref="823397a9-9aef-4697-88b6-32a78b08d883" order="2"/&gt;</w:t>
      </w:r>
      <w:r w:rsidR="0003183E">
        <w:br/>
      </w:r>
      <w:r>
        <w:t>&lt;relation type="Calendar" ref="b537970e-5ba6-4f54-b4c9-24aeed08d27a" order="3"/&gt;</w:t>
      </w:r>
    </w:p>
    <w:p w14:paraId="6BBF81F9" w14:textId="77777777" w:rsidR="00265D9C" w:rsidRDefault="00265D9C" w:rsidP="00265D9C">
      <w:pPr>
        <w:pStyle w:val="BodyText"/>
      </w:pPr>
      <w:r>
        <w:t>Tuesday (</w:t>
      </w:r>
      <w:r w:rsidRPr="00265D9C">
        <w:t>823397a9-9aef-4697-88b6-32a78b08d883</w:t>
      </w:r>
      <w:r>
        <w:t>)</w:t>
      </w:r>
      <w:r w:rsidR="0003183E">
        <w:t xml:space="preserve"> </w:t>
      </w:r>
      <w:r w:rsidR="0003183E" w:rsidRPr="00265D9C">
        <w:rPr>
          <w:rStyle w:val="Italicphrase"/>
        </w:rPr>
        <w:t>cal:</w:t>
      </w:r>
      <w:r w:rsidR="0003183E">
        <w:t xml:space="preserve"> </w:t>
      </w:r>
      <w:r w:rsidR="0003183E" w:rsidRPr="003E23C6">
        <w:rPr>
          <w:rStyle w:val="Boldphrase"/>
        </w:rPr>
        <w:t>Monday, Tuesday, Wednesday</w:t>
      </w:r>
    </w:p>
    <w:p w14:paraId="2CEA21AC" w14:textId="77777777" w:rsidR="0003183E" w:rsidRDefault="0003183E" w:rsidP="0003183E">
      <w:pPr>
        <w:pStyle w:val="Example"/>
      </w:pPr>
      <w:r>
        <w:t>&lt;relation type="Calendar" ref="fd4b33d5-1be3-430b-b767-96caa9ffc8a4" order="1"/&gt;</w:t>
      </w:r>
      <w:r>
        <w:br/>
        <w:t>&lt;relation type="Calendar" ref="823397a9-9aef-4697-88b6-32a78b08d883" order="2"/&gt;</w:t>
      </w:r>
      <w:r>
        <w:br/>
        <w:t>&lt;relation type="Calendar" ref="b537970e-5ba6-4f54-b4c9-24aeed08d27a" order="3"/&gt;</w:t>
      </w:r>
    </w:p>
    <w:p w14:paraId="2D1A92D6" w14:textId="77777777" w:rsidR="00265D9C" w:rsidRDefault="00265D9C" w:rsidP="00265D9C">
      <w:pPr>
        <w:pStyle w:val="BodyText"/>
      </w:pPr>
      <w:r>
        <w:t>Wednesday (</w:t>
      </w:r>
      <w:r w:rsidRPr="00265D9C">
        <w:t>b537970e-5ba6-4f54-b4c9-24aeed08d27a</w:t>
      </w:r>
      <w:r>
        <w:t>)</w:t>
      </w:r>
      <w:r w:rsidR="0003183E">
        <w:t xml:space="preserve"> </w:t>
      </w:r>
      <w:r w:rsidR="0003183E" w:rsidRPr="00265D9C">
        <w:rPr>
          <w:rStyle w:val="Italicphrase"/>
        </w:rPr>
        <w:t>cal:</w:t>
      </w:r>
      <w:r w:rsidR="0003183E">
        <w:t xml:space="preserve"> </w:t>
      </w:r>
      <w:r w:rsidR="0003183E" w:rsidRPr="003E23C6">
        <w:rPr>
          <w:rStyle w:val="Boldphrase"/>
        </w:rPr>
        <w:t>Monday, Tuesday, Wednesday</w:t>
      </w:r>
    </w:p>
    <w:p w14:paraId="6F7FDCED" w14:textId="77777777" w:rsidR="0003183E" w:rsidRDefault="0003183E" w:rsidP="0003183E">
      <w:pPr>
        <w:pStyle w:val="Example"/>
      </w:pPr>
      <w:r>
        <w:t>&lt;relation type="Calendar" ref="fd4b33d5-1be3-430b-b767-96caa9ffc8a4" order="1"/&gt;</w:t>
      </w:r>
      <w:r>
        <w:br/>
        <w:t>&lt;relation type="Calendar" ref="823397a9-9aef-4697-88b6-32a78b08d883" order="2"/&gt;</w:t>
      </w:r>
      <w:r>
        <w:br/>
        <w:t>&lt;relation type="Calendar" ref="b537970e-5ba6-4f54-b4c9-24aeed08d27a" order="3"/&gt;</w:t>
      </w:r>
    </w:p>
    <w:p w14:paraId="174B715A" w14:textId="77777777" w:rsidR="00FC5176" w:rsidRDefault="00FC5176" w:rsidP="00FC5176">
      <w:pPr>
        <w:pStyle w:val="Heading3"/>
      </w:pPr>
      <w:bookmarkStart w:id="25" w:name="_Toc142988066"/>
      <w:r>
        <w:t>Unidirectional</w:t>
      </w:r>
      <w:bookmarkEnd w:id="25"/>
    </w:p>
    <w:p w14:paraId="444849E9" w14:textId="77777777" w:rsidR="0059721A" w:rsidRDefault="00191C5A" w:rsidP="00005C92">
      <w:pPr>
        <w:pStyle w:val="BodyText"/>
      </w:pPr>
      <w:r>
        <w:t xml:space="preserve">Unidirectional relations are </w:t>
      </w:r>
      <w:r w:rsidR="0059721A">
        <w:t>a</w:t>
      </w:r>
      <w:r>
        <w:t xml:space="preserve"> sequence of senses that are related in some way with the current sense. Unlike all of the other relations, there is no automatic reverse relation shown with this type. </w:t>
      </w:r>
      <w:r w:rsidR="0059721A">
        <w:t xml:space="preserve">They </w:t>
      </w:r>
      <w:r w:rsidR="0059721A" w:rsidRPr="006604F5">
        <w:t>are s</w:t>
      </w:r>
      <w:r w:rsidR="0059721A">
        <w:t>tored as a sequence of relation elements with a type attribute with the name of the lexical relation, and a ref attribute with the guid (for sense) or id (for entry) of the other senses or entries.</w:t>
      </w:r>
      <w:r w:rsidR="00005C92">
        <w:t xml:space="preserve"> As an</w:t>
      </w:r>
      <w:r w:rsidR="0059721A">
        <w:t xml:space="preserve"> example, a </w:t>
      </w:r>
      <w:r w:rsidR="0059721A" w:rsidRPr="00331C9E">
        <w:rPr>
          <w:rStyle w:val="Italicphrase"/>
        </w:rPr>
        <w:t>baby</w:t>
      </w:r>
      <w:r w:rsidR="0059721A">
        <w:t xml:space="preserve"> is related to a </w:t>
      </w:r>
      <w:r w:rsidR="0059721A" w:rsidRPr="00331C9E">
        <w:rPr>
          <w:rStyle w:val="Italicphrase"/>
        </w:rPr>
        <w:t>mother</w:t>
      </w:r>
      <w:r w:rsidR="0059721A">
        <w:t xml:space="preserve">, </w:t>
      </w:r>
      <w:r w:rsidR="0059721A" w:rsidRPr="00331C9E">
        <w:rPr>
          <w:rStyle w:val="Italicphrase"/>
        </w:rPr>
        <w:t>crib</w:t>
      </w:r>
      <w:r w:rsidR="0059721A">
        <w:t xml:space="preserve">, and </w:t>
      </w:r>
      <w:r w:rsidR="0059721A" w:rsidRPr="00331C9E">
        <w:rPr>
          <w:rStyle w:val="Italicphrase"/>
        </w:rPr>
        <w:t>diaper</w:t>
      </w:r>
      <w:r w:rsidR="0059721A">
        <w:t xml:space="preserve"> in some way. Also </w:t>
      </w:r>
      <w:r w:rsidR="0059721A" w:rsidRPr="00331C9E">
        <w:rPr>
          <w:rStyle w:val="Italicphrase"/>
        </w:rPr>
        <w:t>mother</w:t>
      </w:r>
      <w:r w:rsidR="0059721A">
        <w:t xml:space="preserve"> is related to a </w:t>
      </w:r>
      <w:r w:rsidR="0059721A" w:rsidRPr="00331C9E">
        <w:rPr>
          <w:rStyle w:val="Italicphrase"/>
        </w:rPr>
        <w:t>baby</w:t>
      </w:r>
      <w:r w:rsidR="0059721A">
        <w:t xml:space="preserve">, but not directly to a </w:t>
      </w:r>
      <w:r w:rsidR="0059721A" w:rsidRPr="00331C9E">
        <w:rPr>
          <w:rStyle w:val="Italicphrase"/>
        </w:rPr>
        <w:t>crib</w:t>
      </w:r>
      <w:r w:rsidR="0059721A">
        <w:t xml:space="preserve"> or </w:t>
      </w:r>
      <w:r w:rsidR="0059721A" w:rsidRPr="00331C9E">
        <w:rPr>
          <w:rStyle w:val="Italicphrase"/>
        </w:rPr>
        <w:t>diaper</w:t>
      </w:r>
      <w:r w:rsidR="0059721A">
        <w:t>.</w:t>
      </w:r>
      <w:r w:rsidR="00005C92">
        <w:t xml:space="preserve"> In this type, the reference from </w:t>
      </w:r>
      <w:r w:rsidR="00005C92" w:rsidRPr="00B408B3">
        <w:rPr>
          <w:rStyle w:val="Italicphrase"/>
        </w:rPr>
        <w:t>mother</w:t>
      </w:r>
      <w:r w:rsidR="00005C92">
        <w:t xml:space="preserve"> to </w:t>
      </w:r>
      <w:r w:rsidR="00005C92" w:rsidRPr="00B408B3">
        <w:rPr>
          <w:rStyle w:val="Italicphrase"/>
        </w:rPr>
        <w:t>baby</w:t>
      </w:r>
      <w:r w:rsidR="00005C92">
        <w:t xml:space="preserve"> requires a separate related set.</w:t>
      </w:r>
    </w:p>
    <w:p w14:paraId="24483CAC" w14:textId="77777777" w:rsidR="0059721A" w:rsidRDefault="0059721A" w:rsidP="00191C5A">
      <w:pPr>
        <w:pStyle w:val="BodyText"/>
      </w:pPr>
      <w:r>
        <w:t>baby (</w:t>
      </w:r>
      <w:r w:rsidRPr="0059721A">
        <w:t>a29f302c-1500-439c-bc36-8b1911ca04e2</w:t>
      </w:r>
      <w:r>
        <w:t xml:space="preserve">) </w:t>
      </w:r>
      <w:r w:rsidRPr="0059721A">
        <w:rPr>
          <w:rStyle w:val="Italicphrase"/>
        </w:rPr>
        <w:t>rel:</w:t>
      </w:r>
      <w:r>
        <w:t xml:space="preserve"> </w:t>
      </w:r>
      <w:r w:rsidRPr="0059721A">
        <w:rPr>
          <w:rStyle w:val="Boldphrase"/>
        </w:rPr>
        <w:t>mother, crib, diaper</w:t>
      </w:r>
    </w:p>
    <w:p w14:paraId="024C61D6" w14:textId="77777777" w:rsidR="0059721A" w:rsidRDefault="0059721A" w:rsidP="0059721A">
      <w:pPr>
        <w:pStyle w:val="Example"/>
      </w:pPr>
      <w:r>
        <w:t>&lt;relation type="Related" ref="9758fd2d-9133-4d7d-baab-dfd8c0866f4e"/&gt;</w:t>
      </w:r>
      <w:r>
        <w:br/>
        <w:t>&lt;relation type="Related" ref="28bbec67-0f82-4ebc-86f4-a0d8bbf34699"/&gt;</w:t>
      </w:r>
      <w:r>
        <w:br/>
        <w:t>&lt;relation type="Related" ref="4777eb1a-d437-424c-88e3-47095b052524"/&gt;</w:t>
      </w:r>
    </w:p>
    <w:p w14:paraId="47520FEE" w14:textId="77777777" w:rsidR="0059721A" w:rsidRDefault="0059721A" w:rsidP="0059721A">
      <w:pPr>
        <w:pStyle w:val="BodyText"/>
      </w:pPr>
      <w:r>
        <w:t>mother (</w:t>
      </w:r>
      <w:r w:rsidRPr="0059721A">
        <w:t>9758fd2d-9133-4d7d-baab-dfd8c0866f4e</w:t>
      </w:r>
      <w:r>
        <w:t xml:space="preserve">) </w:t>
      </w:r>
      <w:r w:rsidRPr="0059721A">
        <w:rPr>
          <w:rStyle w:val="Italicphrase"/>
        </w:rPr>
        <w:t>rel:</w:t>
      </w:r>
      <w:r>
        <w:t xml:space="preserve"> </w:t>
      </w:r>
      <w:r>
        <w:rPr>
          <w:rStyle w:val="Boldphrase"/>
        </w:rPr>
        <w:t>baby</w:t>
      </w:r>
    </w:p>
    <w:p w14:paraId="3239F85A" w14:textId="77777777" w:rsidR="0059721A" w:rsidRDefault="0059721A" w:rsidP="0059721A">
      <w:pPr>
        <w:pStyle w:val="Example"/>
      </w:pPr>
      <w:r w:rsidRPr="0059721A">
        <w:t>&lt;relation type="Related" ref="a29f302c-1500-439c-bc36-8b1911ca04e2"/&gt;</w:t>
      </w:r>
    </w:p>
    <w:p w14:paraId="74F96BD6" w14:textId="77777777" w:rsidR="0059721A" w:rsidRDefault="0059721A" w:rsidP="0059721A">
      <w:pPr>
        <w:pStyle w:val="BodyText"/>
      </w:pPr>
      <w:r>
        <w:t>crib (</w:t>
      </w:r>
      <w:r w:rsidRPr="0059721A">
        <w:t>28bbec67-0f82-4ebc-86f4-a0d8bbf34699</w:t>
      </w:r>
      <w:r>
        <w:t>) &lt;no reference displayed&gt;</w:t>
      </w:r>
    </w:p>
    <w:p w14:paraId="1FAAD419" w14:textId="77777777" w:rsidR="0059721A" w:rsidRPr="00191C5A" w:rsidRDefault="0059721A" w:rsidP="0059721A">
      <w:pPr>
        <w:pStyle w:val="BodyText"/>
      </w:pPr>
      <w:r>
        <w:t>diaper (</w:t>
      </w:r>
      <w:r w:rsidRPr="0059721A">
        <w:t>4777eb1a-d437-424c-88e3-47095b052524</w:t>
      </w:r>
      <w:r>
        <w:t>) &lt;no reference displayed&gt;</w:t>
      </w:r>
    </w:p>
    <w:p w14:paraId="77979786" w14:textId="77777777" w:rsidR="009A4292" w:rsidRDefault="003F419A" w:rsidP="009A4292">
      <w:pPr>
        <w:pStyle w:val="Heading2"/>
      </w:pPr>
      <w:bookmarkStart w:id="26" w:name="_Toc142988067"/>
      <w:r>
        <w:t>Variant</w:t>
      </w:r>
      <w:r w:rsidR="009A4292">
        <w:t xml:space="preserve"> </w:t>
      </w:r>
      <w:r w:rsidR="009275B7">
        <w:t>e</w:t>
      </w:r>
      <w:r w:rsidR="009A4292">
        <w:t>ntries</w:t>
      </w:r>
      <w:bookmarkEnd w:id="26"/>
    </w:p>
    <w:p w14:paraId="0D9CE4B9" w14:textId="77777777" w:rsidR="009275B7" w:rsidRDefault="009275B7" w:rsidP="009275B7">
      <w:pPr>
        <w:pStyle w:val="BodyText"/>
      </w:pPr>
      <w:r>
        <w:t xml:space="preserve">Variant entries in </w:t>
      </w:r>
      <w:r w:rsidR="00A60D9E">
        <w:t>FLEx</w:t>
      </w:r>
      <w:r>
        <w:t xml:space="preserve"> are full lexical entries, but are linked to </w:t>
      </w:r>
      <w:r w:rsidR="00576AE8">
        <w:t>the</w:t>
      </w:r>
      <w:r>
        <w:t xml:space="preserve"> main entries</w:t>
      </w:r>
      <w:r w:rsidR="00576AE8">
        <w:t>.</w:t>
      </w:r>
    </w:p>
    <w:p w14:paraId="56FF3631" w14:textId="77777777" w:rsidR="009275B7" w:rsidRDefault="009275B7" w:rsidP="009275B7">
      <w:pPr>
        <w:pStyle w:val="BodyText"/>
      </w:pPr>
      <w:r>
        <w:lastRenderedPageBreak/>
        <w:t>Note the variant element in LIFT represents allomorphs, not a variant relationship between entries.</w:t>
      </w:r>
    </w:p>
    <w:p w14:paraId="17CEDD5B" w14:textId="77777777" w:rsidR="00177C33" w:rsidRDefault="00576AE8" w:rsidP="009275B7">
      <w:pPr>
        <w:pStyle w:val="BodyText"/>
      </w:pPr>
      <w:r>
        <w:t xml:space="preserve">The variant entry has one or more relation elements with a _component-lexeme type attribute. and a ref attribute with the guid (for sense) or id (for entry) of the main sense or entry. </w:t>
      </w:r>
      <w:r w:rsidR="00177C33">
        <w:t xml:space="preserve">An order attribute also records the printed order of the given relation, starting at 0. </w:t>
      </w:r>
      <w:r>
        <w:t>There is also a trait element that has a variant-type name attribute and a value attribute that holds the name of the variant type from the Variant Types list in the Lists area.</w:t>
      </w:r>
    </w:p>
    <w:p w14:paraId="760EA095" w14:textId="77777777" w:rsidR="00576AE8" w:rsidRDefault="00D448C4" w:rsidP="009275B7">
      <w:pPr>
        <w:pStyle w:val="BodyText"/>
      </w:pPr>
      <w:r>
        <w:t>Note the main entry does not have any indication that it has variants.</w:t>
      </w:r>
    </w:p>
    <w:p w14:paraId="2A335AA2" w14:textId="77777777" w:rsidR="009275B7" w:rsidRDefault="00576AE8" w:rsidP="009275B7">
      <w:pPr>
        <w:pStyle w:val="BodyText"/>
      </w:pPr>
      <w:r>
        <w:t>mom (</w:t>
      </w:r>
      <w:r w:rsidRPr="00576AE8">
        <w:t>mom_a42eba12-a001-4fec-b987-f6842670c4ed</w:t>
      </w:r>
      <w:r>
        <w:t>)</w:t>
      </w:r>
      <w:r w:rsidR="00D448C4">
        <w:t xml:space="preserve"> fr. var. of </w:t>
      </w:r>
      <w:r w:rsidR="00D448C4" w:rsidRPr="00D448C4">
        <w:rPr>
          <w:rStyle w:val="Boldphrase"/>
        </w:rPr>
        <w:t>mother</w:t>
      </w:r>
    </w:p>
    <w:p w14:paraId="0F28BEEA" w14:textId="77777777" w:rsidR="00576AE8" w:rsidRPr="009275B7" w:rsidRDefault="00576AE8" w:rsidP="00576AE8">
      <w:pPr>
        <w:pStyle w:val="Example"/>
      </w:pPr>
      <w:bookmarkStart w:id="27" w:name="_Hlk113957131"/>
      <w:r>
        <w:t>&lt;relation type="_component-lexeme" ref="mother_9056dc3f-d0e9-4bbb-87e3-4932ce55796f" order="0"&gt;</w:t>
      </w:r>
      <w:r>
        <w:br/>
        <w:t>&lt;trait  name="variant-type" value="Free Variant"/&gt;</w:t>
      </w:r>
      <w:r>
        <w:br/>
        <w:t>&lt;/relation&gt;</w:t>
      </w:r>
    </w:p>
    <w:bookmarkEnd w:id="27"/>
    <w:p w14:paraId="2930C41E" w14:textId="77777777" w:rsidR="00576AE8" w:rsidRDefault="00576AE8" w:rsidP="00576AE8">
      <w:pPr>
        <w:pStyle w:val="BodyText"/>
      </w:pPr>
      <w:r>
        <w:t>mother (</w:t>
      </w:r>
      <w:r w:rsidRPr="00576AE8">
        <w:t>mother_9056dc3f-d0e9-4bbb-87e3-4932ce55796f</w:t>
      </w:r>
      <w:r>
        <w:t>)</w:t>
      </w:r>
      <w:r w:rsidR="00D448C4">
        <w:t xml:space="preserve"> (fr. var. </w:t>
      </w:r>
      <w:r w:rsidR="00D448C4" w:rsidRPr="00D448C4">
        <w:rPr>
          <w:rStyle w:val="Boldphrase"/>
        </w:rPr>
        <w:t>mom</w:t>
      </w:r>
      <w:r w:rsidR="00D448C4">
        <w:t>)</w:t>
      </w:r>
    </w:p>
    <w:p w14:paraId="4EE073B6" w14:textId="48526394" w:rsidR="00C02FBA" w:rsidRDefault="00582F52" w:rsidP="00576AE8">
      <w:pPr>
        <w:pStyle w:val="BodyText"/>
      </w:pPr>
      <w:r>
        <w:t>A variant entry can be a variant of multiple main entries.</w:t>
      </w:r>
      <w:r w:rsidR="00EF3D48">
        <w:t xml:space="preserve"> It’s not clear why the </w:t>
      </w:r>
      <w:r w:rsidR="00EF3D48" w:rsidRPr="00331C9E">
        <w:rPr>
          <w:rStyle w:val="Italicphrase"/>
        </w:rPr>
        <w:t>mainb</w:t>
      </w:r>
      <w:r w:rsidR="00EF3D48">
        <w:t xml:space="preserve"> relation in this example has an is-primary trait.</w:t>
      </w:r>
      <w:r w:rsidR="00C252F8">
        <w:t xml:space="preserve"> </w:t>
      </w:r>
      <w:r w:rsidR="00C252F8" w:rsidRPr="00C252F8">
        <w:t>The variant can also include a comment as indicated i</w:t>
      </w:r>
      <w:r w:rsidR="00C252F8">
        <w:t xml:space="preserve">n the second example below. </w:t>
      </w:r>
      <w:r w:rsidR="00C252F8" w:rsidRPr="00C252F8">
        <w:t>This summary information goes into LexEntryRef_Summary and shows u</w:t>
      </w:r>
      <w:r w:rsidR="00C252F8">
        <w:t>p in the Variant data entry section of main entries.</w:t>
      </w:r>
    </w:p>
    <w:p w14:paraId="1BC30BCB" w14:textId="4049F9E9" w:rsidR="006D2B05" w:rsidRPr="00C252F8" w:rsidRDefault="006D2B05" w:rsidP="00576AE8">
      <w:pPr>
        <w:pStyle w:val="BodyText"/>
      </w:pPr>
      <w:r>
        <w:t xml:space="preserve">Note: Until </w:t>
      </w:r>
      <w:hyperlink r:id="rId11" w:history="1">
        <w:r w:rsidRPr="001A746D">
          <w:rPr>
            <w:rStyle w:val="Hyperlink"/>
          </w:rPr>
          <w:t>LT-21075</w:t>
        </w:r>
      </w:hyperlink>
      <w:r>
        <w:t xml:space="preserve"> is fixed, you will get error messages when finding main entries if the entry id contains most Unicode characters, such as U+0331 diacritic. In some cases this causes the import to simply hang without completion, requiring killing </w:t>
      </w:r>
      <w:r w:rsidR="00D726D9">
        <w:t>FLEx</w:t>
      </w:r>
      <w:r>
        <w:t xml:space="preserve"> with Task Manager to get out of the problem.</w:t>
      </w:r>
    </w:p>
    <w:p w14:paraId="13C3EB88" w14:textId="77777777" w:rsidR="00582F52" w:rsidRPr="008602BE" w:rsidRDefault="00582F52" w:rsidP="00576AE8">
      <w:pPr>
        <w:pStyle w:val="BodyText"/>
        <w:rPr>
          <w:lang w:val="es-MX"/>
        </w:rPr>
      </w:pPr>
      <w:r w:rsidRPr="008602BE">
        <w:rPr>
          <w:lang w:val="es-MX"/>
        </w:rPr>
        <w:t xml:space="preserve">maina (maina_966bbd95-108f-41e4-866e-ade49fb40755) (fr. var. </w:t>
      </w:r>
      <w:r w:rsidRPr="008602BE">
        <w:rPr>
          <w:rStyle w:val="Boldphrase"/>
          <w:lang w:val="es-MX"/>
        </w:rPr>
        <w:t>var</w:t>
      </w:r>
      <w:r w:rsidRPr="008602BE">
        <w:rPr>
          <w:lang w:val="es-MX"/>
        </w:rPr>
        <w:t>)</w:t>
      </w:r>
    </w:p>
    <w:p w14:paraId="5E2F6EC9" w14:textId="77777777" w:rsidR="00582F52" w:rsidRPr="008602BE" w:rsidRDefault="00582F52" w:rsidP="00576AE8">
      <w:pPr>
        <w:pStyle w:val="BodyText"/>
        <w:rPr>
          <w:lang w:val="es-MX"/>
        </w:rPr>
      </w:pPr>
      <w:r w:rsidRPr="008602BE">
        <w:rPr>
          <w:lang w:val="es-MX"/>
        </w:rPr>
        <w:t xml:space="preserve">mainb (mainb_0c34c932-bb12-4b8e-af3f-9d2838333201) (fr. var. </w:t>
      </w:r>
      <w:r w:rsidRPr="008602BE">
        <w:rPr>
          <w:rStyle w:val="Boldphrase"/>
          <w:lang w:val="es-MX"/>
        </w:rPr>
        <w:t>var</w:t>
      </w:r>
      <w:r w:rsidRPr="008602BE">
        <w:rPr>
          <w:lang w:val="es-MX"/>
        </w:rPr>
        <w:t>)</w:t>
      </w:r>
    </w:p>
    <w:p w14:paraId="5CB9FF91" w14:textId="77777777" w:rsidR="00582F52" w:rsidRPr="00715A2B" w:rsidRDefault="00582F52" w:rsidP="00576AE8">
      <w:pPr>
        <w:pStyle w:val="BodyText"/>
        <w:rPr>
          <w:rStyle w:val="Boldphrase"/>
        </w:rPr>
      </w:pPr>
      <w:r w:rsidRPr="00715A2B">
        <w:t xml:space="preserve">var (var_bf62078c-8cb8-4f83-8e1c-8db7c649107b) </w:t>
      </w:r>
      <w:r w:rsidRPr="00715A2B">
        <w:rPr>
          <w:rStyle w:val="Boldphrase"/>
        </w:rPr>
        <w:t>var</w:t>
      </w:r>
      <w:r w:rsidRPr="00715A2B">
        <w:t xml:space="preserve"> fr. var. of </w:t>
      </w:r>
      <w:r w:rsidRPr="00715A2B">
        <w:rPr>
          <w:rStyle w:val="Boldphrase"/>
        </w:rPr>
        <w:t>maina, mainb</w:t>
      </w:r>
    </w:p>
    <w:p w14:paraId="668E42C1" w14:textId="556EF187" w:rsidR="00582F52" w:rsidRPr="00C252F8" w:rsidRDefault="00582F52" w:rsidP="00C252F8">
      <w:pPr>
        <w:pStyle w:val="Example"/>
      </w:pPr>
      <w:r w:rsidRPr="00C252F8">
        <w:t>&lt;relation type="_component-lexeme" ref="maina_966bbd95-108f-41e4-866e-ade49fb40755" order="0"&gt;</w:t>
      </w:r>
      <w:r w:rsidRPr="00C252F8">
        <w:br/>
        <w:t>&lt;trait  name="variant-type" value="Free Variant"/&gt;</w:t>
      </w:r>
      <w:r w:rsidRPr="00C252F8">
        <w:br/>
        <w:t>&lt;/relation&gt;</w:t>
      </w:r>
      <w:r w:rsidRPr="00C252F8">
        <w:br/>
        <w:t>&lt;relation type="_component-lexeme" ref="mainb_0c34c932-bb12-4b8e-af3f-9d2838333201" order="1"&gt;</w:t>
      </w:r>
      <w:r w:rsidRPr="00C252F8">
        <w:br/>
        <w:t>&lt;trait name="is-primary" value="true"/&gt;</w:t>
      </w:r>
      <w:r w:rsidRPr="00C252F8">
        <w:br/>
        <w:t>&lt;trait  name="variant-type" value="Free Variant"/&gt;</w:t>
      </w:r>
      <w:r w:rsidRPr="00C252F8">
        <w:br/>
      </w:r>
      <w:r w:rsidR="00C252F8" w:rsidRPr="00C252F8">
        <w:t>&lt;field type="summary"&gt;</w:t>
      </w:r>
      <w:r w:rsidR="00C252F8">
        <w:br/>
      </w:r>
      <w:r w:rsidR="00C252F8" w:rsidRPr="00C252F8">
        <w:t>&lt;form lang="en"&gt;&lt;text&gt;Comment on variant&lt;/text&gt;&lt;/form&gt;</w:t>
      </w:r>
      <w:r w:rsidR="00C252F8">
        <w:br/>
      </w:r>
      <w:r w:rsidR="00C252F8" w:rsidRPr="00C252F8">
        <w:t>&lt;/field&gt;</w:t>
      </w:r>
      <w:r w:rsidR="00C252F8" w:rsidRPr="00C252F8">
        <w:br/>
      </w:r>
      <w:r w:rsidRPr="00C252F8">
        <w:t>&lt;/relation&gt;</w:t>
      </w:r>
    </w:p>
    <w:p w14:paraId="7AA3C139" w14:textId="77777777" w:rsidR="00374751" w:rsidRDefault="00374751" w:rsidP="00374751">
      <w:pPr>
        <w:pStyle w:val="BodyText"/>
      </w:pPr>
      <w:r>
        <w:t xml:space="preserve">In </w:t>
      </w:r>
      <w:r w:rsidR="00A60D9E">
        <w:t>FLEx</w:t>
      </w:r>
      <w:r>
        <w:t>, if the Show Minor Entry checkbox is unchecked, then the corresponding relation has a trait element with a hide-minor-entry name attribute and 1 in the value attribute.</w:t>
      </w:r>
    </w:p>
    <w:p w14:paraId="7738A31C" w14:textId="77777777" w:rsidR="00374751" w:rsidRDefault="00374751" w:rsidP="00374751">
      <w:pPr>
        <w:pStyle w:val="Example"/>
      </w:pPr>
      <w:r w:rsidRPr="00374751">
        <w:t>&lt;trait name="hide-minor-entry" value="1"/&gt;</w:t>
      </w:r>
    </w:p>
    <w:p w14:paraId="52D66FAB" w14:textId="77777777" w:rsidR="009A4292" w:rsidRDefault="009A4292" w:rsidP="009A4292">
      <w:pPr>
        <w:pStyle w:val="Heading2"/>
      </w:pPr>
      <w:bookmarkStart w:id="28" w:name="_Toc142988068"/>
      <w:r>
        <w:lastRenderedPageBreak/>
        <w:t xml:space="preserve">Complex </w:t>
      </w:r>
      <w:r w:rsidR="009275B7">
        <w:t>f</w:t>
      </w:r>
      <w:r>
        <w:t>orms</w:t>
      </w:r>
      <w:bookmarkEnd w:id="28"/>
    </w:p>
    <w:p w14:paraId="0786CEC3" w14:textId="568A4160" w:rsidR="00D448C4" w:rsidRDefault="00650DBC" w:rsidP="00D448C4">
      <w:pPr>
        <w:pStyle w:val="BodyText"/>
      </w:pPr>
      <w:r>
        <w:t xml:space="preserve">Complex forms (frequently subentries) are full entries in </w:t>
      </w:r>
      <w:r w:rsidR="00A60D9E">
        <w:t>FLEx</w:t>
      </w:r>
      <w:r>
        <w:t xml:space="preserve">. In the main entry, each component reference is stored in a relation element with a _component-lexeme type attribute, a ref attribute </w:t>
      </w:r>
      <w:r w:rsidR="00D745E7">
        <w:t>with the guid (for sense) or id (for entry) of the complex form sense or entry</w:t>
      </w:r>
      <w:r>
        <w:t>, and an order attribute starting at 0</w:t>
      </w:r>
      <w:r w:rsidR="00D745E7">
        <w:t xml:space="preserve"> indicating the order of the components in the display.</w:t>
      </w:r>
      <w:r>
        <w:t xml:space="preserve"> It also contains a trait </w:t>
      </w:r>
      <w:r w:rsidR="00D745E7">
        <w:t xml:space="preserve">element </w:t>
      </w:r>
      <w:r>
        <w:t xml:space="preserve">with a complex-form-type name attribute, and a value attribute set to the name </w:t>
      </w:r>
      <w:r w:rsidR="00D745E7">
        <w:t>of the complex form type item in the Complex Form Types list in the Lists area.</w:t>
      </w:r>
      <w:r w:rsidR="000C5690">
        <w:t xml:space="preserve"> A trait element with an is-primary name attribute and a true value attribute is included if the subentry is supposed to show under the referenced headword in the relation element. In </w:t>
      </w:r>
      <w:r w:rsidR="00A60D9E">
        <w:t>FLEx</w:t>
      </w:r>
      <w:r w:rsidR="000C5690">
        <w:t xml:space="preserve"> this is set in the Show Subentry under field.</w:t>
      </w:r>
    </w:p>
    <w:p w14:paraId="10FADE23" w14:textId="6E89D217" w:rsidR="000E697A" w:rsidRDefault="000E697A" w:rsidP="00D448C4">
      <w:pPr>
        <w:pStyle w:val="BodyText"/>
      </w:pPr>
      <w:r>
        <w:t xml:space="preserve">Note: Until </w:t>
      </w:r>
      <w:hyperlink r:id="rId12" w:history="1">
        <w:r w:rsidRPr="001A746D">
          <w:rPr>
            <w:rStyle w:val="Hyperlink"/>
          </w:rPr>
          <w:t>LT-</w:t>
        </w:r>
        <w:r w:rsidR="001A746D" w:rsidRPr="001A746D">
          <w:rPr>
            <w:rStyle w:val="Hyperlink"/>
          </w:rPr>
          <w:t>21075</w:t>
        </w:r>
      </w:hyperlink>
      <w:r w:rsidR="001A746D">
        <w:t xml:space="preserve"> is fixed, you will get error messages when finding main entries if the entry id contains </w:t>
      </w:r>
      <w:r w:rsidR="00E4480F">
        <w:t>most</w:t>
      </w:r>
      <w:r w:rsidR="001A746D">
        <w:t xml:space="preserve"> </w:t>
      </w:r>
      <w:r w:rsidR="006D2B05">
        <w:t xml:space="preserve">Unicode </w:t>
      </w:r>
      <w:r w:rsidR="001A746D">
        <w:t>characters, such as U+0331 diacritic.</w:t>
      </w:r>
      <w:r w:rsidR="006D2B05">
        <w:t xml:space="preserve"> In some cases this causes the import to simply hang without completion, requiring killing </w:t>
      </w:r>
      <w:r w:rsidR="00D726D9">
        <w:t>FLEx</w:t>
      </w:r>
      <w:r w:rsidR="006D2B05">
        <w:t xml:space="preserve"> with Task Manager to get out of the problem.</w:t>
      </w:r>
    </w:p>
    <w:p w14:paraId="59B6C7EF" w14:textId="77777777" w:rsidR="00343364" w:rsidRDefault="004A06C2" w:rsidP="00D448C4">
      <w:pPr>
        <w:pStyle w:val="BodyText"/>
      </w:pPr>
      <w:r w:rsidRPr="004A06C2">
        <w:t xml:space="preserve">unkissable (unkissable_1cf9ae39-b10f-4a6d-b0df-da6c48bc0150) (der. of </w:t>
      </w:r>
      <w:r w:rsidRPr="004A06C2">
        <w:rPr>
          <w:rStyle w:val="Boldphrase"/>
        </w:rPr>
        <w:t>un-</w:t>
      </w:r>
      <w:r w:rsidRPr="004A06C2">
        <w:t xml:space="preserve">, </w:t>
      </w:r>
      <w:r w:rsidRPr="004A06C2">
        <w:rPr>
          <w:rStyle w:val="Boldphrase"/>
        </w:rPr>
        <w:t>kiss</w:t>
      </w:r>
      <w:r w:rsidRPr="004A06C2">
        <w:t xml:space="preserve">, </w:t>
      </w:r>
      <w:r w:rsidRPr="004A06C2">
        <w:rPr>
          <w:rStyle w:val="Boldphrase"/>
        </w:rPr>
        <w:t>-able</w:t>
      </w:r>
      <w:r w:rsidRPr="004A06C2">
        <w:t xml:space="preserve">, see under </w:t>
      </w:r>
      <w:r w:rsidRPr="004A06C2">
        <w:rPr>
          <w:rStyle w:val="Boldphrase"/>
        </w:rPr>
        <w:t>kiss</w:t>
      </w:r>
      <w:r w:rsidRPr="004A06C2">
        <w:t>)</w:t>
      </w:r>
    </w:p>
    <w:p w14:paraId="54210566" w14:textId="77777777" w:rsidR="004A06C2" w:rsidRDefault="004A06C2" w:rsidP="004A06C2">
      <w:pPr>
        <w:pStyle w:val="Example"/>
      </w:pPr>
      <w:r>
        <w:t>&lt;relation type="_component-lexeme" ref="un-_c5cc0bcc-61c5-4d4e-9a52-714c1d884f89" order="0"&gt;</w:t>
      </w:r>
      <w:r>
        <w:br/>
        <w:t>&lt;trait  name="complex-form-type" value="Derivative"/&gt;</w:t>
      </w:r>
      <w:r>
        <w:br/>
        <w:t>&lt;/relation&gt;</w:t>
      </w:r>
      <w:r>
        <w:br/>
        <w:t>&lt;relation type="_component-lexeme" ref="kiss_2f59b915-deff-49ef-a505-665baa1ecb3a" order="1"&gt;</w:t>
      </w:r>
      <w:r>
        <w:br/>
        <w:t>&lt;trait name="is-primary" value="true"/&gt;</w:t>
      </w:r>
      <w:r>
        <w:br/>
        <w:t>&lt;trait  name="complex-form-type" value="Derivative"/&gt;</w:t>
      </w:r>
      <w:r>
        <w:br/>
        <w:t>&lt;/relation&gt;</w:t>
      </w:r>
      <w:r>
        <w:br/>
        <w:t>&lt;relation type="_component-lexeme" ref="-able_b818692a-259a-4535-be24-3580a3d40c80" order="2"&gt;</w:t>
      </w:r>
      <w:r>
        <w:br/>
        <w:t>&lt;trait  name="complex-form-type" value="Derivative"/&gt;</w:t>
      </w:r>
      <w:r>
        <w:br/>
        <w:t>&lt;/relation&gt;</w:t>
      </w:r>
    </w:p>
    <w:p w14:paraId="11D8F146" w14:textId="77777777" w:rsidR="004A06C2" w:rsidRPr="008602BE" w:rsidRDefault="004A06C2" w:rsidP="004A06C2">
      <w:pPr>
        <w:pStyle w:val="BodyText"/>
      </w:pPr>
      <w:r w:rsidRPr="008602BE">
        <w:t xml:space="preserve">un- (un-_c5cc0bcc-61c5-4d4e-9a52-714c1d884f89) der. </w:t>
      </w:r>
      <w:r w:rsidRPr="008602BE">
        <w:rPr>
          <w:rStyle w:val="Boldphrase"/>
        </w:rPr>
        <w:t>unkissable</w:t>
      </w:r>
      <w:r w:rsidRPr="008602BE">
        <w:t xml:space="preserve"> (see under </w:t>
      </w:r>
      <w:r w:rsidRPr="008602BE">
        <w:rPr>
          <w:rStyle w:val="Boldphrase"/>
        </w:rPr>
        <w:t>kiss</w:t>
      </w:r>
      <w:r w:rsidRPr="008602BE">
        <w:t>)</w:t>
      </w:r>
    </w:p>
    <w:p w14:paraId="4AACCE64" w14:textId="77777777" w:rsidR="004A06C2" w:rsidRDefault="004A06C2" w:rsidP="004A06C2">
      <w:pPr>
        <w:pStyle w:val="BodyText"/>
      </w:pPr>
      <w:r w:rsidRPr="004A06C2">
        <w:t>kiss (kiss_2f59b915-deff-49ef-a505-665baa1ecb3a</w:t>
      </w:r>
      <w:r>
        <w:t xml:space="preserve">) </w:t>
      </w:r>
      <w:r w:rsidRPr="004A06C2">
        <w:rPr>
          <w:rStyle w:val="Boldphrase"/>
        </w:rPr>
        <w:t>unkissable</w:t>
      </w:r>
      <w:r>
        <w:t xml:space="preserve"> </w:t>
      </w:r>
      <w:r w:rsidRPr="004A06C2">
        <w:t>der.</w:t>
      </w:r>
    </w:p>
    <w:p w14:paraId="6276A280" w14:textId="77777777" w:rsidR="004A06C2" w:rsidRDefault="004A06C2" w:rsidP="004A06C2">
      <w:pPr>
        <w:pStyle w:val="BodyText"/>
      </w:pPr>
      <w:r w:rsidRPr="004A06C2">
        <w:t>-able</w:t>
      </w:r>
      <w:r>
        <w:t xml:space="preserve"> (</w:t>
      </w:r>
      <w:r w:rsidRPr="004A06C2">
        <w:t>-able_b818692a-259a-4535-be24-3580a3d40c80</w:t>
      </w:r>
      <w:r>
        <w:t>)</w:t>
      </w:r>
      <w:r w:rsidR="00BE4CBF">
        <w:t xml:space="preserve"> der. </w:t>
      </w:r>
      <w:r w:rsidR="00BE4CBF" w:rsidRPr="00BE4CBF">
        <w:rPr>
          <w:rStyle w:val="Boldphrase"/>
        </w:rPr>
        <w:t>unkissable</w:t>
      </w:r>
      <w:r w:rsidR="00BE4CBF">
        <w:t xml:space="preserve"> (see under </w:t>
      </w:r>
      <w:r w:rsidR="00BE4CBF" w:rsidRPr="00BE4CBF">
        <w:rPr>
          <w:rStyle w:val="Boldphrase"/>
        </w:rPr>
        <w:t>kiss</w:t>
      </w:r>
      <w:r w:rsidR="00BE4CBF">
        <w:t>)</w:t>
      </w:r>
    </w:p>
    <w:p w14:paraId="7C44EFF9" w14:textId="77777777" w:rsidR="00693330" w:rsidRDefault="006F66B6" w:rsidP="004A06C2">
      <w:pPr>
        <w:pStyle w:val="BodyText"/>
      </w:pPr>
      <w:r>
        <w:t>Complex forms (subentries) can be part of more than one main entry.</w:t>
      </w:r>
    </w:p>
    <w:p w14:paraId="7BB71DBD" w14:textId="77777777" w:rsidR="006F66B6" w:rsidRPr="008602BE" w:rsidRDefault="006F66B6" w:rsidP="006F66B6">
      <w:pPr>
        <w:pStyle w:val="BodyText"/>
        <w:rPr>
          <w:lang w:val="es-MX"/>
        </w:rPr>
      </w:pPr>
      <w:r w:rsidRPr="008602BE">
        <w:rPr>
          <w:lang w:val="es-MX"/>
        </w:rPr>
        <w:t xml:space="preserve">maina (maina_966bbd95-108f-41e4-866e-ade49fb40755) </w:t>
      </w:r>
      <w:r w:rsidRPr="008602BE">
        <w:rPr>
          <w:rStyle w:val="Boldphrase"/>
          <w:lang w:val="es-MX"/>
        </w:rPr>
        <w:t>sub</w:t>
      </w:r>
      <w:r w:rsidRPr="008602BE">
        <w:rPr>
          <w:lang w:val="es-MX"/>
        </w:rPr>
        <w:t xml:space="preserve"> der.</w:t>
      </w:r>
    </w:p>
    <w:p w14:paraId="3AFCC649" w14:textId="77777777" w:rsidR="006F66B6" w:rsidRDefault="006F66B6" w:rsidP="006F66B6">
      <w:pPr>
        <w:pStyle w:val="BodyText"/>
      </w:pPr>
      <w:r>
        <w:t>mainb (</w:t>
      </w:r>
      <w:r w:rsidRPr="00582F52">
        <w:t>mainb_0c34c932-bb12-4b8e-af3f-9d2838333201</w:t>
      </w:r>
      <w:r>
        <w:t xml:space="preserve">) </w:t>
      </w:r>
      <w:r w:rsidRPr="006F66B6">
        <w:rPr>
          <w:rStyle w:val="Boldphrase"/>
        </w:rPr>
        <w:t>sub</w:t>
      </w:r>
      <w:r>
        <w:t xml:space="preserve"> der.</w:t>
      </w:r>
    </w:p>
    <w:p w14:paraId="0E4FA448" w14:textId="77777777" w:rsidR="006F66B6" w:rsidRDefault="006F66B6" w:rsidP="004A06C2">
      <w:pPr>
        <w:pStyle w:val="BodyText"/>
      </w:pPr>
      <w:r>
        <w:t>sub (</w:t>
      </w:r>
      <w:r w:rsidRPr="006F66B6">
        <w:t>sub_74fb2464-ce1d-4176-acf7-6ad887eca2de</w:t>
      </w:r>
      <w:r>
        <w:t xml:space="preserve">) (der. of </w:t>
      </w:r>
      <w:r w:rsidRPr="006F66B6">
        <w:rPr>
          <w:rStyle w:val="Boldphrase"/>
        </w:rPr>
        <w:t>maina, mainb</w:t>
      </w:r>
      <w:r>
        <w:t>)</w:t>
      </w:r>
    </w:p>
    <w:p w14:paraId="205E15C1" w14:textId="77777777" w:rsidR="006F66B6" w:rsidRDefault="006F66B6" w:rsidP="006F66B6">
      <w:pPr>
        <w:pStyle w:val="Example"/>
      </w:pPr>
      <w:r>
        <w:t>&lt;relation type="_component-lexeme" ref="maina_966bbd95-108f-41e4-866e-ade49fb40755" order="0"&gt;</w:t>
      </w:r>
      <w:r>
        <w:br/>
        <w:t>&lt;trait name="is-primary" value="true"/&gt;</w:t>
      </w:r>
      <w:r>
        <w:br/>
        <w:t>&lt;trait  name="complex-form-type" value="Derivative"/&gt;</w:t>
      </w:r>
      <w:r>
        <w:br/>
        <w:t>&lt;/relation&gt;</w:t>
      </w:r>
      <w:r>
        <w:br/>
        <w:t>&lt;relation type="_component-lexeme" ref="mainb_0c34c932-bb12-4b8e-af3f-9d2838333201" order="1"&gt;</w:t>
      </w:r>
      <w:r>
        <w:br/>
      </w:r>
      <w:r>
        <w:lastRenderedPageBreak/>
        <w:t>&lt;trait name="is-primary" value="true"/&gt;</w:t>
      </w:r>
      <w:r>
        <w:br/>
        <w:t>&lt;trait  name="complex-form-type" value="Derivative"/&gt;</w:t>
      </w:r>
      <w:r>
        <w:br/>
        <w:t>&lt;/relation&gt;</w:t>
      </w:r>
    </w:p>
    <w:p w14:paraId="54755E69" w14:textId="77777777" w:rsidR="00374751" w:rsidRDefault="00374751" w:rsidP="00374751">
      <w:pPr>
        <w:pStyle w:val="BodyText"/>
      </w:pPr>
      <w:r>
        <w:t xml:space="preserve">In </w:t>
      </w:r>
      <w:r w:rsidR="00A60D9E">
        <w:t>FLEx</w:t>
      </w:r>
      <w:r>
        <w:t>, if the Show Minor Entry checkbox is unchecked, then the corresponding relation has a trait element with a hide-minor-entry name attribute and 1 in the value attribute.</w:t>
      </w:r>
    </w:p>
    <w:p w14:paraId="35B3BF0E" w14:textId="77777777" w:rsidR="00374751" w:rsidRDefault="00374751" w:rsidP="00374751">
      <w:pPr>
        <w:pStyle w:val="Example"/>
      </w:pPr>
      <w:r w:rsidRPr="00374751">
        <w:t>&lt;trait name="hide-minor-entry" value="1"/&gt;</w:t>
      </w:r>
    </w:p>
    <w:p w14:paraId="4BB55EEA" w14:textId="77777777" w:rsidR="00F13569" w:rsidRDefault="009275B7" w:rsidP="009275B7">
      <w:pPr>
        <w:pStyle w:val="Heading2"/>
      </w:pPr>
      <w:bookmarkStart w:id="29" w:name="_Toc142988069"/>
      <w:r>
        <w:t>Minor entries</w:t>
      </w:r>
      <w:bookmarkEnd w:id="29"/>
    </w:p>
    <w:p w14:paraId="08072741" w14:textId="77777777" w:rsidR="003A48EB" w:rsidRDefault="003A48EB" w:rsidP="003A48EB">
      <w:pPr>
        <w:pStyle w:val="BodyText"/>
      </w:pPr>
      <w:r>
        <w:t>Minor entries for variants or complex forms will show in the main dictionary if the Show Minor Entry checkbox is checked at the bottom of the entry. When unchecked, the corresponding relation element has a trait element with a hide-minor-entry name attribute and 1 in the value attribute.</w:t>
      </w:r>
    </w:p>
    <w:p w14:paraId="15799FD7" w14:textId="77777777" w:rsidR="003A48EB" w:rsidRDefault="003A48EB" w:rsidP="003A48EB">
      <w:pPr>
        <w:pStyle w:val="Example"/>
      </w:pPr>
      <w:r w:rsidRPr="00374751">
        <w:t>&lt;trait name="hide-minor-entry" value="1"/&gt;</w:t>
      </w:r>
    </w:p>
    <w:p w14:paraId="75F5A98F" w14:textId="77777777" w:rsidR="00476FF2" w:rsidRDefault="00DA7C07" w:rsidP="00976815">
      <w:pPr>
        <w:pStyle w:val="Heading1"/>
      </w:pPr>
      <w:bookmarkStart w:id="30" w:name="_Ref82005056"/>
      <w:bookmarkStart w:id="31" w:name="_Toc142988070"/>
      <w:r>
        <w:t>Entry element</w:t>
      </w:r>
      <w:r w:rsidR="00976815">
        <w:t>s</w:t>
      </w:r>
      <w:bookmarkEnd w:id="30"/>
      <w:bookmarkEnd w:id="31"/>
    </w:p>
    <w:p w14:paraId="6C76C477" w14:textId="77777777" w:rsidR="00DA795B" w:rsidRPr="00EE7EB5" w:rsidRDefault="00DA795B" w:rsidP="00DA795B">
      <w:pPr>
        <w:pStyle w:val="BodyText"/>
      </w:pPr>
      <w:r>
        <w:t xml:space="preserve">Entries in </w:t>
      </w:r>
      <w:r w:rsidR="00A60D9E">
        <w:t>FLEx</w:t>
      </w:r>
      <w:r>
        <w:t xml:space="preserve"> can be main entries, variant entries, or complex forms. Each of these are actual entries, but they are linked in special ways.</w:t>
      </w:r>
    </w:p>
    <w:p w14:paraId="235BEA44" w14:textId="77777777" w:rsidR="00EE7EB5" w:rsidRDefault="00EE7EB5" w:rsidP="00EE7EB5">
      <w:pPr>
        <w:pStyle w:val="BodyText"/>
      </w:pPr>
      <w:r>
        <w:t>A lexical entry</w:t>
      </w:r>
      <w:r w:rsidR="00FC286B">
        <w:t xml:space="preserve"> consists of the various entry fields, and any number of senses. This section focuses on the entry fields. The</w:t>
      </w:r>
      <w:r>
        <w:t xml:space="preserve"> entry element </w:t>
      </w:r>
      <w:r w:rsidR="00FC286B">
        <w:t xml:space="preserve">holds all information for an entry and has </w:t>
      </w:r>
      <w:r>
        <w:t xml:space="preserve">the following </w:t>
      </w:r>
      <w:r w:rsidR="00B41BE8">
        <w:t>start-tag</w:t>
      </w:r>
      <w:r>
        <w:t xml:space="preserve"> attributes:</w:t>
      </w:r>
    </w:p>
    <w:p w14:paraId="1836EEE0" w14:textId="77777777" w:rsidR="00EE7EB5" w:rsidRDefault="00EE7EB5" w:rsidP="00EE7EB5">
      <w:pPr>
        <w:pStyle w:val="ListBullet"/>
      </w:pPr>
      <w:r>
        <w:t>dateCreated</w:t>
      </w:r>
      <w:r w:rsidR="00601E26">
        <w:t>: date and time the entry was created</w:t>
      </w:r>
    </w:p>
    <w:p w14:paraId="0E76B562" w14:textId="77777777" w:rsidR="00EE7EB5" w:rsidRDefault="00EE7EB5" w:rsidP="00EE7EB5">
      <w:pPr>
        <w:pStyle w:val="ListBullet"/>
      </w:pPr>
      <w:r>
        <w:t>dateModified</w:t>
      </w:r>
      <w:r w:rsidR="00601E26">
        <w:t xml:space="preserve">: date and time the entry </w:t>
      </w:r>
      <w:r w:rsidR="00B72B12">
        <w:t xml:space="preserve">(including senses) </w:t>
      </w:r>
      <w:r w:rsidR="00601E26">
        <w:t>was last modified</w:t>
      </w:r>
    </w:p>
    <w:p w14:paraId="7B19384E" w14:textId="77777777" w:rsidR="00F54D7E" w:rsidRDefault="00F54D7E" w:rsidP="00F54D7E">
      <w:pPr>
        <w:pStyle w:val="ListBullet"/>
      </w:pPr>
      <w:r>
        <w:t>dateDeleted: date and time the entry was deleted. If used, the entry must have a valid guid, and a date that parses correctly. On import</w:t>
      </w:r>
      <w:r w:rsidR="00B72B12">
        <w:t xml:space="preserve"> into </w:t>
      </w:r>
      <w:r w:rsidR="00A60D9E">
        <w:t>FLEx</w:t>
      </w:r>
      <w:r>
        <w:t>, the designated entry will be deleted.</w:t>
      </w:r>
    </w:p>
    <w:p w14:paraId="11920206" w14:textId="77777777" w:rsidR="00EE7EB5" w:rsidRDefault="00EE7EB5" w:rsidP="00EE7EB5">
      <w:pPr>
        <w:pStyle w:val="ListBullet"/>
      </w:pPr>
      <w:r>
        <w:t>id</w:t>
      </w:r>
      <w:r w:rsidR="00601E26">
        <w:t>: unique id used for referencing entries in the LIFT file</w:t>
      </w:r>
      <w:r w:rsidR="00FC286B">
        <w:t>. It normally consists of the lexeme form and guid for the entry.</w:t>
      </w:r>
    </w:p>
    <w:p w14:paraId="2964530F" w14:textId="77777777" w:rsidR="00EE7EB5" w:rsidRDefault="00EE7EB5" w:rsidP="00EE7EB5">
      <w:pPr>
        <w:pStyle w:val="ListBullet"/>
      </w:pPr>
      <w:r>
        <w:t>guid</w:t>
      </w:r>
      <w:r w:rsidR="00601E26">
        <w:t xml:space="preserve">: a guid identifying the LexEntry object in </w:t>
      </w:r>
      <w:r w:rsidR="00A60D9E">
        <w:t>FLEx</w:t>
      </w:r>
    </w:p>
    <w:p w14:paraId="08D326BE" w14:textId="77777777" w:rsidR="00EE7EB5" w:rsidRDefault="00EE7EB5" w:rsidP="00EE7EB5">
      <w:pPr>
        <w:pStyle w:val="ListBullet"/>
      </w:pPr>
      <w:r>
        <w:t>order</w:t>
      </w:r>
      <w:r w:rsidR="00601E26">
        <w:t>: a homograph number for the entry</w:t>
      </w:r>
      <w:r w:rsidR="00B72B12">
        <w:t>, starting at 1.</w:t>
      </w:r>
    </w:p>
    <w:p w14:paraId="2781F4A8" w14:textId="77777777" w:rsidR="00EE7EB5" w:rsidRDefault="00EE7EB5" w:rsidP="00EE7EB5">
      <w:pPr>
        <w:pStyle w:val="BodyText"/>
      </w:pPr>
      <w:r>
        <w:t>All of these attributes are option</w:t>
      </w:r>
      <w:r w:rsidR="00601E26">
        <w:t>al</w:t>
      </w:r>
      <w:r>
        <w:t xml:space="preserve"> except</w:t>
      </w:r>
      <w:r w:rsidR="00FC286B">
        <w:t xml:space="preserve"> the</w:t>
      </w:r>
      <w:r>
        <w:t xml:space="preserve"> </w:t>
      </w:r>
      <w:r w:rsidR="00601E26">
        <w:t>id. This is a typical entry start-tag for an entry element.</w:t>
      </w:r>
    </w:p>
    <w:p w14:paraId="3F939C42" w14:textId="77777777" w:rsidR="00EE7EB5" w:rsidRDefault="00EE7EB5" w:rsidP="00EE7EB5">
      <w:pPr>
        <w:pStyle w:val="Example"/>
      </w:pPr>
      <w:r w:rsidRPr="00EE7EB5">
        <w:t>&lt;entry dateCreated="2021-03-24T15:51:45Z" dateModified="2021-03-24T15:52:11Z" id="combine1_10bbb84e-7964-485e-bf94-7c618d2b07a9" guid="10bbb84e-7964-485e-bf94-7c618d2b07a9" order="1"&gt;</w:t>
      </w:r>
    </w:p>
    <w:p w14:paraId="1CDE77E8" w14:textId="77777777" w:rsidR="005E2CA6" w:rsidRDefault="006C755C" w:rsidP="00FA7060">
      <w:pPr>
        <w:pStyle w:val="BodyText"/>
      </w:pPr>
      <w:r>
        <w:t>This is a simple entry in LIFT</w:t>
      </w:r>
      <w:r w:rsidR="00FA7060">
        <w:t xml:space="preserve"> that will add the entry and sense to the project on import.</w:t>
      </w:r>
    </w:p>
    <w:p w14:paraId="1DAAB049" w14:textId="77777777" w:rsidR="005E2CA6" w:rsidRDefault="00FA7060" w:rsidP="00FA7060">
      <w:pPr>
        <w:pStyle w:val="Example"/>
      </w:pPr>
      <w:r w:rsidRPr="00FA7060">
        <w:t>&lt;entry id="e1"&gt;</w:t>
      </w:r>
      <w:r w:rsidRPr="00FA7060">
        <w:br/>
        <w:t>&lt;lexical-unit&gt;</w:t>
      </w:r>
      <w:r w:rsidRPr="00FA7060">
        <w:br/>
        <w:t>&lt;form lang="</w:t>
      </w:r>
      <w:r w:rsidR="00DE115B">
        <w:t>fr</w:t>
      </w:r>
      <w:r w:rsidRPr="00FA7060">
        <w:t>"&gt;&lt;text&gt;rouge&lt;/text&gt;&lt;/form&gt;</w:t>
      </w:r>
      <w:r w:rsidRPr="00FA7060">
        <w:br/>
        <w:t>&lt;/lexical-unit&gt;</w:t>
      </w:r>
      <w:r w:rsidRPr="00FA7060">
        <w:br/>
        <w:t>&lt;sense id="s1"&gt;</w:t>
      </w:r>
      <w:r w:rsidRPr="00FA7060">
        <w:br/>
        <w:t>&lt;grammatical-info value="adjective"&gt;&lt;/grammatical-info&gt;</w:t>
      </w:r>
      <w:r w:rsidRPr="00FA7060">
        <w:br/>
        <w:t>&lt;gloss lang="en"&gt;&lt;text&gt;red&lt;/text&gt;&lt;/gloss&gt;</w:t>
      </w:r>
      <w:r w:rsidRPr="00FA7060">
        <w:br/>
      </w:r>
      <w:r w:rsidRPr="00FA7060">
        <w:lastRenderedPageBreak/>
        <w:t>&lt;definition&gt;</w:t>
      </w:r>
      <w:r w:rsidRPr="00FA7060">
        <w:br/>
        <w:t>&lt;form lang="en"&gt;&lt;text&gt;The color red.&lt;/text&gt;&lt;/form&gt;</w:t>
      </w:r>
      <w:r w:rsidRPr="00FA7060">
        <w:br/>
        <w:t>&lt;/definition&gt;</w:t>
      </w:r>
      <w:r w:rsidRPr="00FA7060">
        <w:br/>
        <w:t>&lt;/sense&gt;</w:t>
      </w:r>
      <w:r w:rsidRPr="00FA7060">
        <w:rPr>
          <w:rStyle w:val="BodyTextChar"/>
        </w:rPr>
        <w:br/>
      </w:r>
      <w:r>
        <w:t>&lt;/entry&gt;</w:t>
      </w:r>
    </w:p>
    <w:p w14:paraId="3839B26B" w14:textId="77777777" w:rsidR="001C15B4" w:rsidRDefault="00F54D7E" w:rsidP="00B72B12">
      <w:pPr>
        <w:pStyle w:val="BodyText"/>
      </w:pPr>
      <w:r>
        <w:t>The following entry in a LIFT import will delete the entry with the specified guid.</w:t>
      </w:r>
    </w:p>
    <w:p w14:paraId="187E7ACE" w14:textId="77777777" w:rsidR="00F54D7E" w:rsidRDefault="00F54D7E" w:rsidP="00F54D7E">
      <w:pPr>
        <w:pStyle w:val="Example"/>
      </w:pPr>
      <w:r>
        <w:t>&lt;entry guid="5ddc014a-b5e4-400d-8ad3-a812c32c8c17" dateDeleted="2000-01-01T00:00:00Z"&gt;</w:t>
      </w:r>
      <w:r>
        <w:br/>
        <w:t>&lt;/entry&gt;</w:t>
      </w:r>
    </w:p>
    <w:p w14:paraId="4739F2B3" w14:textId="77777777" w:rsidR="002D688A" w:rsidRDefault="002D688A" w:rsidP="002D688A">
      <w:pPr>
        <w:pStyle w:val="BodyText"/>
      </w:pPr>
      <w:r>
        <w:t xml:space="preserve">The following entry fields are ordered as they appear in the </w:t>
      </w:r>
      <w:r w:rsidR="00A60D9E">
        <w:t>FLEx</w:t>
      </w:r>
      <w:r>
        <w:t xml:space="preserve"> data entry fields.</w:t>
      </w:r>
    </w:p>
    <w:p w14:paraId="152089E8" w14:textId="77777777" w:rsidR="008840CF" w:rsidRDefault="003720DB" w:rsidP="00D60CA9">
      <w:pPr>
        <w:pStyle w:val="Heading2"/>
      </w:pPr>
      <w:bookmarkStart w:id="32" w:name="_Toc142988071"/>
      <w:r>
        <w:t>Lexeme Form</w:t>
      </w:r>
      <w:bookmarkEnd w:id="32"/>
    </w:p>
    <w:p w14:paraId="1C574AB2" w14:textId="4ABF8126" w:rsidR="00D60CA9" w:rsidRDefault="00D60CA9" w:rsidP="00D60CA9">
      <w:pPr>
        <w:pStyle w:val="BodyText"/>
      </w:pPr>
      <w:r>
        <w:t>Lexeme forms are stored in a lexical-unit element that contains one or more form elements listing the form in each writing system.</w:t>
      </w:r>
      <w:r w:rsidR="00F30E55">
        <w:t xml:space="preserve"> Audio or video files can be referenced using a special audio writing system. Only one file can be included in the audio writing system. The file path is relative to the LinkedFiles\AudioVisual FLEx </w:t>
      </w:r>
      <w:r w:rsidR="00DF1EE5">
        <w:t xml:space="preserve">project </w:t>
      </w:r>
      <w:r w:rsidR="00F30E55">
        <w:t>directory, so is typically just a file name.</w:t>
      </w:r>
      <w:r w:rsidR="00DF1EE5">
        <w:t xml:space="preserve"> The audio writing system can handle .wav and .mp3 files.</w:t>
      </w:r>
    </w:p>
    <w:p w14:paraId="5BD95818" w14:textId="0EE02767" w:rsidR="00D60CA9" w:rsidRDefault="00D60CA9" w:rsidP="00F30E55">
      <w:pPr>
        <w:pStyle w:val="Example"/>
      </w:pPr>
      <w:r>
        <w:t>&lt;lexical-unit&gt;</w:t>
      </w:r>
      <w:r>
        <w:br/>
        <w:t>&lt;form lang="krx"&gt;&lt;text&gt;wol&lt;/text&gt;&lt;/form&gt;</w:t>
      </w:r>
      <w:r>
        <w:br/>
      </w:r>
      <w:r w:rsidR="00F30E55" w:rsidRPr="00F30E55">
        <w:t>&lt;form lang="fr-Zxxx-x-audio"&gt;&lt;text&gt;</w:t>
      </w:r>
      <w:r w:rsidR="00DF1EE5" w:rsidRPr="00DF1EE5">
        <w:t xml:space="preserve"> 638277086107188840</w:t>
      </w:r>
      <w:r w:rsidR="00F30E55" w:rsidRPr="00F30E55">
        <w:t>test.wav&lt;/text&gt;&lt;/form&gt;</w:t>
      </w:r>
      <w:r w:rsidR="00DF1EE5">
        <w:br/>
      </w:r>
      <w:r>
        <w:t>&lt;/lexical-unit&gt;</w:t>
      </w:r>
    </w:p>
    <w:p w14:paraId="3C156ADC" w14:textId="77777777" w:rsidR="003720DB" w:rsidRDefault="003720DB" w:rsidP="00D60CA9">
      <w:pPr>
        <w:pStyle w:val="Heading2"/>
      </w:pPr>
      <w:bookmarkStart w:id="33" w:name="_Toc142988072"/>
      <w:r>
        <w:t>Is Abstract Form</w:t>
      </w:r>
      <w:bookmarkEnd w:id="33"/>
    </w:p>
    <w:p w14:paraId="1CB1411B" w14:textId="77777777" w:rsidR="004A50AA" w:rsidRPr="004A50AA" w:rsidRDefault="004A50AA" w:rsidP="004A50AA">
      <w:r>
        <w:t xml:space="preserve">LIFT does not support </w:t>
      </w:r>
      <w:r w:rsidR="005B1A2F">
        <w:t>Is Abstract Form</w:t>
      </w:r>
      <w:r>
        <w:t>.</w:t>
      </w:r>
    </w:p>
    <w:p w14:paraId="571B71B6" w14:textId="77777777" w:rsidR="003720DB" w:rsidRDefault="003720DB" w:rsidP="00D60CA9">
      <w:pPr>
        <w:pStyle w:val="Heading2"/>
      </w:pPr>
      <w:bookmarkStart w:id="34" w:name="_Toc142988073"/>
      <w:r>
        <w:t>Morph Type</w:t>
      </w:r>
      <w:bookmarkEnd w:id="34"/>
    </w:p>
    <w:p w14:paraId="52E64934" w14:textId="77777777" w:rsidR="00D60CA9" w:rsidRDefault="00D60CA9" w:rsidP="00D60CA9">
      <w:pPr>
        <w:pStyle w:val="BodyText"/>
      </w:pPr>
      <w:r>
        <w:t>The entry morpheme type is stored in a morph-type trait.</w:t>
      </w:r>
    </w:p>
    <w:p w14:paraId="679333EB" w14:textId="77777777" w:rsidR="00D60CA9" w:rsidRDefault="00D60CA9" w:rsidP="00D60CA9">
      <w:pPr>
        <w:pStyle w:val="Example"/>
      </w:pPr>
      <w:r w:rsidRPr="008840CF">
        <w:t>&lt;trait  name="morph-type" value="stem"/&gt;</w:t>
      </w:r>
    </w:p>
    <w:p w14:paraId="153BAB05" w14:textId="77777777" w:rsidR="003720DB" w:rsidRDefault="003720DB" w:rsidP="00D60CA9">
      <w:pPr>
        <w:pStyle w:val="Heading2"/>
      </w:pPr>
      <w:bookmarkStart w:id="35" w:name="_Toc142988074"/>
      <w:r>
        <w:t>Environments</w:t>
      </w:r>
      <w:bookmarkEnd w:id="35"/>
    </w:p>
    <w:p w14:paraId="2D1CA0D4" w14:textId="77777777" w:rsidR="008E2490" w:rsidRDefault="008E2490" w:rsidP="008E2490">
      <w:pPr>
        <w:pStyle w:val="BodyText"/>
      </w:pPr>
      <w:r>
        <w:t>The entry environments are stored in an environment trait.</w:t>
      </w:r>
    </w:p>
    <w:p w14:paraId="3E52BFD4" w14:textId="77777777" w:rsidR="008E2490" w:rsidRPr="008E2490" w:rsidRDefault="008E2490" w:rsidP="008E2490">
      <w:pPr>
        <w:pStyle w:val="Example"/>
      </w:pPr>
      <w:r w:rsidRPr="008E2490">
        <w:t>&lt;trait name ="environment" value="/ [C] _"/&gt;</w:t>
      </w:r>
    </w:p>
    <w:p w14:paraId="0796078E" w14:textId="77777777" w:rsidR="003720DB" w:rsidRDefault="003720DB" w:rsidP="00D60CA9">
      <w:pPr>
        <w:pStyle w:val="Heading2"/>
      </w:pPr>
      <w:bookmarkStart w:id="36" w:name="_Toc142988075"/>
      <w:r>
        <w:t>Stem Name</w:t>
      </w:r>
      <w:bookmarkEnd w:id="36"/>
    </w:p>
    <w:p w14:paraId="21AC7667" w14:textId="77777777" w:rsidR="001B00E9" w:rsidRDefault="008E2490" w:rsidP="008E2490">
      <w:pPr>
        <w:pStyle w:val="BodyText"/>
      </w:pPr>
      <w:r>
        <w:t>Stem name</w:t>
      </w:r>
      <w:r w:rsidR="005A4CE9">
        <w:t xml:space="preserve"> can be chosen when a category in the Grammatical Info Details have stem names defined. This applies both to the entry and allomorphs of the entry.</w:t>
      </w:r>
    </w:p>
    <w:p w14:paraId="70472083" w14:textId="77777777" w:rsidR="008E2490" w:rsidRPr="008E2490" w:rsidRDefault="001B00E9" w:rsidP="008E2490">
      <w:pPr>
        <w:pStyle w:val="BodyText"/>
      </w:pPr>
      <w:r>
        <w:t xml:space="preserve">LIFT does not support </w:t>
      </w:r>
      <w:r w:rsidR="005B1A2F">
        <w:t>Stem Name</w:t>
      </w:r>
      <w:r>
        <w:t>.</w:t>
      </w:r>
    </w:p>
    <w:p w14:paraId="73B72C49" w14:textId="77777777" w:rsidR="003720DB" w:rsidRDefault="003720DB" w:rsidP="00D60CA9">
      <w:pPr>
        <w:pStyle w:val="Heading2"/>
      </w:pPr>
      <w:bookmarkStart w:id="37" w:name="_Toc142988076"/>
      <w:r>
        <w:t>Citation Form</w:t>
      </w:r>
      <w:bookmarkEnd w:id="37"/>
    </w:p>
    <w:p w14:paraId="552ADF89" w14:textId="77777777" w:rsidR="00D60CA9" w:rsidRDefault="00D60CA9" w:rsidP="00D60CA9">
      <w:pPr>
        <w:pStyle w:val="BodyText"/>
      </w:pPr>
      <w:r>
        <w:t>Citation form is in a citation element with different writing systems in form elements.</w:t>
      </w:r>
    </w:p>
    <w:p w14:paraId="68CE5DB7" w14:textId="77777777" w:rsidR="00D60CA9" w:rsidRDefault="00D60CA9" w:rsidP="00D60CA9">
      <w:pPr>
        <w:pStyle w:val="Example"/>
      </w:pPr>
      <w:r>
        <w:t>&lt;citation&gt;</w:t>
      </w:r>
      <w:r>
        <w:br/>
        <w:t>&lt;form lang="krx"&gt;&lt;text&gt;</w:t>
      </w:r>
      <w:r w:rsidRPr="00FB7891">
        <w:t xml:space="preserve"> kaawol</w:t>
      </w:r>
      <w:r>
        <w:t>&lt;/text&gt;&lt;/form&gt;</w:t>
      </w:r>
      <w:r>
        <w:br/>
        <w:t>&lt;/citation&gt;</w:t>
      </w:r>
    </w:p>
    <w:p w14:paraId="4FEE123E" w14:textId="77777777" w:rsidR="003720DB" w:rsidRDefault="003720DB" w:rsidP="00D60CA9">
      <w:pPr>
        <w:pStyle w:val="Heading2"/>
      </w:pPr>
      <w:bookmarkStart w:id="38" w:name="_Toc142988077"/>
      <w:r>
        <w:lastRenderedPageBreak/>
        <w:t>Dialect Labels (Entry)</w:t>
      </w:r>
      <w:bookmarkEnd w:id="38"/>
    </w:p>
    <w:p w14:paraId="7B3EA96A" w14:textId="77777777" w:rsidR="005F1627" w:rsidRDefault="005F1627" w:rsidP="005F1627">
      <w:pPr>
        <w:pStyle w:val="BodyText"/>
      </w:pPr>
      <w:r>
        <w:t>Each dialect label is stored as a dialect-labels trait using the name of the dialect</w:t>
      </w:r>
      <w:r w:rsidR="00DD2149">
        <w:t xml:space="preserve"> in the Dialect Labels list in </w:t>
      </w:r>
      <w:r w:rsidR="00A60D9E">
        <w:t>FLEx</w:t>
      </w:r>
      <w:r w:rsidR="00DD2149">
        <w:t>.</w:t>
      </w:r>
    </w:p>
    <w:p w14:paraId="2DF63FFE" w14:textId="77777777" w:rsidR="005F1627" w:rsidRPr="005F1627" w:rsidRDefault="005F1627" w:rsidP="005F1627">
      <w:pPr>
        <w:pStyle w:val="Example"/>
      </w:pPr>
      <w:r w:rsidRPr="005F1627">
        <w:t>&lt;trait  name="dialect-labels" value="City"/&gt;</w:t>
      </w:r>
    </w:p>
    <w:p w14:paraId="5B01D01C" w14:textId="77777777" w:rsidR="003720DB" w:rsidRDefault="003720DB" w:rsidP="00D60CA9">
      <w:pPr>
        <w:pStyle w:val="Heading2"/>
      </w:pPr>
      <w:bookmarkStart w:id="39" w:name="_Ref79143185"/>
      <w:bookmarkStart w:id="40" w:name="_Ref79149615"/>
      <w:bookmarkStart w:id="41" w:name="_Toc142988078"/>
      <w:r>
        <w:t>Complex Forms</w:t>
      </w:r>
      <w:bookmarkEnd w:id="39"/>
      <w:bookmarkEnd w:id="40"/>
      <w:bookmarkEnd w:id="41"/>
    </w:p>
    <w:p w14:paraId="6F999E08" w14:textId="77777777" w:rsidR="00DA795B" w:rsidRDefault="006D285E" w:rsidP="00DA795B">
      <w:pPr>
        <w:pStyle w:val="BodyText"/>
      </w:pPr>
      <w:r>
        <w:t xml:space="preserve">In </w:t>
      </w:r>
      <w:r w:rsidR="00A60D9E">
        <w:t>FLEx</w:t>
      </w:r>
      <w:r>
        <w:t>, a comple</w:t>
      </w:r>
      <w:r w:rsidR="00E32EE4">
        <w:t>x</w:t>
      </w:r>
      <w:r>
        <w:t xml:space="preserve"> form</w:t>
      </w:r>
      <w:r w:rsidR="00E32EE4">
        <w:t xml:space="preserve"> (typically a subentry) is an entry that is linked to a main entry via a complex form type object.</w:t>
      </w:r>
      <w:r w:rsidR="007C37DE">
        <w:t xml:space="preserve"> In LIFT, this linkage is made via a relation element that refers to the main entry</w:t>
      </w:r>
      <w:r w:rsidR="009A5551">
        <w:t xml:space="preserve"> or sense.</w:t>
      </w:r>
    </w:p>
    <w:p w14:paraId="73508D44" w14:textId="77777777" w:rsidR="007C37DE" w:rsidRDefault="009772CC" w:rsidP="00DA795B">
      <w:pPr>
        <w:pStyle w:val="BodyText"/>
      </w:pPr>
      <w:r>
        <w:t xml:space="preserve">This is an example of </w:t>
      </w:r>
      <w:r w:rsidRPr="009E17D5">
        <w:rPr>
          <w:rStyle w:val="Italicphrase"/>
        </w:rPr>
        <w:t>mondongani</w:t>
      </w:r>
      <w:r>
        <w:t xml:space="preserve"> that is a derivative of </w:t>
      </w:r>
      <w:r w:rsidRPr="009E17D5">
        <w:rPr>
          <w:rStyle w:val="Italicphrase"/>
        </w:rPr>
        <w:t>dongan</w:t>
      </w:r>
      <w:r>
        <w:t>. This is the complex form entry:</w:t>
      </w:r>
    </w:p>
    <w:p w14:paraId="74486D59" w14:textId="77777777" w:rsidR="009772CC" w:rsidRDefault="009772CC" w:rsidP="00C0050D">
      <w:pPr>
        <w:pStyle w:val="Example"/>
      </w:pPr>
      <w:r>
        <w:t>&lt;entry id="mondongani"&gt;</w:t>
      </w:r>
      <w:r>
        <w:br/>
        <w:t>&lt;lexical-unit&gt;</w:t>
      </w:r>
      <w:r>
        <w:br/>
        <w:t>&lt;form lang="blz"&gt;&lt;text&gt;mondongani&lt;/text&gt;&lt;/form&gt;</w:t>
      </w:r>
      <w:r>
        <w:br/>
        <w:t>&lt;/lexical-unit&gt;</w:t>
      </w:r>
      <w:r>
        <w:br/>
        <w:t>&lt;trait  name="morph-type" value="stem"/&gt;</w:t>
      </w:r>
      <w:r>
        <w:br/>
        <w:t>&lt;relation type="_component-lexeme" ref="dongan" order="0"&gt;</w:t>
      </w:r>
      <w:r>
        <w:br/>
        <w:t>&lt;trait name="is-primary" value="true"/&gt;</w:t>
      </w:r>
      <w:r>
        <w:br/>
        <w:t>&lt;trait  name="complex-form-type" value="Derivative"/&gt;</w:t>
      </w:r>
      <w:r>
        <w:br/>
        <w:t>&lt;trait name="hide-minor-entry" value="1"/&gt;</w:t>
      </w:r>
      <w:r>
        <w:br/>
        <w:t>&lt;/relation&gt;</w:t>
      </w:r>
      <w:r>
        <w:br/>
        <w:t>&lt;/entry&gt;</w:t>
      </w:r>
    </w:p>
    <w:p w14:paraId="1997F515" w14:textId="77777777" w:rsidR="009772CC" w:rsidRDefault="009772CC" w:rsidP="009772CC">
      <w:pPr>
        <w:pStyle w:val="BodyText"/>
      </w:pPr>
      <w:r>
        <w:t>The relation element has attributes:</w:t>
      </w:r>
    </w:p>
    <w:p w14:paraId="75A1E2F1" w14:textId="77777777" w:rsidR="009772CC" w:rsidRDefault="009772CC" w:rsidP="009772CC">
      <w:pPr>
        <w:pStyle w:val="ListBullet"/>
      </w:pPr>
      <w:r>
        <w:t>type</w:t>
      </w:r>
      <w:r w:rsidR="009374F5">
        <w:t xml:space="preserve">: the type of relation. </w:t>
      </w:r>
      <w:r w:rsidR="00C0050D">
        <w:t>C</w:t>
      </w:r>
      <w:r w:rsidR="003C7EEE">
        <w:t>omplex forms and variants both use the type "_component-lexeme"</w:t>
      </w:r>
      <w:r w:rsidR="009A5551">
        <w:t xml:space="preserve">, which represents the LexEntryRef object in the </w:t>
      </w:r>
      <w:r w:rsidR="00A60D9E">
        <w:t>FLEx</w:t>
      </w:r>
      <w:r w:rsidR="009A5551">
        <w:t xml:space="preserve"> model.</w:t>
      </w:r>
    </w:p>
    <w:p w14:paraId="5E8C4038" w14:textId="77777777" w:rsidR="009772CC" w:rsidRDefault="009772CC" w:rsidP="009772CC">
      <w:pPr>
        <w:pStyle w:val="ListBullet"/>
      </w:pPr>
      <w:r>
        <w:t>ref</w:t>
      </w:r>
      <w:r w:rsidR="003C7EEE">
        <w:t xml:space="preserve">: A link to another entry </w:t>
      </w:r>
      <w:r w:rsidR="009A5551">
        <w:t xml:space="preserve">or sense </w:t>
      </w:r>
      <w:r w:rsidR="003C7EEE">
        <w:t>id.</w:t>
      </w:r>
    </w:p>
    <w:p w14:paraId="45888A2C" w14:textId="77777777" w:rsidR="009772CC" w:rsidRDefault="009772CC" w:rsidP="009772CC">
      <w:pPr>
        <w:pStyle w:val="ListBullet"/>
      </w:pPr>
      <w:r>
        <w:t>order</w:t>
      </w:r>
      <w:r w:rsidR="003C7EEE">
        <w:t>: order of the complex form when there is more than one for a given entry. The order starts at 0.</w:t>
      </w:r>
    </w:p>
    <w:p w14:paraId="22298E0E" w14:textId="77777777" w:rsidR="009772CC" w:rsidRDefault="00940EAA" w:rsidP="009772CC">
      <w:pPr>
        <w:pStyle w:val="BodyText"/>
      </w:pPr>
      <w:r>
        <w:t>Other child elements of a _component-lexeme relation:</w:t>
      </w:r>
    </w:p>
    <w:p w14:paraId="2F3B8149" w14:textId="77777777" w:rsidR="00940EAA" w:rsidRDefault="00940EAA" w:rsidP="00940EAA">
      <w:pPr>
        <w:pStyle w:val="ListBullet"/>
      </w:pPr>
      <w:r>
        <w:t>trait name="is-primary</w:t>
      </w:r>
      <w:r w:rsidR="00D713A6">
        <w:t xml:space="preserve">”: </w:t>
      </w:r>
      <w:r w:rsidR="003872D9">
        <w:t xml:space="preserve">If this is present, and set to “true”, then it </w:t>
      </w:r>
      <w:r w:rsidR="003B3AFE">
        <w:t xml:space="preserve">will generate </w:t>
      </w:r>
      <w:r w:rsidR="003872D9">
        <w:t xml:space="preserve">a </w:t>
      </w:r>
      <w:r w:rsidR="003B3AFE">
        <w:t>subent</w:t>
      </w:r>
      <w:r w:rsidR="003872D9">
        <w:t>ry</w:t>
      </w:r>
      <w:r w:rsidR="003B3AFE">
        <w:t xml:space="preserve"> in </w:t>
      </w:r>
      <w:r w:rsidR="003872D9">
        <w:t xml:space="preserve">a </w:t>
      </w:r>
      <w:r w:rsidR="003B3AFE">
        <w:t>root-based view.</w:t>
      </w:r>
    </w:p>
    <w:p w14:paraId="18DB8AF7" w14:textId="77777777" w:rsidR="00940EAA" w:rsidRDefault="00940EAA" w:rsidP="00940EAA">
      <w:pPr>
        <w:pStyle w:val="ListBullet"/>
      </w:pPr>
      <w:r>
        <w:t>trait  name="complex-form-type; This identifies this relation as a complex form</w:t>
      </w:r>
      <w:r w:rsidR="003B3AFE">
        <w:t xml:space="preserve"> relation</w:t>
      </w:r>
      <w:r>
        <w:t xml:space="preserve">, and gives the name of the </w:t>
      </w:r>
      <w:r w:rsidR="003B3AFE">
        <w:t>C</w:t>
      </w:r>
      <w:r>
        <w:t xml:space="preserve">omplex </w:t>
      </w:r>
      <w:r w:rsidR="003B3AFE">
        <w:t>F</w:t>
      </w:r>
      <w:r>
        <w:t xml:space="preserve">orm </w:t>
      </w:r>
      <w:r w:rsidR="003B3AFE">
        <w:t>T</w:t>
      </w:r>
      <w:r>
        <w:t>ype</w:t>
      </w:r>
      <w:r w:rsidR="003B3AFE">
        <w:t xml:space="preserve"> (e.g., Derivative).</w:t>
      </w:r>
    </w:p>
    <w:p w14:paraId="396ED71C" w14:textId="77777777" w:rsidR="00940EAA" w:rsidRDefault="00940EAA" w:rsidP="00940EAA">
      <w:pPr>
        <w:pStyle w:val="ListBullet"/>
      </w:pPr>
      <w:r>
        <w:t>trait name="hide-minor-entry</w:t>
      </w:r>
      <w:r w:rsidR="003B3AFE">
        <w:t>: Complex forms (typically subentries) will generate a minor entry in the dictionary pointing to the main entry with the subentry unless this trait is present with a value of “1”, which then blocks this minor entry from showing.</w:t>
      </w:r>
    </w:p>
    <w:p w14:paraId="6C3F1B8B" w14:textId="77777777" w:rsidR="009772CC" w:rsidRDefault="009772CC" w:rsidP="00DA795B">
      <w:pPr>
        <w:pStyle w:val="BodyText"/>
      </w:pPr>
      <w:r>
        <w:t>This is the main entry. Note that this entry does not have any reference to its complex form entries. The links are only on the complex forms.</w:t>
      </w:r>
    </w:p>
    <w:p w14:paraId="4C10A38C" w14:textId="77777777" w:rsidR="009772CC" w:rsidRPr="00DA795B" w:rsidRDefault="009772CC" w:rsidP="00C0050D">
      <w:pPr>
        <w:pStyle w:val="Example"/>
      </w:pPr>
      <w:r>
        <w:t>&lt;entry id="dongan"&gt;</w:t>
      </w:r>
      <w:r>
        <w:br/>
        <w:t>&lt;lexical-unit&gt;</w:t>
      </w:r>
      <w:r>
        <w:br/>
        <w:t>&lt;form lang="blz"&gt;&lt;text&gt;dongan&lt;/text&gt;&lt;/form&gt;</w:t>
      </w:r>
      <w:r>
        <w:br/>
        <w:t>&lt;/lexical-unit&gt;</w:t>
      </w:r>
      <w:r>
        <w:br/>
        <w:t>&lt;trait  name="morph-type" value="stem"/&gt;</w:t>
      </w:r>
      <w:r>
        <w:br/>
        <w:t>&lt;/entry&gt;</w:t>
      </w:r>
    </w:p>
    <w:p w14:paraId="355F1C09" w14:textId="77777777" w:rsidR="003720DB" w:rsidRDefault="003720DB" w:rsidP="00D60CA9">
      <w:pPr>
        <w:pStyle w:val="Heading2"/>
      </w:pPr>
      <w:bookmarkStart w:id="42" w:name="_Toc142988079"/>
      <w:r>
        <w:lastRenderedPageBreak/>
        <w:t>Components</w:t>
      </w:r>
      <w:bookmarkEnd w:id="42"/>
    </w:p>
    <w:p w14:paraId="1CC34782" w14:textId="77777777" w:rsidR="00DA795B" w:rsidRPr="00DA795B" w:rsidRDefault="00632DA1" w:rsidP="00DA795B">
      <w:pPr>
        <w:pStyle w:val="BodyText"/>
      </w:pPr>
      <w:r>
        <w:t>The Components field lists main entries for complex forms. LIFT does not support this directly. It’s a side-effect of the one-way Complex Form links.</w:t>
      </w:r>
    </w:p>
    <w:p w14:paraId="0A9B0F96" w14:textId="77777777" w:rsidR="003720DB" w:rsidRDefault="003720DB" w:rsidP="00D60CA9">
      <w:pPr>
        <w:pStyle w:val="Heading2"/>
      </w:pPr>
      <w:bookmarkStart w:id="43" w:name="_Toc142988080"/>
      <w:r>
        <w:t>Variant of</w:t>
      </w:r>
      <w:bookmarkEnd w:id="43"/>
    </w:p>
    <w:p w14:paraId="79B19A4C" w14:textId="77777777" w:rsidR="00137B2F" w:rsidRPr="00DA795B" w:rsidRDefault="00137B2F" w:rsidP="00137B2F">
      <w:pPr>
        <w:pStyle w:val="BodyText"/>
      </w:pPr>
      <w:r>
        <w:t xml:space="preserve">The Variant of field lists main entries for </w:t>
      </w:r>
      <w:r w:rsidR="001721C7">
        <w:t>variant</w:t>
      </w:r>
      <w:r>
        <w:t xml:space="preserve"> forms. LIFT does not support this directly. It’s a side-effect of the one-way</w:t>
      </w:r>
      <w:r w:rsidR="001721C7">
        <w:t>Variant</w:t>
      </w:r>
      <w:r>
        <w:t xml:space="preserve"> links.</w:t>
      </w:r>
    </w:p>
    <w:p w14:paraId="2D794747" w14:textId="77777777" w:rsidR="003720DB" w:rsidRDefault="003720DB" w:rsidP="002D6C2A">
      <w:pPr>
        <w:pStyle w:val="Heading2"/>
      </w:pPr>
      <w:bookmarkStart w:id="44" w:name="_Toc142988081"/>
      <w:r>
        <w:t>Pronunciation</w:t>
      </w:r>
      <w:bookmarkEnd w:id="44"/>
    </w:p>
    <w:p w14:paraId="20B03767" w14:textId="77777777" w:rsidR="004F207E" w:rsidRDefault="004F207E" w:rsidP="004F207E">
      <w:pPr>
        <w:pStyle w:val="BodyText"/>
      </w:pPr>
      <w:r>
        <w:t>Each pronunciation is stored in a pronunciation object. It may contain:</w:t>
      </w:r>
    </w:p>
    <w:p w14:paraId="234A1E45" w14:textId="77777777" w:rsidR="004F207E" w:rsidRDefault="00922E59" w:rsidP="004F207E">
      <w:pPr>
        <w:pStyle w:val="ListBullet"/>
      </w:pPr>
      <w:r>
        <w:t>Pronunciation: o</w:t>
      </w:r>
      <w:r w:rsidR="004F207E">
        <w:t>ne or more forms in form elements.</w:t>
      </w:r>
    </w:p>
    <w:p w14:paraId="6D780B37" w14:textId="77777777" w:rsidR="00922E59" w:rsidRDefault="00922E59" w:rsidP="00922E59">
      <w:pPr>
        <w:pStyle w:val="ListBullet"/>
      </w:pPr>
      <w:r>
        <w:t xml:space="preserve">Media File and Label: one or more media elements with the file name in a href attribute. The file name is relative to the project LinkedFiles\AudioVisual directory. It may also have a label for the media file in a label element with one or more form elements for the label </w:t>
      </w:r>
      <w:r w:rsidR="00862D5A">
        <w:t>string</w:t>
      </w:r>
      <w:r>
        <w:t>.</w:t>
      </w:r>
    </w:p>
    <w:p w14:paraId="31532821" w14:textId="77777777" w:rsidR="00862D5A" w:rsidRDefault="00922E59" w:rsidP="00862D5A">
      <w:pPr>
        <w:pStyle w:val="ListBullet"/>
      </w:pPr>
      <w:r>
        <w:t xml:space="preserve">CV Pattern: </w:t>
      </w:r>
      <w:r w:rsidR="00862D5A">
        <w:t>stored in a field element with a cv-pattern type attribute and form element for the string.</w:t>
      </w:r>
    </w:p>
    <w:p w14:paraId="5E374A3C" w14:textId="77777777" w:rsidR="00862D5A" w:rsidRDefault="00862D5A" w:rsidP="00862D5A">
      <w:pPr>
        <w:pStyle w:val="ListBullet"/>
      </w:pPr>
      <w:r>
        <w:t>Tone: stored in a field element with a tone type attribute and form element for the string.</w:t>
      </w:r>
    </w:p>
    <w:p w14:paraId="0A27CE3F" w14:textId="77777777" w:rsidR="00922E59" w:rsidRDefault="00862D5A" w:rsidP="00922E59">
      <w:pPr>
        <w:pStyle w:val="ListBullet"/>
      </w:pPr>
      <w:r>
        <w:t>Location: A single location is stored in a location trait with the string in a value attribute.</w:t>
      </w:r>
      <w:r w:rsidR="00383A9D">
        <w:t xml:space="preserve"> Locations are referenced </w:t>
      </w:r>
      <w:r w:rsidR="00831AD2">
        <w:t>to items in</w:t>
      </w:r>
      <w:r w:rsidR="00383A9D">
        <w:t xml:space="preserve"> the Locations list</w:t>
      </w:r>
      <w:r w:rsidR="00831AD2">
        <w:t>.</w:t>
      </w:r>
    </w:p>
    <w:p w14:paraId="341FF053" w14:textId="77777777" w:rsidR="00862D5A" w:rsidRDefault="00862D5A" w:rsidP="00862D5A">
      <w:pPr>
        <w:pStyle w:val="BodyText"/>
      </w:pPr>
      <w:r>
        <w:t>LIFT does not support Publish Pronunciation In.</w:t>
      </w:r>
    </w:p>
    <w:p w14:paraId="485364C9" w14:textId="77777777" w:rsidR="004F207E" w:rsidRPr="004F207E" w:rsidRDefault="004F207E" w:rsidP="004F207E">
      <w:pPr>
        <w:pStyle w:val="Example"/>
      </w:pPr>
      <w:r>
        <w:t>&lt;pronunciation&gt;</w:t>
      </w:r>
      <w:r>
        <w:br/>
        <w:t>&lt;form lang="</w:t>
      </w:r>
      <w:r w:rsidR="00B65558">
        <w:t>krx</w:t>
      </w:r>
      <w:r>
        <w:t>"&gt;&lt;text&gt;Pronunciation&lt;/text&gt;&lt;/form&gt;</w:t>
      </w:r>
      <w:r>
        <w:br/>
        <w:t>&lt;form lang="</w:t>
      </w:r>
      <w:r w:rsidR="00B65558">
        <w:t>krx</w:t>
      </w:r>
      <w:r>
        <w:t>-fonipa"&gt;&lt;text&gt;pronIpa&lt;/text&gt;&lt;/form&gt;</w:t>
      </w:r>
      <w:r>
        <w:br/>
        <w:t>&lt;media href="apple.wav"&gt;</w:t>
      </w:r>
      <w:r>
        <w:br/>
        <w:t>&lt;label&gt;</w:t>
      </w:r>
      <w:r>
        <w:br/>
        <w:t>&lt;form lang="en"&gt;&lt;text&gt;Pron label&lt;/text&gt;&lt;/form&gt;</w:t>
      </w:r>
      <w:r>
        <w:br/>
        <w:t>&lt;/label&gt;</w:t>
      </w:r>
      <w:r>
        <w:br/>
        <w:t>&lt;/media&gt;</w:t>
      </w:r>
      <w:r w:rsidR="00922E59">
        <w:br/>
      </w:r>
      <w:r>
        <w:t>&lt;field type="cv-pattern"&gt;</w:t>
      </w:r>
      <w:r>
        <w:br/>
        <w:t>&lt;form lang="en"&gt;&lt;text&gt;CVVCV&lt;/text&gt;&lt;/form&gt;</w:t>
      </w:r>
      <w:r>
        <w:br/>
        <w:t>&lt;/field&gt;</w:t>
      </w:r>
      <w:r>
        <w:br/>
        <w:t>&lt;field type="tone"&gt;</w:t>
      </w:r>
      <w:r>
        <w:br/>
        <w:t>&lt;form lang="en"&gt;&lt;text&gt;High&lt;/text&gt;&lt;/form&gt;</w:t>
      </w:r>
      <w:r>
        <w:br/>
        <w:t>&lt;/field&gt;</w:t>
      </w:r>
      <w:r>
        <w:br/>
        <w:t>&lt;trait name="location" value="jungle"/&gt;</w:t>
      </w:r>
      <w:r>
        <w:br/>
        <w:t>&lt;/pronunciation&gt;</w:t>
      </w:r>
    </w:p>
    <w:p w14:paraId="424E5B8B" w14:textId="77777777" w:rsidR="003720DB" w:rsidRDefault="003720DB" w:rsidP="00D60CA9">
      <w:pPr>
        <w:pStyle w:val="Heading2"/>
      </w:pPr>
      <w:bookmarkStart w:id="45" w:name="_Toc142988082"/>
      <w:r>
        <w:t>Etymology</w:t>
      </w:r>
      <w:bookmarkEnd w:id="45"/>
    </w:p>
    <w:p w14:paraId="531ACC3F" w14:textId="77777777" w:rsidR="006B5A88" w:rsidRDefault="003326F1" w:rsidP="006B5A88">
      <w:pPr>
        <w:pStyle w:val="BodyText"/>
      </w:pPr>
      <w:r>
        <w:t>Each Etymology object is stored in an etymology element which may contain</w:t>
      </w:r>
    </w:p>
    <w:p w14:paraId="461A642E" w14:textId="77777777" w:rsidR="003326F1" w:rsidRDefault="003326F1" w:rsidP="003326F1">
      <w:pPr>
        <w:pStyle w:val="ListBullet"/>
      </w:pPr>
      <w:r>
        <w:t>Preceding Annotation: stored in a field element with a preccomment type.</w:t>
      </w:r>
    </w:p>
    <w:p w14:paraId="7D8203A3" w14:textId="77777777" w:rsidR="003326F1" w:rsidRDefault="003326F1" w:rsidP="003326F1">
      <w:pPr>
        <w:pStyle w:val="ListBullet"/>
      </w:pPr>
      <w:r>
        <w:t xml:space="preserve">Source Language: </w:t>
      </w:r>
      <w:r w:rsidR="009E77DF">
        <w:t>One or more languages from the Languages list with each one having a trait named languages with the value attribute holding the language name.</w:t>
      </w:r>
    </w:p>
    <w:p w14:paraId="7FD276A0" w14:textId="77777777" w:rsidR="003326F1" w:rsidRDefault="003326F1" w:rsidP="003326F1">
      <w:pPr>
        <w:pStyle w:val="ListBullet"/>
      </w:pPr>
      <w:r>
        <w:lastRenderedPageBreak/>
        <w:t xml:space="preserve">Source Language Notes: </w:t>
      </w:r>
      <w:r w:rsidR="009E77DF">
        <w:t>stored in a field element with a languagenotes type</w:t>
      </w:r>
      <w:r w:rsidR="00B65558">
        <w:t xml:space="preserve"> with one or more form elements specifying the </w:t>
      </w:r>
      <w:r w:rsidR="001E4973">
        <w:t>writing system</w:t>
      </w:r>
      <w:r w:rsidR="00B65558">
        <w:t xml:space="preserve"> for each one</w:t>
      </w:r>
      <w:r w:rsidR="009E77DF">
        <w:t>.</w:t>
      </w:r>
    </w:p>
    <w:p w14:paraId="481DE66A" w14:textId="77777777" w:rsidR="003326F1" w:rsidRDefault="003326F1" w:rsidP="003326F1">
      <w:pPr>
        <w:pStyle w:val="ListBullet"/>
      </w:pPr>
      <w:r>
        <w:t xml:space="preserve">Source Form: </w:t>
      </w:r>
      <w:r w:rsidR="009E77DF">
        <w:t xml:space="preserve">stored in one or more form elements specifying the </w:t>
      </w:r>
      <w:r w:rsidR="001E4973">
        <w:t xml:space="preserve">writing system </w:t>
      </w:r>
      <w:r w:rsidR="009E77DF">
        <w:t>for each one.</w:t>
      </w:r>
    </w:p>
    <w:p w14:paraId="3E1D47F3" w14:textId="77777777" w:rsidR="003326F1" w:rsidRDefault="003326F1" w:rsidP="003326F1">
      <w:pPr>
        <w:pStyle w:val="ListBullet"/>
      </w:pPr>
      <w:r>
        <w:t xml:space="preserve">Gloss: </w:t>
      </w:r>
      <w:r w:rsidR="009E77DF">
        <w:t xml:space="preserve">stored in one or more gloss elements specifying the </w:t>
      </w:r>
      <w:r w:rsidR="001E4973">
        <w:t xml:space="preserve">writing system </w:t>
      </w:r>
      <w:r w:rsidR="009E77DF">
        <w:t>for each one.</w:t>
      </w:r>
    </w:p>
    <w:p w14:paraId="045E0E25" w14:textId="77777777" w:rsidR="003326F1" w:rsidRDefault="003326F1" w:rsidP="003326F1">
      <w:pPr>
        <w:pStyle w:val="ListBullet"/>
      </w:pPr>
      <w:r>
        <w:t xml:space="preserve">Following Comment: </w:t>
      </w:r>
      <w:r w:rsidR="009E77DF">
        <w:t xml:space="preserve">stored in a field of type comment with one or more form elements specifying the </w:t>
      </w:r>
      <w:r w:rsidR="001E4973">
        <w:t xml:space="preserve">writing system </w:t>
      </w:r>
      <w:r w:rsidR="009E77DF">
        <w:t>for each one.</w:t>
      </w:r>
    </w:p>
    <w:p w14:paraId="27516541" w14:textId="77777777" w:rsidR="003326F1" w:rsidRDefault="003326F1" w:rsidP="003326F1">
      <w:pPr>
        <w:pStyle w:val="ListBullet"/>
      </w:pPr>
      <w:r>
        <w:t xml:space="preserve">Bibliographic Source: </w:t>
      </w:r>
      <w:r w:rsidR="00B65558">
        <w:t xml:space="preserve">stored in a field element with a bibliography type with one or more form elements specifying the </w:t>
      </w:r>
      <w:r w:rsidR="001E4973">
        <w:t xml:space="preserve">writing system </w:t>
      </w:r>
      <w:r w:rsidR="00B65558">
        <w:t>for each.</w:t>
      </w:r>
    </w:p>
    <w:p w14:paraId="78A630D9" w14:textId="77777777" w:rsidR="003326F1" w:rsidRDefault="003326F1" w:rsidP="003326F1">
      <w:pPr>
        <w:pStyle w:val="ListBullet"/>
      </w:pPr>
      <w:r>
        <w:t xml:space="preserve">Etymology Note: </w:t>
      </w:r>
      <w:r w:rsidR="00B65558">
        <w:t xml:space="preserve">stored in a field element with a note type with one or more form elements specifying the </w:t>
      </w:r>
      <w:r w:rsidR="001E4973">
        <w:t xml:space="preserve">writing system </w:t>
      </w:r>
      <w:r w:rsidR="00B65558">
        <w:t>for each.</w:t>
      </w:r>
    </w:p>
    <w:p w14:paraId="1AACE48D" w14:textId="77777777" w:rsidR="003326F1" w:rsidRDefault="00CF7418" w:rsidP="003326F1">
      <w:pPr>
        <w:pStyle w:val="BodyText"/>
      </w:pPr>
      <w:r>
        <w:t xml:space="preserve">The etymology </w:t>
      </w:r>
      <w:r w:rsidR="001F1B57">
        <w:t xml:space="preserve">start-tag element may have </w:t>
      </w:r>
      <w:r w:rsidR="00F66C4C">
        <w:t xml:space="preserve">obsolete </w:t>
      </w:r>
      <w:r w:rsidR="001F1B57">
        <w:t xml:space="preserve">type, </w:t>
      </w:r>
      <w:r w:rsidR="00831AD2">
        <w:t xml:space="preserve">and </w:t>
      </w:r>
      <w:r w:rsidR="001F1B57">
        <w:t>source attributes</w:t>
      </w:r>
      <w:r w:rsidR="00F66C4C">
        <w:t>, but they are ignored in import and not exported</w:t>
      </w:r>
      <w:r w:rsidR="001F1B57">
        <w:t xml:space="preserve">. These </w:t>
      </w:r>
      <w:r w:rsidR="00831AD2">
        <w:t>were</w:t>
      </w:r>
      <w:r w:rsidR="001F1B57">
        <w:t xml:space="preserve"> probably used prior to the etymology fields being expanded in FW8.3.</w:t>
      </w:r>
    </w:p>
    <w:p w14:paraId="75C8C877" w14:textId="77777777" w:rsidR="003326F1" w:rsidRPr="006B5A88" w:rsidRDefault="003326F1" w:rsidP="00C63370">
      <w:pPr>
        <w:pStyle w:val="Example"/>
      </w:pPr>
      <w:r>
        <w:t>&lt;etymology&gt;</w:t>
      </w:r>
      <w:r>
        <w:br/>
        <w:t>&lt;form lang="</w:t>
      </w:r>
      <w:r w:rsidR="00B65558">
        <w:t>krx</w:t>
      </w:r>
      <w:r>
        <w:t>"&gt;&lt;text&gt;</w:t>
      </w:r>
      <w:r w:rsidR="00B65558">
        <w:t>source form</w:t>
      </w:r>
      <w:r>
        <w:t>&lt;/text&gt;&lt;/form&gt;</w:t>
      </w:r>
      <w:r>
        <w:br/>
        <w:t>&lt;gloss lang="en"&gt;&lt;text&gt;English gloss&lt;/text&gt;&lt;/gloss&gt;</w:t>
      </w:r>
      <w:r>
        <w:br/>
        <w:t>&lt;gloss lang="fr"&gt;&lt;text&gt;</w:t>
      </w:r>
      <w:r w:rsidR="00831DDC" w:rsidRPr="00831DDC">
        <w:t xml:space="preserve"> Gloss français</w:t>
      </w:r>
      <w:r>
        <w:t>&lt;/text&gt;&lt;/gloss&gt;</w:t>
      </w:r>
      <w:r>
        <w:br/>
        <w:t>&lt;field type="comment"&gt;</w:t>
      </w:r>
      <w:r>
        <w:br/>
        <w:t xml:space="preserve">&lt;form lang="en"&gt;&lt;text&gt;English </w:t>
      </w:r>
      <w:r w:rsidR="00611DBD">
        <w:t xml:space="preserve">following </w:t>
      </w:r>
      <w:r>
        <w:t>comment&lt;/text&gt;&lt;/form&gt;</w:t>
      </w:r>
      <w:r>
        <w:br/>
        <w:t>&lt;form lang="fr"&gt;&lt;text&gt;</w:t>
      </w:r>
      <w:r w:rsidR="00831DDC" w:rsidRPr="00831DDC">
        <w:t xml:space="preserve"> Commentaire suivant en français</w:t>
      </w:r>
      <w:r>
        <w:t>&lt;/text&gt;&lt;/form&gt;</w:t>
      </w:r>
      <w:r>
        <w:br/>
        <w:t>&lt;/field&gt;</w:t>
      </w:r>
      <w:r>
        <w:br/>
        <w:t>&lt;field type="preccomment"&gt;</w:t>
      </w:r>
      <w:r>
        <w:br/>
        <w:t>&lt;form lang="en"&gt;&lt;text&gt;</w:t>
      </w:r>
      <w:r w:rsidR="00611DBD">
        <w:t xml:space="preserve">English </w:t>
      </w:r>
      <w:r>
        <w:t>preceding annotation&lt;/text&gt;&lt;/form&gt;</w:t>
      </w:r>
      <w:r>
        <w:br/>
        <w:t>&lt;/field&gt;</w:t>
      </w:r>
      <w:r>
        <w:br/>
        <w:t>&lt;trait name="languages" value="German"/&gt;</w:t>
      </w:r>
      <w:r>
        <w:br/>
        <w:t>&lt;trait name="languages" value="Swiss"/&gt;</w:t>
      </w:r>
      <w:r>
        <w:br/>
        <w:t>&lt;field type="note"&gt;</w:t>
      </w:r>
      <w:r>
        <w:br/>
        <w:t>&lt;form lang="en"&gt;&lt;text&gt;</w:t>
      </w:r>
      <w:r w:rsidR="00611DBD">
        <w:t>English e</w:t>
      </w:r>
      <w:r>
        <w:t>tymology note&lt;/text&gt;&lt;/form&gt;</w:t>
      </w:r>
      <w:r>
        <w:br/>
        <w:t>&lt;/field&gt;</w:t>
      </w:r>
      <w:r>
        <w:br/>
        <w:t>&lt;field type="bibliography"&gt;</w:t>
      </w:r>
      <w:r>
        <w:br/>
        <w:t>&lt;form lang="en"&gt;&lt;text&gt;</w:t>
      </w:r>
      <w:r w:rsidR="00611DBD">
        <w:t>English bibliographic source</w:t>
      </w:r>
      <w:r>
        <w:t>&lt;/text&gt;&lt;/form&gt;</w:t>
      </w:r>
      <w:r>
        <w:br/>
        <w:t>&lt;/field&gt;</w:t>
      </w:r>
      <w:r>
        <w:br/>
        <w:t>&lt;field type="languagenotes"&gt;</w:t>
      </w:r>
      <w:r>
        <w:br/>
        <w:t>&lt;form lang="en"&gt;&lt;text&gt;</w:t>
      </w:r>
      <w:r w:rsidR="00611DBD">
        <w:t>English source language notes</w:t>
      </w:r>
      <w:r>
        <w:t>&lt;/text&gt;&lt;/form&gt;</w:t>
      </w:r>
      <w:r>
        <w:br/>
        <w:t>&lt;/field&gt;</w:t>
      </w:r>
      <w:r>
        <w:br/>
        <w:t>&lt;/etymology&gt;</w:t>
      </w:r>
    </w:p>
    <w:p w14:paraId="32BF75DE" w14:textId="77777777" w:rsidR="003720DB" w:rsidRDefault="00D60CA9" w:rsidP="00D60CA9">
      <w:pPr>
        <w:pStyle w:val="Heading2"/>
      </w:pPr>
      <w:bookmarkStart w:id="46" w:name="_Toc142988083"/>
      <w:r>
        <w:t>Note</w:t>
      </w:r>
      <w:bookmarkEnd w:id="46"/>
    </w:p>
    <w:p w14:paraId="76198A34" w14:textId="77777777" w:rsidR="00962DC7" w:rsidRDefault="00831DDC" w:rsidP="00962DC7">
      <w:pPr>
        <w:pStyle w:val="BodyText"/>
      </w:pPr>
      <w:r>
        <w:t xml:space="preserve">This is for a note on an entry. It is actually stored in the Comment property on LexEntry in fwdata, but has a Note label in data entry. This is stored in a note element </w:t>
      </w:r>
      <w:r w:rsidR="00070CD5">
        <w:t xml:space="preserve">with no attribute, </w:t>
      </w:r>
      <w:r>
        <w:t xml:space="preserve">with one or more form elements with the </w:t>
      </w:r>
      <w:r w:rsidR="00EE4C3F">
        <w:t>text</w:t>
      </w:r>
      <w:r>
        <w:t xml:space="preserve"> in each writing system.</w:t>
      </w:r>
    </w:p>
    <w:p w14:paraId="4CD7F4CF" w14:textId="77777777" w:rsidR="00831DDC" w:rsidRPr="00962DC7" w:rsidRDefault="00831DDC" w:rsidP="00831DDC">
      <w:pPr>
        <w:pStyle w:val="Example"/>
      </w:pPr>
      <w:r>
        <w:t>&lt;note&gt;</w:t>
      </w:r>
      <w:r>
        <w:br/>
        <w:t>&lt;form lang="en"&gt;&lt;text&gt;English note&lt;/text&gt;&lt;/form&gt;</w:t>
      </w:r>
      <w:r>
        <w:br/>
        <w:t>&lt;form lang="fr"&gt;&lt;text&gt;</w:t>
      </w:r>
      <w:r w:rsidRPr="00831DDC">
        <w:t xml:space="preserve"> Note française</w:t>
      </w:r>
      <w:r>
        <w:t>&lt;/text&gt;&lt;/form&gt;</w:t>
      </w:r>
      <w:r>
        <w:br/>
        <w:t>&lt;/note&gt;</w:t>
      </w:r>
    </w:p>
    <w:p w14:paraId="13D79639" w14:textId="77777777" w:rsidR="00D60CA9" w:rsidRDefault="00D60CA9" w:rsidP="00D60CA9">
      <w:pPr>
        <w:pStyle w:val="Heading2"/>
      </w:pPr>
      <w:bookmarkStart w:id="47" w:name="_Toc142988084"/>
      <w:r>
        <w:lastRenderedPageBreak/>
        <w:t>Literal Meaning</w:t>
      </w:r>
      <w:bookmarkEnd w:id="47"/>
    </w:p>
    <w:p w14:paraId="50AAC732" w14:textId="77777777" w:rsidR="00D04E56" w:rsidRDefault="00D04E56" w:rsidP="00D04E56">
      <w:pPr>
        <w:pStyle w:val="BodyText"/>
      </w:pPr>
      <w:r>
        <w:t xml:space="preserve">A literal meaning for an Entry can be </w:t>
      </w:r>
      <w:r w:rsidR="002E7BB0">
        <w:t>given</w:t>
      </w:r>
      <w:r>
        <w:t xml:space="preserve"> in multiple writing systems using the field element with literal-meaning type, and one or more form elements for text in each writing system.</w:t>
      </w:r>
    </w:p>
    <w:p w14:paraId="42A8B5BC" w14:textId="77777777" w:rsidR="00D04E56" w:rsidRPr="00D04E56" w:rsidRDefault="00D04E56" w:rsidP="00D04E56">
      <w:pPr>
        <w:pStyle w:val="Example"/>
      </w:pPr>
      <w:r>
        <w:t>&lt;field type="literal-meaning"&gt;</w:t>
      </w:r>
      <w:r>
        <w:br/>
        <w:t>&lt;form lang="en"&gt;&lt;text&gt;English literal meaning&lt;/text&gt;&lt;/form&gt;</w:t>
      </w:r>
      <w:r>
        <w:br/>
        <w:t>&lt;/field&gt;</w:t>
      </w:r>
    </w:p>
    <w:p w14:paraId="5D50CEB4" w14:textId="77777777" w:rsidR="00D60CA9" w:rsidRDefault="00D60CA9" w:rsidP="00D60CA9">
      <w:pPr>
        <w:pStyle w:val="Heading2"/>
      </w:pPr>
      <w:bookmarkStart w:id="48" w:name="_Toc142988085"/>
      <w:r>
        <w:t>Bibliography</w:t>
      </w:r>
      <w:bookmarkEnd w:id="48"/>
    </w:p>
    <w:p w14:paraId="0016AE54" w14:textId="77777777" w:rsidR="002E7BB0" w:rsidRDefault="002E7BB0" w:rsidP="002E7BB0">
      <w:pPr>
        <w:pStyle w:val="BodyText"/>
      </w:pPr>
      <w:r>
        <w:t xml:space="preserve">A bibliography field for an Entry can be given in multiple writing systems using the note element with </w:t>
      </w:r>
      <w:r w:rsidR="00070CD5">
        <w:t xml:space="preserve">a </w:t>
      </w:r>
      <w:r w:rsidRPr="002E7BB0">
        <w:t>bibliography</w:t>
      </w:r>
      <w:r>
        <w:t xml:space="preserve"> type</w:t>
      </w:r>
      <w:r w:rsidR="00070CD5">
        <w:t xml:space="preserve"> attribute</w:t>
      </w:r>
      <w:r>
        <w:t>, and one or more form elements for text in each writing system.</w:t>
      </w:r>
    </w:p>
    <w:p w14:paraId="012A8551" w14:textId="77777777" w:rsidR="002E7BB0" w:rsidRPr="00D04E56" w:rsidRDefault="002E7BB0" w:rsidP="002E7BB0">
      <w:pPr>
        <w:pStyle w:val="Example"/>
      </w:pPr>
      <w:r>
        <w:t>&lt;</w:t>
      </w:r>
      <w:r w:rsidR="00070CD5">
        <w:t>note</w:t>
      </w:r>
      <w:r>
        <w:t xml:space="preserve"> type="</w:t>
      </w:r>
      <w:r w:rsidR="00DD4DA5" w:rsidRPr="00DD4DA5">
        <w:t xml:space="preserve"> bibliography </w:t>
      </w:r>
      <w:r>
        <w:t>"&gt;</w:t>
      </w:r>
      <w:r>
        <w:br/>
        <w:t xml:space="preserve">&lt;form lang="en"&gt;&lt;text&gt;English </w:t>
      </w:r>
      <w:r w:rsidR="00DD4DA5">
        <w:t>bibliography</w:t>
      </w:r>
      <w:r>
        <w:t>&lt;/text&gt;&lt;/form&gt;</w:t>
      </w:r>
      <w:r>
        <w:br/>
        <w:t>&lt;/field&gt;</w:t>
      </w:r>
    </w:p>
    <w:p w14:paraId="57491BC3" w14:textId="77777777" w:rsidR="00D60CA9" w:rsidRDefault="00D60CA9" w:rsidP="00D60CA9">
      <w:pPr>
        <w:pStyle w:val="Heading2"/>
      </w:pPr>
      <w:bookmarkStart w:id="49" w:name="_Toc142988086"/>
      <w:r>
        <w:t>Restrictions</w:t>
      </w:r>
      <w:bookmarkEnd w:id="49"/>
    </w:p>
    <w:p w14:paraId="2ABAFD32" w14:textId="77777777" w:rsidR="002E7BB0" w:rsidRDefault="002E7BB0" w:rsidP="002E7BB0">
      <w:pPr>
        <w:pStyle w:val="BodyText"/>
      </w:pPr>
      <w:r>
        <w:t xml:space="preserve">Restrictions for an Entry can be given in multiple writing systems using the note element with </w:t>
      </w:r>
      <w:r w:rsidR="00070CD5">
        <w:t xml:space="preserve">a </w:t>
      </w:r>
      <w:r>
        <w:t>restrictions type</w:t>
      </w:r>
      <w:r w:rsidR="00070CD5">
        <w:t xml:space="preserve"> attribute</w:t>
      </w:r>
      <w:r>
        <w:t>, and one or more form elements for text in each writing system.</w:t>
      </w:r>
    </w:p>
    <w:p w14:paraId="62903EE7" w14:textId="77777777" w:rsidR="002E7BB0" w:rsidRPr="00D04E56" w:rsidRDefault="002E7BB0" w:rsidP="002E7BB0">
      <w:pPr>
        <w:pStyle w:val="Example"/>
      </w:pPr>
      <w:r>
        <w:t>&lt;field type="</w:t>
      </w:r>
      <w:r w:rsidRPr="002E7BB0">
        <w:t xml:space="preserve"> </w:t>
      </w:r>
      <w:r>
        <w:t>restrictions "&gt;</w:t>
      </w:r>
      <w:r>
        <w:br/>
        <w:t>&lt;form lang="en"&gt;&lt;text&gt;English restrictions&lt;/text&gt;&lt;/form&gt;</w:t>
      </w:r>
      <w:r>
        <w:br/>
        <w:t>&lt;/field&gt;</w:t>
      </w:r>
    </w:p>
    <w:p w14:paraId="52CA18A8" w14:textId="77777777" w:rsidR="00D60CA9" w:rsidRDefault="00D60CA9" w:rsidP="00D60CA9">
      <w:pPr>
        <w:pStyle w:val="Heading2"/>
      </w:pPr>
      <w:bookmarkStart w:id="50" w:name="_Toc142988087"/>
      <w:r>
        <w:t>Summary Definition</w:t>
      </w:r>
      <w:bookmarkEnd w:id="50"/>
    </w:p>
    <w:p w14:paraId="2E20BEB9" w14:textId="77777777" w:rsidR="002E7BB0" w:rsidRDefault="002E7BB0" w:rsidP="002E7BB0">
      <w:pPr>
        <w:pStyle w:val="BodyText"/>
      </w:pPr>
      <w:r>
        <w:t>A summary definition for an Entry can be given in multiple writing systems using the field element with summary-definition type, and one or more form elements for text in each writing system.</w:t>
      </w:r>
    </w:p>
    <w:p w14:paraId="394182F1" w14:textId="77777777" w:rsidR="002E7BB0" w:rsidRPr="00D04E56" w:rsidRDefault="002E7BB0" w:rsidP="002E7BB0">
      <w:pPr>
        <w:pStyle w:val="Example"/>
      </w:pPr>
      <w:r>
        <w:t>&lt;field type="</w:t>
      </w:r>
      <w:r w:rsidRPr="002E7BB0">
        <w:t xml:space="preserve"> </w:t>
      </w:r>
      <w:r>
        <w:t>summary-definition "&gt;</w:t>
      </w:r>
      <w:r>
        <w:br/>
        <w:t>&lt;form lang="en"&gt;&lt;text&gt;English summary definition.&lt;/text&gt;&lt;/form&gt;</w:t>
      </w:r>
      <w:r>
        <w:br/>
        <w:t>&lt;/field&gt;</w:t>
      </w:r>
    </w:p>
    <w:p w14:paraId="2149392F" w14:textId="77777777" w:rsidR="00D60CA9" w:rsidRDefault="00D60CA9" w:rsidP="00D60CA9">
      <w:pPr>
        <w:pStyle w:val="Heading2"/>
      </w:pPr>
      <w:bookmarkStart w:id="51" w:name="_Toc142988088"/>
      <w:r>
        <w:t>Cross References</w:t>
      </w:r>
      <w:bookmarkEnd w:id="51"/>
    </w:p>
    <w:p w14:paraId="11238D8E" w14:textId="0F4235D5" w:rsidR="00DA795B" w:rsidRDefault="009A4292" w:rsidP="00DA795B">
      <w:pPr>
        <w:pStyle w:val="BodyText"/>
      </w:pPr>
      <w:r>
        <w:t>A c</w:t>
      </w:r>
      <w:r w:rsidR="004073B0">
        <w:t>ross reference</w:t>
      </w:r>
      <w:r>
        <w:t xml:space="preserve"> is</w:t>
      </w:r>
      <w:r w:rsidR="004073B0">
        <w:t xml:space="preserve"> </w:t>
      </w:r>
      <w:r>
        <w:t xml:space="preserve">stored as a relation element with a type attribute specifying the name </w:t>
      </w:r>
      <w:r w:rsidR="005D425F">
        <w:t>from the Lexical Relation list item, and a ref attribute storing the entry id of the target entry.</w:t>
      </w:r>
      <w:r w:rsidR="00C9248F">
        <w:t xml:space="preserve"> See section </w:t>
      </w:r>
      <w:r w:rsidR="00C9248F">
        <w:fldChar w:fldCharType="begin"/>
      </w:r>
      <w:r w:rsidR="00C9248F">
        <w:instrText xml:space="preserve"> REF _Ref79150918 \r \h </w:instrText>
      </w:r>
      <w:r w:rsidR="00C9248F">
        <w:fldChar w:fldCharType="separate"/>
      </w:r>
      <w:r w:rsidR="004833BF">
        <w:rPr>
          <w:cs/>
        </w:rPr>
        <w:t>‎</w:t>
      </w:r>
      <w:r w:rsidR="004833BF">
        <w:t>4.1</w:t>
      </w:r>
      <w:r w:rsidR="00C9248F">
        <w:fldChar w:fldCharType="end"/>
      </w:r>
      <w:r w:rsidR="00C9248F">
        <w:t xml:space="preserve"> for more information.</w:t>
      </w:r>
    </w:p>
    <w:p w14:paraId="1BFA2D05" w14:textId="77777777" w:rsidR="005D425F" w:rsidRPr="00DA795B" w:rsidRDefault="005D425F" w:rsidP="005D425F">
      <w:pPr>
        <w:pStyle w:val="Example"/>
      </w:pPr>
      <w:r w:rsidRPr="005D425F">
        <w:t>&lt;relation type="Compare" ref="aa2_c259b83a-fb7b-494a-982c-7cd0beb3fde3"/&gt;</w:t>
      </w:r>
    </w:p>
    <w:p w14:paraId="679DE7A4" w14:textId="77777777" w:rsidR="00D60CA9" w:rsidRDefault="00D60CA9" w:rsidP="00D60CA9">
      <w:pPr>
        <w:pStyle w:val="Heading2"/>
      </w:pPr>
      <w:bookmarkStart w:id="52" w:name="_Toc142988089"/>
      <w:r>
        <w:t>Custom fields</w:t>
      </w:r>
      <w:bookmarkEnd w:id="52"/>
    </w:p>
    <w:p w14:paraId="2FCC5BB7" w14:textId="7FCE736B" w:rsidR="00071414" w:rsidRDefault="00071414" w:rsidP="00071414">
      <w:pPr>
        <w:pStyle w:val="BodyText"/>
      </w:pPr>
      <w:r>
        <w:t xml:space="preserve">Custom fields on Entry are shown </w:t>
      </w:r>
      <w:r w:rsidR="00671BBD">
        <w:t>at</w:t>
      </w:r>
      <w:r>
        <w:t xml:space="preserve"> this location. Custom fields are described in section </w:t>
      </w:r>
      <w:r>
        <w:fldChar w:fldCharType="begin"/>
      </w:r>
      <w:r>
        <w:instrText xml:space="preserve"> REF _Ref79070919 \r \h </w:instrText>
      </w:r>
      <w:r>
        <w:fldChar w:fldCharType="separate"/>
      </w:r>
      <w:r w:rsidR="004833BF">
        <w:rPr>
          <w:cs/>
        </w:rPr>
        <w:t>‎</w:t>
      </w:r>
      <w:r w:rsidR="004833BF">
        <w:t>3.5</w:t>
      </w:r>
      <w:r>
        <w:fldChar w:fldCharType="end"/>
      </w:r>
    </w:p>
    <w:p w14:paraId="4DE74CDA" w14:textId="77777777" w:rsidR="00D60CA9" w:rsidRDefault="00D60CA9" w:rsidP="00071414">
      <w:pPr>
        <w:pStyle w:val="Heading2"/>
      </w:pPr>
      <w:bookmarkStart w:id="53" w:name="_Toc142988090"/>
      <w:r>
        <w:lastRenderedPageBreak/>
        <w:t>Import Residue</w:t>
      </w:r>
      <w:bookmarkEnd w:id="53"/>
    </w:p>
    <w:p w14:paraId="3D7C2B13" w14:textId="77777777" w:rsidR="00787925" w:rsidRDefault="00787925" w:rsidP="00787925">
      <w:pPr>
        <w:pStyle w:val="BodyText"/>
      </w:pPr>
      <w:r>
        <w:t>Import residue is stored in a field element with an import-residue type attribute. Only one form element is allowed which can have embedded writing systems.</w:t>
      </w:r>
      <w:r w:rsidR="00671BBD">
        <w:t xml:space="preserve"> This field is mainly used in SFM import for fields that a user wants to keep, but there is no appropriate place in the </w:t>
      </w:r>
      <w:r w:rsidR="00A60D9E">
        <w:t>FLEx</w:t>
      </w:r>
      <w:r w:rsidR="00671BBD">
        <w:t xml:space="preserve"> model to store it.</w:t>
      </w:r>
    </w:p>
    <w:p w14:paraId="5F8D569C" w14:textId="77777777" w:rsidR="00787925" w:rsidRPr="004A2252" w:rsidRDefault="00787925" w:rsidP="00787925">
      <w:pPr>
        <w:pStyle w:val="Example"/>
      </w:pPr>
      <w:r>
        <w:t>&lt;field type="import-residue"&gt;</w:t>
      </w:r>
      <w:r>
        <w:br/>
        <w:t>&lt;form lang="en"&gt;&lt;text&gt;Entry import residue&lt;/text&gt;&lt;/form&gt;</w:t>
      </w:r>
      <w:r>
        <w:br/>
        <w:t>&lt;/field&gt;</w:t>
      </w:r>
    </w:p>
    <w:p w14:paraId="4C408F4A" w14:textId="77777777" w:rsidR="00D60CA9" w:rsidRDefault="00D60CA9" w:rsidP="00D60CA9">
      <w:pPr>
        <w:pStyle w:val="Heading2"/>
      </w:pPr>
      <w:bookmarkStart w:id="54" w:name="_Toc142988091"/>
      <w:r>
        <w:t>Date Created</w:t>
      </w:r>
      <w:bookmarkEnd w:id="54"/>
    </w:p>
    <w:p w14:paraId="63C5E3F2" w14:textId="77777777" w:rsidR="00C63370" w:rsidRDefault="00C63370" w:rsidP="00C63370">
      <w:pPr>
        <w:pStyle w:val="BodyText"/>
      </w:pPr>
      <w:r>
        <w:t>The date and time an entry is created is stored in the entry start-tag as a dateCreated attribute.</w:t>
      </w:r>
    </w:p>
    <w:p w14:paraId="39C6A17E" w14:textId="77777777" w:rsidR="00C63370" w:rsidRPr="00C63370" w:rsidRDefault="00C63370" w:rsidP="00DA795B">
      <w:pPr>
        <w:pStyle w:val="Example"/>
      </w:pPr>
      <w:r w:rsidRPr="00EE7EB5">
        <w:t>dateCreated="2021-03-24T15:51:45Z"</w:t>
      </w:r>
    </w:p>
    <w:p w14:paraId="142E2BCD" w14:textId="77777777" w:rsidR="00D60CA9" w:rsidRDefault="00D60CA9" w:rsidP="00D60CA9">
      <w:pPr>
        <w:pStyle w:val="Heading2"/>
      </w:pPr>
      <w:bookmarkStart w:id="55" w:name="_Toc142988092"/>
      <w:r>
        <w:t>Date Modified</w:t>
      </w:r>
      <w:bookmarkEnd w:id="55"/>
    </w:p>
    <w:p w14:paraId="4A5326D2" w14:textId="77777777" w:rsidR="00C63370" w:rsidRDefault="00C63370" w:rsidP="00C63370">
      <w:pPr>
        <w:pStyle w:val="BodyText"/>
      </w:pPr>
      <w:r>
        <w:t xml:space="preserve">The last modification date and time an entry </w:t>
      </w:r>
      <w:r w:rsidR="00283D7C">
        <w:t xml:space="preserve">or owned senses </w:t>
      </w:r>
      <w:r>
        <w:t>was edited is stored in the entry start-tag as a dateModified attribute.</w:t>
      </w:r>
    </w:p>
    <w:p w14:paraId="73052DD6" w14:textId="77777777" w:rsidR="00C63370" w:rsidRPr="00C63370" w:rsidRDefault="00C63370" w:rsidP="00DA795B">
      <w:pPr>
        <w:pStyle w:val="Example"/>
      </w:pPr>
      <w:r w:rsidRPr="00EE7EB5">
        <w:t>dateModified="2021-03-24T15:52:11Z"</w:t>
      </w:r>
    </w:p>
    <w:p w14:paraId="28BC6BFF" w14:textId="77777777" w:rsidR="00D60CA9" w:rsidRDefault="00D60CA9" w:rsidP="00D60CA9">
      <w:pPr>
        <w:pStyle w:val="Heading2"/>
      </w:pPr>
      <w:bookmarkStart w:id="56" w:name="_Toc142988093"/>
      <w:r>
        <w:t>Messages</w:t>
      </w:r>
      <w:bookmarkEnd w:id="56"/>
    </w:p>
    <w:p w14:paraId="5F87D5D9" w14:textId="77777777" w:rsidR="00051009" w:rsidRPr="00051009" w:rsidRDefault="00051009" w:rsidP="00051009">
      <w:pPr>
        <w:pStyle w:val="BodyText"/>
      </w:pPr>
      <w:r>
        <w:t>Messages for Send/Receive communication are not stored in the fwdata file, and are not supported by LIFT.</w:t>
      </w:r>
    </w:p>
    <w:p w14:paraId="7923D938" w14:textId="77777777" w:rsidR="008840CF" w:rsidRDefault="00D60CA9" w:rsidP="00D60CA9">
      <w:pPr>
        <w:pStyle w:val="Heading2"/>
      </w:pPr>
      <w:bookmarkStart w:id="57" w:name="_Ref79143863"/>
      <w:bookmarkStart w:id="58" w:name="_Toc142988094"/>
      <w:r>
        <w:t>Variants</w:t>
      </w:r>
      <w:bookmarkEnd w:id="57"/>
      <w:bookmarkEnd w:id="58"/>
    </w:p>
    <w:p w14:paraId="6F512F0E" w14:textId="77777777" w:rsidR="004054C4" w:rsidRDefault="004054C4" w:rsidP="004054C4">
      <w:pPr>
        <w:pStyle w:val="BodyText"/>
      </w:pPr>
      <w:r>
        <w:t xml:space="preserve">In </w:t>
      </w:r>
      <w:r w:rsidR="00A60D9E">
        <w:t>FLEx</w:t>
      </w:r>
      <w:r>
        <w:t>, a variant is an entry that is linked to a main entry via a variant type object. In LIFT, this linkage is made via a relation element that refers to the main entry or sense.</w:t>
      </w:r>
    </w:p>
    <w:p w14:paraId="188713B7" w14:textId="77777777" w:rsidR="004054C4" w:rsidRDefault="004054C4" w:rsidP="004054C4">
      <w:pPr>
        <w:pStyle w:val="BodyText"/>
      </w:pPr>
      <w:r>
        <w:t xml:space="preserve">This is an example of </w:t>
      </w:r>
      <w:r w:rsidR="00C0050D" w:rsidRPr="009E17D5">
        <w:rPr>
          <w:rStyle w:val="Italicphrase"/>
        </w:rPr>
        <w:t>ebe-ebe</w:t>
      </w:r>
      <w:r>
        <w:t xml:space="preserve"> that is a </w:t>
      </w:r>
      <w:r w:rsidR="00C0050D">
        <w:t>dialect variant</w:t>
      </w:r>
      <w:r>
        <w:t xml:space="preserve"> of </w:t>
      </w:r>
      <w:r w:rsidR="00C0050D" w:rsidRPr="009E17D5">
        <w:rPr>
          <w:rStyle w:val="Italicphrase"/>
        </w:rPr>
        <w:t>ebee</w:t>
      </w:r>
      <w:r>
        <w:t xml:space="preserve">. This is the </w:t>
      </w:r>
      <w:r w:rsidR="00C0050D">
        <w:t>variant</w:t>
      </w:r>
      <w:r>
        <w:t xml:space="preserve"> entry:</w:t>
      </w:r>
    </w:p>
    <w:p w14:paraId="110C0F0D" w14:textId="77777777" w:rsidR="004054C4" w:rsidRDefault="00C0050D" w:rsidP="00C0050D">
      <w:pPr>
        <w:pStyle w:val="Example"/>
      </w:pPr>
      <w:r>
        <w:t>&lt;entry id="ebe-ebe"&gt;</w:t>
      </w:r>
      <w:r>
        <w:br/>
        <w:t>&lt;lexical-unit&gt;</w:t>
      </w:r>
      <w:r>
        <w:br/>
        <w:t>&lt;form lang="blz"&gt;&lt;text&gt;ebe-ebe&lt;/text&gt;&lt;/form&gt;</w:t>
      </w:r>
      <w:r>
        <w:br/>
        <w:t>&lt;/lexical-unit&gt;</w:t>
      </w:r>
      <w:r>
        <w:br/>
        <w:t>&lt;trait  name="morph-type" value="stem"/&gt;</w:t>
      </w:r>
      <w:r>
        <w:br/>
        <w:t>&lt;relation type="_component-lexeme" ref="ebee " order="0"&gt;</w:t>
      </w:r>
      <w:r>
        <w:br/>
        <w:t>&lt;trait  name="variant-type" value="Dialectal Variant"/&gt;</w:t>
      </w:r>
      <w:r w:rsidR="00D75F82">
        <w:br/>
      </w:r>
      <w:r w:rsidR="00D75F82" w:rsidRPr="00D75F82">
        <w:t>&lt;trait name="hide-minor-entry" value="1"/&gt;</w:t>
      </w:r>
      <w:r>
        <w:br/>
        <w:t>&lt;/relation&gt;</w:t>
      </w:r>
      <w:r>
        <w:br/>
        <w:t>&lt;/entry&gt;</w:t>
      </w:r>
    </w:p>
    <w:p w14:paraId="16AA28B6" w14:textId="77777777" w:rsidR="004054C4" w:rsidRDefault="004054C4" w:rsidP="004054C4">
      <w:pPr>
        <w:pStyle w:val="BodyText"/>
      </w:pPr>
      <w:r>
        <w:t>The relation element has attributes:</w:t>
      </w:r>
    </w:p>
    <w:p w14:paraId="18E8906E" w14:textId="77777777" w:rsidR="004054C4" w:rsidRDefault="004054C4" w:rsidP="004054C4">
      <w:pPr>
        <w:pStyle w:val="ListBullet"/>
      </w:pPr>
      <w:r>
        <w:t xml:space="preserve">type: the type of relation. </w:t>
      </w:r>
      <w:r w:rsidR="00C0050D">
        <w:t xml:space="preserve">Variants and </w:t>
      </w:r>
      <w:r>
        <w:t xml:space="preserve">complex forms both use the type "_component-lexeme", which represents the LexEntryRef object in the </w:t>
      </w:r>
      <w:r w:rsidR="00A60D9E">
        <w:t>FLEx</w:t>
      </w:r>
      <w:r>
        <w:t xml:space="preserve"> model.</w:t>
      </w:r>
    </w:p>
    <w:p w14:paraId="2CF99C49" w14:textId="77777777" w:rsidR="004054C4" w:rsidRDefault="004054C4" w:rsidP="004054C4">
      <w:pPr>
        <w:pStyle w:val="ListBullet"/>
      </w:pPr>
      <w:r>
        <w:t>ref: A link to another entry or sense id.</w:t>
      </w:r>
    </w:p>
    <w:p w14:paraId="7EED6B91" w14:textId="77777777" w:rsidR="004054C4" w:rsidRDefault="004054C4" w:rsidP="004054C4">
      <w:pPr>
        <w:pStyle w:val="ListBullet"/>
      </w:pPr>
      <w:r>
        <w:t xml:space="preserve">order: order of the </w:t>
      </w:r>
      <w:r w:rsidR="00C0050D">
        <w:t>variant</w:t>
      </w:r>
      <w:r>
        <w:t xml:space="preserve"> when there is more than one for a given entry. The order starts at 0.</w:t>
      </w:r>
    </w:p>
    <w:p w14:paraId="75448BB7" w14:textId="77777777" w:rsidR="004054C4" w:rsidRDefault="004054C4" w:rsidP="004054C4">
      <w:pPr>
        <w:pStyle w:val="BodyText"/>
      </w:pPr>
      <w:r>
        <w:lastRenderedPageBreak/>
        <w:t>Other child elements of a _component-lexeme relation:</w:t>
      </w:r>
    </w:p>
    <w:p w14:paraId="61B0D700" w14:textId="77777777" w:rsidR="004054C4" w:rsidRDefault="004054C4" w:rsidP="004054C4">
      <w:pPr>
        <w:pStyle w:val="ListBullet"/>
      </w:pPr>
      <w:r>
        <w:t>trait  name="</w:t>
      </w:r>
      <w:r w:rsidR="00D75F82">
        <w:t>variant</w:t>
      </w:r>
      <w:r>
        <w:t xml:space="preserve">-type; This identifies this relation as a </w:t>
      </w:r>
      <w:r w:rsidR="00D75F82">
        <w:t>variant</w:t>
      </w:r>
      <w:r>
        <w:t xml:space="preserve"> relation, and gives the name of the </w:t>
      </w:r>
      <w:r w:rsidR="00D75F82">
        <w:t>Variant</w:t>
      </w:r>
      <w:r>
        <w:t xml:space="preserve"> Type (e.g., </w:t>
      </w:r>
      <w:r w:rsidR="00D75F82">
        <w:t>Dialectal Variant</w:t>
      </w:r>
      <w:r>
        <w:t>).</w:t>
      </w:r>
    </w:p>
    <w:p w14:paraId="58350E04" w14:textId="77777777" w:rsidR="004054C4" w:rsidRDefault="004054C4" w:rsidP="004054C4">
      <w:pPr>
        <w:pStyle w:val="ListBullet"/>
      </w:pPr>
      <w:r>
        <w:t xml:space="preserve">trait name="hide-minor-entry: </w:t>
      </w:r>
      <w:r w:rsidR="00D75F82">
        <w:t>Variant</w:t>
      </w:r>
      <w:r>
        <w:t xml:space="preserve"> forms will generate a minor entry in the dictionary pointing to the main entry </w:t>
      </w:r>
      <w:r w:rsidR="00D75F82">
        <w:t>for the variant</w:t>
      </w:r>
      <w:r>
        <w:t xml:space="preserve"> unless this trait is present with a value of “1”, which then blocks this minor entry from showing.</w:t>
      </w:r>
    </w:p>
    <w:p w14:paraId="06678254" w14:textId="77777777" w:rsidR="004054C4" w:rsidRDefault="004054C4" w:rsidP="004054C4">
      <w:pPr>
        <w:pStyle w:val="BodyText"/>
      </w:pPr>
      <w:r>
        <w:t xml:space="preserve">This is the main entry. Note that this entry does not have any reference to its </w:t>
      </w:r>
      <w:r w:rsidR="00C0050D">
        <w:t>variant</w:t>
      </w:r>
      <w:r>
        <w:t xml:space="preserve"> entries. The links are only on the </w:t>
      </w:r>
      <w:r w:rsidR="00C0050D">
        <w:t>variant entry</w:t>
      </w:r>
      <w:r>
        <w:t>.</w:t>
      </w:r>
    </w:p>
    <w:p w14:paraId="4BFF7FF2" w14:textId="77777777" w:rsidR="004054C4" w:rsidRPr="00DA795B" w:rsidRDefault="004054C4" w:rsidP="00C0050D">
      <w:pPr>
        <w:pStyle w:val="Example"/>
      </w:pPr>
      <w:r>
        <w:t>&lt;entry id="ebee"&gt;</w:t>
      </w:r>
      <w:r>
        <w:br/>
        <w:t>&lt;lexical-unit&gt;</w:t>
      </w:r>
      <w:r>
        <w:br/>
        <w:t>&lt;form lang="blz"&gt;&lt;text&gt;ebee&lt;/text&gt;&lt;/form&gt;</w:t>
      </w:r>
      <w:r>
        <w:br/>
        <w:t>&lt;/lexical-unit&gt;</w:t>
      </w:r>
      <w:r>
        <w:br/>
        <w:t>&lt;trait  name="morph-type" value="stem"/&gt;</w:t>
      </w:r>
      <w:r>
        <w:br/>
        <w:t>&lt;/entry&gt;</w:t>
      </w:r>
    </w:p>
    <w:p w14:paraId="23DC3FEE" w14:textId="77777777" w:rsidR="00D60CA9" w:rsidRDefault="00D60CA9" w:rsidP="00D60CA9">
      <w:pPr>
        <w:pStyle w:val="Heading2"/>
      </w:pPr>
      <w:bookmarkStart w:id="59" w:name="_Toc142988095"/>
      <w:r>
        <w:t>Allomorphs</w:t>
      </w:r>
      <w:bookmarkEnd w:id="59"/>
    </w:p>
    <w:p w14:paraId="538D5F35" w14:textId="77777777" w:rsidR="001B00E9" w:rsidRDefault="00D60CA9" w:rsidP="00D60CA9">
      <w:pPr>
        <w:pStyle w:val="BodyText"/>
      </w:pPr>
      <w:r>
        <w:t>Allomorphs, or alternate forms are stored in variant elements, one for each allomorph. The allomorph can have multiple writing systems</w:t>
      </w:r>
      <w:r w:rsidR="00145F6D">
        <w:t xml:space="preserve">, </w:t>
      </w:r>
      <w:r>
        <w:t>each in a form element</w:t>
      </w:r>
      <w:r w:rsidR="00145F6D">
        <w:t xml:space="preserve"> It also supports an environment string in a trait named environment, and a morph type using a morph-type trait. Allomorphs allow user custom fields.</w:t>
      </w:r>
    </w:p>
    <w:p w14:paraId="718A549C" w14:textId="77777777" w:rsidR="00D60CA9" w:rsidRDefault="001B00E9" w:rsidP="00D60CA9">
      <w:pPr>
        <w:pStyle w:val="BodyText"/>
      </w:pPr>
      <w:r>
        <w:t xml:space="preserve">LIFT does not support </w:t>
      </w:r>
      <w:r w:rsidR="0093357F">
        <w:t>Is Abstract Form and Stem Name fields.</w:t>
      </w:r>
    </w:p>
    <w:p w14:paraId="62DCD523" w14:textId="77777777" w:rsidR="00D60CA9" w:rsidRDefault="00D60CA9" w:rsidP="003D6D20">
      <w:pPr>
        <w:pStyle w:val="Example"/>
      </w:pPr>
      <w:bookmarkStart w:id="60" w:name="_Hlk113956042"/>
      <w:r>
        <w:t>&lt;variant&gt;</w:t>
      </w:r>
      <w:r>
        <w:br/>
        <w:t>&lt;form lang="krx"&gt;&lt;text&gt;kaawool&lt;/text&gt;&lt;/form&gt;</w:t>
      </w:r>
      <w:r w:rsidR="00EC77CD">
        <w:br/>
      </w:r>
      <w:r w:rsidR="00EC77CD" w:rsidRPr="00EC77CD">
        <w:t>&lt;trait name ="environment" value="/ [V] _"/&gt;</w:t>
      </w:r>
      <w:r>
        <w:br/>
        <w:t>&lt;trait  name="morph-type" value="stem"/&gt;</w:t>
      </w:r>
      <w:r w:rsidR="003D6D20">
        <w:br/>
      </w:r>
      <w:r w:rsidR="00145F6D">
        <w:t>[optional custom fields]</w:t>
      </w:r>
      <w:r w:rsidR="003D6D20">
        <w:br/>
      </w:r>
      <w:r>
        <w:t>&lt;/variant&gt;</w:t>
      </w:r>
      <w:bookmarkEnd w:id="60"/>
      <w:r>
        <w:t xml:space="preserve"> </w:t>
      </w:r>
    </w:p>
    <w:p w14:paraId="4CE99248" w14:textId="77777777" w:rsidR="00D60CA9" w:rsidRDefault="00D60CA9" w:rsidP="00D60CA9">
      <w:pPr>
        <w:pStyle w:val="Heading2"/>
      </w:pPr>
      <w:bookmarkStart w:id="61" w:name="_Toc142988096"/>
      <w:r>
        <w:t>Grammatical Info Details</w:t>
      </w:r>
      <w:bookmarkEnd w:id="61"/>
    </w:p>
    <w:p w14:paraId="379DA395" w14:textId="77777777" w:rsidR="00DA795B" w:rsidRPr="00DA795B" w:rsidRDefault="00232B23" w:rsidP="00DA795B">
      <w:pPr>
        <w:pStyle w:val="BodyText"/>
      </w:pPr>
      <w:r>
        <w:t>Grammatical Info Details</w:t>
      </w:r>
      <w:r w:rsidR="00507CEF">
        <w:t xml:space="preserve"> on the entry level</w:t>
      </w:r>
      <w:r>
        <w:t xml:space="preserve"> </w:t>
      </w:r>
      <w:r w:rsidR="007C6E3F">
        <w:t>are not supported in LIFT.</w:t>
      </w:r>
      <w:r w:rsidR="00507CEF">
        <w:t xml:space="preserve"> However, the Grammatical Information on se</w:t>
      </w:r>
      <w:r w:rsidR="004B76B2">
        <w:t>nse does have traits for these.</w:t>
      </w:r>
    </w:p>
    <w:p w14:paraId="35995349" w14:textId="77777777" w:rsidR="004B76B2" w:rsidRDefault="004B76B2" w:rsidP="004B76B2">
      <w:pPr>
        <w:pStyle w:val="Heading2"/>
      </w:pPr>
      <w:bookmarkStart w:id="62" w:name="_Toc142988097"/>
      <w:r>
        <w:t>Publish Entry in</w:t>
      </w:r>
      <w:bookmarkEnd w:id="62"/>
    </w:p>
    <w:p w14:paraId="561CEE49" w14:textId="77777777" w:rsidR="004B76B2" w:rsidRDefault="004B76B2" w:rsidP="004B76B2">
      <w:pPr>
        <w:pStyle w:val="BodyText"/>
      </w:pPr>
      <w:r>
        <w:t xml:space="preserve">Publish Entry information stored in </w:t>
      </w:r>
      <w:r w:rsidR="00A60D9E">
        <w:t>FLEx</w:t>
      </w:r>
      <w:r>
        <w:t xml:space="preserve"> is not supported in LIFT.</w:t>
      </w:r>
    </w:p>
    <w:p w14:paraId="2EEE4D66" w14:textId="77777777" w:rsidR="004B76B2" w:rsidRDefault="004B76B2" w:rsidP="004B76B2">
      <w:pPr>
        <w:pStyle w:val="Heading2"/>
      </w:pPr>
      <w:bookmarkStart w:id="63" w:name="_Toc142988098"/>
      <w:r>
        <w:t>Show as Headword in</w:t>
      </w:r>
      <w:bookmarkEnd w:id="63"/>
    </w:p>
    <w:p w14:paraId="071C0498" w14:textId="77777777" w:rsidR="004B76B2" w:rsidRDefault="004B76B2" w:rsidP="004B76B2">
      <w:pPr>
        <w:pStyle w:val="BodyText"/>
      </w:pPr>
      <w:r>
        <w:t>Show as headword</w:t>
      </w:r>
      <w:r w:rsidR="00D164F7">
        <w:t xml:space="preserve"> information stored in </w:t>
      </w:r>
      <w:r w:rsidR="00A60D9E">
        <w:t>FLEx</w:t>
      </w:r>
      <w:r>
        <w:t xml:space="preserve"> </w:t>
      </w:r>
      <w:r w:rsidR="00D164F7">
        <w:t>is not supported in LIFT</w:t>
      </w:r>
      <w:r>
        <w:t>.</w:t>
      </w:r>
    </w:p>
    <w:p w14:paraId="58E8FA15" w14:textId="77777777" w:rsidR="004B76B2" w:rsidRDefault="004B76B2" w:rsidP="004B76B2">
      <w:pPr>
        <w:pStyle w:val="Heading2"/>
      </w:pPr>
      <w:bookmarkStart w:id="64" w:name="_Toc142988099"/>
      <w:r>
        <w:t>Subentries</w:t>
      </w:r>
      <w:bookmarkEnd w:id="64"/>
    </w:p>
    <w:p w14:paraId="7CCEE0AD" w14:textId="54A0BE45" w:rsidR="004B76B2" w:rsidRDefault="00D164F7" w:rsidP="004B76B2">
      <w:pPr>
        <w:pStyle w:val="BodyText"/>
      </w:pPr>
      <w:r>
        <w:t xml:space="preserve">This field on entries is not set directly in the LIFT file on the entry, but it comes from the is-primary attribute of the _component-lexeme relation stored on the complex form. See section </w:t>
      </w:r>
      <w:r>
        <w:fldChar w:fldCharType="begin"/>
      </w:r>
      <w:r>
        <w:instrText xml:space="preserve"> REF _Ref79149615 \r \h </w:instrText>
      </w:r>
      <w:r>
        <w:fldChar w:fldCharType="separate"/>
      </w:r>
      <w:r w:rsidR="004833BF">
        <w:rPr>
          <w:cs/>
        </w:rPr>
        <w:t>‎</w:t>
      </w:r>
      <w:r w:rsidR="004833BF">
        <w:t>5.8</w:t>
      </w:r>
      <w:r>
        <w:fldChar w:fldCharType="end"/>
      </w:r>
      <w:r w:rsidR="00902AF8">
        <w:t>.</w:t>
      </w:r>
    </w:p>
    <w:p w14:paraId="278E4004" w14:textId="77777777" w:rsidR="00D60CA9" w:rsidRDefault="004B76B2" w:rsidP="00D60CA9">
      <w:pPr>
        <w:pStyle w:val="Heading2"/>
      </w:pPr>
      <w:bookmarkStart w:id="65" w:name="_Toc142988100"/>
      <w:r>
        <w:lastRenderedPageBreak/>
        <w:t>Referenced Complex Forms</w:t>
      </w:r>
      <w:bookmarkEnd w:id="65"/>
    </w:p>
    <w:p w14:paraId="173A93FA" w14:textId="77777777" w:rsidR="008840CF" w:rsidRDefault="00902AF8" w:rsidP="00EE7EB5">
      <w:pPr>
        <w:pStyle w:val="BodyText"/>
      </w:pPr>
      <w:r>
        <w:t>Referenced Complex Forms info</w:t>
      </w:r>
      <w:r w:rsidR="004B76B2">
        <w:t>rmation</w:t>
      </w:r>
      <w:r w:rsidR="00DA795B">
        <w:t xml:space="preserve"> stored in </w:t>
      </w:r>
      <w:r w:rsidR="00A60D9E">
        <w:t>FLEX</w:t>
      </w:r>
      <w:r w:rsidR="00DA795B">
        <w:t xml:space="preserve"> </w:t>
      </w:r>
      <w:r w:rsidR="004B76B2">
        <w:t>is</w:t>
      </w:r>
      <w:r w:rsidR="00DA795B">
        <w:t xml:space="preserve"> not supported in LIFT.</w:t>
      </w:r>
    </w:p>
    <w:p w14:paraId="3D4B8BFA" w14:textId="77777777" w:rsidR="00DA7C07" w:rsidRDefault="00DA7C07" w:rsidP="00976815">
      <w:pPr>
        <w:pStyle w:val="Heading1"/>
      </w:pPr>
      <w:bookmarkStart w:id="66" w:name="_Toc142988101"/>
      <w:r>
        <w:t>Sense element</w:t>
      </w:r>
      <w:r w:rsidR="00976815">
        <w:t>s</w:t>
      </w:r>
      <w:bookmarkEnd w:id="66"/>
    </w:p>
    <w:p w14:paraId="1645CB77" w14:textId="77777777" w:rsidR="00A07612" w:rsidRDefault="00A07612" w:rsidP="00A07612">
      <w:pPr>
        <w:pStyle w:val="BodyText"/>
      </w:pPr>
      <w:r>
        <w:t xml:space="preserve">Lexical entries may have any number of senses. Each sense is </w:t>
      </w:r>
      <w:r w:rsidR="002D1173">
        <w:t>stored in a sense element.</w:t>
      </w:r>
      <w:r w:rsidR="00B45B0D">
        <w:t xml:space="preserve"> </w:t>
      </w:r>
      <w:r w:rsidR="007B3A80">
        <w:t>The start-tag has these attributes:</w:t>
      </w:r>
    </w:p>
    <w:p w14:paraId="0E9B5F50" w14:textId="77777777" w:rsidR="007B3A80" w:rsidRDefault="007B3A80" w:rsidP="007B3A80">
      <w:pPr>
        <w:pStyle w:val="ListBullet"/>
      </w:pPr>
      <w:r>
        <w:t>id: This is a unique id within the project. For a lift import this can be any unique string, but once imported the id is always a guid.</w:t>
      </w:r>
    </w:p>
    <w:p w14:paraId="79A433AF" w14:textId="77777777" w:rsidR="007B3A80" w:rsidRDefault="007B3A80" w:rsidP="007B3A80">
      <w:pPr>
        <w:pStyle w:val="ListBullet"/>
      </w:pPr>
      <w:r>
        <w:t xml:space="preserve">order: </w:t>
      </w:r>
      <w:r w:rsidR="00E142DF">
        <w:t>This is the sense order, starting at 0.</w:t>
      </w:r>
    </w:p>
    <w:p w14:paraId="2B5FC68C" w14:textId="77777777" w:rsidR="00A55F72" w:rsidRDefault="00A55F72" w:rsidP="00F131BB">
      <w:pPr>
        <w:pStyle w:val="Example"/>
      </w:pPr>
      <w:r w:rsidRPr="00A55F72">
        <w:t>&lt;sense id="c3569ffb-967b-4191-beaa-d92eb3a45166" order="0"&gt;</w:t>
      </w:r>
    </w:p>
    <w:p w14:paraId="1450BA02" w14:textId="77777777" w:rsidR="002D688A" w:rsidRDefault="002D688A" w:rsidP="002D688A">
      <w:pPr>
        <w:pStyle w:val="BodyText"/>
      </w:pPr>
      <w:r>
        <w:t xml:space="preserve">The following sense fields are ordered as they appear in the </w:t>
      </w:r>
      <w:r w:rsidR="00A60D9E">
        <w:t>FLEx</w:t>
      </w:r>
      <w:r>
        <w:t xml:space="preserve"> data entry fields.</w:t>
      </w:r>
    </w:p>
    <w:p w14:paraId="77FCADB3" w14:textId="77777777" w:rsidR="00B46F29" w:rsidRDefault="00B46F29" w:rsidP="007E0E1C">
      <w:pPr>
        <w:pStyle w:val="Heading2"/>
      </w:pPr>
      <w:bookmarkStart w:id="67" w:name="_Toc142988102"/>
      <w:r>
        <w:t>Gloss</w:t>
      </w:r>
      <w:bookmarkEnd w:id="67"/>
    </w:p>
    <w:p w14:paraId="33A0971A" w14:textId="77777777" w:rsidR="00F131BB" w:rsidRDefault="00F131BB" w:rsidP="00F131BB">
      <w:pPr>
        <w:pStyle w:val="BodyText"/>
      </w:pPr>
      <w:r>
        <w:t>The gloss for a sense is stored in a gloss element with a lang writing system attribute. It can be repeated for any number of writing systems.</w:t>
      </w:r>
    </w:p>
    <w:p w14:paraId="32D189A7" w14:textId="77777777" w:rsidR="00F131BB" w:rsidRPr="00F131BB" w:rsidRDefault="00F131BB" w:rsidP="00F131BB">
      <w:pPr>
        <w:pStyle w:val="Example"/>
      </w:pPr>
      <w:r>
        <w:t>&lt;gloss lang="en"&gt;&lt;text&gt;to.see&lt;/text&gt;&lt;/gloss&gt;</w:t>
      </w:r>
      <w:r>
        <w:br/>
        <w:t>&lt;gloss lang="es"&gt;&lt;text&gt;comprender&lt;/text&gt;&lt;/gloss&gt;</w:t>
      </w:r>
    </w:p>
    <w:p w14:paraId="2B9A90E7" w14:textId="77777777" w:rsidR="00B46F29" w:rsidRDefault="00B46F29" w:rsidP="007E0E1C">
      <w:pPr>
        <w:pStyle w:val="Heading2"/>
      </w:pPr>
      <w:bookmarkStart w:id="68" w:name="_Toc142988103"/>
      <w:r>
        <w:t>Reversal Entries</w:t>
      </w:r>
      <w:bookmarkEnd w:id="68"/>
    </w:p>
    <w:p w14:paraId="63B5C176" w14:textId="77777777" w:rsidR="00F131BB" w:rsidRDefault="00165051" w:rsidP="00F131BB">
      <w:pPr>
        <w:pStyle w:val="BodyText"/>
      </w:pPr>
      <w:r>
        <w:t xml:space="preserve">In </w:t>
      </w:r>
      <w:r w:rsidR="00A60D9E">
        <w:t>FLEx</w:t>
      </w:r>
      <w:r>
        <w:t>, reversal entries are stored in a ReversalIndex with pointers to senses</w:t>
      </w:r>
      <w:r w:rsidR="007E7D8A">
        <w:t xml:space="preserve"> (since FW9.</w:t>
      </w:r>
      <w:r w:rsidR="001325A8">
        <w:t>0.</w:t>
      </w:r>
      <w:r w:rsidR="007E7D8A">
        <w:t>1)</w:t>
      </w:r>
      <w:r>
        <w:t>. In LIFT, however, the reversal forms are stored in reversal elements in senses. A reversal element has a form with a single reversal string and writing system. In other words, you can’t have “house; bungalow” in a single entry.</w:t>
      </w:r>
    </w:p>
    <w:p w14:paraId="4ECBBA03" w14:textId="77777777" w:rsidR="00165051" w:rsidRDefault="00B63661" w:rsidP="00165051">
      <w:pPr>
        <w:pStyle w:val="Example"/>
      </w:pPr>
      <w:r>
        <w:t>&lt;reversal type="en"&gt;&lt;form lang="en"&gt;&lt;text&gt;house&lt;/text&gt;&lt;/form&gt;</w:t>
      </w:r>
      <w:r>
        <w:br/>
        <w:t>&lt;/reversal&gt;</w:t>
      </w:r>
      <w:r w:rsidR="004A27D8">
        <w:br/>
        <w:t>&lt;reversal type="en"&gt;&lt;form lang="en"&gt;&lt;text&gt;bungalo&lt;/text&gt;&lt;/form&gt;</w:t>
      </w:r>
      <w:r w:rsidR="004A27D8">
        <w:br/>
        <w:t>&lt;/reversal&gt;</w:t>
      </w:r>
    </w:p>
    <w:p w14:paraId="78ABDF60" w14:textId="77777777" w:rsidR="00165051" w:rsidRDefault="00165051" w:rsidP="00165051">
      <w:pPr>
        <w:pStyle w:val="BodyText"/>
      </w:pPr>
      <w:r>
        <w:t xml:space="preserve">Reversal entries can be </w:t>
      </w:r>
      <w:r w:rsidR="00166047">
        <w:t xml:space="preserve">hierarchal. In LIFT, this is accomplished by nesting main elements for owning elements up to the top level. This example has </w:t>
      </w:r>
      <w:r w:rsidR="00166047" w:rsidRPr="00166047">
        <w:rPr>
          <w:rStyle w:val="Italicphrase"/>
        </w:rPr>
        <w:t>Buick</w:t>
      </w:r>
      <w:r w:rsidR="00166047">
        <w:t xml:space="preserve"> under </w:t>
      </w:r>
      <w:r w:rsidR="00166047" w:rsidRPr="00166047">
        <w:rPr>
          <w:rStyle w:val="Italicphrase"/>
        </w:rPr>
        <w:t>American</w:t>
      </w:r>
      <w:r w:rsidR="00166047">
        <w:t xml:space="preserve"> under </w:t>
      </w:r>
      <w:r w:rsidR="00166047" w:rsidRPr="00166047">
        <w:rPr>
          <w:rStyle w:val="Italicphrase"/>
        </w:rPr>
        <w:t>car</w:t>
      </w:r>
      <w:r w:rsidR="00166047">
        <w:t>.</w:t>
      </w:r>
    </w:p>
    <w:p w14:paraId="74A5615B" w14:textId="77777777" w:rsidR="00165051" w:rsidRPr="00F131BB" w:rsidRDefault="00166047" w:rsidP="00166047">
      <w:pPr>
        <w:pStyle w:val="Example"/>
      </w:pPr>
      <w:r>
        <w:t>&lt;reversal type="en"&gt;&lt;form lang="en"&gt;&lt;text&gt;Buick&lt;/text&gt;&lt;/form&gt;</w:t>
      </w:r>
      <w:r>
        <w:br/>
        <w:t>&lt;main&gt;</w:t>
      </w:r>
      <w:r>
        <w:br/>
        <w:t>&lt;form lang="en"&gt;&lt;text&gt;American&lt;/text&gt;&lt;/form&gt;</w:t>
      </w:r>
      <w:r>
        <w:br/>
        <w:t>&lt;main&gt;</w:t>
      </w:r>
      <w:r>
        <w:br/>
        <w:t>&lt;form lang="en"&gt;&lt;text&gt;car&lt;/text&gt;&lt;/form&gt;</w:t>
      </w:r>
      <w:r>
        <w:br/>
        <w:t>&lt;/main&gt;</w:t>
      </w:r>
      <w:r>
        <w:br/>
        <w:t>&lt;/main&gt;</w:t>
      </w:r>
      <w:r>
        <w:br/>
        <w:t>&lt;/reversal&gt;</w:t>
      </w:r>
    </w:p>
    <w:p w14:paraId="0794C717" w14:textId="77777777" w:rsidR="00B46F29" w:rsidRDefault="00B46F29" w:rsidP="007E0E1C">
      <w:pPr>
        <w:pStyle w:val="Heading2"/>
      </w:pPr>
      <w:bookmarkStart w:id="69" w:name="_Toc142988104"/>
      <w:r>
        <w:t>Definition</w:t>
      </w:r>
      <w:bookmarkEnd w:id="69"/>
    </w:p>
    <w:p w14:paraId="71A6678A" w14:textId="77777777" w:rsidR="00F131BB" w:rsidRDefault="00F131BB" w:rsidP="00F131BB">
      <w:pPr>
        <w:pStyle w:val="BodyText"/>
      </w:pPr>
      <w:r>
        <w:t>The definition is stored in a definition element with multiple form elements for each writing system.</w:t>
      </w:r>
    </w:p>
    <w:p w14:paraId="17DEFD17" w14:textId="77777777" w:rsidR="00F131BB" w:rsidRDefault="00F131BB" w:rsidP="00165051">
      <w:pPr>
        <w:pStyle w:val="Example"/>
      </w:pPr>
      <w:r>
        <w:lastRenderedPageBreak/>
        <w:t>&lt;definition&gt;</w:t>
      </w:r>
      <w:r>
        <w:br/>
        <w:t>&lt;form lang="en"&gt;&lt;text&gt;The English definition.&lt;/text&gt;&lt;/form&gt;</w:t>
      </w:r>
      <w:r>
        <w:br/>
        <w:t>&lt;form lang="fr"&gt;&lt;text&gt;</w:t>
      </w:r>
      <w:r w:rsidRPr="00F131BB">
        <w:t xml:space="preserve"> La définition anglaise</w:t>
      </w:r>
      <w:r>
        <w:t>.&lt;/text&gt;&lt;/form&gt;</w:t>
      </w:r>
      <w:r>
        <w:br/>
        <w:t>&lt;/definition&gt;</w:t>
      </w:r>
    </w:p>
    <w:p w14:paraId="60A01AD1" w14:textId="77777777" w:rsidR="00B46F29" w:rsidRDefault="00B46F29" w:rsidP="007E0E1C">
      <w:pPr>
        <w:pStyle w:val="Heading2"/>
      </w:pPr>
      <w:bookmarkStart w:id="70" w:name="_Toc142988105"/>
      <w:r>
        <w:t>Restrictions</w:t>
      </w:r>
      <w:bookmarkEnd w:id="70"/>
    </w:p>
    <w:p w14:paraId="7931BE5B" w14:textId="77777777" w:rsidR="008D6D7A" w:rsidRDefault="008D6D7A" w:rsidP="008D6D7A">
      <w:pPr>
        <w:pStyle w:val="BodyText"/>
      </w:pPr>
      <w:r>
        <w:t>A restrictions field is stored in a note element with a restrictions type attribute, followed by one or more form elements, one for each writing system.</w:t>
      </w:r>
    </w:p>
    <w:p w14:paraId="0460A19F" w14:textId="77777777" w:rsidR="008D6D7A" w:rsidRPr="00381285" w:rsidRDefault="008D6D7A" w:rsidP="00F07A3E">
      <w:pPr>
        <w:pStyle w:val="Example"/>
      </w:pPr>
      <w:r>
        <w:t>&lt;note type="restrictions"&gt;</w:t>
      </w:r>
      <w:r>
        <w:br/>
        <w:t>&lt;form lang="en"&gt;&lt;text&gt;These are English restrictions.&lt;/text&gt;&lt;/form&gt;</w:t>
      </w:r>
      <w:r>
        <w:br/>
        <w:t>&lt;form lang="fr"&gt;&lt;text&gt;</w:t>
      </w:r>
      <w:r w:rsidRPr="007E043D">
        <w:t xml:space="preserve"> Ce sont des restrictions françaises.</w:t>
      </w:r>
      <w:r>
        <w:t>&lt;/text&gt;&lt;/form&gt;</w:t>
      </w:r>
      <w:r>
        <w:br/>
        <w:t>&lt;/note&gt;</w:t>
      </w:r>
    </w:p>
    <w:p w14:paraId="0A250E48" w14:textId="77777777" w:rsidR="00B46F29" w:rsidRDefault="00B46F29" w:rsidP="007E0E1C">
      <w:pPr>
        <w:pStyle w:val="Heading2"/>
      </w:pPr>
      <w:bookmarkStart w:id="71" w:name="_Toc142988106"/>
      <w:r>
        <w:t>Grammatical Info.</w:t>
      </w:r>
      <w:bookmarkEnd w:id="71"/>
    </w:p>
    <w:p w14:paraId="4AA19881" w14:textId="77777777" w:rsidR="00F44F1B" w:rsidRDefault="00870678" w:rsidP="00F44F1B">
      <w:pPr>
        <w:pStyle w:val="BodyText"/>
      </w:pPr>
      <w:r>
        <w:t>Grammatical information (</w:t>
      </w:r>
      <w:r w:rsidR="00F7371F">
        <w:t>part of speech, etc.) is stored in a grammatical-info element with the value being the name of the category.</w:t>
      </w:r>
    </w:p>
    <w:p w14:paraId="3464571E" w14:textId="77777777" w:rsidR="00F07A3E" w:rsidRDefault="00F07A3E" w:rsidP="00F07A3E">
      <w:pPr>
        <w:pStyle w:val="Example"/>
      </w:pPr>
      <w:r>
        <w:t>&lt;grammatical-info value="noun"&gt;</w:t>
      </w:r>
      <w:r>
        <w:br/>
        <w:t>&lt;/grammatical-info&gt;</w:t>
      </w:r>
    </w:p>
    <w:p w14:paraId="086EF3F7" w14:textId="77777777" w:rsidR="00F7371F" w:rsidRDefault="00F7371F" w:rsidP="00F7371F">
      <w:pPr>
        <w:pStyle w:val="BodyText"/>
      </w:pPr>
      <w:r>
        <w:t>Grammatical information can also contain additional information on inflection class, features and exception features. This additional information is stored on trait elements with name and value.</w:t>
      </w:r>
      <w:r w:rsidR="001325A8">
        <w:t xml:space="preserve"> If the values for inflection-feature are not in the </w:t>
      </w:r>
      <w:r w:rsidR="00A60D9E">
        <w:t>FLEx</w:t>
      </w:r>
      <w:r w:rsidR="001325A8">
        <w:t xml:space="preserve"> Inflection Features list in Grammar, </w:t>
      </w:r>
      <w:r w:rsidR="009D5112">
        <w:t>it will be ignored and listed as invalid data in the Import Log</w:t>
      </w:r>
      <w:r w:rsidR="001325A8">
        <w:t>.</w:t>
      </w:r>
      <w:r w:rsidR="009D5112">
        <w:t xml:space="preserve"> If a category is not present, it will be added and listed in the Import Log. I</w:t>
      </w:r>
      <w:r w:rsidR="001325A8">
        <w:t>f</w:t>
      </w:r>
      <w:r w:rsidR="009D5112">
        <w:t xml:space="preserve"> the inflection class is not present in the category, it will be added to the category and noted in the Import Log. If an</w:t>
      </w:r>
      <w:r w:rsidR="001325A8">
        <w:t xml:space="preserve"> exception-feature is not in the </w:t>
      </w:r>
      <w:r w:rsidR="00A60D9E">
        <w:t>FLEx</w:t>
      </w:r>
      <w:r w:rsidR="001325A8">
        <w:t xml:space="preserve"> Exception “Features” list in Grammar, it will be added</w:t>
      </w:r>
      <w:r w:rsidR="009D5112">
        <w:t xml:space="preserve"> and noted in the Import Log</w:t>
      </w:r>
      <w:r w:rsidR="001325A8">
        <w:t>.</w:t>
      </w:r>
    </w:p>
    <w:p w14:paraId="23920AF2" w14:textId="77777777" w:rsidR="00F07A3E" w:rsidRPr="00F44F1B" w:rsidRDefault="00F07A3E" w:rsidP="00F07A3E">
      <w:pPr>
        <w:pStyle w:val="Example"/>
      </w:pPr>
      <w:r>
        <w:t>&lt;grammatical-info value="noun"&gt;</w:t>
      </w:r>
      <w:r>
        <w:br/>
        <w:t>&lt;trait name="noun-infl-class" value="2nd nominal declension"/&gt;</w:t>
      </w:r>
      <w:r w:rsidR="00F7371F">
        <w:br/>
      </w:r>
      <w:r>
        <w:t>&lt;trait name="inflection-feature" value="{artAgr}[gen:m]"/&gt;</w:t>
      </w:r>
      <w:r>
        <w:br/>
        <w:t>&lt;trait  name="exception-feature" value="Exception"/&gt;</w:t>
      </w:r>
      <w:r>
        <w:br/>
        <w:t>&lt;/grammatical-info&gt;</w:t>
      </w:r>
    </w:p>
    <w:p w14:paraId="34BAB2F1" w14:textId="77777777" w:rsidR="00B46F29" w:rsidRDefault="00B46F29" w:rsidP="007E0E1C">
      <w:pPr>
        <w:pStyle w:val="Heading2"/>
      </w:pPr>
      <w:bookmarkStart w:id="72" w:name="_Toc142988107"/>
      <w:r>
        <w:t>Dialect Labels (Sense)</w:t>
      </w:r>
      <w:bookmarkEnd w:id="72"/>
    </w:p>
    <w:p w14:paraId="796F96E6" w14:textId="77777777" w:rsidR="005F1627" w:rsidRDefault="005F1627" w:rsidP="005F1627">
      <w:pPr>
        <w:pStyle w:val="BodyText"/>
      </w:pPr>
      <w:r>
        <w:t>Each dialect label is stored as a dialect-labels trait using the name of the dialect</w:t>
      </w:r>
      <w:r w:rsidR="00B62F69">
        <w:t xml:space="preserve"> in the value attribute.</w:t>
      </w:r>
    </w:p>
    <w:p w14:paraId="48FCDD1B" w14:textId="77777777" w:rsidR="005F1627" w:rsidRPr="005F1627" w:rsidRDefault="005F1627" w:rsidP="005F1627">
      <w:pPr>
        <w:pStyle w:val="Example"/>
      </w:pPr>
      <w:r w:rsidRPr="005F1627">
        <w:t>&lt;trait  name="dialect-labels" value="</w:t>
      </w:r>
      <w:r w:rsidR="00ED4E52">
        <w:t>Country</w:t>
      </w:r>
      <w:r w:rsidRPr="005F1627">
        <w:t>"/&gt;</w:t>
      </w:r>
    </w:p>
    <w:p w14:paraId="27BB2FD9" w14:textId="77777777" w:rsidR="00B46F29" w:rsidRDefault="00B46F29" w:rsidP="007E0E1C">
      <w:pPr>
        <w:pStyle w:val="Heading2"/>
      </w:pPr>
      <w:bookmarkStart w:id="73" w:name="_Toc142988108"/>
      <w:r>
        <w:t>Complex Forms</w:t>
      </w:r>
      <w:bookmarkEnd w:id="73"/>
    </w:p>
    <w:p w14:paraId="532765E8" w14:textId="453CC82F" w:rsidR="00F44F1B" w:rsidRPr="00F44F1B" w:rsidRDefault="00DB6577" w:rsidP="00F44F1B">
      <w:pPr>
        <w:pStyle w:val="BodyText"/>
      </w:pPr>
      <w:r>
        <w:t>In LIFT, c</w:t>
      </w:r>
      <w:r w:rsidR="001729A5">
        <w:t>omplex</w:t>
      </w:r>
      <w:r w:rsidR="000153AE">
        <w:t xml:space="preserve"> forms on sense are identical to complex forms on entry (see section </w:t>
      </w:r>
      <w:r w:rsidR="000153AE">
        <w:fldChar w:fldCharType="begin"/>
      </w:r>
      <w:r w:rsidR="000153AE">
        <w:instrText xml:space="preserve"> REF _Ref79143185 \r \h </w:instrText>
      </w:r>
      <w:r w:rsidR="000153AE">
        <w:fldChar w:fldCharType="separate"/>
      </w:r>
      <w:r w:rsidR="004833BF">
        <w:rPr>
          <w:cs/>
        </w:rPr>
        <w:t>‎</w:t>
      </w:r>
      <w:r w:rsidR="004833BF">
        <w:t>5.8</w:t>
      </w:r>
      <w:r w:rsidR="000153AE">
        <w:fldChar w:fldCharType="end"/>
      </w:r>
      <w:r w:rsidR="000153AE">
        <w:t xml:space="preserve"> for details), except the ref attribute of </w:t>
      </w:r>
      <w:r w:rsidR="000153AE" w:rsidRPr="000153AE">
        <w:t>relation type="_component-lexeme"</w:t>
      </w:r>
      <w:r w:rsidR="000153AE">
        <w:t xml:space="preserve"> </w:t>
      </w:r>
      <w:r>
        <w:t>contains</w:t>
      </w:r>
      <w:r w:rsidR="000153AE">
        <w:t xml:space="preserve"> a sense </w:t>
      </w:r>
      <w:r>
        <w:t xml:space="preserve">Id </w:t>
      </w:r>
      <w:r w:rsidR="000153AE">
        <w:t>instead of an entry</w:t>
      </w:r>
      <w:r>
        <w:t xml:space="preserve"> Id</w:t>
      </w:r>
      <w:r w:rsidR="000153AE">
        <w:t xml:space="preserve">. The relation element is still </w:t>
      </w:r>
      <w:r>
        <w:t>stored on the complex form entry. Nothing is stored in the sense.</w:t>
      </w:r>
    </w:p>
    <w:p w14:paraId="297D5976" w14:textId="77777777" w:rsidR="00B46F29" w:rsidRDefault="00B46F29" w:rsidP="007E0E1C">
      <w:pPr>
        <w:pStyle w:val="Heading2"/>
      </w:pPr>
      <w:bookmarkStart w:id="74" w:name="_Toc142988109"/>
      <w:r>
        <w:lastRenderedPageBreak/>
        <w:t>Referenced Complex Forms</w:t>
      </w:r>
      <w:bookmarkEnd w:id="74"/>
    </w:p>
    <w:p w14:paraId="48DDD816" w14:textId="77777777" w:rsidR="00F44F1B" w:rsidRPr="00F44F1B" w:rsidRDefault="00A706D9" w:rsidP="00F44F1B">
      <w:pPr>
        <w:pStyle w:val="BodyText"/>
      </w:pPr>
      <w:r>
        <w:t xml:space="preserve">Referenced Complex Forms information stored in </w:t>
      </w:r>
      <w:r w:rsidR="00A60D9E">
        <w:t>FLEx</w:t>
      </w:r>
      <w:r>
        <w:t xml:space="preserve"> is not supported in LIFT.</w:t>
      </w:r>
    </w:p>
    <w:p w14:paraId="01B7A421" w14:textId="77777777" w:rsidR="00B46F29" w:rsidRDefault="00B46F29" w:rsidP="007E0E1C">
      <w:pPr>
        <w:pStyle w:val="Heading2"/>
      </w:pPr>
      <w:bookmarkStart w:id="75" w:name="_Toc142988110"/>
      <w:r>
        <w:t>Subentries</w:t>
      </w:r>
      <w:bookmarkEnd w:id="75"/>
    </w:p>
    <w:p w14:paraId="7D203B2F" w14:textId="5ADC1095" w:rsidR="00A706D9" w:rsidRDefault="00A706D9" w:rsidP="00A706D9">
      <w:pPr>
        <w:pStyle w:val="BodyText"/>
      </w:pPr>
      <w:r>
        <w:t xml:space="preserve">This field on sense is not set directly in the LIFT file on the sense, but it comes from the is-primary attribute of the _component-lexeme relation stored on the complex form. See section </w:t>
      </w:r>
      <w:r>
        <w:fldChar w:fldCharType="begin"/>
      </w:r>
      <w:r>
        <w:instrText xml:space="preserve"> REF _Ref79149615 \r \h </w:instrText>
      </w:r>
      <w:r>
        <w:fldChar w:fldCharType="separate"/>
      </w:r>
      <w:r w:rsidR="004833BF">
        <w:rPr>
          <w:cs/>
        </w:rPr>
        <w:t>‎</w:t>
      </w:r>
      <w:r w:rsidR="004833BF">
        <w:t>5.8</w:t>
      </w:r>
      <w:r>
        <w:fldChar w:fldCharType="end"/>
      </w:r>
      <w:r>
        <w:t>.</w:t>
      </w:r>
    </w:p>
    <w:p w14:paraId="588B78EE" w14:textId="77777777" w:rsidR="00B46F29" w:rsidRDefault="00B46F29" w:rsidP="007E0E1C">
      <w:pPr>
        <w:pStyle w:val="Heading2"/>
      </w:pPr>
      <w:bookmarkStart w:id="76" w:name="_Toc142988111"/>
      <w:r>
        <w:t>Variants of Sense</w:t>
      </w:r>
      <w:bookmarkEnd w:id="76"/>
    </w:p>
    <w:p w14:paraId="79AB20CB" w14:textId="6FDAF245" w:rsidR="00F44F1B" w:rsidRPr="00F44F1B" w:rsidRDefault="00DB6577" w:rsidP="00DB6577">
      <w:pPr>
        <w:pStyle w:val="BodyText"/>
      </w:pPr>
      <w:r>
        <w:t xml:space="preserve">In LIFT, variants of sense are identical to variants on entry (see section </w:t>
      </w:r>
      <w:r>
        <w:fldChar w:fldCharType="begin"/>
      </w:r>
      <w:r>
        <w:instrText xml:space="preserve"> REF _Ref79143863 \r \h </w:instrText>
      </w:r>
      <w:r>
        <w:fldChar w:fldCharType="separate"/>
      </w:r>
      <w:r w:rsidR="004833BF">
        <w:rPr>
          <w:cs/>
        </w:rPr>
        <w:t>‎</w:t>
      </w:r>
      <w:r w:rsidR="004833BF">
        <w:t>5.24</w:t>
      </w:r>
      <w:r>
        <w:fldChar w:fldCharType="end"/>
      </w:r>
      <w:r>
        <w:t xml:space="preserve"> for details), except the ref attribute of </w:t>
      </w:r>
      <w:r w:rsidRPr="000153AE">
        <w:t>relation type="_component-lexeme"</w:t>
      </w:r>
      <w:r>
        <w:t xml:space="preserve"> contains a sense Id instead of an entry Id. The relation element is still stored on the variant entry. Nothing is stored in the sense.</w:t>
      </w:r>
    </w:p>
    <w:p w14:paraId="3515FFE3" w14:textId="77777777" w:rsidR="00B46F29" w:rsidRDefault="00B46F29" w:rsidP="007E0E1C">
      <w:pPr>
        <w:pStyle w:val="Heading2"/>
      </w:pPr>
      <w:bookmarkStart w:id="77" w:name="_Toc142988112"/>
      <w:r>
        <w:t>Example</w:t>
      </w:r>
      <w:bookmarkEnd w:id="77"/>
    </w:p>
    <w:p w14:paraId="28066FEC" w14:textId="77777777" w:rsidR="0073130E" w:rsidRDefault="003236EB" w:rsidP="00F131BB">
      <w:pPr>
        <w:pStyle w:val="BodyText"/>
      </w:pPr>
      <w:r>
        <w:t xml:space="preserve">Examples are stored in an example element </w:t>
      </w:r>
      <w:r w:rsidR="008E792B">
        <w:t xml:space="preserve">with an optional start-tag source attribute. If this is present, and there is no Reference field, the source content is </w:t>
      </w:r>
      <w:r w:rsidR="00EF7A33">
        <w:t>stored in</w:t>
      </w:r>
      <w:r w:rsidR="008E792B">
        <w:t xml:space="preserve"> the Reference field on import. If source is included and there is a Reference field, </w:t>
      </w:r>
      <w:r w:rsidR="00086B05">
        <w:t xml:space="preserve">on import, </w:t>
      </w:r>
      <w:r w:rsidR="008E792B">
        <w:t xml:space="preserve">the Reference field </w:t>
      </w:r>
      <w:r w:rsidR="00086B05">
        <w:t>is used</w:t>
      </w:r>
      <w:r w:rsidR="008E792B">
        <w:t>.</w:t>
      </w:r>
    </w:p>
    <w:p w14:paraId="1A007D04" w14:textId="77777777" w:rsidR="00F131BB" w:rsidRDefault="008E792B" w:rsidP="00F131BB">
      <w:pPr>
        <w:pStyle w:val="BodyText"/>
      </w:pPr>
      <w:r>
        <w:t xml:space="preserve">An example element </w:t>
      </w:r>
      <w:r w:rsidR="003236EB">
        <w:t xml:space="preserve">may have the following </w:t>
      </w:r>
      <w:r w:rsidR="0070519B">
        <w:t>elements</w:t>
      </w:r>
      <w:r w:rsidR="003236EB">
        <w:t>:</w:t>
      </w:r>
    </w:p>
    <w:p w14:paraId="1FC8B27C" w14:textId="77777777" w:rsidR="003236EB" w:rsidRDefault="0070519B" w:rsidP="00DA66EF">
      <w:pPr>
        <w:pStyle w:val="ListBullet"/>
      </w:pPr>
      <w:r>
        <w:t>E</w:t>
      </w:r>
      <w:r w:rsidR="003236EB">
        <w:t>xample:</w:t>
      </w:r>
      <w:r w:rsidR="00DA66EF">
        <w:t xml:space="preserve"> The vernacular example sentence is stored </w:t>
      </w:r>
      <w:r w:rsidR="00EF7A33">
        <w:t xml:space="preserve">in </w:t>
      </w:r>
      <w:r w:rsidR="00DA66EF">
        <w:t>a form element, one for each writing system.</w:t>
      </w:r>
    </w:p>
    <w:p w14:paraId="71740314" w14:textId="77777777" w:rsidR="003236EB" w:rsidRDefault="0070519B" w:rsidP="00DA66EF">
      <w:pPr>
        <w:pStyle w:val="ListBullet"/>
      </w:pPr>
      <w:r>
        <w:t>T</w:t>
      </w:r>
      <w:r w:rsidR="003236EB">
        <w:t>ranslation:</w:t>
      </w:r>
      <w:r w:rsidR="00DA66EF">
        <w:t xml:space="preserve"> Example translations are stored in a translation element with a type attribute in the start-tag with the full type name from the Translation Types list in the Lists area, and one or more form elements, one for each writing system.</w:t>
      </w:r>
      <w:r w:rsidR="00D65D01">
        <w:t xml:space="preserve"> Any number of translation elements can be present in an example element.</w:t>
      </w:r>
    </w:p>
    <w:p w14:paraId="0AA713C6" w14:textId="77777777" w:rsidR="003236EB" w:rsidRDefault="003236EB" w:rsidP="00DA66EF">
      <w:pPr>
        <w:pStyle w:val="ListBullet"/>
      </w:pPr>
      <w:r>
        <w:t>Type:</w:t>
      </w:r>
      <w:r w:rsidR="00DA66EF">
        <w:t xml:space="preserve"> In </w:t>
      </w:r>
      <w:r w:rsidR="00A60D9E">
        <w:t>FLEx</w:t>
      </w:r>
      <w:r w:rsidR="00DA66EF">
        <w:t xml:space="preserve"> this is a chooser to select an item from the Translation Types list in the Lists area. In LIFT this is stored in the type attribute in the start-tag.</w:t>
      </w:r>
    </w:p>
    <w:p w14:paraId="46AE4FFF" w14:textId="77777777" w:rsidR="003236EB" w:rsidRDefault="003236EB" w:rsidP="00DA66EF">
      <w:pPr>
        <w:pStyle w:val="ListBullet"/>
      </w:pPr>
      <w:r>
        <w:t>Reference:</w:t>
      </w:r>
      <w:r w:rsidR="00057963">
        <w:t xml:space="preserve"> A reference for the example is stored in a note element with a reference type attribute, and form element for the reference string.</w:t>
      </w:r>
      <w:r w:rsidR="00EF7A33">
        <w:t xml:space="preserve"> Multiple form elements are not allowed in this field.</w:t>
      </w:r>
    </w:p>
    <w:p w14:paraId="283FC4E7" w14:textId="77777777" w:rsidR="00057963" w:rsidRDefault="003236EB" w:rsidP="008D6D7A">
      <w:pPr>
        <w:pStyle w:val="ListBullet"/>
      </w:pPr>
      <w:r>
        <w:t>Custom Example Fields:</w:t>
      </w:r>
      <w:r w:rsidR="00057963">
        <w:t xml:space="preserve"> A custom field is stored in a field element with a type attribute with the custom field name, and then form elements with the field content, one for each writing system.</w:t>
      </w:r>
    </w:p>
    <w:p w14:paraId="31718E89" w14:textId="77777777" w:rsidR="003236EB" w:rsidRDefault="003236EB" w:rsidP="008D6D7A">
      <w:pPr>
        <w:pStyle w:val="ListBullet"/>
      </w:pPr>
      <w:r>
        <w:t>Publish Example In is not supported in LIFT.</w:t>
      </w:r>
    </w:p>
    <w:p w14:paraId="6C75F595" w14:textId="77777777" w:rsidR="003236EB" w:rsidRPr="00F131BB" w:rsidRDefault="003236EB" w:rsidP="003236EB">
      <w:pPr>
        <w:pStyle w:val="Example"/>
      </w:pPr>
      <w:r>
        <w:t>&lt;example source="Example reference"&gt;</w:t>
      </w:r>
      <w:r>
        <w:br/>
        <w:t>&lt;form lang="krx"&gt;&lt;text&gt;Vernacular example.&lt;/text&gt;&lt;/form&gt;</w:t>
      </w:r>
      <w:r>
        <w:br/>
        <w:t>&lt;translation type="Free translation"&gt;</w:t>
      </w:r>
      <w:r>
        <w:br/>
        <w:t>&lt;form lang="en"&gt;&lt;text&gt;English translation.&lt;/text&gt;&lt;/form&gt;</w:t>
      </w:r>
      <w:r>
        <w:br/>
        <w:t>&lt;form lang="fr"&gt;&lt;text&gt;</w:t>
      </w:r>
      <w:r w:rsidRPr="003236EB">
        <w:t>Traduction en français</w:t>
      </w:r>
      <w:r>
        <w:t>.&lt;/text&gt;&lt;/form&gt;</w:t>
      </w:r>
      <w:r>
        <w:br/>
        <w:t>&lt;/translation&gt;</w:t>
      </w:r>
      <w:r>
        <w:br/>
        <w:t>&lt;note type="reference"&gt;</w:t>
      </w:r>
      <w:r>
        <w:br/>
        <w:t>&lt;form lang="en"&gt;&lt;text&gt;Example reference&lt;/text&gt;&lt;/form&gt;</w:t>
      </w:r>
      <w:r>
        <w:br/>
        <w:t>&lt;/note&gt;</w:t>
      </w:r>
      <w:r>
        <w:br/>
      </w:r>
      <w:r>
        <w:lastRenderedPageBreak/>
        <w:t>&lt;field type="Cust Field"&gt;</w:t>
      </w:r>
      <w:r>
        <w:br/>
        <w:t>&lt;form lang="krx-fonipa"&gt;&lt;text&gt;Custom IPA example&lt;/text&gt;&lt;/form&gt;</w:t>
      </w:r>
      <w:r>
        <w:br/>
        <w:t>&lt;form lang="krx"&gt;&lt;text&gt;Custom example&lt;/text&gt;&lt;/form&gt;</w:t>
      </w:r>
      <w:r>
        <w:br/>
        <w:t>&lt;/field&gt;</w:t>
      </w:r>
      <w:r>
        <w:br/>
        <w:t>&lt;/example&gt;</w:t>
      </w:r>
    </w:p>
    <w:p w14:paraId="045B50D7" w14:textId="77777777" w:rsidR="00B46F29" w:rsidRDefault="00B46F29" w:rsidP="007E0E1C">
      <w:pPr>
        <w:pStyle w:val="Heading2"/>
      </w:pPr>
      <w:bookmarkStart w:id="78" w:name="_Toc142988113"/>
      <w:r>
        <w:t>Scientific Name</w:t>
      </w:r>
      <w:bookmarkEnd w:id="78"/>
    </w:p>
    <w:p w14:paraId="3E38F763" w14:textId="77777777" w:rsidR="00182696" w:rsidRDefault="00182696" w:rsidP="00182696">
      <w:pPr>
        <w:pStyle w:val="BodyText"/>
      </w:pPr>
      <w:r>
        <w:t>A scientific name is stored in a field element with a scientific-name type attribute, and a single form field with the content.</w:t>
      </w:r>
    </w:p>
    <w:p w14:paraId="2A775C0B" w14:textId="77777777" w:rsidR="00F0529E" w:rsidRPr="00F0529E" w:rsidRDefault="00F0529E" w:rsidP="00182696">
      <w:pPr>
        <w:pStyle w:val="Example"/>
      </w:pPr>
      <w:r>
        <w:t>&lt;field type="scientific-name"&gt;</w:t>
      </w:r>
      <w:r>
        <w:br/>
        <w:t>&lt;form lang="en"&gt;&lt;text&gt;Scientific name&lt;/text&gt;&lt;/form&gt;</w:t>
      </w:r>
      <w:r w:rsidR="00182696">
        <w:br/>
      </w:r>
      <w:r>
        <w:t>&lt;/field&gt;</w:t>
      </w:r>
    </w:p>
    <w:p w14:paraId="4012EBFC" w14:textId="77777777" w:rsidR="00B46F29" w:rsidRDefault="00B46F29" w:rsidP="007E0E1C">
      <w:pPr>
        <w:pStyle w:val="Heading2"/>
      </w:pPr>
      <w:bookmarkStart w:id="79" w:name="_Toc142988114"/>
      <w:r>
        <w:t>Anthropology Note</w:t>
      </w:r>
      <w:bookmarkEnd w:id="79"/>
    </w:p>
    <w:p w14:paraId="30F40228" w14:textId="77777777" w:rsidR="008D6D7A" w:rsidRDefault="008D6D7A" w:rsidP="008D6D7A">
      <w:pPr>
        <w:pStyle w:val="BodyText"/>
      </w:pPr>
      <w:r>
        <w:t>A</w:t>
      </w:r>
      <w:r w:rsidR="005B1D34">
        <w:t>n anthropology</w:t>
      </w:r>
      <w:r>
        <w:t xml:space="preserve"> note field is stored in a note element with a</w:t>
      </w:r>
      <w:r w:rsidR="00F44F1B">
        <w:t>n</w:t>
      </w:r>
      <w:r>
        <w:t xml:space="preserve"> </w:t>
      </w:r>
      <w:r w:rsidR="005B1D34">
        <w:t xml:space="preserve">anthropology </w:t>
      </w:r>
      <w:r>
        <w:t>type attribute, followed by one or more form elements, one for each writing system.</w:t>
      </w:r>
    </w:p>
    <w:p w14:paraId="1C0389AE" w14:textId="77777777" w:rsidR="00381285" w:rsidRDefault="00381285" w:rsidP="00381285">
      <w:pPr>
        <w:pStyle w:val="Example"/>
      </w:pPr>
      <w:r>
        <w:t>&lt;note type="anthropology"&gt;</w:t>
      </w:r>
      <w:r>
        <w:br/>
        <w:t>&lt;form lang="en"&gt;&lt;text&gt;These are English anthropology notes.&lt;/text&gt;&lt;/form&gt;</w:t>
      </w:r>
      <w:r>
        <w:br/>
        <w:t>&lt;form lang="fr"&gt;&lt;text&gt;</w:t>
      </w:r>
      <w:r w:rsidR="007E043D" w:rsidRPr="007E043D">
        <w:t xml:space="preserve"> Ce sont des notes d'anthropologie française.</w:t>
      </w:r>
      <w:r>
        <w:t>&lt;/text&gt;&lt;/form&gt;</w:t>
      </w:r>
      <w:r>
        <w:br/>
        <w:t>&lt;/note&gt;</w:t>
      </w:r>
    </w:p>
    <w:p w14:paraId="4EC5A72F" w14:textId="77777777" w:rsidR="00B46F29" w:rsidRDefault="007E0E1C" w:rsidP="007E0E1C">
      <w:pPr>
        <w:pStyle w:val="Heading2"/>
      </w:pPr>
      <w:bookmarkStart w:id="80" w:name="_Toc142988115"/>
      <w:r>
        <w:t>Bibliography</w:t>
      </w:r>
      <w:bookmarkEnd w:id="80"/>
    </w:p>
    <w:p w14:paraId="0FABA126" w14:textId="77777777" w:rsidR="008D6D7A" w:rsidRDefault="008D6D7A" w:rsidP="008D6D7A">
      <w:pPr>
        <w:pStyle w:val="BodyText"/>
      </w:pPr>
      <w:r>
        <w:t>A bibliography note field is stored in a note element with a bibliography type attribute, followed by one or more form elements, one for each writing system.</w:t>
      </w:r>
    </w:p>
    <w:p w14:paraId="4651F7EF" w14:textId="77777777" w:rsidR="008D6D7A" w:rsidRDefault="008D6D7A" w:rsidP="008D6D7A">
      <w:pPr>
        <w:pStyle w:val="Example"/>
      </w:pPr>
      <w:r>
        <w:t>&lt;note type="bibliography"&gt;</w:t>
      </w:r>
      <w:r>
        <w:br/>
        <w:t>&lt;form lang="en"&gt;&lt;text&gt;English bibliography information.&lt;/text&gt;&lt;/form&gt;</w:t>
      </w:r>
      <w:r>
        <w:br/>
        <w:t>&lt;form lang="fr"&gt;&lt;text&gt;</w:t>
      </w:r>
      <w:r w:rsidRPr="007E043D">
        <w:t xml:space="preserve"> Informations bibliographiques en français.</w:t>
      </w:r>
      <w:r>
        <w:t>&lt;/text&gt;&lt;/form&gt;</w:t>
      </w:r>
      <w:r>
        <w:br/>
        <w:t>&lt;/note&gt;</w:t>
      </w:r>
    </w:p>
    <w:p w14:paraId="51A17074" w14:textId="77777777" w:rsidR="007E0E1C" w:rsidRDefault="007E0E1C" w:rsidP="007E0E1C">
      <w:pPr>
        <w:pStyle w:val="Heading2"/>
      </w:pPr>
      <w:bookmarkStart w:id="81" w:name="_Toc142988116"/>
      <w:r>
        <w:t>Discourse Note</w:t>
      </w:r>
      <w:bookmarkEnd w:id="81"/>
    </w:p>
    <w:p w14:paraId="3963E9CF" w14:textId="77777777" w:rsidR="008D6D7A" w:rsidRDefault="008D6D7A" w:rsidP="008D6D7A">
      <w:pPr>
        <w:pStyle w:val="BodyText"/>
      </w:pPr>
      <w:r>
        <w:t xml:space="preserve">A discourse note field is stored in a note element with a </w:t>
      </w:r>
      <w:r w:rsidR="005B1D34">
        <w:t xml:space="preserve">discourse </w:t>
      </w:r>
      <w:r>
        <w:t>type attribute, followed by one or more form elements, one for each writing system.</w:t>
      </w:r>
    </w:p>
    <w:p w14:paraId="490D719B" w14:textId="77777777" w:rsidR="008D6D7A" w:rsidRDefault="008D6D7A" w:rsidP="008D6D7A">
      <w:pPr>
        <w:pStyle w:val="Example"/>
      </w:pPr>
      <w:r>
        <w:t>&lt;note type="discourse"&gt;</w:t>
      </w:r>
      <w:r>
        <w:br/>
        <w:t>&lt;form lang="en"&gt;&lt;text&gt;These are English discourse notes.&lt;/text&gt;&lt;/form&gt;</w:t>
      </w:r>
      <w:r>
        <w:br/>
        <w:t>&lt;form lang="fr"&gt;&lt;text&gt;</w:t>
      </w:r>
      <w:r w:rsidRPr="007E043D">
        <w:t xml:space="preserve"> Ce sont des notes de discours en français.</w:t>
      </w:r>
      <w:r>
        <w:t>&lt;/text&gt;&lt;/form&gt;</w:t>
      </w:r>
      <w:r>
        <w:br/>
        <w:t>&lt;/note&gt;</w:t>
      </w:r>
    </w:p>
    <w:p w14:paraId="23CC251F" w14:textId="77777777" w:rsidR="007E0E1C" w:rsidRDefault="007E0E1C" w:rsidP="007E0E1C">
      <w:pPr>
        <w:pStyle w:val="Heading2"/>
      </w:pPr>
      <w:bookmarkStart w:id="82" w:name="_Toc142988117"/>
      <w:r>
        <w:t>Encyclopedic Info</w:t>
      </w:r>
      <w:bookmarkEnd w:id="82"/>
    </w:p>
    <w:p w14:paraId="69B8D99F" w14:textId="77777777" w:rsidR="008D6D7A" w:rsidRDefault="008D6D7A" w:rsidP="008D6D7A">
      <w:pPr>
        <w:pStyle w:val="BodyText"/>
      </w:pPr>
      <w:r>
        <w:t>An encyclopedic note field is stored in a note element with a</w:t>
      </w:r>
      <w:r w:rsidR="00F44F1B">
        <w:t>n</w:t>
      </w:r>
      <w:r>
        <w:t xml:space="preserve"> encyclopedic type attribute, followed by one or more form elements, one for each writing system.</w:t>
      </w:r>
    </w:p>
    <w:p w14:paraId="73818DE9" w14:textId="77777777" w:rsidR="008D6D7A" w:rsidRDefault="008D6D7A" w:rsidP="008D6D7A">
      <w:pPr>
        <w:pStyle w:val="Example"/>
      </w:pPr>
      <w:r>
        <w:t>&lt;note type="encyclopedic"&gt;</w:t>
      </w:r>
      <w:r>
        <w:br/>
        <w:t>&lt;form lang="en"&gt;&lt;text&gt;This is English encyclopedic information.&lt;/text&gt;&lt;/form&gt;</w:t>
      </w:r>
      <w:r>
        <w:br/>
        <w:t>&lt;form lang="fr"&gt;&lt;text&gt;</w:t>
      </w:r>
      <w:r w:rsidRPr="007E043D">
        <w:t xml:space="preserve"> Il s'agit d'informations encyclopédiques françaises.</w:t>
      </w:r>
      <w:r>
        <w:t>&lt;/text&gt;&lt;/form&gt;</w:t>
      </w:r>
      <w:r>
        <w:br/>
        <w:t>&lt;/note&gt;</w:t>
      </w:r>
    </w:p>
    <w:p w14:paraId="4C2E2C17" w14:textId="77777777" w:rsidR="007E0E1C" w:rsidRDefault="007E0E1C" w:rsidP="007E0E1C">
      <w:pPr>
        <w:pStyle w:val="Heading2"/>
      </w:pPr>
      <w:bookmarkStart w:id="83" w:name="_Toc142988118"/>
      <w:r>
        <w:lastRenderedPageBreak/>
        <w:t>General Note</w:t>
      </w:r>
      <w:bookmarkEnd w:id="83"/>
    </w:p>
    <w:p w14:paraId="225E3F5B" w14:textId="77777777" w:rsidR="008D6D7A" w:rsidRDefault="008D6D7A" w:rsidP="008D6D7A">
      <w:pPr>
        <w:pStyle w:val="BodyText"/>
      </w:pPr>
      <w:r>
        <w:t xml:space="preserve">A </w:t>
      </w:r>
      <w:r w:rsidR="005B1D34">
        <w:t>general</w:t>
      </w:r>
      <w:r>
        <w:t xml:space="preserve"> note field is stored in a note element with</w:t>
      </w:r>
      <w:r w:rsidR="005B1D34">
        <w:t>out a</w:t>
      </w:r>
      <w:r>
        <w:t xml:space="preserve"> type attribute, followed by one or more form elements, one for each writing system.</w:t>
      </w:r>
    </w:p>
    <w:p w14:paraId="14B14719" w14:textId="77777777" w:rsidR="005B1D34" w:rsidRDefault="005B1D34" w:rsidP="005B1D34">
      <w:pPr>
        <w:pStyle w:val="Example"/>
      </w:pPr>
      <w:r>
        <w:t>&lt;note&gt;</w:t>
      </w:r>
      <w:r>
        <w:br/>
        <w:t>&lt;form lang="en"&gt;&lt;text&gt;These are English general notes.&lt;/text&gt;&lt;/form&gt;</w:t>
      </w:r>
      <w:r>
        <w:br/>
        <w:t>&lt;form lang="fr"&gt;&lt;text&gt;</w:t>
      </w:r>
      <w:r w:rsidRPr="007E043D">
        <w:t xml:space="preserve"> Ce sont des notes générales françaises.</w:t>
      </w:r>
      <w:r>
        <w:t>&lt;/text&gt;&lt;/form&gt;</w:t>
      </w:r>
      <w:r>
        <w:br/>
        <w:t>&lt;/note&gt;</w:t>
      </w:r>
    </w:p>
    <w:p w14:paraId="70015708" w14:textId="77777777" w:rsidR="007E0E1C" w:rsidRDefault="007E0E1C" w:rsidP="007E0E1C">
      <w:pPr>
        <w:pStyle w:val="Heading2"/>
      </w:pPr>
      <w:bookmarkStart w:id="84" w:name="_Toc142988119"/>
      <w:r>
        <w:t>Grammar Note</w:t>
      </w:r>
      <w:bookmarkEnd w:id="84"/>
    </w:p>
    <w:p w14:paraId="7E74BCA6" w14:textId="77777777" w:rsidR="008D6D7A" w:rsidRDefault="008D6D7A" w:rsidP="008D6D7A">
      <w:pPr>
        <w:pStyle w:val="BodyText"/>
      </w:pPr>
      <w:r>
        <w:t>A grammar note field is stored in a note element with a grammar type attribute, followed by one or more form elements, one for each writing system.</w:t>
      </w:r>
    </w:p>
    <w:p w14:paraId="5F761820" w14:textId="77777777" w:rsidR="008D6D7A" w:rsidRDefault="008D6D7A" w:rsidP="008D6D7A">
      <w:pPr>
        <w:pStyle w:val="Example"/>
      </w:pPr>
      <w:r>
        <w:t>&lt;note type="grammar"&gt;</w:t>
      </w:r>
      <w:r>
        <w:br/>
        <w:t>&lt;form lang="en"&gt;&lt;text&gt;These are English grammer notes.&lt;/text&gt;&lt;/form&gt;</w:t>
      </w:r>
      <w:r>
        <w:br/>
        <w:t>&lt;form lang="fr"&gt;&lt;text&gt;</w:t>
      </w:r>
      <w:r w:rsidRPr="007E043D">
        <w:t xml:space="preserve"> Ce sont des notes de grammaire française.</w:t>
      </w:r>
      <w:r>
        <w:t>&lt;/text&gt;&lt;/form&gt;</w:t>
      </w:r>
      <w:r>
        <w:br/>
        <w:t>&lt;/note&gt;</w:t>
      </w:r>
    </w:p>
    <w:p w14:paraId="50886C26" w14:textId="77777777" w:rsidR="007E0E1C" w:rsidRDefault="007E0E1C" w:rsidP="007E0E1C">
      <w:pPr>
        <w:pStyle w:val="Heading2"/>
      </w:pPr>
      <w:bookmarkStart w:id="85" w:name="_Toc142988120"/>
      <w:r>
        <w:t>Phonology Note</w:t>
      </w:r>
      <w:bookmarkEnd w:id="85"/>
    </w:p>
    <w:p w14:paraId="1CA9D68F" w14:textId="77777777" w:rsidR="008D6D7A" w:rsidRDefault="008D6D7A" w:rsidP="008D6D7A">
      <w:pPr>
        <w:pStyle w:val="BodyText"/>
      </w:pPr>
      <w:r>
        <w:t>A phonology note field is stored in a note element with a phonology type attribute, followed by one or more form elements, one for each writing system.</w:t>
      </w:r>
    </w:p>
    <w:p w14:paraId="3A98DCE1" w14:textId="77777777" w:rsidR="008D6D7A" w:rsidRDefault="008D6D7A" w:rsidP="008D6D7A">
      <w:pPr>
        <w:pStyle w:val="Example"/>
      </w:pPr>
      <w:r>
        <w:t>&lt;note type="phonology"&gt;</w:t>
      </w:r>
      <w:r>
        <w:br/>
        <w:t>&lt;form lang="en"&gt;&lt;text&gt;These are English phonology notes.&lt;/text&gt;&lt;/form&gt;</w:t>
      </w:r>
      <w:r>
        <w:br/>
        <w:t>&lt;form lang="fr"&gt;&lt;text&gt;</w:t>
      </w:r>
      <w:r w:rsidRPr="007E043D">
        <w:t xml:space="preserve"> Ce sont des notes de phonologie françaises.</w:t>
      </w:r>
      <w:r>
        <w:t>&lt;/text&gt;&lt;/form&gt;</w:t>
      </w:r>
      <w:r>
        <w:br/>
        <w:t>&lt;/note&gt;</w:t>
      </w:r>
    </w:p>
    <w:p w14:paraId="155E6EAB" w14:textId="77777777" w:rsidR="007E0E1C" w:rsidRDefault="007E0E1C" w:rsidP="007E0E1C">
      <w:pPr>
        <w:pStyle w:val="Heading2"/>
      </w:pPr>
      <w:bookmarkStart w:id="86" w:name="_Toc142988121"/>
      <w:r>
        <w:t>Semantics Note</w:t>
      </w:r>
      <w:bookmarkEnd w:id="86"/>
    </w:p>
    <w:p w14:paraId="62C8622C" w14:textId="77777777" w:rsidR="00182696" w:rsidRDefault="00182696" w:rsidP="00182696">
      <w:pPr>
        <w:pStyle w:val="BodyText"/>
      </w:pPr>
      <w:r>
        <w:t>A semantics note field is stored in a note element with a semantics type attribute, followed by one or more form elements, one for each writing system.</w:t>
      </w:r>
    </w:p>
    <w:p w14:paraId="3C6B19D6" w14:textId="77777777" w:rsidR="00182696" w:rsidRPr="00182696" w:rsidRDefault="00182696" w:rsidP="00182696">
      <w:pPr>
        <w:pStyle w:val="Example"/>
      </w:pPr>
      <w:r>
        <w:t>&lt;note type="semantics"&gt;</w:t>
      </w:r>
      <w:r>
        <w:br/>
        <w:t>&lt;form lang="en"&gt;&lt;text&gt;These are English semantic notes.&lt;/text&gt;&lt;/form&gt;</w:t>
      </w:r>
      <w:r>
        <w:br/>
        <w:t>&lt;form lang="fr"&gt;&lt;text&gt;</w:t>
      </w:r>
      <w:r w:rsidRPr="00182696">
        <w:t xml:space="preserve"> Ce sont des notes sémantiques anglaises.</w:t>
      </w:r>
      <w:r>
        <w:t>&lt;/text&gt;&lt;/form&gt;</w:t>
      </w:r>
      <w:r>
        <w:br/>
        <w:t>&lt;/note&gt;</w:t>
      </w:r>
    </w:p>
    <w:p w14:paraId="73CAF723" w14:textId="77777777" w:rsidR="007E0E1C" w:rsidRDefault="007E0E1C" w:rsidP="007E0E1C">
      <w:pPr>
        <w:pStyle w:val="Heading2"/>
      </w:pPr>
      <w:bookmarkStart w:id="87" w:name="_Toc142988122"/>
      <w:r>
        <w:t>Sociolinguistics Note</w:t>
      </w:r>
      <w:bookmarkEnd w:id="87"/>
    </w:p>
    <w:p w14:paraId="4C77F618" w14:textId="77777777" w:rsidR="00182696" w:rsidRDefault="00182696" w:rsidP="00182696">
      <w:pPr>
        <w:pStyle w:val="BodyText"/>
      </w:pPr>
      <w:r>
        <w:t>A sociolinguistics note field is stored in a note element with a sociolinguistics type attribute, followed by one or more form elements, one for each writing system.</w:t>
      </w:r>
    </w:p>
    <w:p w14:paraId="3128E4A4" w14:textId="77777777" w:rsidR="00182696" w:rsidRPr="00182696" w:rsidRDefault="00182696" w:rsidP="00182696">
      <w:pPr>
        <w:pStyle w:val="Example"/>
      </w:pPr>
      <w:r>
        <w:t>&lt;note type="sociolinguistics"&gt;</w:t>
      </w:r>
      <w:r>
        <w:br/>
        <w:t>&lt;form lang="en"&gt;&lt;text&gt;These are English sociolinguistic notes.&lt;/text&gt;&lt;/form&gt;</w:t>
      </w:r>
      <w:r>
        <w:br/>
        <w:t>&lt;form lang="fr"&gt;&lt;text&gt;</w:t>
      </w:r>
      <w:r w:rsidRPr="00182696">
        <w:t xml:space="preserve"> Ce sont des notes sociolinguistiques </w:t>
      </w:r>
      <w:r w:rsidR="007E043D" w:rsidRPr="007E043D">
        <w:t>française</w:t>
      </w:r>
      <w:r w:rsidRPr="00182696">
        <w:t>.</w:t>
      </w:r>
      <w:r>
        <w:t>&lt;/text&gt;&lt;/form&gt;</w:t>
      </w:r>
      <w:r>
        <w:br/>
        <w:t>&lt;/note&gt;</w:t>
      </w:r>
    </w:p>
    <w:p w14:paraId="08D82CF7" w14:textId="77777777" w:rsidR="007E0E1C" w:rsidRDefault="007E0E1C" w:rsidP="007E0E1C">
      <w:pPr>
        <w:pStyle w:val="Heading2"/>
      </w:pPr>
      <w:bookmarkStart w:id="88" w:name="_Toc142988123"/>
      <w:r>
        <w:t>Extended Note</w:t>
      </w:r>
      <w:bookmarkEnd w:id="88"/>
    </w:p>
    <w:p w14:paraId="6841BAD9" w14:textId="77777777" w:rsidR="00F44F1B" w:rsidRPr="00F44F1B" w:rsidRDefault="00504D22" w:rsidP="00F44F1B">
      <w:pPr>
        <w:pStyle w:val="BodyText"/>
      </w:pPr>
      <w:r>
        <w:t>Extended notes are not supported in LIFT.</w:t>
      </w:r>
    </w:p>
    <w:p w14:paraId="3CA9FCBC" w14:textId="77777777" w:rsidR="007E0E1C" w:rsidRDefault="007E0E1C" w:rsidP="007E0E1C">
      <w:pPr>
        <w:pStyle w:val="Heading2"/>
      </w:pPr>
      <w:bookmarkStart w:id="89" w:name="_Toc142988124"/>
      <w:r>
        <w:lastRenderedPageBreak/>
        <w:t>Source</w:t>
      </w:r>
      <w:bookmarkEnd w:id="89"/>
    </w:p>
    <w:p w14:paraId="60519355" w14:textId="77777777" w:rsidR="006E06FF" w:rsidRDefault="00EB66FC" w:rsidP="006E06FF">
      <w:pPr>
        <w:pStyle w:val="BodyText"/>
      </w:pPr>
      <w:r>
        <w:t>Source information for a sense is stored in a note element with a source type attribute and a single form element with the content.</w:t>
      </w:r>
    </w:p>
    <w:p w14:paraId="348E1852" w14:textId="77777777" w:rsidR="00EB66FC" w:rsidRPr="006E06FF" w:rsidRDefault="00EB66FC" w:rsidP="00EB66FC">
      <w:pPr>
        <w:pStyle w:val="Example"/>
      </w:pPr>
      <w:r>
        <w:t>&lt;note type="source"&gt;</w:t>
      </w:r>
      <w:r>
        <w:br/>
        <w:t>&lt;form lang="en"&gt;&lt;text&gt;Source information&lt;/text&gt;&lt;/form&gt;</w:t>
      </w:r>
      <w:r>
        <w:br/>
        <w:t>&lt;/note&gt;</w:t>
      </w:r>
    </w:p>
    <w:p w14:paraId="4A47BF9B" w14:textId="77777777" w:rsidR="007E0E1C" w:rsidRDefault="007E0E1C" w:rsidP="007E0E1C">
      <w:pPr>
        <w:pStyle w:val="Heading2"/>
      </w:pPr>
      <w:bookmarkStart w:id="90" w:name="_Toc142988125"/>
      <w:r>
        <w:t>Usages</w:t>
      </w:r>
      <w:bookmarkEnd w:id="90"/>
    </w:p>
    <w:p w14:paraId="3D8E7187" w14:textId="77777777" w:rsidR="004A2D2C" w:rsidRDefault="004A2D2C" w:rsidP="004A2D2C">
      <w:pPr>
        <w:pStyle w:val="BodyText"/>
      </w:pPr>
      <w:r>
        <w:t xml:space="preserve">A usages domain reference is stored in a trait element with a usage-type name attribute, and a value attribute with the usage name. These need to match items in the Usages list in the </w:t>
      </w:r>
      <w:r w:rsidR="00A60D9E">
        <w:t>FLEx</w:t>
      </w:r>
      <w:r>
        <w:t xml:space="preserve"> Lists area. There can be any number of usages in a sense.</w:t>
      </w:r>
    </w:p>
    <w:p w14:paraId="1CA6282E" w14:textId="77777777" w:rsidR="004A2D2C" w:rsidRPr="006E06FF" w:rsidRDefault="004A2D2C" w:rsidP="004A2D2C">
      <w:pPr>
        <w:pStyle w:val="Example"/>
      </w:pPr>
      <w:r>
        <w:t>&lt;trait  name="usage-type" value="obsolete"/&gt;</w:t>
      </w:r>
      <w:r>
        <w:br/>
        <w:t>&lt;trait  name="usage-type" value="old-fashioned"/&gt;</w:t>
      </w:r>
    </w:p>
    <w:p w14:paraId="2D6021E9" w14:textId="77777777" w:rsidR="007E0E1C" w:rsidRDefault="007E0E1C" w:rsidP="007E0E1C">
      <w:pPr>
        <w:pStyle w:val="Heading2"/>
      </w:pPr>
      <w:bookmarkStart w:id="91" w:name="_Toc142988126"/>
      <w:r>
        <w:t>Sense Type</w:t>
      </w:r>
      <w:bookmarkEnd w:id="91"/>
    </w:p>
    <w:p w14:paraId="5C01C022" w14:textId="77777777" w:rsidR="006E06FF" w:rsidRDefault="006E06FF" w:rsidP="006E06FF">
      <w:pPr>
        <w:pStyle w:val="BodyText"/>
      </w:pPr>
      <w:r>
        <w:t xml:space="preserve">A sense type reference is stored in a trait element with a </w:t>
      </w:r>
      <w:r w:rsidR="004A2D2C">
        <w:t>sense-type</w:t>
      </w:r>
      <w:r>
        <w:t xml:space="preserve"> name attribute, and a value attribute with the </w:t>
      </w:r>
      <w:r w:rsidR="004A2D2C">
        <w:t>sense type</w:t>
      </w:r>
      <w:r>
        <w:t xml:space="preserve"> name. Th</w:t>
      </w:r>
      <w:r w:rsidR="004A2D2C">
        <w:t>e name needs</w:t>
      </w:r>
      <w:r>
        <w:t xml:space="preserve"> to match </w:t>
      </w:r>
      <w:r w:rsidR="004A2D2C">
        <w:t>the name</w:t>
      </w:r>
      <w:r>
        <w:t xml:space="preserve"> in the </w:t>
      </w:r>
      <w:r w:rsidR="004A2D2C">
        <w:t>Sense Types</w:t>
      </w:r>
      <w:r>
        <w:t xml:space="preserve"> list in the </w:t>
      </w:r>
      <w:r w:rsidR="00A60D9E">
        <w:t>FLEx</w:t>
      </w:r>
      <w:r>
        <w:t xml:space="preserve"> Lists area. </w:t>
      </w:r>
      <w:r w:rsidR="004A2D2C">
        <w:t>Only one is allowed.</w:t>
      </w:r>
    </w:p>
    <w:p w14:paraId="4A34C60C" w14:textId="77777777" w:rsidR="004A2D2C" w:rsidRDefault="004A2D2C" w:rsidP="004A2D2C">
      <w:pPr>
        <w:pStyle w:val="Example"/>
      </w:pPr>
      <w:r>
        <w:t>&lt;trait  name="sense-type" value="figurative"/&gt;</w:t>
      </w:r>
    </w:p>
    <w:p w14:paraId="659E9133" w14:textId="77777777" w:rsidR="007E0E1C" w:rsidRDefault="007E0E1C" w:rsidP="007E0E1C">
      <w:pPr>
        <w:pStyle w:val="Heading2"/>
      </w:pPr>
      <w:bookmarkStart w:id="92" w:name="_Toc142988127"/>
      <w:r>
        <w:t>Academic Domains</w:t>
      </w:r>
      <w:bookmarkEnd w:id="92"/>
    </w:p>
    <w:p w14:paraId="0F353F60" w14:textId="77777777" w:rsidR="000B0548" w:rsidRDefault="000B0548" w:rsidP="000B0548">
      <w:pPr>
        <w:pStyle w:val="BodyText"/>
      </w:pPr>
      <w:r>
        <w:t xml:space="preserve">An academic domain reference is stored in a trait element with a domain-type name attribute, and a value attribute with the academic domain name. These need to match items in the Academic Domains list in the </w:t>
      </w:r>
      <w:r w:rsidR="00A60D9E">
        <w:t>FLEx</w:t>
      </w:r>
      <w:r>
        <w:t xml:space="preserve"> Lists area. There can be any number of domain references in a sense.</w:t>
      </w:r>
    </w:p>
    <w:p w14:paraId="08CD044B" w14:textId="77777777" w:rsidR="000B0548" w:rsidRDefault="000B0548" w:rsidP="000B0548">
      <w:pPr>
        <w:pStyle w:val="Example"/>
      </w:pPr>
      <w:r>
        <w:t>&lt;trait  name="domain-type" value="language learning"/&gt;</w:t>
      </w:r>
      <w:r>
        <w:br/>
        <w:t>&lt;trait  name="domain-type" value="linguistics"/&gt;</w:t>
      </w:r>
    </w:p>
    <w:p w14:paraId="3C2A707C" w14:textId="77777777" w:rsidR="007E0E1C" w:rsidRDefault="007E0E1C" w:rsidP="007E0E1C">
      <w:pPr>
        <w:pStyle w:val="Heading2"/>
      </w:pPr>
      <w:bookmarkStart w:id="93" w:name="_Toc142988128"/>
      <w:r>
        <w:t>Semantic Domains</w:t>
      </w:r>
      <w:bookmarkEnd w:id="93"/>
    </w:p>
    <w:p w14:paraId="432A2A93" w14:textId="77777777" w:rsidR="00F44F1B" w:rsidRDefault="00F44F1B" w:rsidP="00F44F1B">
      <w:pPr>
        <w:pStyle w:val="BodyText"/>
      </w:pPr>
      <w:r>
        <w:t xml:space="preserve">A semantic domain reference is stored in a trait element with a semantic-domain-ddp4 name attribute, and a value attribute with the semantic domain abbreviation followed by the name. These need to match items in the </w:t>
      </w:r>
      <w:r w:rsidR="004A2252">
        <w:t>S</w:t>
      </w:r>
      <w:r>
        <w:t xml:space="preserve">emantic </w:t>
      </w:r>
      <w:r w:rsidR="004A2252">
        <w:t>D</w:t>
      </w:r>
      <w:r>
        <w:t xml:space="preserve">omains list in </w:t>
      </w:r>
      <w:r w:rsidR="004A2252">
        <w:t xml:space="preserve">the </w:t>
      </w:r>
      <w:r w:rsidR="00A60D9E">
        <w:t>FLEx</w:t>
      </w:r>
      <w:r w:rsidR="004A2252">
        <w:t xml:space="preserve"> Lists area</w:t>
      </w:r>
      <w:r>
        <w:t>.</w:t>
      </w:r>
      <w:r w:rsidR="004A2252">
        <w:t xml:space="preserve"> There can be any number of domain references in a sense.</w:t>
      </w:r>
    </w:p>
    <w:p w14:paraId="43B027F6" w14:textId="77777777" w:rsidR="00F44F1B" w:rsidRPr="00F44F1B" w:rsidRDefault="00F44F1B" w:rsidP="00F44F1B">
      <w:pPr>
        <w:pStyle w:val="Example"/>
      </w:pPr>
      <w:r>
        <w:t>&lt;trait name ="semantic-domain-ddp4" value="1 Universe, creation"/&gt;</w:t>
      </w:r>
      <w:r>
        <w:br/>
        <w:t>&lt;trait name ="semantic-domain-ddp4" value="</w:t>
      </w:r>
      <w:r w:rsidRPr="00F44F1B">
        <w:t xml:space="preserve"> 9.1.2.5 Make</w:t>
      </w:r>
      <w:r>
        <w:t>"/&gt;</w:t>
      </w:r>
    </w:p>
    <w:p w14:paraId="57F9EB0C" w14:textId="77777777" w:rsidR="007E0E1C" w:rsidRDefault="007E0E1C" w:rsidP="007E0E1C">
      <w:pPr>
        <w:pStyle w:val="Heading2"/>
      </w:pPr>
      <w:bookmarkStart w:id="94" w:name="_Toc142988129"/>
      <w:r>
        <w:t>Anthropology Categories</w:t>
      </w:r>
      <w:bookmarkEnd w:id="94"/>
    </w:p>
    <w:p w14:paraId="29BB0DAB" w14:textId="77777777" w:rsidR="000B0548" w:rsidRDefault="000B0548" w:rsidP="000B0548">
      <w:pPr>
        <w:pStyle w:val="BodyText"/>
      </w:pPr>
      <w:r>
        <w:t xml:space="preserve">An anthropology category reference is stored in a trait element with an anthro-code name attribute, and a value attribute with the </w:t>
      </w:r>
      <w:r w:rsidR="00BC2691">
        <w:t>anthropology category abbreviation</w:t>
      </w:r>
      <w:r>
        <w:t xml:space="preserve">. These need to match items in the </w:t>
      </w:r>
      <w:r w:rsidR="00BC2691">
        <w:t>Anthropology Categories</w:t>
      </w:r>
      <w:r>
        <w:t xml:space="preserve"> list in the </w:t>
      </w:r>
      <w:r w:rsidR="00A60D9E">
        <w:t>FLEx</w:t>
      </w:r>
      <w:r>
        <w:t xml:space="preserve"> Lists area. There can be any number of </w:t>
      </w:r>
      <w:r w:rsidR="00BC2691">
        <w:t>anthropology category</w:t>
      </w:r>
      <w:r>
        <w:t xml:space="preserve"> references in a sense.</w:t>
      </w:r>
    </w:p>
    <w:p w14:paraId="08081897" w14:textId="77777777" w:rsidR="000B0548" w:rsidRDefault="000B0548" w:rsidP="000B0548">
      <w:pPr>
        <w:pStyle w:val="Example"/>
      </w:pPr>
      <w:r>
        <w:t>&lt;trait  name="anthro-code" value="231"/&gt;</w:t>
      </w:r>
      <w:r>
        <w:br/>
        <w:t>&lt;trait  name="anthro-code" value="240"/&gt;</w:t>
      </w:r>
    </w:p>
    <w:p w14:paraId="39A40690" w14:textId="77777777" w:rsidR="007E0E1C" w:rsidRDefault="007E0E1C" w:rsidP="007E0E1C">
      <w:pPr>
        <w:pStyle w:val="Heading2"/>
      </w:pPr>
      <w:bookmarkStart w:id="95" w:name="_Toc142988130"/>
      <w:r>
        <w:lastRenderedPageBreak/>
        <w:t>Status</w:t>
      </w:r>
      <w:bookmarkEnd w:id="95"/>
    </w:p>
    <w:p w14:paraId="649C9482" w14:textId="77777777" w:rsidR="004A2D2C" w:rsidRDefault="004A2D2C" w:rsidP="004A2D2C">
      <w:pPr>
        <w:pStyle w:val="BodyText"/>
      </w:pPr>
      <w:r>
        <w:t xml:space="preserve">A status reference is stored in a trait element with a status name attribute, and a value attribute with the status name. The name needs to match the name in the Status list in the </w:t>
      </w:r>
      <w:r w:rsidR="00A60D9E">
        <w:t>FLEx</w:t>
      </w:r>
      <w:r>
        <w:t xml:space="preserve"> Lists area. Only one is allowed.</w:t>
      </w:r>
    </w:p>
    <w:p w14:paraId="65FA2307" w14:textId="77777777" w:rsidR="004A2D2C" w:rsidRDefault="004A2D2C" w:rsidP="004A2D2C">
      <w:pPr>
        <w:pStyle w:val="Example"/>
      </w:pPr>
      <w:r>
        <w:t>&lt;trait  name="status" value="Tentative"/&gt;</w:t>
      </w:r>
    </w:p>
    <w:p w14:paraId="481EC1A6" w14:textId="77777777" w:rsidR="007E0E1C" w:rsidRDefault="007E0E1C" w:rsidP="007E0E1C">
      <w:pPr>
        <w:pStyle w:val="Heading2"/>
      </w:pPr>
      <w:bookmarkStart w:id="96" w:name="_Toc142988131"/>
      <w:r>
        <w:t>Lexical Relations</w:t>
      </w:r>
      <w:bookmarkEnd w:id="96"/>
    </w:p>
    <w:p w14:paraId="5EF7CBAE" w14:textId="6CE8BE70" w:rsidR="004A2252" w:rsidRDefault="005D425F" w:rsidP="004A2252">
      <w:pPr>
        <w:pStyle w:val="BodyText"/>
      </w:pPr>
      <w:r>
        <w:t>A lexical relation is stored as a relation element with a type attribute specifying the name from the Lexical Relation list item, and a ref attribute storing the sense id of the target sense.</w:t>
      </w:r>
      <w:r w:rsidR="00C9248F">
        <w:t xml:space="preserve"> See section </w:t>
      </w:r>
      <w:r w:rsidR="00C9248F">
        <w:fldChar w:fldCharType="begin"/>
      </w:r>
      <w:r w:rsidR="00C9248F">
        <w:instrText xml:space="preserve"> REF _Ref79150918 \r \h </w:instrText>
      </w:r>
      <w:r w:rsidR="00C9248F">
        <w:fldChar w:fldCharType="separate"/>
      </w:r>
      <w:r w:rsidR="004833BF">
        <w:rPr>
          <w:cs/>
        </w:rPr>
        <w:t>‎</w:t>
      </w:r>
      <w:r w:rsidR="004833BF">
        <w:t>4.1</w:t>
      </w:r>
      <w:r w:rsidR="00C9248F">
        <w:fldChar w:fldCharType="end"/>
      </w:r>
      <w:r w:rsidR="00C9248F">
        <w:t xml:space="preserve"> for more information.</w:t>
      </w:r>
    </w:p>
    <w:p w14:paraId="634DABE6" w14:textId="77777777" w:rsidR="00C9248F" w:rsidRPr="004A2252" w:rsidRDefault="00C9248F" w:rsidP="00C9248F">
      <w:pPr>
        <w:pStyle w:val="Example"/>
      </w:pPr>
      <w:r w:rsidRPr="005D425F">
        <w:t>&lt;relation type="</w:t>
      </w:r>
      <w:r>
        <w:t>Antonym</w:t>
      </w:r>
      <w:r w:rsidRPr="005D425F">
        <w:t>" ref="c259b83a-fb7b-494a-982c-7cd0beb3fde3"/&gt;</w:t>
      </w:r>
    </w:p>
    <w:p w14:paraId="35C880A7" w14:textId="77777777" w:rsidR="007E0E1C" w:rsidRDefault="007E0E1C" w:rsidP="007E0E1C">
      <w:pPr>
        <w:pStyle w:val="Heading2"/>
      </w:pPr>
      <w:bookmarkStart w:id="97" w:name="_Toc142988132"/>
      <w:r>
        <w:t>Custom Fields</w:t>
      </w:r>
      <w:bookmarkEnd w:id="97"/>
    </w:p>
    <w:p w14:paraId="67FC684C" w14:textId="76DC935E" w:rsidR="00071414" w:rsidRDefault="00071414" w:rsidP="00071414">
      <w:pPr>
        <w:pStyle w:val="BodyText"/>
      </w:pPr>
      <w:r>
        <w:t xml:space="preserve">Custom fields on Sense are shown in this location. Custom fields are described in section </w:t>
      </w:r>
      <w:r>
        <w:fldChar w:fldCharType="begin"/>
      </w:r>
      <w:r>
        <w:instrText xml:space="preserve"> REF _Ref79070919 \r \h </w:instrText>
      </w:r>
      <w:r>
        <w:fldChar w:fldCharType="separate"/>
      </w:r>
      <w:r w:rsidR="004833BF">
        <w:rPr>
          <w:cs/>
        </w:rPr>
        <w:t>‎</w:t>
      </w:r>
      <w:r w:rsidR="004833BF">
        <w:t>3.5</w:t>
      </w:r>
      <w:r>
        <w:fldChar w:fldCharType="end"/>
      </w:r>
    </w:p>
    <w:p w14:paraId="593A1F73" w14:textId="77777777" w:rsidR="007E0E1C" w:rsidRDefault="007E0E1C" w:rsidP="007E0E1C">
      <w:pPr>
        <w:pStyle w:val="Heading2"/>
      </w:pPr>
      <w:bookmarkStart w:id="98" w:name="_Toc142988133"/>
      <w:r>
        <w:t>Import Residue</w:t>
      </w:r>
      <w:bookmarkEnd w:id="98"/>
    </w:p>
    <w:p w14:paraId="25D55193" w14:textId="77777777" w:rsidR="004A2252" w:rsidRDefault="00787925" w:rsidP="004A2252">
      <w:pPr>
        <w:pStyle w:val="BodyText"/>
      </w:pPr>
      <w:r>
        <w:t>Import residue is stored in a field element with an import-residue type attribute. Only one form element is allowed which can have embedded writing systems.</w:t>
      </w:r>
    </w:p>
    <w:p w14:paraId="03A7433B" w14:textId="77777777" w:rsidR="00787925" w:rsidRPr="004A2252" w:rsidRDefault="00787925" w:rsidP="00787925">
      <w:pPr>
        <w:pStyle w:val="Example"/>
      </w:pPr>
      <w:r>
        <w:t>&lt;field type="import-residue"&gt;</w:t>
      </w:r>
      <w:r>
        <w:br/>
        <w:t>&lt;form lang="en"&gt;&lt;text&gt;Sense import residue&lt;/text&gt;&lt;/form&gt;</w:t>
      </w:r>
      <w:r>
        <w:br/>
        <w:t>&lt;/field&gt;</w:t>
      </w:r>
    </w:p>
    <w:p w14:paraId="42CAE535" w14:textId="77777777" w:rsidR="007E0E1C" w:rsidRDefault="007E0E1C" w:rsidP="007E0E1C">
      <w:pPr>
        <w:pStyle w:val="Heading2"/>
      </w:pPr>
      <w:bookmarkStart w:id="99" w:name="_Toc142988134"/>
      <w:r>
        <w:t>Publish Sense In</w:t>
      </w:r>
      <w:bookmarkEnd w:id="99"/>
    </w:p>
    <w:p w14:paraId="7CC7F39F" w14:textId="77777777" w:rsidR="004A2252" w:rsidRPr="004A2252" w:rsidRDefault="004A2252" w:rsidP="004A2252">
      <w:pPr>
        <w:pStyle w:val="BodyText"/>
      </w:pPr>
      <w:r>
        <w:t xml:space="preserve">Publish Sense In fields are not </w:t>
      </w:r>
      <w:r w:rsidR="000403AA">
        <w:t>supported</w:t>
      </w:r>
      <w:r>
        <w:t xml:space="preserve"> in LIFT.</w:t>
      </w:r>
    </w:p>
    <w:p w14:paraId="1DDA2502" w14:textId="77777777" w:rsidR="00E10C10" w:rsidRDefault="00E10C10" w:rsidP="00E10C10">
      <w:pPr>
        <w:pStyle w:val="Heading2"/>
      </w:pPr>
      <w:bookmarkStart w:id="100" w:name="_Toc142988135"/>
      <w:r>
        <w:t>Nested senses</w:t>
      </w:r>
      <w:bookmarkEnd w:id="100"/>
    </w:p>
    <w:p w14:paraId="54CA7626" w14:textId="77777777" w:rsidR="00E10C10" w:rsidRDefault="00E10C10" w:rsidP="00E10C10">
      <w:pPr>
        <w:pStyle w:val="BodyText"/>
      </w:pPr>
      <w:r>
        <w:t>Senses may be nested inside of senses to any number of levels (within reason). Nested senses are stored in subsense elements. All elements in senses are also available in subsenses. The following example demonstrates this hierarchy</w:t>
      </w:r>
    </w:p>
    <w:p w14:paraId="76236106" w14:textId="77777777" w:rsidR="00E10C10" w:rsidRDefault="00E10C10" w:rsidP="00E10C10">
      <w:pPr>
        <w:pStyle w:val="Example"/>
      </w:pPr>
      <w:r>
        <w:t>sense 1</w:t>
      </w:r>
      <w:r>
        <w:br/>
        <w:t>sense 2</w:t>
      </w:r>
      <w:r>
        <w:br/>
        <w:t xml:space="preserve">    sense 2.1</w:t>
      </w:r>
      <w:r>
        <w:br/>
        <w:t xml:space="preserve">        sense 2.1.1</w:t>
      </w:r>
      <w:r>
        <w:br/>
        <w:t xml:space="preserve">    sense 2.2</w:t>
      </w:r>
      <w:r>
        <w:br/>
        <w:t>sense 3</w:t>
      </w:r>
    </w:p>
    <w:p w14:paraId="464E1F7C" w14:textId="77777777" w:rsidR="00E10C10" w:rsidRPr="00E10C10" w:rsidRDefault="00E10C10" w:rsidP="00E10C10">
      <w:pPr>
        <w:pStyle w:val="Example"/>
      </w:pPr>
      <w:r>
        <w:t>&lt;sense id="826f0312-53a2-42a6-b8ee-217b540d7b6d" order="0"&gt;</w:t>
      </w:r>
      <w:r>
        <w:br/>
        <w:t>&lt;grammatical-info value="verb"&gt;</w:t>
      </w:r>
      <w:r>
        <w:br/>
        <w:t>&lt;/grammatical-info&gt;</w:t>
      </w:r>
      <w:r>
        <w:br/>
        <w:t>&lt;gloss lang="en"&gt;&lt;text&gt;main sense 1&lt;/text&gt;&lt;/gloss&gt;</w:t>
      </w:r>
      <w:r>
        <w:br/>
        <w:t>&lt;trait  name="dialect-labels" value="City"/&gt;</w:t>
      </w:r>
      <w:r>
        <w:br/>
        <w:t>&lt;/sense&gt;</w:t>
      </w:r>
      <w:r>
        <w:br/>
        <w:t>&lt;sense id="8b91a4cd-6e85-41d8-bc52-327afae7db79" order="1"&gt;</w:t>
      </w:r>
      <w:r>
        <w:br/>
        <w:t>&lt;grammatical-info value="verb"&gt;</w:t>
      </w:r>
      <w:r>
        <w:br/>
      </w:r>
      <w:r>
        <w:lastRenderedPageBreak/>
        <w:t>&lt;/grammatical-info&gt;</w:t>
      </w:r>
      <w:r>
        <w:br/>
        <w:t>&lt;gloss lang="en"&gt;&lt;text&gt;main sense 2&lt;/text&gt;&lt;/gloss&gt;</w:t>
      </w:r>
      <w:r>
        <w:br/>
        <w:t>&lt;subsense id="2485960d-4b79-45d5-ab9a-641c790b7bc6"&gt;</w:t>
      </w:r>
      <w:r>
        <w:br/>
        <w:t>&lt;grammatical-info value="verb"&gt;</w:t>
      </w:r>
      <w:r>
        <w:br/>
        <w:t>&lt;/grammatical-info&gt;</w:t>
      </w:r>
      <w:r>
        <w:br/>
        <w:t>&lt;gloss lang="en"&gt;&lt;text&gt;subsense 2.1&lt;/text&gt;&lt;/gloss&gt;</w:t>
      </w:r>
      <w:r>
        <w:br/>
        <w:t>&lt;subsense id="a84eede2-f10f-45dd-bea2-98eb0fab2e75"&gt;</w:t>
      </w:r>
      <w:r>
        <w:br/>
        <w:t>&lt;grammatical-info value="verb"&gt;</w:t>
      </w:r>
      <w:r>
        <w:br/>
        <w:t>&lt;/grammatical-info&gt;</w:t>
      </w:r>
      <w:r>
        <w:br/>
        <w:t>&lt;gloss lang="en"&gt;&lt;text&gt;subsubsense 2.1.1&lt;/text&gt;&lt;/gloss&gt;</w:t>
      </w:r>
      <w:r>
        <w:br/>
        <w:t>&lt;/subsense&gt;</w:t>
      </w:r>
      <w:r>
        <w:br/>
        <w:t>&lt;/subsense&gt;</w:t>
      </w:r>
      <w:r>
        <w:br/>
        <w:t>&lt;subsense id="3343777d-02e0-4372-b767-b4ca8615aeb6"&gt;</w:t>
      </w:r>
      <w:r>
        <w:br/>
        <w:t>&lt;grammatical-info value="verb"&gt;</w:t>
      </w:r>
      <w:r>
        <w:br/>
        <w:t>&lt;/grammatical-info&gt;</w:t>
      </w:r>
      <w:r>
        <w:br/>
        <w:t>&lt;gloss lang="en"&gt;&lt;text&gt;subsense 2.2&lt;/text&gt;&lt;/gloss&gt;</w:t>
      </w:r>
      <w:r>
        <w:br/>
        <w:t>&lt;/subsense&gt;</w:t>
      </w:r>
      <w:r>
        <w:br/>
        <w:t>&lt;/sense&gt;</w:t>
      </w:r>
      <w:r>
        <w:br/>
        <w:t>&lt;sense id="f2b314f2-9844-4bcf-9ca4-ef451d3231c4" order="2"&gt;</w:t>
      </w:r>
      <w:r>
        <w:br/>
        <w:t>&lt;grammatical-info value="verb"&gt;</w:t>
      </w:r>
      <w:r>
        <w:br/>
        <w:t>&lt;/grammatical-info&gt;</w:t>
      </w:r>
      <w:r>
        <w:br/>
        <w:t>&lt;gloss lang="en"&gt;&lt;text&gt;main sense 3&lt;/text&gt;&lt;/gloss&gt;</w:t>
      </w:r>
      <w:r>
        <w:br/>
        <w:t>&lt;/sense&gt;</w:t>
      </w:r>
    </w:p>
    <w:p w14:paraId="41D70CBB" w14:textId="30557094" w:rsidR="005F5927" w:rsidRDefault="00834014" w:rsidP="005F5927">
      <w:pPr>
        <w:pStyle w:val="Heading2"/>
      </w:pPr>
      <w:bookmarkStart w:id="101" w:name="_Toc142988136"/>
      <w:r>
        <w:t>Pictures</w:t>
      </w:r>
      <w:bookmarkEnd w:id="101"/>
    </w:p>
    <w:p w14:paraId="56B36C3F" w14:textId="6DCBF633" w:rsidR="00834014" w:rsidRDefault="00834014" w:rsidP="00834014">
      <w:pPr>
        <w:pStyle w:val="BodyText"/>
      </w:pPr>
      <w:r>
        <w:t>Picture information is stored in an illustration elemen</w:t>
      </w:r>
      <w:r w:rsidR="00DC4263">
        <w:t xml:space="preserve">t in </w:t>
      </w:r>
      <w:r w:rsidR="005873F0">
        <w:t xml:space="preserve">a LIFT </w:t>
      </w:r>
      <w:r w:rsidR="00DC4263">
        <w:t>sense</w:t>
      </w:r>
      <w:r w:rsidR="005873F0">
        <w:t xml:space="preserve"> element</w:t>
      </w:r>
      <w:r w:rsidR="00DC4263">
        <w:t xml:space="preserve">. </w:t>
      </w:r>
      <w:r w:rsidR="00A97042">
        <w:t xml:space="preserve">You can have any number of illustration elements in a sense. </w:t>
      </w:r>
      <w:r w:rsidR="00DC4263">
        <w:t>The name of the picture file is stored in an href attribute on illustration. This is the relative path to the picture from LinkedFiles\Pictures</w:t>
      </w:r>
      <w:r w:rsidR="003024F3">
        <w:t>, so it is normally just a file name. The Illustration element can also hold a picture caption in any number of languages in a label element. Each language (writing system) is stored in a separate form element with the writing system</w:t>
      </w:r>
      <w:r w:rsidR="001C2F64">
        <w:t xml:space="preserve"> in a lang attribute and the string content in </w:t>
      </w:r>
      <w:r w:rsidR="00A97042">
        <w:t xml:space="preserve">a </w:t>
      </w:r>
      <w:r w:rsidR="001C2F64">
        <w:t>text element which may have embedded spans.</w:t>
      </w:r>
    </w:p>
    <w:p w14:paraId="61194589" w14:textId="28C41ABA" w:rsidR="00DC4263" w:rsidRDefault="00DC4263" w:rsidP="00DC4263">
      <w:pPr>
        <w:pStyle w:val="Example"/>
      </w:pPr>
      <w:r>
        <w:t>&lt;illustration href="</w:t>
      </w:r>
      <w:r>
        <w:rPr>
          <w:rFonts w:cs="Estrangelo Edessa"/>
          <w:lang w:bidi="syr-SY"/>
        </w:rPr>
        <w:t>P</w:t>
      </w:r>
      <w:r>
        <w:t>icture 1293.jpg"&gt;</w:t>
      </w:r>
      <w:r>
        <w:br/>
      </w:r>
      <w:r>
        <w:t>&lt;label&gt;</w:t>
      </w:r>
      <w:r>
        <w:br/>
      </w:r>
      <w:r>
        <w:t>&lt;form lang="en"&gt;&lt;text&gt;English caption</w:t>
      </w:r>
      <w:r w:rsidR="001C2F64">
        <w:t xml:space="preserve"> with </w:t>
      </w:r>
      <w:r w:rsidR="001C2F64" w:rsidRPr="001C2F64">
        <w:t>&lt;span lang="</w:t>
      </w:r>
      <w:r w:rsidR="001C2F64">
        <w:t>fr</w:t>
      </w:r>
      <w:r w:rsidR="001C2F64" w:rsidRPr="001C2F64">
        <w:t>"&gt;</w:t>
      </w:r>
      <w:r w:rsidR="001C2F64">
        <w:t>French</w:t>
      </w:r>
      <w:r w:rsidR="001C2F64" w:rsidRPr="001C2F64">
        <w:t xml:space="preserve"> &lt;/span&gt;</w:t>
      </w:r>
      <w:r w:rsidR="001C2F64">
        <w:t xml:space="preserve"> embedding.</w:t>
      </w:r>
      <w:r>
        <w:t>&lt;/text&gt;&lt;/form&gt;</w:t>
      </w:r>
      <w:r>
        <w:br/>
      </w:r>
      <w:r>
        <w:t>&lt;form lang="</w:t>
      </w:r>
      <w:r>
        <w:t>fr</w:t>
      </w:r>
      <w:r>
        <w:t>"&gt;&lt;text&gt;French caption&lt;/text&gt;&lt;/form&gt;</w:t>
      </w:r>
      <w:r>
        <w:br/>
      </w:r>
      <w:r>
        <w:t>&lt;/label&gt;</w:t>
      </w:r>
      <w:r>
        <w:br/>
      </w:r>
      <w:r>
        <w:t>&lt;/illustration&gt;</w:t>
      </w:r>
    </w:p>
    <w:p w14:paraId="3F287871" w14:textId="152C32FD" w:rsidR="00834014" w:rsidRDefault="001C2F64" w:rsidP="00834014">
      <w:pPr>
        <w:pStyle w:val="BodyText"/>
      </w:pPr>
      <w:r>
        <w:t xml:space="preserve">If the LIFT directory contains a </w:t>
      </w:r>
      <w:r w:rsidR="00405D23">
        <w:t>“</w:t>
      </w:r>
      <w:r>
        <w:t>pictures</w:t>
      </w:r>
      <w:r w:rsidR="00F80755">
        <w:t>”</w:t>
      </w:r>
      <w:r>
        <w:t xml:space="preserve"> directory with a file specified in an illustration href attribute, the file will be copied to the LinkedFiles\Pictures directory in FLEx so that the picture will be displayed in FLEx. If a file specified in an illustration href is not in the pictures directory, the file will not be copied to the Lin</w:t>
      </w:r>
      <w:r w:rsidR="00A97042">
        <w:t>k</w:t>
      </w:r>
      <w:r>
        <w:t xml:space="preserve">edFiles\Pictures directory. However, the file path is still imported into a CmFile element and a CmPicture elelment will be added to the LexSense that references the CmFile element. Thus, if you copy the picture to the LinkedFiles\Pictures directory after the import, the picture will </w:t>
      </w:r>
      <w:r w:rsidR="00F80755">
        <w:t>then</w:t>
      </w:r>
      <w:r>
        <w:t xml:space="preserve"> show in FLEx.</w:t>
      </w:r>
    </w:p>
    <w:p w14:paraId="7F3FCA7F" w14:textId="16D4E7E4" w:rsidR="00A97042" w:rsidRDefault="00A97042" w:rsidP="00834014">
      <w:pPr>
        <w:pStyle w:val="BodyText"/>
      </w:pPr>
      <w:r>
        <w:lastRenderedPageBreak/>
        <w:t>If a file name is not specified in an href element, or it is a null string (e.g., href=</w:t>
      </w:r>
      <w:r w:rsidR="00F80755" w:rsidRPr="00F80755">
        <w:t xml:space="preserve"> ""</w:t>
      </w:r>
      <w:r>
        <w:t>), the import will add a CmPicture element with the caption, but a CmFile element will not be created. This is an unusual situation in FLEx in that it cannot be reproduce</w:t>
      </w:r>
      <w:r w:rsidR="00F80755">
        <w:t>d</w:t>
      </w:r>
      <w:r>
        <w:t xml:space="preserve"> in the FLEx UI, but it is a possible situation that can happen via SFM or LIFT imports.</w:t>
      </w:r>
      <w:r w:rsidR="008A4668">
        <w:br/>
      </w:r>
      <w:r w:rsidR="00F80755">
        <w:rPr>
          <w:rStyle w:val="Boldphrase"/>
        </w:rPr>
        <w:t xml:space="preserve">Note: </w:t>
      </w:r>
      <w:r w:rsidR="008A4668">
        <w:t xml:space="preserve">If a later LIFT import includes an illustration with a file specified in href, the import will result in a new CmPicture and a CmFile object being created in FLEx resulting in the LexSense owning two CmPicture elements. </w:t>
      </w:r>
      <w:r w:rsidR="00F80755">
        <w:t xml:space="preserve">Pictures cannot be deleted in bulk edit. </w:t>
      </w:r>
      <w:r w:rsidR="008A4668">
        <w:t xml:space="preserve">If you plan to do this kind of import where FLEx already has a CmPicture element with captions, make sure your LIFT import includes the captions in the form element, and then delete the CmPicture element(s) from </w:t>
      </w:r>
      <w:r w:rsidR="00D726D9">
        <w:t>FLEx</w:t>
      </w:r>
      <w:r w:rsidR="008A4668">
        <w:t xml:space="preserve"> </w:t>
      </w:r>
      <w:r w:rsidR="00F80755">
        <w:t xml:space="preserve">fwdata </w:t>
      </w:r>
      <w:r w:rsidR="008A4668">
        <w:t xml:space="preserve">prior to the LIFT import. </w:t>
      </w:r>
      <w:r w:rsidR="00F80755">
        <w:t>This has the effect of adding a file to existing picture captions</w:t>
      </w:r>
      <w:r w:rsidR="008A4668">
        <w:t>.</w:t>
      </w:r>
    </w:p>
    <w:p w14:paraId="657C2FBB" w14:textId="7B23F7DA" w:rsidR="0087307D" w:rsidRDefault="008A4668" w:rsidP="00834014">
      <w:pPr>
        <w:pStyle w:val="BodyText"/>
      </w:pPr>
      <w:r>
        <w:t xml:space="preserve">If you have a picture in FLEx and export that to LIFT, then replace </w:t>
      </w:r>
      <w:r w:rsidR="00C0760C">
        <w:t xml:space="preserve">the picture file name in the LIFT file and import, the </w:t>
      </w:r>
      <w:r w:rsidR="00F80755">
        <w:t>modified</w:t>
      </w:r>
      <w:r w:rsidR="00C0760C">
        <w:t xml:space="preserve"> file </w:t>
      </w:r>
      <w:r w:rsidR="00625916">
        <w:t>with the option to “Import the conflicting data and overwrite the current data”, the import will not change the existing CmPicture and CmFile, but will add a new CmPicture and CmFile so that you will now have two pictures for this sense.</w:t>
      </w:r>
    </w:p>
    <w:p w14:paraId="72DB18E5" w14:textId="6828C014" w:rsidR="00C0760C" w:rsidRDefault="00C0760C" w:rsidP="00834014">
      <w:pPr>
        <w:pStyle w:val="BodyText"/>
      </w:pPr>
      <w:r>
        <w:t xml:space="preserve">Note that copyright and licensing information entered in FLEx 9.1.22 or later stores this information as metadata in the picture file rather than in FLEx data. LIFT cannot specify this information separately. Also, note that Publish Picture information in </w:t>
      </w:r>
      <w:r w:rsidR="00D726D9">
        <w:t>FLEx</w:t>
      </w:r>
      <w:r>
        <w:t xml:space="preserve"> is not supported in LIFT.</w:t>
      </w:r>
    </w:p>
    <w:p w14:paraId="3E1ABF13" w14:textId="77777777" w:rsidR="00331F12" w:rsidRDefault="00331F12" w:rsidP="00331F12">
      <w:pPr>
        <w:pStyle w:val="Heading1"/>
      </w:pPr>
      <w:bookmarkStart w:id="102" w:name="_Toc142988137"/>
      <w:r>
        <w:t>Exporting LIFT data</w:t>
      </w:r>
      <w:bookmarkEnd w:id="102"/>
    </w:p>
    <w:p w14:paraId="23210C61" w14:textId="77777777" w:rsidR="00D60E92" w:rsidRDefault="00D60E92" w:rsidP="00D60E92">
      <w:pPr>
        <w:pStyle w:val="BodyText"/>
      </w:pPr>
      <w:r>
        <w:t>To export LIFT data, there are two options available under File…Export, 1) Filtered Lexicon LIFT 0.13 XML, and 2) Full Lexicon LIFT 0.13 XML. Neither option allows you to select which fields you want to export, or which writing systems. It always exports all writing systems, and it always exports all fields in entries and senses. The only difference between the two is that the filtered version will only export entries that are in the active filter, while the full version exports all entries.</w:t>
      </w:r>
    </w:p>
    <w:p w14:paraId="45E49BDC" w14:textId="77777777" w:rsidR="00A141B1" w:rsidRDefault="00A141B1" w:rsidP="00D60E92">
      <w:pPr>
        <w:pStyle w:val="BodyText"/>
      </w:pPr>
      <w:r>
        <w:t>When you choose a LIFT option from File…Export, it brings up an Export dialog. In this dialog you can choose to have the LIFT folder opened after the export</w:t>
      </w:r>
      <w:r w:rsidR="004467A4">
        <w:t xml:space="preserve"> completes</w:t>
      </w:r>
      <w:r>
        <w:t>. It also allows you to choose whether to copy picture and media files to the exported folder.</w:t>
      </w:r>
    </w:p>
    <w:p w14:paraId="6E3C30B8" w14:textId="77777777" w:rsidR="00B23B2C" w:rsidRPr="00D60E92" w:rsidRDefault="00B23B2C" w:rsidP="00D60E92">
      <w:pPr>
        <w:pStyle w:val="BodyText"/>
      </w:pPr>
      <w:r>
        <w:t xml:space="preserve">When you click Export, it brings up a Browse For Folder dialog. A LIFT file should </w:t>
      </w:r>
      <w:r w:rsidRPr="00A141B1">
        <w:rPr>
          <w:rStyle w:val="Boldphrase"/>
        </w:rPr>
        <w:t>always</w:t>
      </w:r>
      <w:r>
        <w:t xml:space="preserve"> be in a directory just for that file. </w:t>
      </w:r>
      <w:r w:rsidR="00A141B1">
        <w:t xml:space="preserve">You should </w:t>
      </w:r>
      <w:r w:rsidR="00A141B1" w:rsidRPr="00A141B1">
        <w:rPr>
          <w:rStyle w:val="Boldphrase"/>
        </w:rPr>
        <w:t>never</w:t>
      </w:r>
      <w:r w:rsidR="00A141B1">
        <w:t xml:space="preserve"> select a directory that contains other files or folders in this dialog. It allows you to create a new folder for the export, which is usually a good thing to do. </w:t>
      </w:r>
      <w:r>
        <w:t>The export will include other files and folders inside the folder you choose.</w:t>
      </w:r>
      <w:r w:rsidR="00A141B1">
        <w:t xml:space="preserve"> If you pick a previous LIFT folder, it will ask if you want to overwrite the data in that folder.</w:t>
      </w:r>
    </w:p>
    <w:p w14:paraId="1625EEF8" w14:textId="77777777" w:rsidR="00331F12" w:rsidRDefault="00331F12" w:rsidP="00331F12">
      <w:pPr>
        <w:pStyle w:val="Heading1"/>
      </w:pPr>
      <w:bookmarkStart w:id="103" w:name="_Toc142988138"/>
      <w:r>
        <w:t>Importing LIFT data</w:t>
      </w:r>
      <w:bookmarkEnd w:id="103"/>
    </w:p>
    <w:p w14:paraId="484D57C4" w14:textId="77777777" w:rsidR="003C0942" w:rsidRDefault="00FE0A7B" w:rsidP="00553316">
      <w:pPr>
        <w:pStyle w:val="BodyText"/>
      </w:pPr>
      <w:r>
        <w:t xml:space="preserve">One of the big advantages to LIFT import is the ability to merge LIFT data with an existing </w:t>
      </w:r>
      <w:r w:rsidR="00A60D9E">
        <w:t>FLEx</w:t>
      </w:r>
      <w:r>
        <w:t xml:space="preserve"> project.</w:t>
      </w:r>
      <w:r w:rsidR="00D32325">
        <w:t xml:space="preserve"> Unlike SFM import, which imports SFM data without regard to existing data, if prepared properly, LIFT import can add new entries</w:t>
      </w:r>
      <w:r w:rsidR="00F75C6F">
        <w:t xml:space="preserve"> or senses</w:t>
      </w:r>
      <w:r w:rsidR="00D32325">
        <w:t xml:space="preserve">, but can also merge changes into existing entries and senses. To merge into existing objects, the LIFT file needs to use the guids of entries and senses that are already present in the </w:t>
      </w:r>
      <w:r w:rsidR="00A60D9E">
        <w:t>FLEx</w:t>
      </w:r>
      <w:r w:rsidR="00D32325">
        <w:t xml:space="preserve"> </w:t>
      </w:r>
      <w:r w:rsidR="00D32325">
        <w:lastRenderedPageBreak/>
        <w:t xml:space="preserve">project. If the guids match, it will merge the LIFT data into the existing data. Otherwise, it will add new entries or senses. </w:t>
      </w:r>
      <w:r w:rsidR="00F75C6F">
        <w:t>When merging into an entry or sense,</w:t>
      </w:r>
    </w:p>
    <w:p w14:paraId="5A2CD278" w14:textId="77777777" w:rsidR="003C0942" w:rsidRDefault="003C0942" w:rsidP="003C0942">
      <w:pPr>
        <w:pStyle w:val="ListBullet"/>
      </w:pPr>
      <w:r>
        <w:t>A</w:t>
      </w:r>
      <w:r w:rsidR="00F75C6F">
        <w:t xml:space="preserve">ny fields </w:t>
      </w:r>
      <w:r>
        <w:t>in</w:t>
      </w:r>
      <w:r w:rsidR="00F75C6F">
        <w:t xml:space="preserve"> the LIFT file that are not already present in the object will be added to the existing object.</w:t>
      </w:r>
    </w:p>
    <w:p w14:paraId="04931E63" w14:textId="77777777" w:rsidR="003C0942" w:rsidRDefault="00F75C6F" w:rsidP="003C0942">
      <w:pPr>
        <w:pStyle w:val="ListBullet"/>
      </w:pPr>
      <w:r>
        <w:t xml:space="preserve">Any data in the LIFT file that </w:t>
      </w:r>
      <w:r w:rsidR="003C0942">
        <w:t xml:space="preserve">matches existing data </w:t>
      </w:r>
      <w:r>
        <w:t>already in the object will be unchanged.</w:t>
      </w:r>
    </w:p>
    <w:p w14:paraId="1B0178CF" w14:textId="77777777" w:rsidR="003C0942" w:rsidRDefault="002F0C5C" w:rsidP="003C0942">
      <w:pPr>
        <w:pStyle w:val="ListBullet"/>
      </w:pPr>
      <w:r>
        <w:t xml:space="preserve">Any fields already in the </w:t>
      </w:r>
      <w:r w:rsidR="003C0942">
        <w:t>existing object but not in the LIFT file will remain unchanged.</w:t>
      </w:r>
    </w:p>
    <w:p w14:paraId="2284638F" w14:textId="77777777" w:rsidR="00FE0A7B" w:rsidRDefault="00D32325" w:rsidP="003C0942">
      <w:pPr>
        <w:pStyle w:val="BodyText"/>
      </w:pPr>
      <w:r>
        <w:t>When importing into existing data, conflicts are possible</w:t>
      </w:r>
      <w:r w:rsidR="001D2AD3">
        <w:t>. If a given entry has one definition, and that entry in the LIFT data has a different definition, this will be a conflict</w:t>
      </w:r>
      <w:r w:rsidR="004467A4">
        <w:t xml:space="preserve"> since the merge capability cannot merge </w:t>
      </w:r>
      <w:r w:rsidR="003C0942">
        <w:t>two</w:t>
      </w:r>
      <w:r w:rsidR="004467A4">
        <w:t xml:space="preserve"> strings into one string</w:t>
      </w:r>
      <w:r w:rsidR="002B50F4">
        <w:t xml:space="preserve"> in a field</w:t>
      </w:r>
      <w:r w:rsidR="001D2AD3">
        <w:t xml:space="preserve">. There are </w:t>
      </w:r>
      <w:r w:rsidR="003C0942">
        <w:t>three</w:t>
      </w:r>
      <w:r w:rsidR="001D2AD3">
        <w:t xml:space="preserve"> options for resolving conflicts during a LIFT import. You must make one choice for resolving </w:t>
      </w:r>
      <w:r w:rsidR="003C0942">
        <w:t xml:space="preserve">all </w:t>
      </w:r>
      <w:r w:rsidR="001D2AD3">
        <w:t>conflicts for the entire import.</w:t>
      </w:r>
    </w:p>
    <w:p w14:paraId="4BEC2DEE" w14:textId="77777777" w:rsidR="001D2AD3" w:rsidRDefault="001D2AD3" w:rsidP="001D2AD3">
      <w:pPr>
        <w:pStyle w:val="ListNumber"/>
      </w:pPr>
      <w:r>
        <w:t>Do not import conflicting data. With this option, the import would ignore the definition from the LIFT file.</w:t>
      </w:r>
    </w:p>
    <w:p w14:paraId="3EAADA27" w14:textId="77777777" w:rsidR="001D2AD3" w:rsidRDefault="001D2AD3" w:rsidP="001D2AD3">
      <w:pPr>
        <w:pStyle w:val="ListNumber"/>
      </w:pPr>
      <w:r>
        <w:t>Import the conflicting data and overwrite current data. With this option, the import would replace the existing definition with the one from the LIFT file.</w:t>
      </w:r>
    </w:p>
    <w:p w14:paraId="3B7FEA14" w14:textId="77777777" w:rsidR="001D2AD3" w:rsidRDefault="001D2AD3" w:rsidP="003C0942">
      <w:pPr>
        <w:pStyle w:val="ListNumber"/>
      </w:pPr>
      <w:r>
        <w:t>Import the conflicting data into a new entry or sense. With this option, the import would keep the current sense with its definition, but add a new sense to the entry with the data from the LIFT file.</w:t>
      </w:r>
      <w:r w:rsidR="002B50F4">
        <w:t xml:space="preserve"> </w:t>
      </w:r>
      <w:r w:rsidR="004E675D">
        <w:t>When new entries or senses are created during this mode, the Import Log file will list the new entries/senses that were created due to the conflict with a report similar to this:</w:t>
      </w:r>
      <w:r w:rsidR="004E675D">
        <w:br/>
      </w:r>
      <w:r w:rsidR="004E675D">
        <w:rPr>
          <w:noProof/>
        </w:rPr>
        <w:drawing>
          <wp:inline distT="0" distB="0" distL="0" distR="0" wp14:anchorId="3D49D05C" wp14:editId="53CB4132">
            <wp:extent cx="488632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1028700"/>
                    </a:xfrm>
                    <a:prstGeom prst="rect">
                      <a:avLst/>
                    </a:prstGeom>
                  </pic:spPr>
                </pic:pic>
              </a:graphicData>
            </a:graphic>
          </wp:inline>
        </w:drawing>
      </w:r>
      <w:r w:rsidR="004E675D">
        <w:br/>
        <w:t xml:space="preserve">It contains live links that </w:t>
      </w:r>
      <w:r w:rsidR="00583A77">
        <w:t xml:space="preserve">open the project </w:t>
      </w:r>
      <w:r w:rsidR="003C0942">
        <w:t xml:space="preserve">in </w:t>
      </w:r>
      <w:r w:rsidR="00A60D9E">
        <w:t>FLEx</w:t>
      </w:r>
      <w:r w:rsidR="003C0942">
        <w:t xml:space="preserve"> </w:t>
      </w:r>
      <w:r w:rsidR="00583A77">
        <w:t>to the link chosen (when LT-20790 is fixed).</w:t>
      </w:r>
    </w:p>
    <w:p w14:paraId="3543C7ED" w14:textId="4F36F6AF" w:rsidR="001D2AD3" w:rsidRDefault="001D2AD3" w:rsidP="001D2AD3">
      <w:pPr>
        <w:pStyle w:val="BodyText"/>
      </w:pPr>
      <w:r>
        <w:t xml:space="preserve">Merge conflicts only occur where </w:t>
      </w:r>
      <w:r w:rsidR="006B629D">
        <w:t>the field can only have one result. For a</w:t>
      </w:r>
      <w:r w:rsidR="003C0942">
        <w:t xml:space="preserve"> property allowing multiple </w:t>
      </w:r>
      <w:r w:rsidR="006B629D">
        <w:t>list</w:t>
      </w:r>
      <w:r w:rsidR="003C0942">
        <w:t xml:space="preserve"> items</w:t>
      </w:r>
      <w:r w:rsidR="006B629D">
        <w:t>, such as semantic domains, you can’t have a conflict. If an item exists in the list, it would not be changed. If an item from the LIFT file does not match an existing item, the LIFT item is added to the field.</w:t>
      </w:r>
      <w:r w:rsidR="004467A4">
        <w:t xml:space="preserve"> Thus, a LIFT import cannot remove existing items in lists or owned objects. There is a way for deleting an entire entry</w:t>
      </w:r>
      <w:r w:rsidR="00F54D7E">
        <w:t xml:space="preserve"> (using </w:t>
      </w:r>
      <w:r w:rsidR="00583A77">
        <w:t xml:space="preserve">the </w:t>
      </w:r>
      <w:r w:rsidR="00F54D7E">
        <w:t>dateDeleted attribute</w:t>
      </w:r>
      <w:r w:rsidR="00583A77">
        <w:t xml:space="preserve"> on entry</w:t>
      </w:r>
      <w:r w:rsidR="00C8149C">
        <w:t xml:space="preserve">, see section </w:t>
      </w:r>
      <w:r w:rsidR="00C8149C">
        <w:fldChar w:fldCharType="begin"/>
      </w:r>
      <w:r w:rsidR="00C8149C">
        <w:instrText xml:space="preserve"> REF _Ref82005056 \r \h </w:instrText>
      </w:r>
      <w:r w:rsidR="00C8149C">
        <w:fldChar w:fldCharType="separate"/>
      </w:r>
      <w:r w:rsidR="004833BF">
        <w:rPr>
          <w:cs/>
        </w:rPr>
        <w:t>‎</w:t>
      </w:r>
      <w:r w:rsidR="004833BF">
        <w:t>5</w:t>
      </w:r>
      <w:r w:rsidR="00C8149C">
        <w:fldChar w:fldCharType="end"/>
      </w:r>
      <w:r w:rsidR="00F54D7E">
        <w:t>)</w:t>
      </w:r>
      <w:r w:rsidR="004467A4">
        <w:t>, but nothing at a lower level.</w:t>
      </w:r>
    </w:p>
    <w:p w14:paraId="04598D98" w14:textId="77777777" w:rsidR="00B0083B" w:rsidRDefault="00153FCB" w:rsidP="001D2AD3">
      <w:pPr>
        <w:pStyle w:val="BodyText"/>
      </w:pPr>
      <w:r w:rsidRPr="00571739">
        <w:rPr>
          <w:rStyle w:val="Boldphrase"/>
        </w:rPr>
        <w:t>LiftResidue</w:t>
      </w:r>
      <w:r w:rsidR="00571739">
        <w:t xml:space="preserve">. LIFT imports attempt to store any data from the LIFT file that cannot be stored in normal FieldWorks objects so that a LIFT export will return the </w:t>
      </w:r>
      <w:r w:rsidR="00C8149C">
        <w:t>unused</w:t>
      </w:r>
      <w:r w:rsidR="00571739">
        <w:t xml:space="preserve"> data. This is an attempt to never lose additional information that other programs need when using LIFT. </w:t>
      </w:r>
      <w:r w:rsidR="00A60D9E">
        <w:t>FLEx</w:t>
      </w:r>
      <w:r w:rsidR="00571739">
        <w:t xml:space="preserve"> does this by storing </w:t>
      </w:r>
      <w:r w:rsidR="00B0083B">
        <w:t>LiftResidue fields</w:t>
      </w:r>
      <w:r w:rsidR="009D5609">
        <w:t xml:space="preserve"> that will never get deleted via the user interface.</w:t>
      </w:r>
    </w:p>
    <w:p w14:paraId="7A99A00F" w14:textId="77777777" w:rsidR="00256E85" w:rsidRDefault="00256E85" w:rsidP="001D2AD3">
      <w:pPr>
        <w:pStyle w:val="BodyText"/>
      </w:pPr>
      <w:r>
        <w:t>An import of a WeSay L</w:t>
      </w:r>
      <w:r w:rsidR="00EF358E">
        <w:t>IFT file will normally have a ListResidue field for every entry and sense similar to this for entry:</w:t>
      </w:r>
    </w:p>
    <w:p w14:paraId="729E6737" w14:textId="77777777" w:rsidR="00C8149C" w:rsidRDefault="00256E85" w:rsidP="00EF358E">
      <w:pPr>
        <w:pStyle w:val="Example"/>
      </w:pPr>
      <w:r>
        <w:lastRenderedPageBreak/>
        <w:t>&lt;LiftResidue&gt;</w:t>
      </w:r>
      <w:r>
        <w:br/>
        <w:t>&lt;Uni&gt;&amp;lt;lift-residue id="chalèèc_00020a7a-6240-47a7-9dec-94ec76ce0a17" dateCreated="2014-09-17T04:58:49Z" dateModified="2015-12-09T14:06:32Z"&amp;gt;&amp;lt;/lift-residue&amp;gt;&lt;/Uni&gt;</w:t>
      </w:r>
      <w:r>
        <w:br/>
        <w:t>&lt;/LiftResidue&gt;</w:t>
      </w:r>
    </w:p>
    <w:p w14:paraId="41EAAE47" w14:textId="77777777" w:rsidR="00256E85" w:rsidRDefault="00EF358E" w:rsidP="00C8149C">
      <w:pPr>
        <w:pStyle w:val="BodyText"/>
      </w:pPr>
      <w:r>
        <w:t>and this for sense</w:t>
      </w:r>
      <w:r w:rsidR="009D5609">
        <w:t>:</w:t>
      </w:r>
    </w:p>
    <w:p w14:paraId="632CB906" w14:textId="77777777" w:rsidR="00256E85" w:rsidRDefault="00256E85" w:rsidP="00EF358E">
      <w:pPr>
        <w:pStyle w:val="Example"/>
      </w:pPr>
      <w:r>
        <w:t>&lt;LiftResidue&gt;</w:t>
      </w:r>
      <w:r>
        <w:br/>
        <w:t>&lt;Uni&gt;&amp;lt;lift-residue id="000520be-2da6-4251-8b32-ce68b25d96ab"&amp;gt;&amp;lt;/lift-residue&amp;gt;&lt;/Uni&gt;</w:t>
      </w:r>
      <w:r>
        <w:br/>
        <w:t>&lt;/LiftResidue&gt;</w:t>
      </w:r>
    </w:p>
    <w:p w14:paraId="45C31636" w14:textId="77777777" w:rsidR="00EF358E" w:rsidRDefault="00EF358E" w:rsidP="00256E85">
      <w:pPr>
        <w:pStyle w:val="BodyText"/>
      </w:pPr>
      <w:r>
        <w:t xml:space="preserve">If you don’t plan do other LIFT imports or exports on a project, </w:t>
      </w:r>
      <w:r w:rsidR="008B5902">
        <w:t xml:space="preserve">you </w:t>
      </w:r>
      <w:r w:rsidR="00C8149C">
        <w:t>can</w:t>
      </w:r>
      <w:r w:rsidR="008B5902">
        <w:t xml:space="preserve"> reduce</w:t>
      </w:r>
      <w:r>
        <w:t xml:space="preserve"> clutter </w:t>
      </w:r>
      <w:r w:rsidR="008B5902">
        <w:t>by</w:t>
      </w:r>
      <w:r>
        <w:t xml:space="preserve"> delet</w:t>
      </w:r>
      <w:r w:rsidR="008B5902">
        <w:t>ing</w:t>
      </w:r>
      <w:r>
        <w:t xml:space="preserve"> all of the LiftResidue elements. It can be done easily using regex, CC, etc. It is always 3 lines with one Uni element encoding the </w:t>
      </w:r>
      <w:r w:rsidR="00C8149C">
        <w:t>unused</w:t>
      </w:r>
      <w:r>
        <w:t xml:space="preserve"> information.</w:t>
      </w:r>
    </w:p>
    <w:p w14:paraId="6837F932" w14:textId="77777777" w:rsidR="00DB29CA" w:rsidRDefault="00DB29CA" w:rsidP="00DB29CA">
      <w:pPr>
        <w:pStyle w:val="Heading2"/>
      </w:pPr>
      <w:bookmarkStart w:id="104" w:name="_Ref81572816"/>
      <w:bookmarkStart w:id="105" w:name="_Toc142988139"/>
      <w:r>
        <w:t>Preparing LIFT data</w:t>
      </w:r>
      <w:bookmarkEnd w:id="104"/>
      <w:bookmarkEnd w:id="105"/>
    </w:p>
    <w:p w14:paraId="465FDC5D" w14:textId="7D7B058D" w:rsidR="00DB29CA" w:rsidRDefault="00DB29CA" w:rsidP="00DB29CA">
      <w:pPr>
        <w:pStyle w:val="BodyText"/>
      </w:pPr>
      <w:r w:rsidRPr="00F75C6F">
        <w:rPr>
          <w:rStyle w:val="Boldphrase"/>
        </w:rPr>
        <w:t>Caution</w:t>
      </w:r>
      <w:r>
        <w:t xml:space="preserve">! Before importing a LIFT file, it should always be in a separate folder, which may include folders for writing systems (WritingSystems), pictures (pictures), and </w:t>
      </w:r>
      <w:r w:rsidR="00DF1EE5">
        <w:t>audio/visual</w:t>
      </w:r>
      <w:r>
        <w:t xml:space="preserve"> files (</w:t>
      </w:r>
      <w:r w:rsidR="00F30E55">
        <w:t>audio</w:t>
      </w:r>
      <w:r>
        <w:t xml:space="preserve">). It may also include a .lift-ranges file that specifies the range lists. The import process </w:t>
      </w:r>
      <w:r w:rsidR="008602BE">
        <w:t>before FW9.1.10</w:t>
      </w:r>
      <w:r w:rsidR="00097BF4">
        <w:t xml:space="preserve"> </w:t>
      </w:r>
      <w:r>
        <w:t>copies all of the files in the current directory to a temp directory, so it can waste a lot of time copying unnecessary files and directories, and can give strange error messages saying the path or filename is too long if you try to import a LIFT file directly from Documents, or some other heavily used directory.</w:t>
      </w:r>
      <w:r w:rsidR="00097BF4">
        <w:t xml:space="preserve"> In FW9.1.10 the import changed to just copy the files it needs (LT-20954). But you should still keep all files related to a project in a LIFT directory for that project.</w:t>
      </w:r>
    </w:p>
    <w:p w14:paraId="6695B685" w14:textId="77777777" w:rsidR="00DD6FF5" w:rsidRDefault="00DD6FF5" w:rsidP="00DD6FF5">
      <w:pPr>
        <w:pStyle w:val="BodyText"/>
      </w:pPr>
      <w:r w:rsidRPr="00F75C6F">
        <w:rPr>
          <w:rStyle w:val="Boldphrase"/>
        </w:rPr>
        <w:t>Caution</w:t>
      </w:r>
      <w:r>
        <w:t>! Any writing systems used in the LIFT file that are not present in the current project will be added to the current project. Also, any list references that are missing from the current project will be added to the appropriate list in the project. If the LIFT file uses a custom field that is not defined in the current project, it will add the custom field to the current project. Note if the LIFT file does not include a field definition for the custom field, the import will still add a custom field, but the type of field may be incorrect. The Import Log file will list any new writing systems and list items that are added during the import.</w:t>
      </w:r>
    </w:p>
    <w:p w14:paraId="18880B3F" w14:textId="77777777" w:rsidR="00B0083B" w:rsidRDefault="00B0083B" w:rsidP="00DD6FF5">
      <w:pPr>
        <w:pStyle w:val="BodyText"/>
      </w:pPr>
      <w:r>
        <w:t xml:space="preserve">When you import data without guids, the LIFT import will create new entries and senses without modifying existing objects. All of the ids must be unique in a given file, but you are free to choose whatever ids you want. They will </w:t>
      </w:r>
      <w:r w:rsidR="00CF6C38">
        <w:t xml:space="preserve">only be saved in </w:t>
      </w:r>
      <w:r w:rsidR="00256E85">
        <w:t>LiftResidue</w:t>
      </w:r>
      <w:r w:rsidR="00623647">
        <w:t>.</w:t>
      </w:r>
      <w:r>
        <w:t xml:space="preserve"> </w:t>
      </w:r>
      <w:r w:rsidR="00B02954">
        <w:t>This example would add a new entry with a sense.</w:t>
      </w:r>
    </w:p>
    <w:p w14:paraId="36243E30" w14:textId="77777777" w:rsidR="00B0083B" w:rsidRDefault="00B0083B" w:rsidP="00B0083B">
      <w:pPr>
        <w:pStyle w:val="Example"/>
      </w:pPr>
      <w:r w:rsidRPr="00FA7060">
        <w:t>&lt;entry id="e1"&gt;</w:t>
      </w:r>
      <w:r w:rsidRPr="00FA7060">
        <w:br/>
        <w:t>&lt;lexical-unit&gt;</w:t>
      </w:r>
      <w:r w:rsidRPr="00FA7060">
        <w:br/>
        <w:t>&lt;form lang="</w:t>
      </w:r>
      <w:r>
        <w:t>fr</w:t>
      </w:r>
      <w:r w:rsidRPr="00FA7060">
        <w:t>"&gt;&lt;text&gt;rouge&lt;/text&gt;&lt;/form&gt;</w:t>
      </w:r>
      <w:r w:rsidRPr="00FA7060">
        <w:br/>
        <w:t>&lt;/lexical-unit&gt;</w:t>
      </w:r>
      <w:r w:rsidRPr="00FA7060">
        <w:br/>
        <w:t>&lt;sense id="s1"&gt;</w:t>
      </w:r>
      <w:r w:rsidRPr="00FA7060">
        <w:br/>
        <w:t>&lt;grammatical-info value="adjective"&gt;&lt;/grammatical-info&gt;</w:t>
      </w:r>
      <w:r w:rsidRPr="00FA7060">
        <w:br/>
        <w:t>&lt;gloss lang="en"&gt;&lt;text&gt;red&lt;/text&gt;&lt;/gloss&gt;</w:t>
      </w:r>
      <w:r w:rsidRPr="00FA7060">
        <w:br/>
        <w:t>&lt;definition&gt;</w:t>
      </w:r>
      <w:r w:rsidRPr="00FA7060">
        <w:br/>
        <w:t>&lt;form lang="en"&gt;&lt;text&gt;The color red.&lt;/text&gt;&lt;/form&gt;</w:t>
      </w:r>
      <w:r w:rsidRPr="00FA7060">
        <w:br/>
      </w:r>
      <w:r w:rsidRPr="00FA7060">
        <w:lastRenderedPageBreak/>
        <w:t>&lt;/definition&gt;</w:t>
      </w:r>
      <w:r w:rsidRPr="00FA7060">
        <w:br/>
        <w:t>&lt;/sense&gt;</w:t>
      </w:r>
      <w:r w:rsidRPr="00FA7060">
        <w:rPr>
          <w:rStyle w:val="BodyTextChar"/>
        </w:rPr>
        <w:br/>
      </w:r>
      <w:r>
        <w:t>&lt;/entry&gt;</w:t>
      </w:r>
    </w:p>
    <w:p w14:paraId="27728A29" w14:textId="77777777" w:rsidR="00F42690" w:rsidRDefault="006176D6" w:rsidP="00F42690">
      <w:pPr>
        <w:pStyle w:val="BodyText"/>
      </w:pPr>
      <w:r>
        <w:t>If</w:t>
      </w:r>
      <w:r w:rsidR="00F42690">
        <w:t xml:space="preserve"> you want to merge</w:t>
      </w:r>
      <w:r>
        <w:t xml:space="preserve"> into</w:t>
      </w:r>
      <w:r w:rsidR="00F42690">
        <w:t xml:space="preserve"> an existing entry or sense, you need to use the guid attribute rather than the id attribute to match the existing entry</w:t>
      </w:r>
      <w:r>
        <w:t xml:space="preserve"> and sense</w:t>
      </w:r>
      <w:r w:rsidR="00F42690">
        <w:t xml:space="preserve">. In this case, the </w:t>
      </w:r>
      <w:r>
        <w:t xml:space="preserve">entry </w:t>
      </w:r>
      <w:r w:rsidR="00F42690">
        <w:t>id field is not needed.</w:t>
      </w:r>
      <w:r w:rsidR="00D14D99">
        <w:t xml:space="preserve"> LIFT import is an additive process. </w:t>
      </w:r>
      <w:r w:rsidR="002D688A">
        <w:t xml:space="preserve">You can add new information or modify some existing fields, but you can’t remove fields that are already in the </w:t>
      </w:r>
      <w:r w:rsidR="00A60D9E">
        <w:t>FLEx</w:t>
      </w:r>
      <w:r w:rsidR="002D688A">
        <w:t xml:space="preserve"> project. (LIFT import via Send/Receive can remove fields, but this option is not available during File…Import.)</w:t>
      </w:r>
      <w:r w:rsidR="00642868">
        <w:t xml:space="preserve"> This example would add a definition to the sense with the specified id in the entry with the specified id.</w:t>
      </w:r>
    </w:p>
    <w:p w14:paraId="702B0EC0" w14:textId="77777777" w:rsidR="00F42690" w:rsidRDefault="00F42690" w:rsidP="00B0083B">
      <w:pPr>
        <w:pStyle w:val="Example"/>
      </w:pPr>
      <w:r>
        <w:t>&lt;?xml version="1.0"?&gt;</w:t>
      </w:r>
      <w:r w:rsidR="00B0083B">
        <w:br/>
      </w:r>
      <w:r>
        <w:t>&lt;lift version="0.13"&gt;</w:t>
      </w:r>
      <w:r w:rsidR="00B0083B">
        <w:br/>
      </w:r>
      <w:r>
        <w:t>&lt;entry guid="3c99c376-e6dc-45a5-aaa4-bde6808acdcb"&gt;</w:t>
      </w:r>
      <w:r w:rsidR="00B0083B">
        <w:br/>
      </w:r>
      <w:r>
        <w:t>&lt;sense id="85352e90-319f-4b63-98a3-ba3d9a094c52"&gt;</w:t>
      </w:r>
      <w:r w:rsidR="00B0083B">
        <w:br/>
      </w:r>
      <w:r>
        <w:t>&lt;definition&gt;</w:t>
      </w:r>
      <w:r w:rsidR="00B0083B">
        <w:br/>
      </w:r>
      <w:r>
        <w:t>&lt;form lang="en"&gt;&lt;text&gt;female feline&lt;/text&gt;&lt;/form&gt;</w:t>
      </w:r>
      <w:r w:rsidR="00B0083B">
        <w:br/>
      </w:r>
      <w:r>
        <w:t>&lt;/definition&gt;</w:t>
      </w:r>
      <w:r w:rsidR="00B0083B">
        <w:br/>
      </w:r>
      <w:r>
        <w:t>&lt;/sense&gt;</w:t>
      </w:r>
      <w:r w:rsidR="00B0083B">
        <w:br/>
      </w:r>
      <w:r>
        <w:t>&lt;/entry&gt;</w:t>
      </w:r>
      <w:r w:rsidR="00B0083B">
        <w:br/>
      </w:r>
      <w:r>
        <w:t>&lt;/lift&gt;</w:t>
      </w:r>
    </w:p>
    <w:p w14:paraId="3EE1BD02" w14:textId="77777777" w:rsidR="00F42690" w:rsidRDefault="006C423C" w:rsidP="00F42690">
      <w:pPr>
        <w:pStyle w:val="BodyText"/>
      </w:pPr>
      <w:r w:rsidRPr="006C423C">
        <w:rPr>
          <w:rStyle w:val="Boldphrase"/>
        </w:rPr>
        <w:t>Caution</w:t>
      </w:r>
      <w:r>
        <w:t xml:space="preserve">: </w:t>
      </w:r>
      <w:r w:rsidR="00F42690">
        <w:t xml:space="preserve">LIFT does not contain as much detail as a </w:t>
      </w:r>
      <w:r w:rsidR="00A60D9E">
        <w:t>FLEx</w:t>
      </w:r>
      <w:r w:rsidR="00F42690">
        <w:t xml:space="preserve"> data file. As a result, some things </w:t>
      </w:r>
      <w:r>
        <w:t>could produce undesirable alterations to your existing data</w:t>
      </w:r>
      <w:r w:rsidR="00832BCD">
        <w:t xml:space="preserve"> (e.g., duplicate examples, pronunciations, and undesirable changes to cross references and lexical relations). So be cautious with LIFT imports into </w:t>
      </w:r>
      <w:r w:rsidR="00A60D9E">
        <w:t>FLEx</w:t>
      </w:r>
      <w:r w:rsidR="00832BCD">
        <w:t>.</w:t>
      </w:r>
    </w:p>
    <w:p w14:paraId="751CC6DF" w14:textId="77777777" w:rsidR="00F42690" w:rsidRDefault="00F42690" w:rsidP="00F42690">
      <w:pPr>
        <w:pStyle w:val="ListBullet"/>
      </w:pPr>
      <w:r>
        <w:t xml:space="preserve">When importing example sentence objects, since LIFT does not specify guids, the only way an existing example can be </w:t>
      </w:r>
      <w:r w:rsidR="006176D6">
        <w:t>matched</w:t>
      </w:r>
      <w:r>
        <w:t xml:space="preserve"> is by the vernacular example string. If it matches the vernacular example string in the LIFT file, it will assume the same example. In this case, other fields for the example sentence (e.g., translation</w:t>
      </w:r>
      <w:r w:rsidR="00AF7145">
        <w:t>s</w:t>
      </w:r>
      <w:r>
        <w:t xml:space="preserve">) can be </w:t>
      </w:r>
      <w:r w:rsidR="006C423C">
        <w:t>added</w:t>
      </w:r>
      <w:r>
        <w:t xml:space="preserve">. </w:t>
      </w:r>
      <w:r w:rsidR="006C423C">
        <w:t xml:space="preserve">However, with translations, again there is no guid in LIFT, so the same thing happens when adding a translation. If the translation string in the LIFT file matches an existing translation string in the example, it will use the existing translation. If the LIFT file has a different translation string, it will be added to the example as a new translation. </w:t>
      </w:r>
      <w:r>
        <w:t xml:space="preserve">If the vernacular example field in the LIFT file does not match an existing example sentence with the same vernacular example string, then the import will add the LIFT example sentence as a new example sentence. As a result of this ambiguity, you can never change an existing vernacular example </w:t>
      </w:r>
      <w:r w:rsidR="006C423C">
        <w:t xml:space="preserve">or translation </w:t>
      </w:r>
      <w:r>
        <w:t xml:space="preserve">string using LIFT import, and any changes to </w:t>
      </w:r>
      <w:r w:rsidR="006C423C">
        <w:t>these strings</w:t>
      </w:r>
      <w:r>
        <w:t xml:space="preserve"> will result in new examples </w:t>
      </w:r>
      <w:r w:rsidR="006C423C">
        <w:t xml:space="preserve">and translations </w:t>
      </w:r>
      <w:r>
        <w:t>being added</w:t>
      </w:r>
      <w:r w:rsidR="006C423C">
        <w:t xml:space="preserve"> to the sense</w:t>
      </w:r>
      <w:r>
        <w:t>.</w:t>
      </w:r>
    </w:p>
    <w:p w14:paraId="6C064E59" w14:textId="77777777" w:rsidR="00F42690" w:rsidRDefault="00F42690" w:rsidP="00F42690">
      <w:pPr>
        <w:pStyle w:val="ListBullet"/>
      </w:pPr>
      <w:r>
        <w:t>Pronunciation objects work in a similar way, since LIFT does not include guids for pronunciations. If the pronunciation form does not match an existing pronunciation, it will be added as a new pronunciation object.</w:t>
      </w:r>
    </w:p>
    <w:p w14:paraId="48F8978E" w14:textId="77777777" w:rsidR="005C645B" w:rsidRDefault="005C645B" w:rsidP="00F42690">
      <w:pPr>
        <w:pStyle w:val="ListBullet"/>
      </w:pPr>
      <w:r>
        <w:t xml:space="preserve">In </w:t>
      </w:r>
      <w:r w:rsidR="00A60D9E">
        <w:t>FLEx</w:t>
      </w:r>
      <w:r>
        <w:t>, it’s possible to have multiple lexical relation or cross reference sets of the same type on a sense. For example, you can have a synonym set holding a, b, c, and another one holding a and d. This prevents b and c being related to d. However, in LIFT this distinction is lost. So a LIFT import can mess up these types of relations</w:t>
      </w:r>
      <w:r w:rsidR="00832BCD">
        <w:br/>
      </w:r>
    </w:p>
    <w:p w14:paraId="03DAF9BB" w14:textId="77777777" w:rsidR="00F902CE" w:rsidRDefault="00F42690" w:rsidP="006C423C">
      <w:pPr>
        <w:pStyle w:val="BodyText"/>
      </w:pPr>
      <w:r w:rsidRPr="005A6005">
        <w:rPr>
          <w:rStyle w:val="Boldphrase"/>
        </w:rPr>
        <w:lastRenderedPageBreak/>
        <w:t>Note</w:t>
      </w:r>
      <w:r>
        <w:t xml:space="preserve"> when merging</w:t>
      </w:r>
      <w:r w:rsidR="006176D6">
        <w:t xml:space="preserve"> into existing entries</w:t>
      </w:r>
      <w:r>
        <w:t xml:space="preserve">, </w:t>
      </w:r>
      <w:r w:rsidR="006176D6">
        <w:t>DateCreated</w:t>
      </w:r>
      <w:r>
        <w:t xml:space="preserve"> and </w:t>
      </w:r>
      <w:r w:rsidR="006176D6">
        <w:t>DateModified</w:t>
      </w:r>
      <w:r>
        <w:t xml:space="preserve"> will be </w:t>
      </w:r>
      <w:r w:rsidR="006176D6">
        <w:t>set</w:t>
      </w:r>
      <w:r>
        <w:t xml:space="preserve"> </w:t>
      </w:r>
      <w:r w:rsidR="006176D6">
        <w:t xml:space="preserve">to the current time </w:t>
      </w:r>
      <w:r>
        <w:t>if not included in the LIFT file.</w:t>
      </w:r>
      <w:r w:rsidR="006176D6">
        <w:t xml:space="preserve"> That’s generally desirable for DateModified, but not for DateCreated. So if you want to keep created dates, you’ll need to add the </w:t>
      </w:r>
      <w:r w:rsidR="00F10006">
        <w:t>date from the project into your LIFT file.</w:t>
      </w:r>
    </w:p>
    <w:p w14:paraId="02AB37EE" w14:textId="77777777" w:rsidR="005A6005" w:rsidRDefault="005A6005" w:rsidP="005A6005">
      <w:pPr>
        <w:pStyle w:val="BodyText"/>
      </w:pPr>
      <w:r w:rsidRPr="005A6005">
        <w:rPr>
          <w:rStyle w:val="Boldphrase"/>
        </w:rPr>
        <w:t>Note</w:t>
      </w:r>
      <w:r>
        <w:t xml:space="preserve"> if you import just the citation form without a lexeme form, MoStemAllomorphs are not created, and bulk edit entries will not show these citation form</w:t>
      </w:r>
      <w:r w:rsidR="007E4125">
        <w:t>s, changing a morph type is not possible, and some other oddities exist</w:t>
      </w:r>
      <w:r>
        <w:t>.</w:t>
      </w:r>
      <w:r w:rsidR="007E4125">
        <w:t xml:space="preserve"> If you do not want to import a lexeme form, you should import a morph type as in this example which will create the MoStemAllomorph to solve these potential problems.</w:t>
      </w:r>
    </w:p>
    <w:p w14:paraId="7D8D5363" w14:textId="77777777" w:rsidR="005A6005" w:rsidRDefault="005A6005" w:rsidP="001F55EE">
      <w:pPr>
        <w:pStyle w:val="Example"/>
      </w:pPr>
      <w:r>
        <w:t>&lt;entry id="e1"&gt;</w:t>
      </w:r>
      <w:r>
        <w:br/>
        <w:t>&lt;citation&gt;</w:t>
      </w:r>
      <w:r>
        <w:br/>
        <w:t>&lt;form lang="</w:t>
      </w:r>
      <w:r w:rsidR="00E96C48">
        <w:t>fr</w:t>
      </w:r>
      <w:r>
        <w:t>"&gt;&lt;text&gt;able&lt;/text&gt;&lt;/form&gt;</w:t>
      </w:r>
      <w:r>
        <w:br/>
        <w:t>&lt;/citation&gt;</w:t>
      </w:r>
      <w:r w:rsidR="007E4125">
        <w:br/>
      </w:r>
      <w:r w:rsidR="007E4125" w:rsidRPr="007E4125">
        <w:t>&lt;trait  name="morph-type" value="root"/&gt;</w:t>
      </w:r>
      <w:r>
        <w:br/>
        <w:t>&lt;/entry&gt;</w:t>
      </w:r>
    </w:p>
    <w:p w14:paraId="31C50A6F" w14:textId="7390DB7F" w:rsidR="008B5F92" w:rsidRDefault="008B5F92" w:rsidP="008B5F92">
      <w:pPr>
        <w:pStyle w:val="BodyText"/>
      </w:pPr>
      <w:r>
        <w:t xml:space="preserve">At times you may find it useful to export a LIFT file from </w:t>
      </w:r>
      <w:r w:rsidR="00A60D9E">
        <w:t>FLEx</w:t>
      </w:r>
      <w:r>
        <w:t>, then remove much of the data</w:t>
      </w:r>
      <w:r w:rsidR="00824CE2">
        <w:t>, especially examples, relations, and pronunciations so that the import will not mess these up</w:t>
      </w:r>
      <w:r w:rsidR="00832BCD">
        <w:t>.</w:t>
      </w:r>
      <w:r w:rsidR="00824CE2">
        <w:t xml:space="preserve"> </w:t>
      </w:r>
      <w:r w:rsidR="00832BCD">
        <w:t>T</w:t>
      </w:r>
      <w:r w:rsidR="00824CE2">
        <w:t xml:space="preserve">hen add whatever information you want to the LIFT file and then import that. This way you can add missing data to your </w:t>
      </w:r>
      <w:r w:rsidR="00A60D9E">
        <w:t>FLEx</w:t>
      </w:r>
      <w:r w:rsidR="00824CE2">
        <w:t xml:space="preserve"> project</w:t>
      </w:r>
      <w:r w:rsidR="00832BCD">
        <w:t xml:space="preserve"> or alter existing data</w:t>
      </w:r>
      <w:r w:rsidR="00824CE2">
        <w:t xml:space="preserve"> without possibly corrupting your data by doing a full LIFT import.</w:t>
      </w:r>
    </w:p>
    <w:p w14:paraId="6F2E0C7A" w14:textId="77777777" w:rsidR="00DB29CA" w:rsidRDefault="00DB29CA" w:rsidP="00DB29CA">
      <w:pPr>
        <w:pStyle w:val="Heading2"/>
      </w:pPr>
      <w:bookmarkStart w:id="106" w:name="_Toc142988140"/>
      <w:r>
        <w:t>Importing LIFT data</w:t>
      </w:r>
      <w:bookmarkEnd w:id="106"/>
    </w:p>
    <w:p w14:paraId="54A1A173" w14:textId="77777777" w:rsidR="00DB29CA" w:rsidRDefault="00D2535E" w:rsidP="00583A77">
      <w:pPr>
        <w:pStyle w:val="BodyText"/>
      </w:pPr>
      <w:r>
        <w:t xml:space="preserve">It would be wise to make a backup of your </w:t>
      </w:r>
      <w:r w:rsidR="00A60D9E">
        <w:t>FLEx</w:t>
      </w:r>
      <w:r>
        <w:t xml:space="preserve"> project prior to an import in case the results are not what you intended.</w:t>
      </w:r>
      <w:r w:rsidR="00E57042">
        <w:t xml:space="preserve"> Undo will not undo a LIFT import.</w:t>
      </w:r>
    </w:p>
    <w:p w14:paraId="57BB9FCD" w14:textId="77777777" w:rsidR="00FE0A7B" w:rsidRDefault="00553316" w:rsidP="00583A77">
      <w:pPr>
        <w:pStyle w:val="BodyText"/>
      </w:pPr>
      <w:r>
        <w:t>To import a LIFT file</w:t>
      </w:r>
      <w:r w:rsidR="00FE0A7B">
        <w:t xml:space="preserve">, choose File…Import..LIFT Lexicon. This brings up an Import/Merge From LIFT file dialog. </w:t>
      </w:r>
      <w:r w:rsidR="006B629D">
        <w:t xml:space="preserve">You need to select one of the </w:t>
      </w:r>
      <w:r w:rsidR="00E57042">
        <w:t>three</w:t>
      </w:r>
      <w:r w:rsidR="006B629D">
        <w:t xml:space="preserve"> merge strategies. If you want to skip importing any LIFT entry where the current modification time matches the modification time in the LIFT file, then Check the Skip… checkbox. If the checkbox is unchecked, it will </w:t>
      </w:r>
      <w:r w:rsidR="00583A77">
        <w:t>merge</w:t>
      </w:r>
      <w:r w:rsidR="006B629D">
        <w:t xml:space="preserve"> the entries regardless of the modification time. Finally, select the .lift file you want to import</w:t>
      </w:r>
      <w:r w:rsidR="00583A77">
        <w:t xml:space="preserve"> from a LIFT directory</w:t>
      </w:r>
      <w:r w:rsidR="006B629D">
        <w:t>, then click OK.</w:t>
      </w:r>
      <w:r w:rsidR="00583A77">
        <w:t xml:space="preserve"> </w:t>
      </w:r>
      <w:r w:rsidR="00B67E84">
        <w:t xml:space="preserve">When the import is completed, </w:t>
      </w:r>
      <w:r w:rsidR="00A8645D">
        <w:t xml:space="preserve">it </w:t>
      </w:r>
      <w:r w:rsidR="00583A77">
        <w:t>adds</w:t>
      </w:r>
      <w:r w:rsidR="00A8645D">
        <w:t xml:space="preserve"> a &lt;</w:t>
      </w:r>
      <w:r w:rsidR="00583A77">
        <w:t>project</w:t>
      </w:r>
      <w:r w:rsidR="00A8645D">
        <w:t xml:space="preserve">name&gt;-ImportLog.htm file in </w:t>
      </w:r>
      <w:r w:rsidR="00583A77">
        <w:t xml:space="preserve">the LIFT directory, and then opens it in </w:t>
      </w:r>
      <w:r w:rsidR="00A8645D">
        <w:t>your default browser to give you information on the import.</w:t>
      </w:r>
    </w:p>
    <w:p w14:paraId="53EE724F" w14:textId="16475147" w:rsidR="002B50F4" w:rsidRDefault="00C115CD" w:rsidP="00C115CD">
      <w:pPr>
        <w:pStyle w:val="BodyText"/>
      </w:pPr>
      <w:r>
        <w:t xml:space="preserve">Prior to importing a LIFT file, </w:t>
      </w:r>
      <w:r w:rsidR="00A60D9E">
        <w:t>FLEx</w:t>
      </w:r>
      <w:r>
        <w:t xml:space="preserve"> validates the file and if it does not pass the validation process, it gives a yellow error message. </w:t>
      </w:r>
      <w:r w:rsidR="00093720">
        <w:t xml:space="preserve">(See section </w:t>
      </w:r>
      <w:r w:rsidR="00093720">
        <w:fldChar w:fldCharType="begin"/>
      </w:r>
      <w:r w:rsidR="00093720">
        <w:instrText xml:space="preserve"> REF _Ref81986113 \r \h </w:instrText>
      </w:r>
      <w:r w:rsidR="00093720">
        <w:fldChar w:fldCharType="separate"/>
      </w:r>
      <w:r w:rsidR="004833BF">
        <w:rPr>
          <w:cs/>
        </w:rPr>
        <w:t>‎</w:t>
      </w:r>
      <w:r w:rsidR="004833BF">
        <w:t>10</w:t>
      </w:r>
      <w:r w:rsidR="00093720">
        <w:fldChar w:fldCharType="end"/>
      </w:r>
      <w:r w:rsidR="00093720">
        <w:t xml:space="preserve"> for the Relax NG XML Schema file used to validate LIFT.) </w:t>
      </w:r>
      <w:r>
        <w:t>If you look at the details in the error message it tries to give you useful information on why it failed. Unfortunately, when you close this yellow dialog</w:t>
      </w:r>
      <w:r w:rsidR="000820EE">
        <w:t xml:space="preserve"> prior to LT-20792 being fixed</w:t>
      </w:r>
      <w:r>
        <w:t>, the import hang</w:t>
      </w:r>
      <w:r w:rsidR="00954A73">
        <w:t>s</w:t>
      </w:r>
      <w:r>
        <w:t xml:space="preserve"> </w:t>
      </w:r>
      <w:r w:rsidR="00A60D9E">
        <w:t>FLEx</w:t>
      </w:r>
      <w:r>
        <w:t xml:space="preserve"> and you have to kill </w:t>
      </w:r>
      <w:r w:rsidR="00A60D9E">
        <w:t>FLEx</w:t>
      </w:r>
      <w:r>
        <w:t xml:space="preserve"> with the Task Manager.</w:t>
      </w:r>
    </w:p>
    <w:p w14:paraId="1BD74E25" w14:textId="13D6B0E6" w:rsidR="00D726D9" w:rsidRDefault="00D726D9" w:rsidP="00D726D9">
      <w:pPr>
        <w:pStyle w:val="BodyText"/>
      </w:pPr>
      <w:r>
        <w:t xml:space="preserve">During an import, when a picture or audio\visual file name is specified in an illustration element for pictures, a media element for pronunciations, or an audio writing system for lexeme form, example sentence, etc., the file name will be imported into FLEx fwddata. If a corresponding file is included in the LIFT audio or pictures directory, the </w:t>
      </w:r>
      <w:r>
        <w:lastRenderedPageBreak/>
        <w:t xml:space="preserve">corresponding </w:t>
      </w:r>
      <w:r>
        <w:t>file will be copied to the FLEx project LinkedFiles\Pictures directory for picture files and LinkedFile\AudioVisual directory for audio/visual files.</w:t>
      </w:r>
    </w:p>
    <w:p w14:paraId="7DA41DAF" w14:textId="77777777" w:rsidR="00EE7EB5" w:rsidRDefault="002D00D5" w:rsidP="00EE7EB5">
      <w:pPr>
        <w:pStyle w:val="Heading1"/>
      </w:pPr>
      <w:bookmarkStart w:id="107" w:name="_Toc142988141"/>
      <w:r>
        <w:t>LIFT d</w:t>
      </w:r>
      <w:r w:rsidR="00EE7EB5">
        <w:t xml:space="preserve">ifferences between </w:t>
      </w:r>
      <w:r w:rsidR="00A60D9E">
        <w:t>FLEx</w:t>
      </w:r>
      <w:r w:rsidR="00EE7EB5">
        <w:t xml:space="preserve"> and WeSay</w:t>
      </w:r>
      <w:bookmarkEnd w:id="107"/>
    </w:p>
    <w:p w14:paraId="1C13AC60" w14:textId="7BFCCB9B" w:rsidR="004B0263" w:rsidRDefault="00954A73" w:rsidP="004B0263">
      <w:pPr>
        <w:pStyle w:val="BodyText"/>
      </w:pPr>
      <w:r>
        <w:t xml:space="preserve">WeSay uses LIFT for its data storage. </w:t>
      </w:r>
      <w:r w:rsidR="00A60D9E">
        <w:t>FLEx</w:t>
      </w:r>
      <w:r>
        <w:t xml:space="preserve"> and WeSay can collaborate using Send/Receive</w:t>
      </w:r>
      <w:r w:rsidR="000862DD">
        <w:t xml:space="preserve"> (S/R)</w:t>
      </w:r>
      <w:r>
        <w:t xml:space="preserve">, but there are some limitations since </w:t>
      </w:r>
      <w:r w:rsidR="00A60D9E">
        <w:t>FLEx</w:t>
      </w:r>
      <w:r>
        <w:t xml:space="preserve"> uses a more robust data model (fwdata file). During S/R</w:t>
      </w:r>
      <w:r w:rsidR="000862DD">
        <w:t>,</w:t>
      </w:r>
      <w:r>
        <w:t xml:space="preserve"> </w:t>
      </w:r>
      <w:r w:rsidR="00A60D9E">
        <w:t>FLEx</w:t>
      </w:r>
      <w:r>
        <w:t xml:space="preserve"> exports the lexicon to LIFT, and uses this data to merge with a WeSay repository. After merging with the WeSay repository, it then imports the data back into </w:t>
      </w:r>
      <w:r w:rsidR="00A60D9E">
        <w:t>FLEx</w:t>
      </w:r>
      <w:r>
        <w:t xml:space="preserve"> which uses an option that is not available in </w:t>
      </w:r>
      <w:r w:rsidR="00590488">
        <w:t xml:space="preserve">the </w:t>
      </w:r>
      <w:r w:rsidR="00A60D9E">
        <w:t>FLEx</w:t>
      </w:r>
      <w:r w:rsidR="00590488">
        <w:t xml:space="preserve"> LIFT import dialog. It tries to make the </w:t>
      </w:r>
      <w:r w:rsidR="00A60D9E">
        <w:t>FLEx</w:t>
      </w:r>
      <w:r w:rsidR="00590488">
        <w:t xml:space="preserve"> project as close to the WeSay data as it can</w:t>
      </w:r>
      <w:r w:rsidR="000862DD">
        <w:t xml:space="preserve">. Note the caution in section </w:t>
      </w:r>
      <w:r w:rsidR="000862DD">
        <w:fldChar w:fldCharType="begin"/>
      </w:r>
      <w:r w:rsidR="000862DD">
        <w:instrText xml:space="preserve"> REF _Ref81572816 \r \h </w:instrText>
      </w:r>
      <w:r w:rsidR="000862DD">
        <w:fldChar w:fldCharType="separate"/>
      </w:r>
      <w:r w:rsidR="004833BF">
        <w:rPr>
          <w:cs/>
        </w:rPr>
        <w:t>‎</w:t>
      </w:r>
      <w:r w:rsidR="004833BF">
        <w:t>8.1</w:t>
      </w:r>
      <w:r w:rsidR="000862DD">
        <w:fldChar w:fldCharType="end"/>
      </w:r>
      <w:r w:rsidR="000862DD">
        <w:t xml:space="preserve"> with examples, pronunciations, and references which still applies in S/R.</w:t>
      </w:r>
    </w:p>
    <w:p w14:paraId="39C8A4A2" w14:textId="77777777" w:rsidR="00590488" w:rsidRDefault="00590488" w:rsidP="004B0263">
      <w:pPr>
        <w:pStyle w:val="BodyText"/>
      </w:pPr>
      <w:r>
        <w:t xml:space="preserve">Without using WeSay Send/Receive, </w:t>
      </w:r>
      <w:r w:rsidR="00A60D9E">
        <w:t>FLEx</w:t>
      </w:r>
      <w:r>
        <w:t xml:space="preserve"> can export a LIFT project and then WeSay can open this LIFT project. </w:t>
      </w:r>
      <w:r w:rsidR="00A60D9E">
        <w:t>FLEx</w:t>
      </w:r>
      <w:r>
        <w:t xml:space="preserve"> can also import the WeSay </w:t>
      </w:r>
      <w:r w:rsidR="000862DD">
        <w:t>LIFT file</w:t>
      </w:r>
      <w:r>
        <w:t xml:space="preserve"> directly from the WeSay project folder.</w:t>
      </w:r>
    </w:p>
    <w:p w14:paraId="6160B8CF" w14:textId="77777777" w:rsidR="00590488" w:rsidRDefault="00590488" w:rsidP="004B0263">
      <w:pPr>
        <w:pStyle w:val="BodyText"/>
      </w:pPr>
      <w:r>
        <w:t xml:space="preserve">WeSay does not support many of the more advanced features of the </w:t>
      </w:r>
      <w:r w:rsidR="00A60D9E">
        <w:t>FLEx</w:t>
      </w:r>
      <w:r>
        <w:t xml:space="preserve"> dictionary model. For areas it doesn’t support, it should not lose any LIFT data, but it will only allow you to edit parts it understands.</w:t>
      </w:r>
    </w:p>
    <w:p w14:paraId="569ED4DC" w14:textId="77777777" w:rsidR="00115DEF" w:rsidRDefault="00115DEF" w:rsidP="004B0263">
      <w:pPr>
        <w:pStyle w:val="BodyText"/>
      </w:pPr>
      <w:r>
        <w:t>WeSay does not have the concept of vernacular and analysis writing systems. It just has a list of writing systems that can be assigned to fields as needed.</w:t>
      </w:r>
    </w:p>
    <w:p w14:paraId="5EF59BB5" w14:textId="4A36F1C7" w:rsidR="00F11867" w:rsidRDefault="00983340" w:rsidP="004B0263">
      <w:pPr>
        <w:pStyle w:val="BodyText"/>
      </w:pPr>
      <w:r>
        <w:t xml:space="preserve">Some of the limitations are listed in section </w:t>
      </w:r>
      <w:r>
        <w:fldChar w:fldCharType="begin"/>
      </w:r>
      <w:r>
        <w:instrText xml:space="preserve"> REF _Ref81572816 \r \h </w:instrText>
      </w:r>
      <w:r>
        <w:fldChar w:fldCharType="separate"/>
      </w:r>
      <w:r w:rsidR="004833BF">
        <w:rPr>
          <w:cs/>
        </w:rPr>
        <w:t>‎</w:t>
      </w:r>
      <w:r w:rsidR="004833BF">
        <w:t>8.1</w:t>
      </w:r>
      <w:r>
        <w:fldChar w:fldCharType="end"/>
      </w:r>
      <w:r>
        <w:t xml:space="preserve"> above. Some other complications come from WeSay using Word for the </w:t>
      </w:r>
      <w:r w:rsidR="000936B2">
        <w:t>L</w:t>
      </w:r>
      <w:r>
        <w:t xml:space="preserve">exeme </w:t>
      </w:r>
      <w:r w:rsidR="000936B2">
        <w:t>F</w:t>
      </w:r>
      <w:r>
        <w:t xml:space="preserve">orm, and Meaning for the </w:t>
      </w:r>
      <w:r w:rsidR="000936B2">
        <w:t>Definition</w:t>
      </w:r>
      <w:r>
        <w:t>.</w:t>
      </w:r>
      <w:r w:rsidR="000936B2">
        <w:t xml:space="preserve"> These issues are discussed in more detail in section 4.7 </w:t>
      </w:r>
      <w:r w:rsidR="00A60D9E">
        <w:t>FLEx</w:t>
      </w:r>
      <w:r w:rsidR="000936B2">
        <w:t xml:space="preserve"> and WeSay compatibility issues in </w:t>
      </w:r>
      <w:r w:rsidR="00A60D9E">
        <w:t>FLEx</w:t>
      </w:r>
      <w:r w:rsidR="000936B2">
        <w:t xml:space="preserve">…Help…Resources…Technical Notes on FieldWorks Send-Receive. This document is also available from </w:t>
      </w:r>
      <w:hyperlink r:id="rId14" w:history="1">
        <w:r w:rsidR="00F11867" w:rsidRPr="00CE4246">
          <w:rPr>
            <w:rStyle w:val="Hyperlink"/>
          </w:rPr>
          <w:t>https://downloads.languagetechnology.org/fieldworks/Documentation/Technical_Notes_on_FieldWorks_Send_Receive.pdf</w:t>
        </w:r>
      </w:hyperlink>
      <w:r w:rsidR="00F11867">
        <w:t>.</w:t>
      </w:r>
    </w:p>
    <w:p w14:paraId="39834636" w14:textId="77777777" w:rsidR="000862DD" w:rsidRDefault="000862DD" w:rsidP="004B0263">
      <w:pPr>
        <w:pStyle w:val="BodyText"/>
      </w:pPr>
      <w:r>
        <w:t xml:space="preserve">There are other issues with custom fields, and list items which are handled in different ways in WeSay and </w:t>
      </w:r>
      <w:r w:rsidR="00A60D9E">
        <w:t>FLEx</w:t>
      </w:r>
      <w:r>
        <w:t>. With care, and some manual work on each end, it’s usually possible to work around these issues.</w:t>
      </w:r>
    </w:p>
    <w:p w14:paraId="7C294F7E" w14:textId="77777777" w:rsidR="00EF1657" w:rsidRDefault="00A64A54" w:rsidP="00A64A54">
      <w:pPr>
        <w:pStyle w:val="Heading1"/>
      </w:pPr>
      <w:bookmarkStart w:id="108" w:name="_Ref81986113"/>
      <w:bookmarkStart w:id="109" w:name="_Toc142988142"/>
      <w:r>
        <w:t>Validation</w:t>
      </w:r>
      <w:bookmarkEnd w:id="108"/>
      <w:bookmarkEnd w:id="109"/>
    </w:p>
    <w:p w14:paraId="57DB98B9" w14:textId="77777777" w:rsidR="00A64A54" w:rsidRDefault="00A64A54" w:rsidP="000862DD">
      <w:pPr>
        <w:pStyle w:val="BodyText"/>
      </w:pPr>
      <w:r>
        <w:t>The</w:t>
      </w:r>
      <w:r w:rsidR="00093720">
        <w:t xml:space="preserve"> Relax NG XML Schema</w:t>
      </w:r>
      <w:r>
        <w:t xml:space="preserve"> </w:t>
      </w:r>
      <w:r w:rsidR="00093720">
        <w:t>(</w:t>
      </w:r>
      <w:r>
        <w:t>lift-0.13.rng</w:t>
      </w:r>
      <w:r w:rsidR="00093720">
        <w:t>)</w:t>
      </w:r>
      <w:r>
        <w:t xml:space="preserve"> file is embedded in SIL.Lift.dll </w:t>
      </w:r>
      <w:r w:rsidR="000862DD">
        <w:t xml:space="preserve">in the FieldWorks program directory </w:t>
      </w:r>
      <w:r>
        <w:t>and is used for validating LIFT files. Here is the content of the .rng file</w:t>
      </w:r>
      <w:r w:rsidR="000862DD">
        <w:t>, in case you want to use this for verification prior to import, or for other purposes.</w:t>
      </w:r>
    </w:p>
    <w:p w14:paraId="1E7EC61A" w14:textId="77777777" w:rsidR="00A64A54" w:rsidRPr="008602BE" w:rsidRDefault="00A64A54" w:rsidP="00A64A54">
      <w:pPr>
        <w:pStyle w:val="Validation"/>
        <w:rPr>
          <w:lang w:val="fr-FR"/>
        </w:rPr>
      </w:pPr>
      <w:r w:rsidRPr="008602BE">
        <w:rPr>
          <w:lang w:val="fr-FR"/>
        </w:rPr>
        <w:t>&lt;grammar datatypeLibrary="http://www.w3.org/2001/XMLSchema-datatypes"</w:t>
      </w:r>
    </w:p>
    <w:p w14:paraId="0082A592" w14:textId="77777777" w:rsidR="00A64A54" w:rsidRPr="008602BE" w:rsidRDefault="00A64A54" w:rsidP="00A64A54">
      <w:pPr>
        <w:pStyle w:val="Validation"/>
        <w:rPr>
          <w:lang w:val="fr-FR"/>
        </w:rPr>
      </w:pPr>
      <w:r w:rsidRPr="008602BE">
        <w:rPr>
          <w:lang w:val="fr-FR"/>
        </w:rPr>
        <w:tab/>
      </w:r>
      <w:r w:rsidRPr="008602BE">
        <w:rPr>
          <w:lang w:val="fr-FR"/>
        </w:rPr>
        <w:tab/>
        <w:t xml:space="preserve"> xmlns="http://relaxng.org/ns/structure/1.0"</w:t>
      </w:r>
    </w:p>
    <w:p w14:paraId="2F168883" w14:textId="77777777" w:rsidR="00A64A54" w:rsidRPr="008602BE" w:rsidRDefault="00A64A54" w:rsidP="00A64A54">
      <w:pPr>
        <w:pStyle w:val="Validation"/>
        <w:rPr>
          <w:lang w:val="fr-FR"/>
        </w:rPr>
      </w:pPr>
      <w:r w:rsidRPr="008602BE">
        <w:rPr>
          <w:lang w:val="fr-FR"/>
        </w:rPr>
        <w:tab/>
      </w:r>
      <w:r w:rsidRPr="008602BE">
        <w:rPr>
          <w:lang w:val="fr-FR"/>
        </w:rPr>
        <w:tab/>
        <w:t xml:space="preserve"> xmlns:sch="http://purl.oclc.org/dsdl/schematron"&gt;</w:t>
      </w:r>
    </w:p>
    <w:p w14:paraId="0E7FE575" w14:textId="77777777" w:rsidR="00A64A54" w:rsidRPr="008602BE" w:rsidRDefault="00A64A54" w:rsidP="00A64A54">
      <w:pPr>
        <w:pStyle w:val="Validation"/>
        <w:rPr>
          <w:lang w:val="fr-FR"/>
        </w:rPr>
      </w:pPr>
    </w:p>
    <w:p w14:paraId="5B926CA4" w14:textId="77777777" w:rsidR="00A64A54" w:rsidRDefault="00A64A54" w:rsidP="00A64A54">
      <w:pPr>
        <w:pStyle w:val="Validation"/>
      </w:pPr>
      <w:r w:rsidRPr="008602BE">
        <w:rPr>
          <w:lang w:val="fr-FR"/>
        </w:rPr>
        <w:t xml:space="preserve">  </w:t>
      </w:r>
      <w:r>
        <w:t>&lt;!-- need to define the normalization or lack thereof in keys especially in regard to whitespace --&gt;</w:t>
      </w:r>
    </w:p>
    <w:p w14:paraId="1B5EBB71" w14:textId="77777777" w:rsidR="00A64A54" w:rsidRDefault="00A64A54" w:rsidP="00A64A54">
      <w:pPr>
        <w:pStyle w:val="Validation"/>
      </w:pPr>
    </w:p>
    <w:p w14:paraId="1C499068" w14:textId="77777777" w:rsidR="00A64A54" w:rsidRDefault="00A64A54" w:rsidP="00A64A54">
      <w:pPr>
        <w:pStyle w:val="Validation"/>
      </w:pPr>
    </w:p>
    <w:p w14:paraId="4D359BA7" w14:textId="77777777" w:rsidR="00A64A54" w:rsidRDefault="00A64A54" w:rsidP="00A64A54">
      <w:pPr>
        <w:pStyle w:val="Validation"/>
      </w:pPr>
      <w:r>
        <w:t xml:space="preserve">  &lt;!-- ==================================================== date or dateTime --&gt;</w:t>
      </w:r>
    </w:p>
    <w:p w14:paraId="1CA14683" w14:textId="77777777" w:rsidR="00A64A54" w:rsidRDefault="00A64A54" w:rsidP="00A64A54">
      <w:pPr>
        <w:pStyle w:val="Validation"/>
      </w:pPr>
      <w:r>
        <w:t xml:space="preserve">  &lt;define name="date.or.dateTime"&gt;</w:t>
      </w:r>
    </w:p>
    <w:p w14:paraId="721AD831" w14:textId="77777777" w:rsidR="00A64A54" w:rsidRDefault="00A64A54" w:rsidP="00A64A54">
      <w:pPr>
        <w:pStyle w:val="Validation"/>
      </w:pPr>
      <w:r>
        <w:tab/>
        <w:t>&lt;choice&gt;</w:t>
      </w:r>
    </w:p>
    <w:p w14:paraId="0AE4D062" w14:textId="77777777" w:rsidR="00A64A54" w:rsidRDefault="00A64A54" w:rsidP="00A64A54">
      <w:pPr>
        <w:pStyle w:val="Validation"/>
      </w:pPr>
      <w:r>
        <w:lastRenderedPageBreak/>
        <w:tab/>
        <w:t xml:space="preserve">  &lt;data type="date"/&gt;</w:t>
      </w:r>
    </w:p>
    <w:p w14:paraId="071AE764" w14:textId="77777777" w:rsidR="00A64A54" w:rsidRDefault="00A64A54" w:rsidP="00A64A54">
      <w:pPr>
        <w:pStyle w:val="Validation"/>
      </w:pPr>
      <w:r>
        <w:tab/>
        <w:t xml:space="preserve">  &lt;data type="dateTime"/&gt;</w:t>
      </w:r>
    </w:p>
    <w:p w14:paraId="2E2BAC1D" w14:textId="77777777" w:rsidR="00A64A54" w:rsidRDefault="00A64A54" w:rsidP="00A64A54">
      <w:pPr>
        <w:pStyle w:val="Validation"/>
      </w:pPr>
      <w:r>
        <w:tab/>
        <w:t>&lt;/choice&gt;</w:t>
      </w:r>
    </w:p>
    <w:p w14:paraId="5C76A4A2" w14:textId="77777777" w:rsidR="00A64A54" w:rsidRDefault="00A64A54" w:rsidP="00A64A54">
      <w:pPr>
        <w:pStyle w:val="Validation"/>
      </w:pPr>
      <w:r>
        <w:t xml:space="preserve">  &lt;/define&gt;</w:t>
      </w:r>
    </w:p>
    <w:p w14:paraId="4E96BB5C" w14:textId="77777777" w:rsidR="00A64A54" w:rsidRDefault="00A64A54" w:rsidP="00A64A54">
      <w:pPr>
        <w:pStyle w:val="Validation"/>
      </w:pPr>
    </w:p>
    <w:p w14:paraId="079E9077" w14:textId="77777777" w:rsidR="00A64A54" w:rsidRDefault="00A64A54" w:rsidP="00A64A54">
      <w:pPr>
        <w:pStyle w:val="Validation"/>
      </w:pPr>
      <w:r>
        <w:t xml:space="preserve">  &lt;!-- ============================================================== refid --&gt;</w:t>
      </w:r>
    </w:p>
    <w:p w14:paraId="6918E91D" w14:textId="77777777" w:rsidR="00A64A54" w:rsidRDefault="00A64A54" w:rsidP="00A64A54">
      <w:pPr>
        <w:pStyle w:val="Validation"/>
      </w:pPr>
      <w:r>
        <w:t xml:space="preserve">  &lt;define name="refid"&gt;</w:t>
      </w:r>
    </w:p>
    <w:p w14:paraId="7BB3ED1A" w14:textId="77777777" w:rsidR="00A64A54" w:rsidRDefault="00A64A54" w:rsidP="00A64A54">
      <w:pPr>
        <w:pStyle w:val="Validation"/>
      </w:pPr>
      <w:r>
        <w:tab/>
        <w:t>&lt;attribute name="ref"/&gt;</w:t>
      </w:r>
    </w:p>
    <w:p w14:paraId="409BEA0B" w14:textId="77777777" w:rsidR="00A64A54" w:rsidRDefault="00A64A54" w:rsidP="00A64A54">
      <w:pPr>
        <w:pStyle w:val="Validation"/>
      </w:pPr>
      <w:r>
        <w:t xml:space="preserve">  &lt;/define&gt;</w:t>
      </w:r>
    </w:p>
    <w:p w14:paraId="386E7B8B" w14:textId="77777777" w:rsidR="00A64A54" w:rsidRDefault="00A64A54" w:rsidP="00A64A54">
      <w:pPr>
        <w:pStyle w:val="Validation"/>
      </w:pPr>
    </w:p>
    <w:p w14:paraId="01864B48" w14:textId="77777777" w:rsidR="00A64A54" w:rsidRDefault="00A64A54" w:rsidP="00A64A54">
      <w:pPr>
        <w:pStyle w:val="Validation"/>
      </w:pPr>
      <w:r>
        <w:t xml:space="preserve">  &lt;!-- ======================================================== form-content --&gt;</w:t>
      </w:r>
    </w:p>
    <w:p w14:paraId="1802BD16" w14:textId="77777777" w:rsidR="00A64A54" w:rsidRDefault="00A64A54" w:rsidP="00A64A54">
      <w:pPr>
        <w:pStyle w:val="Validation"/>
      </w:pPr>
      <w:r>
        <w:t xml:space="preserve">  &lt;define name="form-content"&gt;</w:t>
      </w:r>
    </w:p>
    <w:p w14:paraId="3C1CA3C0" w14:textId="77777777" w:rsidR="00A64A54" w:rsidRDefault="00A64A54" w:rsidP="00A64A54">
      <w:pPr>
        <w:pStyle w:val="Validation"/>
      </w:pPr>
      <w:r>
        <w:tab/>
        <w:t>&lt;attribute name="lang"/&gt;</w:t>
      </w:r>
    </w:p>
    <w:p w14:paraId="31C2C8EA" w14:textId="77777777" w:rsidR="00A64A54" w:rsidRDefault="00A64A54" w:rsidP="00A64A54">
      <w:pPr>
        <w:pStyle w:val="Validation"/>
      </w:pPr>
      <w:r>
        <w:tab/>
        <w:t>&lt;!-- rfc 4646 --&gt;</w:t>
      </w:r>
    </w:p>
    <w:p w14:paraId="18A2982B" w14:textId="77777777" w:rsidR="00A64A54" w:rsidRDefault="00A64A54" w:rsidP="00A64A54">
      <w:pPr>
        <w:pStyle w:val="Validation"/>
      </w:pPr>
      <w:r>
        <w:tab/>
        <w:t>&lt;ref name="form-no-lang-content"/&gt;</w:t>
      </w:r>
    </w:p>
    <w:p w14:paraId="30B47753" w14:textId="77777777" w:rsidR="00A64A54" w:rsidRDefault="00A64A54" w:rsidP="00A64A54">
      <w:pPr>
        <w:pStyle w:val="Validation"/>
      </w:pPr>
      <w:r>
        <w:t xml:space="preserve">  &lt;/define&gt;</w:t>
      </w:r>
    </w:p>
    <w:p w14:paraId="16526C7E" w14:textId="77777777" w:rsidR="00A64A54" w:rsidRDefault="00A64A54" w:rsidP="00A64A54">
      <w:pPr>
        <w:pStyle w:val="Validation"/>
      </w:pPr>
    </w:p>
    <w:p w14:paraId="7318E03B" w14:textId="77777777" w:rsidR="00A64A54" w:rsidRDefault="00A64A54" w:rsidP="00A64A54">
      <w:pPr>
        <w:pStyle w:val="Validation"/>
      </w:pPr>
      <w:r>
        <w:t xml:space="preserve">  &lt;define name="form-no-lang-content"&gt;</w:t>
      </w:r>
    </w:p>
    <w:p w14:paraId="1C5F3C0F" w14:textId="77777777" w:rsidR="00A64A54" w:rsidRDefault="00A64A54" w:rsidP="00A64A54">
      <w:pPr>
        <w:pStyle w:val="Validation"/>
      </w:pPr>
      <w:r>
        <w:tab/>
        <w:t>&lt;interleave&gt;</w:t>
      </w:r>
    </w:p>
    <w:p w14:paraId="0C8FD269" w14:textId="77777777" w:rsidR="00A64A54" w:rsidRDefault="00A64A54" w:rsidP="00A64A54">
      <w:pPr>
        <w:pStyle w:val="Validation"/>
      </w:pPr>
      <w:r>
        <w:tab/>
        <w:t xml:space="preserve">  &lt;element name="text"&gt;</w:t>
      </w:r>
    </w:p>
    <w:p w14:paraId="0487BA26" w14:textId="77777777" w:rsidR="00A64A54" w:rsidRDefault="00A64A54" w:rsidP="00A64A54">
      <w:pPr>
        <w:pStyle w:val="Validation"/>
      </w:pPr>
      <w:r>
        <w:tab/>
      </w:r>
      <w:r>
        <w:tab/>
        <w:t>&lt;ref name="span-content"/&gt;</w:t>
      </w:r>
    </w:p>
    <w:p w14:paraId="65FCF987" w14:textId="77777777" w:rsidR="00A64A54" w:rsidRDefault="00A64A54" w:rsidP="00A64A54">
      <w:pPr>
        <w:pStyle w:val="Validation"/>
      </w:pPr>
      <w:r>
        <w:tab/>
        <w:t xml:space="preserve">  &lt;/element&gt;</w:t>
      </w:r>
    </w:p>
    <w:p w14:paraId="34FD92F3" w14:textId="77777777" w:rsidR="00A64A54" w:rsidRDefault="00A64A54" w:rsidP="00A64A54">
      <w:pPr>
        <w:pStyle w:val="Validation"/>
      </w:pPr>
      <w:r>
        <w:tab/>
        <w:t xml:space="preserve">  &lt;zeroOrMore&gt;</w:t>
      </w:r>
    </w:p>
    <w:p w14:paraId="7EFB451F" w14:textId="77777777" w:rsidR="00A64A54" w:rsidRDefault="00A64A54" w:rsidP="00A64A54">
      <w:pPr>
        <w:pStyle w:val="Validation"/>
      </w:pPr>
      <w:r>
        <w:tab/>
      </w:r>
      <w:r>
        <w:tab/>
        <w:t>&lt;element name="annotation"&gt;</w:t>
      </w:r>
    </w:p>
    <w:p w14:paraId="0897B618" w14:textId="77777777" w:rsidR="00A64A54" w:rsidRDefault="00A64A54" w:rsidP="00A64A54">
      <w:pPr>
        <w:pStyle w:val="Validation"/>
      </w:pPr>
      <w:r>
        <w:tab/>
      </w:r>
      <w:r>
        <w:tab/>
        <w:t xml:space="preserve">  &lt;ref name="annotation-content"/&gt;</w:t>
      </w:r>
    </w:p>
    <w:p w14:paraId="3F3165B3" w14:textId="77777777" w:rsidR="00A64A54" w:rsidRDefault="00A64A54" w:rsidP="00A64A54">
      <w:pPr>
        <w:pStyle w:val="Validation"/>
      </w:pPr>
      <w:r>
        <w:tab/>
      </w:r>
      <w:r>
        <w:tab/>
        <w:t>&lt;/element&gt;</w:t>
      </w:r>
    </w:p>
    <w:p w14:paraId="65175998" w14:textId="77777777" w:rsidR="00A64A54" w:rsidRDefault="00A64A54" w:rsidP="00A64A54">
      <w:pPr>
        <w:pStyle w:val="Validation"/>
      </w:pPr>
      <w:r>
        <w:tab/>
        <w:t xml:space="preserve">  &lt;/zeroOrMore&gt;</w:t>
      </w:r>
    </w:p>
    <w:p w14:paraId="4BD506B1" w14:textId="77777777" w:rsidR="00A64A54" w:rsidRDefault="00A64A54" w:rsidP="00A64A54">
      <w:pPr>
        <w:pStyle w:val="Validation"/>
      </w:pPr>
      <w:r>
        <w:tab/>
        <w:t>&lt;/interleave&gt;</w:t>
      </w:r>
    </w:p>
    <w:p w14:paraId="466E9269" w14:textId="77777777" w:rsidR="00A64A54" w:rsidRDefault="00A64A54" w:rsidP="00A64A54">
      <w:pPr>
        <w:pStyle w:val="Validation"/>
      </w:pPr>
      <w:r>
        <w:t xml:space="preserve">  &lt;/define&gt;</w:t>
      </w:r>
    </w:p>
    <w:p w14:paraId="1AF3A562" w14:textId="77777777" w:rsidR="00A64A54" w:rsidRDefault="00A64A54" w:rsidP="00A64A54">
      <w:pPr>
        <w:pStyle w:val="Validation"/>
      </w:pPr>
    </w:p>
    <w:p w14:paraId="101C4EE9" w14:textId="77777777" w:rsidR="00A64A54" w:rsidRDefault="00A64A54" w:rsidP="00A64A54">
      <w:pPr>
        <w:pStyle w:val="Validation"/>
      </w:pPr>
      <w:r>
        <w:t xml:space="preserve">  &lt;!-- ======================================================== span-content --&gt;</w:t>
      </w:r>
    </w:p>
    <w:p w14:paraId="290BFDDD" w14:textId="77777777" w:rsidR="00A64A54" w:rsidRDefault="00A64A54" w:rsidP="00A64A54">
      <w:pPr>
        <w:pStyle w:val="Validation"/>
      </w:pPr>
      <w:r>
        <w:t xml:space="preserve">  &lt;define name="span-content"&gt;</w:t>
      </w:r>
    </w:p>
    <w:p w14:paraId="4C16CA1F" w14:textId="77777777" w:rsidR="00A64A54" w:rsidRDefault="00A64A54" w:rsidP="00A64A54">
      <w:pPr>
        <w:pStyle w:val="Validation"/>
      </w:pPr>
      <w:r>
        <w:tab/>
        <w:t>&lt;interleave&gt;</w:t>
      </w:r>
    </w:p>
    <w:p w14:paraId="2154E201" w14:textId="77777777" w:rsidR="00A64A54" w:rsidRDefault="00A64A54" w:rsidP="00A64A54">
      <w:pPr>
        <w:pStyle w:val="Validation"/>
      </w:pPr>
      <w:r>
        <w:tab/>
        <w:t xml:space="preserve">  &lt;text/&gt;</w:t>
      </w:r>
    </w:p>
    <w:p w14:paraId="506EF291" w14:textId="77777777" w:rsidR="00A64A54" w:rsidRDefault="00A64A54" w:rsidP="00A64A54">
      <w:pPr>
        <w:pStyle w:val="Validation"/>
      </w:pPr>
      <w:r>
        <w:tab/>
        <w:t xml:space="preserve">  &lt;zeroOrMore&gt;</w:t>
      </w:r>
    </w:p>
    <w:p w14:paraId="4B5C72FA" w14:textId="77777777" w:rsidR="00A64A54" w:rsidRDefault="00A64A54" w:rsidP="00A64A54">
      <w:pPr>
        <w:pStyle w:val="Validation"/>
      </w:pPr>
      <w:r>
        <w:tab/>
      </w:r>
      <w:r>
        <w:tab/>
        <w:t>&lt;element name="span"&gt;</w:t>
      </w:r>
    </w:p>
    <w:p w14:paraId="34B3B38B" w14:textId="77777777" w:rsidR="00A64A54" w:rsidRDefault="00A64A54" w:rsidP="00A64A54">
      <w:pPr>
        <w:pStyle w:val="Validation"/>
      </w:pPr>
      <w:r>
        <w:tab/>
      </w:r>
      <w:r>
        <w:tab/>
        <w:t xml:space="preserve">  &lt;ref name="inner-span-content"/&gt;</w:t>
      </w:r>
    </w:p>
    <w:p w14:paraId="6CFBA35A" w14:textId="77777777" w:rsidR="00A64A54" w:rsidRDefault="00A64A54" w:rsidP="00A64A54">
      <w:pPr>
        <w:pStyle w:val="Validation"/>
      </w:pPr>
      <w:r>
        <w:tab/>
      </w:r>
      <w:r>
        <w:tab/>
        <w:t>&lt;/element&gt;</w:t>
      </w:r>
    </w:p>
    <w:p w14:paraId="0CB694F5" w14:textId="77777777" w:rsidR="00A64A54" w:rsidRDefault="00A64A54" w:rsidP="00A64A54">
      <w:pPr>
        <w:pStyle w:val="Validation"/>
      </w:pPr>
      <w:r>
        <w:tab/>
        <w:t xml:space="preserve">  &lt;/zeroOrMore&gt;</w:t>
      </w:r>
    </w:p>
    <w:p w14:paraId="537D25C9" w14:textId="77777777" w:rsidR="00A64A54" w:rsidRDefault="00A64A54" w:rsidP="00A64A54">
      <w:pPr>
        <w:pStyle w:val="Validation"/>
      </w:pPr>
      <w:r>
        <w:tab/>
        <w:t>&lt;/interleave&gt;</w:t>
      </w:r>
    </w:p>
    <w:p w14:paraId="031F855C" w14:textId="77777777" w:rsidR="00A64A54" w:rsidRDefault="00A64A54" w:rsidP="00A64A54">
      <w:pPr>
        <w:pStyle w:val="Validation"/>
      </w:pPr>
      <w:r>
        <w:t xml:space="preserve">  &lt;/define&gt;</w:t>
      </w:r>
    </w:p>
    <w:p w14:paraId="6B4BDF21" w14:textId="77777777" w:rsidR="00A64A54" w:rsidRDefault="00A64A54" w:rsidP="00A64A54">
      <w:pPr>
        <w:pStyle w:val="Validation"/>
      </w:pPr>
    </w:p>
    <w:p w14:paraId="58BBE47C" w14:textId="77777777" w:rsidR="00A64A54" w:rsidRDefault="00A64A54" w:rsidP="00A64A54">
      <w:pPr>
        <w:pStyle w:val="Validation"/>
      </w:pPr>
      <w:r>
        <w:t xml:space="preserve">  &lt;!-- ================================================== inner-span-content --&gt;</w:t>
      </w:r>
    </w:p>
    <w:p w14:paraId="3B393E64" w14:textId="77777777" w:rsidR="00A64A54" w:rsidRDefault="00A64A54" w:rsidP="00A64A54">
      <w:pPr>
        <w:pStyle w:val="Validation"/>
      </w:pPr>
      <w:r>
        <w:t xml:space="preserve">  &lt;define name="inner-span-content"&gt;</w:t>
      </w:r>
    </w:p>
    <w:p w14:paraId="1E1B57E6" w14:textId="77777777" w:rsidR="00A64A54" w:rsidRDefault="00A64A54" w:rsidP="00A64A54">
      <w:pPr>
        <w:pStyle w:val="Validation"/>
      </w:pPr>
      <w:r>
        <w:tab/>
        <w:t>&lt;optional&gt;</w:t>
      </w:r>
    </w:p>
    <w:p w14:paraId="1A07D6AB" w14:textId="77777777" w:rsidR="00A64A54" w:rsidRDefault="00A64A54" w:rsidP="00A64A54">
      <w:pPr>
        <w:pStyle w:val="Validation"/>
      </w:pPr>
      <w:r>
        <w:tab/>
        <w:t xml:space="preserve">  &lt;!-- rfc 4646 --&gt;</w:t>
      </w:r>
    </w:p>
    <w:p w14:paraId="39C315DE" w14:textId="77777777" w:rsidR="00A64A54" w:rsidRDefault="00A64A54" w:rsidP="00A64A54">
      <w:pPr>
        <w:pStyle w:val="Validation"/>
      </w:pPr>
      <w:r>
        <w:tab/>
        <w:t xml:space="preserve">  &lt;attribute name="lang"/&gt;</w:t>
      </w:r>
    </w:p>
    <w:p w14:paraId="0C2AC4E3" w14:textId="77777777" w:rsidR="00A64A54" w:rsidRDefault="00A64A54" w:rsidP="00A64A54">
      <w:pPr>
        <w:pStyle w:val="Validation"/>
      </w:pPr>
      <w:r>
        <w:tab/>
        <w:t>&lt;/optional&gt;</w:t>
      </w:r>
    </w:p>
    <w:p w14:paraId="5FCFE6C5" w14:textId="77777777" w:rsidR="00A64A54" w:rsidRDefault="00A64A54" w:rsidP="00A64A54">
      <w:pPr>
        <w:pStyle w:val="Validation"/>
      </w:pPr>
      <w:r>
        <w:tab/>
        <w:t>&lt;optional&gt;</w:t>
      </w:r>
    </w:p>
    <w:p w14:paraId="45D4F725" w14:textId="77777777" w:rsidR="00A64A54" w:rsidRDefault="00A64A54" w:rsidP="00A64A54">
      <w:pPr>
        <w:pStyle w:val="Validation"/>
      </w:pPr>
      <w:r>
        <w:tab/>
        <w:t xml:space="preserve">  &lt;attribute name="href"&gt;</w:t>
      </w:r>
    </w:p>
    <w:p w14:paraId="161A2FA5" w14:textId="77777777" w:rsidR="00A64A54" w:rsidRDefault="00A64A54" w:rsidP="00A64A54">
      <w:pPr>
        <w:pStyle w:val="Validation"/>
      </w:pPr>
      <w:r>
        <w:tab/>
      </w:r>
      <w:r>
        <w:tab/>
        <w:t>&lt;data type="anyURI"/&gt;</w:t>
      </w:r>
    </w:p>
    <w:p w14:paraId="05A28152" w14:textId="77777777" w:rsidR="00A64A54" w:rsidRDefault="00A64A54" w:rsidP="00A64A54">
      <w:pPr>
        <w:pStyle w:val="Validation"/>
      </w:pPr>
      <w:r>
        <w:tab/>
        <w:t xml:space="preserve">  &lt;/attribute&gt;</w:t>
      </w:r>
    </w:p>
    <w:p w14:paraId="4647D8FE" w14:textId="77777777" w:rsidR="00A64A54" w:rsidRDefault="00A64A54" w:rsidP="00A64A54">
      <w:pPr>
        <w:pStyle w:val="Validation"/>
      </w:pPr>
      <w:r>
        <w:tab/>
        <w:t>&lt;/optional&gt;</w:t>
      </w:r>
    </w:p>
    <w:p w14:paraId="4D5C5693" w14:textId="77777777" w:rsidR="00A64A54" w:rsidRDefault="00A64A54" w:rsidP="00A64A54">
      <w:pPr>
        <w:pStyle w:val="Validation"/>
      </w:pPr>
      <w:r>
        <w:tab/>
        <w:t>&lt;optional&gt;</w:t>
      </w:r>
    </w:p>
    <w:p w14:paraId="6A72181F" w14:textId="77777777" w:rsidR="00A64A54" w:rsidRDefault="00A64A54" w:rsidP="00A64A54">
      <w:pPr>
        <w:pStyle w:val="Validation"/>
      </w:pPr>
      <w:r>
        <w:tab/>
        <w:t xml:space="preserve">  &lt;attribute name="class"/&gt;</w:t>
      </w:r>
    </w:p>
    <w:p w14:paraId="36144B7B" w14:textId="77777777" w:rsidR="00A64A54" w:rsidRDefault="00A64A54" w:rsidP="00A64A54">
      <w:pPr>
        <w:pStyle w:val="Validation"/>
      </w:pPr>
      <w:r>
        <w:tab/>
        <w:t>&lt;/optional&gt;</w:t>
      </w:r>
    </w:p>
    <w:p w14:paraId="43A08EF1" w14:textId="77777777" w:rsidR="00A64A54" w:rsidRDefault="00A64A54" w:rsidP="00A64A54">
      <w:pPr>
        <w:pStyle w:val="Validation"/>
      </w:pPr>
      <w:r>
        <w:tab/>
        <w:t>&lt;ref name="span-content"/&gt;</w:t>
      </w:r>
    </w:p>
    <w:p w14:paraId="0198848D" w14:textId="77777777" w:rsidR="00A64A54" w:rsidRDefault="00A64A54" w:rsidP="00A64A54">
      <w:pPr>
        <w:pStyle w:val="Validation"/>
      </w:pPr>
      <w:r>
        <w:t xml:space="preserve">  &lt;/define&gt;</w:t>
      </w:r>
    </w:p>
    <w:p w14:paraId="5321D642" w14:textId="77777777" w:rsidR="00A64A54" w:rsidRDefault="00A64A54" w:rsidP="00A64A54">
      <w:pPr>
        <w:pStyle w:val="Validation"/>
      </w:pPr>
    </w:p>
    <w:p w14:paraId="5425954B" w14:textId="77777777" w:rsidR="00A64A54" w:rsidRDefault="00A64A54" w:rsidP="00A64A54">
      <w:pPr>
        <w:pStyle w:val="Validation"/>
      </w:pPr>
      <w:r>
        <w:t xml:space="preserve">  &lt;!-- =================================================== multitext-content --&gt;</w:t>
      </w:r>
    </w:p>
    <w:p w14:paraId="40DD3217" w14:textId="77777777" w:rsidR="00A64A54" w:rsidRDefault="00A64A54" w:rsidP="00A64A54">
      <w:pPr>
        <w:pStyle w:val="Validation"/>
      </w:pPr>
      <w:r>
        <w:t xml:space="preserve">  &lt;define name="multitext-content"&gt;</w:t>
      </w:r>
    </w:p>
    <w:p w14:paraId="00D78004" w14:textId="77777777" w:rsidR="00A64A54" w:rsidRDefault="00A64A54" w:rsidP="00A64A54">
      <w:pPr>
        <w:pStyle w:val="Validation"/>
      </w:pPr>
      <w:r>
        <w:tab/>
        <w:t>&lt;zeroOrMore&gt;</w:t>
      </w:r>
    </w:p>
    <w:p w14:paraId="6656BCE4" w14:textId="77777777" w:rsidR="00A64A54" w:rsidRDefault="00A64A54" w:rsidP="00A64A54">
      <w:pPr>
        <w:pStyle w:val="Validation"/>
      </w:pPr>
      <w:r>
        <w:lastRenderedPageBreak/>
        <w:tab/>
        <w:t xml:space="preserve">  &lt;element name="form"&gt;</w:t>
      </w:r>
    </w:p>
    <w:p w14:paraId="289973D0" w14:textId="77777777" w:rsidR="00A64A54" w:rsidRDefault="00A64A54" w:rsidP="00A64A54">
      <w:pPr>
        <w:pStyle w:val="Validation"/>
      </w:pPr>
      <w:r>
        <w:tab/>
      </w:r>
      <w:r>
        <w:tab/>
        <w:t>&lt;ref name="form-content"/&gt;</w:t>
      </w:r>
    </w:p>
    <w:p w14:paraId="21FCB09B" w14:textId="77777777" w:rsidR="00A64A54" w:rsidRDefault="00A64A54" w:rsidP="00A64A54">
      <w:pPr>
        <w:pStyle w:val="Validation"/>
      </w:pPr>
      <w:r>
        <w:tab/>
      </w:r>
      <w:r>
        <w:tab/>
        <w:t>&lt;sch:rule context="form" &gt;</w:t>
      </w:r>
    </w:p>
    <w:p w14:paraId="760FED11" w14:textId="77777777" w:rsidR="00A64A54" w:rsidRDefault="00A64A54" w:rsidP="00A64A54">
      <w:pPr>
        <w:pStyle w:val="Validation"/>
      </w:pPr>
      <w:r>
        <w:tab/>
      </w:r>
      <w:r>
        <w:tab/>
        <w:t xml:space="preserve">  &lt;sch:assert test="not(preceding-sibling::form[@lang=current()/@lang])"&gt;</w:t>
      </w:r>
    </w:p>
    <w:p w14:paraId="5C069F4F" w14:textId="77777777" w:rsidR="00A64A54" w:rsidRDefault="00A64A54" w:rsidP="00A64A54">
      <w:pPr>
        <w:pStyle w:val="Validation"/>
      </w:pPr>
      <w:r>
        <w:tab/>
      </w:r>
      <w:r>
        <w:tab/>
      </w:r>
      <w:r>
        <w:tab/>
        <w:t>Forms should be in different langs.</w:t>
      </w:r>
    </w:p>
    <w:p w14:paraId="051A768A" w14:textId="77777777" w:rsidR="00A64A54" w:rsidRDefault="00A64A54" w:rsidP="00A64A54">
      <w:pPr>
        <w:pStyle w:val="Validation"/>
      </w:pPr>
      <w:r>
        <w:tab/>
      </w:r>
      <w:r>
        <w:tab/>
      </w:r>
      <w:r>
        <w:tab/>
        <w:t>There is only one form with a given lang allowed in any parent element.</w:t>
      </w:r>
    </w:p>
    <w:p w14:paraId="634241A1" w14:textId="77777777" w:rsidR="00A64A54" w:rsidRDefault="00A64A54" w:rsidP="00A64A54">
      <w:pPr>
        <w:pStyle w:val="Validation"/>
      </w:pPr>
      <w:r>
        <w:tab/>
      </w:r>
      <w:r>
        <w:tab/>
        <w:t xml:space="preserve">  &lt;/sch:assert&gt;</w:t>
      </w:r>
    </w:p>
    <w:p w14:paraId="7FDCB1D9" w14:textId="77777777" w:rsidR="00A64A54" w:rsidRDefault="00A64A54" w:rsidP="00A64A54">
      <w:pPr>
        <w:pStyle w:val="Validation"/>
      </w:pPr>
      <w:r>
        <w:tab/>
      </w:r>
      <w:r>
        <w:tab/>
        <w:t>&lt;/sch:rule&gt;</w:t>
      </w:r>
    </w:p>
    <w:p w14:paraId="509FD568" w14:textId="77777777" w:rsidR="00A64A54" w:rsidRDefault="00A64A54" w:rsidP="00A64A54">
      <w:pPr>
        <w:pStyle w:val="Validation"/>
      </w:pPr>
      <w:r>
        <w:tab/>
        <w:t xml:space="preserve">  &lt;/element&gt;</w:t>
      </w:r>
    </w:p>
    <w:p w14:paraId="1ECACF20" w14:textId="77777777" w:rsidR="00A64A54" w:rsidRDefault="00A64A54" w:rsidP="00A64A54">
      <w:pPr>
        <w:pStyle w:val="Validation"/>
      </w:pPr>
      <w:r>
        <w:tab/>
        <w:t>&lt;/zeroOrMore&gt;</w:t>
      </w:r>
    </w:p>
    <w:p w14:paraId="6578B805" w14:textId="77777777" w:rsidR="00A64A54" w:rsidRDefault="00A64A54" w:rsidP="00A64A54">
      <w:pPr>
        <w:pStyle w:val="Validation"/>
      </w:pPr>
      <w:r>
        <w:t xml:space="preserve">  &lt;/define&gt;</w:t>
      </w:r>
    </w:p>
    <w:p w14:paraId="633876E6" w14:textId="77777777" w:rsidR="00A64A54" w:rsidRDefault="00A64A54" w:rsidP="00A64A54">
      <w:pPr>
        <w:pStyle w:val="Validation"/>
      </w:pPr>
    </w:p>
    <w:p w14:paraId="083642A7" w14:textId="77777777" w:rsidR="00A64A54" w:rsidRDefault="00A64A54" w:rsidP="00A64A54">
      <w:pPr>
        <w:pStyle w:val="Validation"/>
      </w:pPr>
      <w:r>
        <w:t xml:space="preserve">  &lt;!-- ====================================================== URLRef-content --&gt;</w:t>
      </w:r>
    </w:p>
    <w:p w14:paraId="24A7C621" w14:textId="77777777" w:rsidR="00A64A54" w:rsidRDefault="00A64A54" w:rsidP="00A64A54">
      <w:pPr>
        <w:pStyle w:val="Validation"/>
      </w:pPr>
      <w:r>
        <w:t xml:space="preserve">  &lt;define name="URLRef-content"&gt;</w:t>
      </w:r>
    </w:p>
    <w:p w14:paraId="5368A213" w14:textId="77777777" w:rsidR="00A64A54" w:rsidRDefault="00A64A54" w:rsidP="00A64A54">
      <w:pPr>
        <w:pStyle w:val="Validation"/>
      </w:pPr>
      <w:r>
        <w:tab/>
        <w:t>&lt;attribute name="href"&gt;</w:t>
      </w:r>
    </w:p>
    <w:p w14:paraId="701E94AE" w14:textId="77777777" w:rsidR="00A64A54" w:rsidRDefault="00A64A54" w:rsidP="00A64A54">
      <w:pPr>
        <w:pStyle w:val="Validation"/>
      </w:pPr>
      <w:r>
        <w:tab/>
        <w:t xml:space="preserve">  &lt;data type="anyURI"/&gt;</w:t>
      </w:r>
    </w:p>
    <w:p w14:paraId="603AD8FC" w14:textId="77777777" w:rsidR="00A64A54" w:rsidRDefault="00A64A54" w:rsidP="00A64A54">
      <w:pPr>
        <w:pStyle w:val="Validation"/>
      </w:pPr>
      <w:r>
        <w:tab/>
        <w:t>&lt;/attribute&gt;</w:t>
      </w:r>
    </w:p>
    <w:p w14:paraId="4CA32C77" w14:textId="77777777" w:rsidR="00A64A54" w:rsidRDefault="00A64A54" w:rsidP="00A64A54">
      <w:pPr>
        <w:pStyle w:val="Validation"/>
      </w:pPr>
      <w:r>
        <w:tab/>
        <w:t>&lt;optional&gt;</w:t>
      </w:r>
    </w:p>
    <w:p w14:paraId="2AEDA0CE" w14:textId="77777777" w:rsidR="00A64A54" w:rsidRDefault="00A64A54" w:rsidP="00A64A54">
      <w:pPr>
        <w:pStyle w:val="Validation"/>
      </w:pPr>
      <w:r>
        <w:tab/>
        <w:t xml:space="preserve">  &lt;element name="label"&gt;</w:t>
      </w:r>
    </w:p>
    <w:p w14:paraId="793ED4ED" w14:textId="77777777" w:rsidR="00A64A54" w:rsidRDefault="00A64A54" w:rsidP="00A64A54">
      <w:pPr>
        <w:pStyle w:val="Validation"/>
      </w:pPr>
      <w:r>
        <w:tab/>
      </w:r>
      <w:r>
        <w:tab/>
        <w:t>&lt;ref name="multitext-content"/&gt;</w:t>
      </w:r>
    </w:p>
    <w:p w14:paraId="7A7B7CFC" w14:textId="77777777" w:rsidR="00A64A54" w:rsidRDefault="00A64A54" w:rsidP="00A64A54">
      <w:pPr>
        <w:pStyle w:val="Validation"/>
      </w:pPr>
      <w:r>
        <w:tab/>
        <w:t xml:space="preserve">  &lt;/element&gt;</w:t>
      </w:r>
    </w:p>
    <w:p w14:paraId="6E76B72C" w14:textId="77777777" w:rsidR="00A64A54" w:rsidRDefault="00A64A54" w:rsidP="00A64A54">
      <w:pPr>
        <w:pStyle w:val="Validation"/>
      </w:pPr>
      <w:r>
        <w:tab/>
        <w:t>&lt;/optional&gt;</w:t>
      </w:r>
    </w:p>
    <w:p w14:paraId="5B5DF4EA" w14:textId="77777777" w:rsidR="00A64A54" w:rsidRDefault="00A64A54" w:rsidP="00A64A54">
      <w:pPr>
        <w:pStyle w:val="Validation"/>
      </w:pPr>
      <w:r>
        <w:t xml:space="preserve">  &lt;/define&gt;</w:t>
      </w:r>
    </w:p>
    <w:p w14:paraId="3E899E6F" w14:textId="77777777" w:rsidR="00A64A54" w:rsidRDefault="00A64A54" w:rsidP="00A64A54">
      <w:pPr>
        <w:pStyle w:val="Validation"/>
      </w:pPr>
    </w:p>
    <w:p w14:paraId="408FD19B" w14:textId="77777777" w:rsidR="00A64A54" w:rsidRDefault="00A64A54" w:rsidP="00A64A54">
      <w:pPr>
        <w:pStyle w:val="Validation"/>
      </w:pPr>
      <w:r>
        <w:t xml:space="preserve">  &lt;!-- ======================================================= field-content --&gt;</w:t>
      </w:r>
    </w:p>
    <w:p w14:paraId="6868F382" w14:textId="77777777" w:rsidR="00A64A54" w:rsidRDefault="00A64A54" w:rsidP="00A64A54">
      <w:pPr>
        <w:pStyle w:val="Validation"/>
      </w:pPr>
      <w:r>
        <w:t xml:space="preserve">  &lt;define name="field-content"&gt;</w:t>
      </w:r>
    </w:p>
    <w:p w14:paraId="1D52B804" w14:textId="77777777" w:rsidR="00A64A54" w:rsidRDefault="00A64A54" w:rsidP="00A64A54">
      <w:pPr>
        <w:pStyle w:val="Validation"/>
      </w:pPr>
      <w:r>
        <w:tab/>
        <w:t>&lt;interleave&gt;</w:t>
      </w:r>
    </w:p>
    <w:p w14:paraId="096A399D" w14:textId="77777777" w:rsidR="00A64A54" w:rsidRDefault="00A64A54" w:rsidP="00A64A54">
      <w:pPr>
        <w:pStyle w:val="Validation"/>
      </w:pPr>
      <w:r>
        <w:tab/>
        <w:t>&lt;ref name="multitext-content"/&gt;</w:t>
      </w:r>
    </w:p>
    <w:p w14:paraId="4B30EC70" w14:textId="77777777" w:rsidR="00A64A54" w:rsidRDefault="00A64A54" w:rsidP="00A64A54">
      <w:pPr>
        <w:pStyle w:val="Validation"/>
      </w:pPr>
      <w:r>
        <w:tab/>
        <w:t>&lt;ref name="extensible-without-field-content"/&gt;</w:t>
      </w:r>
    </w:p>
    <w:p w14:paraId="2EEB6B91" w14:textId="77777777" w:rsidR="00A64A54" w:rsidRDefault="00A64A54" w:rsidP="00A64A54">
      <w:pPr>
        <w:pStyle w:val="Validation"/>
      </w:pPr>
      <w:r>
        <w:tab/>
        <w:t>&lt;/interleave&gt;</w:t>
      </w:r>
    </w:p>
    <w:p w14:paraId="188A5C37" w14:textId="77777777" w:rsidR="00A64A54" w:rsidRDefault="00A64A54" w:rsidP="00A64A54">
      <w:pPr>
        <w:pStyle w:val="Validation"/>
      </w:pPr>
      <w:r>
        <w:tab/>
        <w:t>&lt;!-- problem should be same as extensible but without field --&gt;</w:t>
      </w:r>
    </w:p>
    <w:p w14:paraId="0F0068D9" w14:textId="77777777" w:rsidR="00A64A54" w:rsidRDefault="00A64A54" w:rsidP="00A64A54">
      <w:pPr>
        <w:pStyle w:val="Validation"/>
      </w:pPr>
      <w:r>
        <w:tab/>
        <w:t>&lt;attribute name="type"/&gt;</w:t>
      </w:r>
    </w:p>
    <w:p w14:paraId="1DC30F85" w14:textId="77777777" w:rsidR="00A64A54" w:rsidRDefault="00A64A54" w:rsidP="00A64A54">
      <w:pPr>
        <w:pStyle w:val="Validation"/>
      </w:pPr>
      <w:r>
        <w:tab/>
        <w:t>&lt;sch:rule context="field" &gt;</w:t>
      </w:r>
    </w:p>
    <w:p w14:paraId="5F372E1E" w14:textId="77777777" w:rsidR="00A64A54" w:rsidRDefault="00A64A54" w:rsidP="00A64A54">
      <w:pPr>
        <w:pStyle w:val="Validation"/>
      </w:pPr>
      <w:r>
        <w:tab/>
        <w:t xml:space="preserve">  &lt;sch:assert test="not(preceding-sibling::field[@type=current()/@type])"&gt;</w:t>
      </w:r>
    </w:p>
    <w:p w14:paraId="62F115B4" w14:textId="77777777" w:rsidR="00A64A54" w:rsidRDefault="00A64A54" w:rsidP="00A64A54">
      <w:pPr>
        <w:pStyle w:val="Validation"/>
      </w:pPr>
      <w:r>
        <w:tab/>
      </w:r>
      <w:r>
        <w:tab/>
        <w:t>Fields should have different types.</w:t>
      </w:r>
    </w:p>
    <w:p w14:paraId="55DA8E4E" w14:textId="77777777" w:rsidR="00A64A54" w:rsidRDefault="00A64A54" w:rsidP="00A64A54">
      <w:pPr>
        <w:pStyle w:val="Validation"/>
      </w:pPr>
      <w:r>
        <w:tab/>
      </w:r>
      <w:r>
        <w:tab/>
        <w:t>There is only one field with a given type allowed in any parent element.</w:t>
      </w:r>
    </w:p>
    <w:p w14:paraId="3C92201A" w14:textId="77777777" w:rsidR="00A64A54" w:rsidRDefault="00A64A54" w:rsidP="00A64A54">
      <w:pPr>
        <w:pStyle w:val="Validation"/>
      </w:pPr>
      <w:r>
        <w:tab/>
        <w:t xml:space="preserve">  &lt;/sch:assert&gt;</w:t>
      </w:r>
    </w:p>
    <w:p w14:paraId="4CE65026" w14:textId="77777777" w:rsidR="00A64A54" w:rsidRDefault="00A64A54" w:rsidP="00A64A54">
      <w:pPr>
        <w:pStyle w:val="Validation"/>
      </w:pPr>
      <w:r>
        <w:tab/>
        <w:t>&lt;/sch:rule&gt;</w:t>
      </w:r>
    </w:p>
    <w:p w14:paraId="3A9D9F51" w14:textId="77777777" w:rsidR="00A64A54" w:rsidRDefault="00A64A54" w:rsidP="00A64A54">
      <w:pPr>
        <w:pStyle w:val="Validation"/>
      </w:pPr>
      <w:r>
        <w:t xml:space="preserve">  &lt;/define&gt;</w:t>
      </w:r>
    </w:p>
    <w:p w14:paraId="4BF5B447" w14:textId="77777777" w:rsidR="00A64A54" w:rsidRDefault="00A64A54" w:rsidP="00A64A54">
      <w:pPr>
        <w:pStyle w:val="Validation"/>
      </w:pPr>
    </w:p>
    <w:p w14:paraId="2C11D712" w14:textId="77777777" w:rsidR="00A64A54" w:rsidRPr="00715A2B" w:rsidRDefault="00A64A54" w:rsidP="00A64A54">
      <w:pPr>
        <w:pStyle w:val="Validation"/>
      </w:pPr>
      <w:r>
        <w:t xml:space="preserve">  </w:t>
      </w:r>
      <w:r w:rsidRPr="00715A2B">
        <w:t>&lt;!-- ========================================================= trait-content --&gt;</w:t>
      </w:r>
    </w:p>
    <w:p w14:paraId="437487C2" w14:textId="77777777" w:rsidR="00A64A54" w:rsidRPr="00715A2B" w:rsidRDefault="00A64A54" w:rsidP="00A64A54">
      <w:pPr>
        <w:pStyle w:val="Validation"/>
      </w:pPr>
      <w:r w:rsidRPr="00715A2B">
        <w:t xml:space="preserve">  &lt;define name="trait-content"&gt;</w:t>
      </w:r>
    </w:p>
    <w:p w14:paraId="6888FC7C" w14:textId="77777777" w:rsidR="00A64A54" w:rsidRDefault="00A64A54" w:rsidP="00A64A54">
      <w:pPr>
        <w:pStyle w:val="Validation"/>
      </w:pPr>
      <w:r w:rsidRPr="00715A2B">
        <w:tab/>
      </w:r>
      <w:r>
        <w:t>&lt;attribute name="name"/&gt;</w:t>
      </w:r>
    </w:p>
    <w:p w14:paraId="6A4B072C" w14:textId="77777777" w:rsidR="00A64A54" w:rsidRDefault="00A64A54" w:rsidP="00A64A54">
      <w:pPr>
        <w:pStyle w:val="Validation"/>
      </w:pPr>
      <w:r>
        <w:tab/>
        <w:t>&lt;attribute name="value"/&gt;</w:t>
      </w:r>
    </w:p>
    <w:p w14:paraId="5B5F12ED" w14:textId="77777777" w:rsidR="00A64A54" w:rsidRDefault="00A64A54" w:rsidP="00A64A54">
      <w:pPr>
        <w:pStyle w:val="Validation"/>
      </w:pPr>
      <w:r>
        <w:tab/>
        <w:t>&lt;zeroOrMore&gt;</w:t>
      </w:r>
    </w:p>
    <w:p w14:paraId="6965F62C" w14:textId="77777777" w:rsidR="00A64A54" w:rsidRDefault="00A64A54" w:rsidP="00A64A54">
      <w:pPr>
        <w:pStyle w:val="Validation"/>
      </w:pPr>
      <w:r>
        <w:tab/>
        <w:t xml:space="preserve">  &lt;!-- !!! documentation has this labeled as status--&gt;</w:t>
      </w:r>
    </w:p>
    <w:p w14:paraId="07A1DB4B" w14:textId="77777777" w:rsidR="00A64A54" w:rsidRDefault="00A64A54" w:rsidP="00A64A54">
      <w:pPr>
        <w:pStyle w:val="Validation"/>
      </w:pPr>
      <w:r>
        <w:tab/>
        <w:t xml:space="preserve">  &lt;element name="annotation"&gt;</w:t>
      </w:r>
    </w:p>
    <w:p w14:paraId="67666F89" w14:textId="77777777" w:rsidR="00A64A54" w:rsidRDefault="00A64A54" w:rsidP="00A64A54">
      <w:pPr>
        <w:pStyle w:val="Validation"/>
      </w:pPr>
      <w:r>
        <w:tab/>
      </w:r>
      <w:r>
        <w:tab/>
        <w:t>&lt;ref name="annotation-content"/&gt;</w:t>
      </w:r>
    </w:p>
    <w:p w14:paraId="5FD1C9D0" w14:textId="77777777" w:rsidR="00A64A54" w:rsidRDefault="00A64A54" w:rsidP="00A64A54">
      <w:pPr>
        <w:pStyle w:val="Validation"/>
      </w:pPr>
      <w:r>
        <w:tab/>
        <w:t xml:space="preserve">  &lt;/element&gt;</w:t>
      </w:r>
    </w:p>
    <w:p w14:paraId="0E3811BF" w14:textId="77777777" w:rsidR="00A64A54" w:rsidRDefault="00A64A54" w:rsidP="00A64A54">
      <w:pPr>
        <w:pStyle w:val="Validation"/>
      </w:pPr>
      <w:r>
        <w:tab/>
        <w:t>&lt;/zeroOrMore&gt;</w:t>
      </w:r>
    </w:p>
    <w:p w14:paraId="180D966B" w14:textId="77777777" w:rsidR="00A64A54" w:rsidRDefault="00A64A54" w:rsidP="00A64A54">
      <w:pPr>
        <w:pStyle w:val="Validation"/>
      </w:pPr>
      <w:r>
        <w:t xml:space="preserve">  &lt;/define&gt;</w:t>
      </w:r>
    </w:p>
    <w:p w14:paraId="5C504C07" w14:textId="77777777" w:rsidR="00A64A54" w:rsidRDefault="00A64A54" w:rsidP="00A64A54">
      <w:pPr>
        <w:pStyle w:val="Validation"/>
      </w:pPr>
    </w:p>
    <w:p w14:paraId="0F819B7C" w14:textId="77777777" w:rsidR="00A64A54" w:rsidRDefault="00A64A54" w:rsidP="00A64A54">
      <w:pPr>
        <w:pStyle w:val="Validation"/>
      </w:pPr>
      <w:r>
        <w:t xml:space="preserve">  &lt;!-- ================================================== annotation-content --&gt;</w:t>
      </w:r>
    </w:p>
    <w:p w14:paraId="7A36AFF2" w14:textId="77777777" w:rsidR="00A64A54" w:rsidRDefault="00A64A54" w:rsidP="00A64A54">
      <w:pPr>
        <w:pStyle w:val="Validation"/>
      </w:pPr>
      <w:r>
        <w:t xml:space="preserve">  &lt;define name="annotation-content"&gt;</w:t>
      </w:r>
    </w:p>
    <w:p w14:paraId="1F08D732" w14:textId="77777777" w:rsidR="00A64A54" w:rsidRDefault="00A64A54" w:rsidP="00A64A54">
      <w:pPr>
        <w:pStyle w:val="Validation"/>
      </w:pPr>
      <w:r>
        <w:tab/>
        <w:t>&lt;ref name="multitext-content"/&gt;</w:t>
      </w:r>
    </w:p>
    <w:p w14:paraId="31344B71" w14:textId="77777777" w:rsidR="00A64A54" w:rsidRDefault="00A64A54" w:rsidP="00A64A54">
      <w:pPr>
        <w:pStyle w:val="Validation"/>
      </w:pPr>
      <w:r>
        <w:tab/>
        <w:t>&lt;attribute name="name"/&gt;</w:t>
      </w:r>
    </w:p>
    <w:p w14:paraId="3E3F0352" w14:textId="77777777" w:rsidR="00A64A54" w:rsidRDefault="00A64A54" w:rsidP="00A64A54">
      <w:pPr>
        <w:pStyle w:val="Validation"/>
      </w:pPr>
      <w:r>
        <w:tab/>
        <w:t>&lt;optional&gt;</w:t>
      </w:r>
    </w:p>
    <w:p w14:paraId="126F2F64" w14:textId="77777777" w:rsidR="00A64A54" w:rsidRDefault="00A64A54" w:rsidP="00A64A54">
      <w:pPr>
        <w:pStyle w:val="Validation"/>
      </w:pPr>
      <w:r>
        <w:tab/>
        <w:t xml:space="preserve">  &lt;attribute name="value"/&gt;</w:t>
      </w:r>
    </w:p>
    <w:p w14:paraId="4E79D78F" w14:textId="77777777" w:rsidR="00A64A54" w:rsidRDefault="00A64A54" w:rsidP="00A64A54">
      <w:pPr>
        <w:pStyle w:val="Validation"/>
      </w:pPr>
      <w:r>
        <w:tab/>
        <w:t>&lt;/optional&gt;</w:t>
      </w:r>
    </w:p>
    <w:p w14:paraId="334F66B0" w14:textId="77777777" w:rsidR="00A64A54" w:rsidRDefault="00A64A54" w:rsidP="00A64A54">
      <w:pPr>
        <w:pStyle w:val="Validation"/>
      </w:pPr>
      <w:r>
        <w:tab/>
        <w:t>&lt;optional&gt;</w:t>
      </w:r>
    </w:p>
    <w:p w14:paraId="08232A55" w14:textId="77777777" w:rsidR="00A64A54" w:rsidRDefault="00A64A54" w:rsidP="00A64A54">
      <w:pPr>
        <w:pStyle w:val="Validation"/>
      </w:pPr>
      <w:r>
        <w:tab/>
        <w:t xml:space="preserve">  &lt;attribute name="who"/&gt;</w:t>
      </w:r>
    </w:p>
    <w:p w14:paraId="481BC1CA" w14:textId="77777777" w:rsidR="00A64A54" w:rsidRDefault="00A64A54" w:rsidP="00A64A54">
      <w:pPr>
        <w:pStyle w:val="Validation"/>
      </w:pPr>
      <w:r>
        <w:tab/>
        <w:t>&lt;/optional&gt;</w:t>
      </w:r>
    </w:p>
    <w:p w14:paraId="6BE64416" w14:textId="77777777" w:rsidR="00A64A54" w:rsidRDefault="00A64A54" w:rsidP="00A64A54">
      <w:pPr>
        <w:pStyle w:val="Validation"/>
      </w:pPr>
      <w:r>
        <w:lastRenderedPageBreak/>
        <w:tab/>
        <w:t>&lt;optional&gt;</w:t>
      </w:r>
    </w:p>
    <w:p w14:paraId="7BCEFACC" w14:textId="77777777" w:rsidR="00A64A54" w:rsidRDefault="00A64A54" w:rsidP="00A64A54">
      <w:pPr>
        <w:pStyle w:val="Validation"/>
      </w:pPr>
      <w:r>
        <w:tab/>
        <w:t xml:space="preserve">  &lt;attribute name="when"&gt;</w:t>
      </w:r>
    </w:p>
    <w:p w14:paraId="4E785939" w14:textId="77777777" w:rsidR="00A64A54" w:rsidRDefault="00A64A54" w:rsidP="00A64A54">
      <w:pPr>
        <w:pStyle w:val="Validation"/>
      </w:pPr>
      <w:r>
        <w:tab/>
      </w:r>
      <w:r>
        <w:tab/>
        <w:t>&lt;ref name="date.or.dateTime"/&gt;</w:t>
      </w:r>
    </w:p>
    <w:p w14:paraId="7A03B5F2" w14:textId="77777777" w:rsidR="00A64A54" w:rsidRDefault="00A64A54" w:rsidP="00A64A54">
      <w:pPr>
        <w:pStyle w:val="Validation"/>
      </w:pPr>
      <w:r>
        <w:tab/>
        <w:t xml:space="preserve">  &lt;/attribute&gt;</w:t>
      </w:r>
    </w:p>
    <w:p w14:paraId="7B6807BC" w14:textId="77777777" w:rsidR="00A64A54" w:rsidRDefault="00A64A54" w:rsidP="00A64A54">
      <w:pPr>
        <w:pStyle w:val="Validation"/>
      </w:pPr>
      <w:r>
        <w:tab/>
        <w:t>&lt;/optional&gt;</w:t>
      </w:r>
    </w:p>
    <w:p w14:paraId="60FDBD31" w14:textId="77777777" w:rsidR="00A64A54" w:rsidRDefault="00A64A54" w:rsidP="00A64A54">
      <w:pPr>
        <w:pStyle w:val="Validation"/>
      </w:pPr>
      <w:r>
        <w:t xml:space="preserve">  &lt;/define&gt;</w:t>
      </w:r>
    </w:p>
    <w:p w14:paraId="014FF16C" w14:textId="77777777" w:rsidR="00A64A54" w:rsidRDefault="00A64A54" w:rsidP="00A64A54">
      <w:pPr>
        <w:pStyle w:val="Validation"/>
      </w:pPr>
    </w:p>
    <w:p w14:paraId="72ED6FEF" w14:textId="77777777" w:rsidR="00A64A54" w:rsidRDefault="00A64A54" w:rsidP="00A64A54">
      <w:pPr>
        <w:pStyle w:val="Validation"/>
      </w:pPr>
    </w:p>
    <w:p w14:paraId="19EC0A68" w14:textId="77777777" w:rsidR="00A64A54" w:rsidRDefault="00A64A54" w:rsidP="00A64A54">
      <w:pPr>
        <w:pStyle w:val="Validation"/>
      </w:pPr>
      <w:r>
        <w:t xml:space="preserve">  &lt;!-- ===================================== extensible-without-field-content --&gt;</w:t>
      </w:r>
    </w:p>
    <w:p w14:paraId="0F57EA10" w14:textId="77777777" w:rsidR="00A64A54" w:rsidRDefault="00A64A54" w:rsidP="00A64A54">
      <w:pPr>
        <w:pStyle w:val="Validation"/>
      </w:pPr>
      <w:r>
        <w:t xml:space="preserve">  &lt;define name="extensible-without-field-content"&gt;</w:t>
      </w:r>
    </w:p>
    <w:p w14:paraId="3ABB16B8" w14:textId="77777777" w:rsidR="00A64A54" w:rsidRDefault="00A64A54" w:rsidP="00A64A54">
      <w:pPr>
        <w:pStyle w:val="Validation"/>
      </w:pPr>
      <w:r>
        <w:tab/>
        <w:t>&lt;interleave&gt;</w:t>
      </w:r>
    </w:p>
    <w:p w14:paraId="36635F72" w14:textId="77777777" w:rsidR="00A64A54" w:rsidRDefault="00A64A54" w:rsidP="00A64A54">
      <w:pPr>
        <w:pStyle w:val="Validation"/>
      </w:pPr>
      <w:r>
        <w:tab/>
        <w:t xml:space="preserve">  &lt;optional&gt;</w:t>
      </w:r>
    </w:p>
    <w:p w14:paraId="1D5160A6" w14:textId="77777777" w:rsidR="00A64A54" w:rsidRDefault="00A64A54" w:rsidP="00A64A54">
      <w:pPr>
        <w:pStyle w:val="Validation"/>
      </w:pPr>
      <w:r>
        <w:tab/>
      </w:r>
      <w:r>
        <w:tab/>
        <w:t>&lt;attribute name="dateCreated"&gt;</w:t>
      </w:r>
    </w:p>
    <w:p w14:paraId="55F577AD" w14:textId="77777777" w:rsidR="00A64A54" w:rsidRDefault="00A64A54" w:rsidP="00A64A54">
      <w:pPr>
        <w:pStyle w:val="Validation"/>
      </w:pPr>
      <w:r>
        <w:tab/>
      </w:r>
      <w:r>
        <w:tab/>
        <w:t xml:space="preserve">  &lt;ref name="date.or.dateTime"/&gt;</w:t>
      </w:r>
    </w:p>
    <w:p w14:paraId="44FD0A9A" w14:textId="77777777" w:rsidR="00A64A54" w:rsidRDefault="00A64A54" w:rsidP="00A64A54">
      <w:pPr>
        <w:pStyle w:val="Validation"/>
      </w:pPr>
      <w:r>
        <w:tab/>
      </w:r>
      <w:r>
        <w:tab/>
        <w:t>&lt;/attribute&gt;</w:t>
      </w:r>
    </w:p>
    <w:p w14:paraId="3A8C9F38" w14:textId="77777777" w:rsidR="00A64A54" w:rsidRDefault="00A64A54" w:rsidP="00A64A54">
      <w:pPr>
        <w:pStyle w:val="Validation"/>
      </w:pPr>
      <w:r>
        <w:tab/>
        <w:t xml:space="preserve">  &lt;/optional&gt;</w:t>
      </w:r>
    </w:p>
    <w:p w14:paraId="3FC5090D" w14:textId="77777777" w:rsidR="00A64A54" w:rsidRDefault="00A64A54" w:rsidP="00A64A54">
      <w:pPr>
        <w:pStyle w:val="Validation"/>
      </w:pPr>
      <w:r>
        <w:tab/>
        <w:t xml:space="preserve">  &lt;optional&gt;</w:t>
      </w:r>
    </w:p>
    <w:p w14:paraId="04F90C2C" w14:textId="77777777" w:rsidR="00A64A54" w:rsidRDefault="00A64A54" w:rsidP="00A64A54">
      <w:pPr>
        <w:pStyle w:val="Validation"/>
      </w:pPr>
      <w:r>
        <w:tab/>
      </w:r>
      <w:r>
        <w:tab/>
        <w:t>&lt;attribute name="dateModified"&gt;</w:t>
      </w:r>
    </w:p>
    <w:p w14:paraId="61549C4B" w14:textId="77777777" w:rsidR="00A64A54" w:rsidRDefault="00A64A54" w:rsidP="00A64A54">
      <w:pPr>
        <w:pStyle w:val="Validation"/>
      </w:pPr>
      <w:r>
        <w:tab/>
      </w:r>
      <w:r>
        <w:tab/>
        <w:t xml:space="preserve">  &lt;ref name="date.or.dateTime"/&gt;</w:t>
      </w:r>
    </w:p>
    <w:p w14:paraId="05FCDED0" w14:textId="77777777" w:rsidR="00A64A54" w:rsidRDefault="00A64A54" w:rsidP="00A64A54">
      <w:pPr>
        <w:pStyle w:val="Validation"/>
      </w:pPr>
      <w:r>
        <w:tab/>
      </w:r>
      <w:r>
        <w:tab/>
        <w:t>&lt;/attribute&gt;</w:t>
      </w:r>
    </w:p>
    <w:p w14:paraId="50FC84D0" w14:textId="77777777" w:rsidR="00A64A54" w:rsidRDefault="00A64A54" w:rsidP="00A64A54">
      <w:pPr>
        <w:pStyle w:val="Validation"/>
      </w:pPr>
      <w:r>
        <w:tab/>
        <w:t xml:space="preserve">  &lt;/optional&gt;</w:t>
      </w:r>
    </w:p>
    <w:p w14:paraId="028002B2" w14:textId="77777777" w:rsidR="00A64A54" w:rsidRDefault="00A64A54" w:rsidP="00A64A54">
      <w:pPr>
        <w:pStyle w:val="Validation"/>
      </w:pPr>
      <w:r>
        <w:tab/>
        <w:t xml:space="preserve">  &lt;zeroOrMore&gt;</w:t>
      </w:r>
    </w:p>
    <w:p w14:paraId="03F4260F" w14:textId="77777777" w:rsidR="00A64A54" w:rsidRDefault="00A64A54" w:rsidP="00A64A54">
      <w:pPr>
        <w:pStyle w:val="Validation"/>
      </w:pPr>
      <w:r>
        <w:tab/>
      </w:r>
      <w:r>
        <w:tab/>
        <w:t>&lt;element name="annotation"&gt;</w:t>
      </w:r>
    </w:p>
    <w:p w14:paraId="4864B430" w14:textId="77777777" w:rsidR="00A64A54" w:rsidRDefault="00A64A54" w:rsidP="00A64A54">
      <w:pPr>
        <w:pStyle w:val="Validation"/>
      </w:pPr>
      <w:r>
        <w:tab/>
      </w:r>
      <w:r>
        <w:tab/>
        <w:t xml:space="preserve">  &lt;ref name="annotation-content"/&gt;</w:t>
      </w:r>
    </w:p>
    <w:p w14:paraId="5A6182BF" w14:textId="77777777" w:rsidR="00A64A54" w:rsidRDefault="00A64A54" w:rsidP="00A64A54">
      <w:pPr>
        <w:pStyle w:val="Validation"/>
      </w:pPr>
      <w:r>
        <w:tab/>
      </w:r>
      <w:r>
        <w:tab/>
        <w:t>&lt;/element&gt;</w:t>
      </w:r>
    </w:p>
    <w:p w14:paraId="69E1CAD3" w14:textId="77777777" w:rsidR="00A64A54" w:rsidRDefault="00A64A54" w:rsidP="00A64A54">
      <w:pPr>
        <w:pStyle w:val="Validation"/>
      </w:pPr>
      <w:r>
        <w:tab/>
        <w:t xml:space="preserve">  &lt;/zeroOrMore&gt;</w:t>
      </w:r>
    </w:p>
    <w:p w14:paraId="162F0102" w14:textId="77777777" w:rsidR="00A64A54" w:rsidRDefault="00A64A54" w:rsidP="00A64A54">
      <w:pPr>
        <w:pStyle w:val="Validation"/>
      </w:pPr>
      <w:r>
        <w:tab/>
        <w:t xml:space="preserve">  &lt;zeroOrMore&gt;</w:t>
      </w:r>
    </w:p>
    <w:p w14:paraId="244662F9" w14:textId="77777777" w:rsidR="00A64A54" w:rsidRDefault="00A64A54" w:rsidP="00A64A54">
      <w:pPr>
        <w:pStyle w:val="Validation"/>
      </w:pPr>
      <w:r>
        <w:tab/>
      </w:r>
      <w:r>
        <w:tab/>
        <w:t>&lt;element name="trait"&gt;</w:t>
      </w:r>
    </w:p>
    <w:p w14:paraId="3B4FBB9B" w14:textId="77777777" w:rsidR="00A64A54" w:rsidRDefault="00A64A54" w:rsidP="00A64A54">
      <w:pPr>
        <w:pStyle w:val="Validation"/>
      </w:pPr>
      <w:r>
        <w:tab/>
      </w:r>
      <w:r>
        <w:tab/>
        <w:t xml:space="preserve">  &lt;ref name="trait-content"/&gt;</w:t>
      </w:r>
    </w:p>
    <w:p w14:paraId="7CDCF848" w14:textId="77777777" w:rsidR="00A64A54" w:rsidRDefault="00A64A54" w:rsidP="00A64A54">
      <w:pPr>
        <w:pStyle w:val="Validation"/>
      </w:pPr>
      <w:r>
        <w:tab/>
      </w:r>
      <w:r>
        <w:tab/>
        <w:t>&lt;/element&gt;</w:t>
      </w:r>
    </w:p>
    <w:p w14:paraId="442DCD3B" w14:textId="77777777" w:rsidR="00A64A54" w:rsidRDefault="00A64A54" w:rsidP="00A64A54">
      <w:pPr>
        <w:pStyle w:val="Validation"/>
      </w:pPr>
      <w:r>
        <w:tab/>
        <w:t xml:space="preserve">  &lt;/zeroOrMore&gt;</w:t>
      </w:r>
    </w:p>
    <w:p w14:paraId="2C2719A4" w14:textId="77777777" w:rsidR="00A64A54" w:rsidRDefault="00A64A54" w:rsidP="00A64A54">
      <w:pPr>
        <w:pStyle w:val="Validation"/>
      </w:pPr>
      <w:r>
        <w:tab/>
        <w:t>&lt;/interleave&gt;</w:t>
      </w:r>
    </w:p>
    <w:p w14:paraId="730F6DCF" w14:textId="77777777" w:rsidR="00A64A54" w:rsidRDefault="00A64A54" w:rsidP="00A64A54">
      <w:pPr>
        <w:pStyle w:val="Validation"/>
      </w:pPr>
      <w:r>
        <w:t xml:space="preserve">  &lt;/define&gt;</w:t>
      </w:r>
    </w:p>
    <w:p w14:paraId="31F4981C" w14:textId="77777777" w:rsidR="00A64A54" w:rsidRDefault="00A64A54" w:rsidP="00A64A54">
      <w:pPr>
        <w:pStyle w:val="Validation"/>
      </w:pPr>
    </w:p>
    <w:p w14:paraId="0F7C3208" w14:textId="77777777" w:rsidR="00A64A54" w:rsidRDefault="00A64A54" w:rsidP="00A64A54">
      <w:pPr>
        <w:pStyle w:val="Validation"/>
      </w:pPr>
      <w:r>
        <w:t xml:space="preserve">  &lt;!-- ================================================== extensible-content --&gt;</w:t>
      </w:r>
    </w:p>
    <w:p w14:paraId="2A9817CD" w14:textId="77777777" w:rsidR="00A64A54" w:rsidRDefault="00A64A54" w:rsidP="00A64A54">
      <w:pPr>
        <w:pStyle w:val="Validation"/>
      </w:pPr>
      <w:r>
        <w:t xml:space="preserve">  &lt;define name="extensible-content"&gt;</w:t>
      </w:r>
    </w:p>
    <w:p w14:paraId="27D5E479" w14:textId="77777777" w:rsidR="00A64A54" w:rsidRDefault="00A64A54" w:rsidP="00A64A54">
      <w:pPr>
        <w:pStyle w:val="Validation"/>
      </w:pPr>
      <w:r>
        <w:tab/>
        <w:t>&lt;interleave&gt;</w:t>
      </w:r>
    </w:p>
    <w:p w14:paraId="53AAB6FE" w14:textId="77777777" w:rsidR="00A64A54" w:rsidRDefault="00A64A54" w:rsidP="00A64A54">
      <w:pPr>
        <w:pStyle w:val="Validation"/>
      </w:pPr>
      <w:r>
        <w:tab/>
        <w:t xml:space="preserve">  &lt;ref name="extensible-without-field-content"/&gt;</w:t>
      </w:r>
    </w:p>
    <w:p w14:paraId="573B2196" w14:textId="77777777" w:rsidR="00A64A54" w:rsidRDefault="00A64A54" w:rsidP="00A64A54">
      <w:pPr>
        <w:pStyle w:val="Validation"/>
      </w:pPr>
      <w:r>
        <w:tab/>
        <w:t xml:space="preserve">  &lt;zeroOrMore&gt;</w:t>
      </w:r>
    </w:p>
    <w:p w14:paraId="1284663D" w14:textId="77777777" w:rsidR="00A64A54" w:rsidRDefault="00A64A54" w:rsidP="00A64A54">
      <w:pPr>
        <w:pStyle w:val="Validation"/>
      </w:pPr>
      <w:r>
        <w:tab/>
      </w:r>
      <w:r>
        <w:tab/>
        <w:t>&lt;element name="field"&gt;</w:t>
      </w:r>
    </w:p>
    <w:p w14:paraId="7C52F777" w14:textId="77777777" w:rsidR="00A64A54" w:rsidRDefault="00A64A54" w:rsidP="00A64A54">
      <w:pPr>
        <w:pStyle w:val="Validation"/>
      </w:pPr>
      <w:r>
        <w:tab/>
      </w:r>
      <w:r>
        <w:tab/>
        <w:t xml:space="preserve">  &lt;ref name="field-content"/&gt;</w:t>
      </w:r>
    </w:p>
    <w:p w14:paraId="15EC911C" w14:textId="77777777" w:rsidR="00A64A54" w:rsidRDefault="00A64A54" w:rsidP="00A64A54">
      <w:pPr>
        <w:pStyle w:val="Validation"/>
      </w:pPr>
      <w:r>
        <w:tab/>
      </w:r>
      <w:r>
        <w:tab/>
        <w:t>&lt;/element&gt;</w:t>
      </w:r>
    </w:p>
    <w:p w14:paraId="2F87A2D5" w14:textId="77777777" w:rsidR="00A64A54" w:rsidRDefault="00A64A54" w:rsidP="00A64A54">
      <w:pPr>
        <w:pStyle w:val="Validation"/>
      </w:pPr>
      <w:r>
        <w:tab/>
        <w:t xml:space="preserve">  &lt;/zeroOrMore&gt;</w:t>
      </w:r>
    </w:p>
    <w:p w14:paraId="017EA00C" w14:textId="77777777" w:rsidR="00A64A54" w:rsidRDefault="00A64A54" w:rsidP="00A64A54">
      <w:pPr>
        <w:pStyle w:val="Validation"/>
      </w:pPr>
      <w:r>
        <w:tab/>
        <w:t>&lt;/interleave&gt;</w:t>
      </w:r>
    </w:p>
    <w:p w14:paraId="71CE9797" w14:textId="77777777" w:rsidR="00A64A54" w:rsidRDefault="00A64A54" w:rsidP="00A64A54">
      <w:pPr>
        <w:pStyle w:val="Validation"/>
      </w:pPr>
      <w:r>
        <w:t xml:space="preserve">  &lt;/define&gt;</w:t>
      </w:r>
    </w:p>
    <w:p w14:paraId="1D9A74A5" w14:textId="77777777" w:rsidR="00A64A54" w:rsidRDefault="00A64A54" w:rsidP="00A64A54">
      <w:pPr>
        <w:pStyle w:val="Validation"/>
      </w:pPr>
    </w:p>
    <w:p w14:paraId="49799577" w14:textId="77777777" w:rsidR="00A64A54" w:rsidRDefault="00A64A54" w:rsidP="00A64A54">
      <w:pPr>
        <w:pStyle w:val="Validation"/>
      </w:pPr>
      <w:r>
        <w:t xml:space="preserve">  &lt;!-- ======================================================== note-content --&gt;</w:t>
      </w:r>
    </w:p>
    <w:p w14:paraId="5867C08F" w14:textId="77777777" w:rsidR="00A64A54" w:rsidRDefault="00A64A54" w:rsidP="00A64A54">
      <w:pPr>
        <w:pStyle w:val="Validation"/>
      </w:pPr>
      <w:r>
        <w:t xml:space="preserve">  &lt;define name="note-content"&gt;</w:t>
      </w:r>
    </w:p>
    <w:p w14:paraId="1F530EFC" w14:textId="77777777" w:rsidR="00A64A54" w:rsidRDefault="00A64A54" w:rsidP="00A64A54">
      <w:pPr>
        <w:pStyle w:val="Validation"/>
      </w:pPr>
      <w:r>
        <w:tab/>
        <w:t>&lt;optional&gt;</w:t>
      </w:r>
    </w:p>
    <w:p w14:paraId="507295A4" w14:textId="77777777" w:rsidR="00A64A54" w:rsidRDefault="00A64A54" w:rsidP="00A64A54">
      <w:pPr>
        <w:pStyle w:val="Validation"/>
      </w:pPr>
      <w:r>
        <w:tab/>
        <w:t xml:space="preserve">  &lt;attribute name="type"/&gt;</w:t>
      </w:r>
    </w:p>
    <w:p w14:paraId="56E381FA" w14:textId="77777777" w:rsidR="00A64A54" w:rsidRDefault="00A64A54" w:rsidP="00A64A54">
      <w:pPr>
        <w:pStyle w:val="Validation"/>
      </w:pPr>
      <w:r>
        <w:tab/>
        <w:t>&lt;/optional&gt;</w:t>
      </w:r>
    </w:p>
    <w:p w14:paraId="70FE4602" w14:textId="77777777" w:rsidR="00A64A54" w:rsidRDefault="00A64A54" w:rsidP="00A64A54">
      <w:pPr>
        <w:pStyle w:val="Validation"/>
      </w:pPr>
      <w:r>
        <w:tab/>
        <w:t>&lt;sch:rule context="note" &gt;</w:t>
      </w:r>
    </w:p>
    <w:p w14:paraId="65D0B409" w14:textId="77777777" w:rsidR="00A64A54" w:rsidRDefault="00A64A54" w:rsidP="00A64A54">
      <w:pPr>
        <w:pStyle w:val="Validation"/>
      </w:pPr>
      <w:r>
        <w:tab/>
        <w:t xml:space="preserve">  &lt;sch:assert test="not(preceding-sibling::note[@type=current()/@type])"&gt;</w:t>
      </w:r>
    </w:p>
    <w:p w14:paraId="12979A1C" w14:textId="77777777" w:rsidR="00A64A54" w:rsidRDefault="00A64A54" w:rsidP="00A64A54">
      <w:pPr>
        <w:pStyle w:val="Validation"/>
      </w:pPr>
      <w:r>
        <w:tab/>
      </w:r>
      <w:r>
        <w:tab/>
        <w:t>Notes should be of different types.</w:t>
      </w:r>
    </w:p>
    <w:p w14:paraId="5CFFD9AB" w14:textId="77777777" w:rsidR="00A64A54" w:rsidRDefault="00A64A54" w:rsidP="00A64A54">
      <w:pPr>
        <w:pStyle w:val="Validation"/>
      </w:pPr>
      <w:r>
        <w:tab/>
      </w:r>
      <w:r>
        <w:tab/>
        <w:t>There is only one note with a given type allowed in any parent element.</w:t>
      </w:r>
    </w:p>
    <w:p w14:paraId="5E4E697C" w14:textId="77777777" w:rsidR="00A64A54" w:rsidRDefault="00A64A54" w:rsidP="00A64A54">
      <w:pPr>
        <w:pStyle w:val="Validation"/>
      </w:pPr>
      <w:r>
        <w:tab/>
        <w:t xml:space="preserve">  &lt;/sch:assert&gt;</w:t>
      </w:r>
    </w:p>
    <w:p w14:paraId="01319743" w14:textId="77777777" w:rsidR="00A64A54" w:rsidRDefault="00A64A54" w:rsidP="00A64A54">
      <w:pPr>
        <w:pStyle w:val="Validation"/>
      </w:pPr>
      <w:r>
        <w:tab/>
        <w:t>&lt;/sch:rule&gt;</w:t>
      </w:r>
    </w:p>
    <w:p w14:paraId="66849751" w14:textId="77777777" w:rsidR="00A64A54" w:rsidRDefault="00A64A54" w:rsidP="00A64A54">
      <w:pPr>
        <w:pStyle w:val="Validation"/>
      </w:pPr>
      <w:r>
        <w:tab/>
        <w:t>&lt;interleave&gt;</w:t>
      </w:r>
    </w:p>
    <w:p w14:paraId="07ADDE30" w14:textId="77777777" w:rsidR="00A64A54" w:rsidRDefault="00A64A54" w:rsidP="00A64A54">
      <w:pPr>
        <w:pStyle w:val="Validation"/>
      </w:pPr>
      <w:r>
        <w:tab/>
        <w:t xml:space="preserve">  &lt;ref name="multitext-content"/&gt;</w:t>
      </w:r>
    </w:p>
    <w:p w14:paraId="34319BA0" w14:textId="77777777" w:rsidR="00A64A54" w:rsidRDefault="00A64A54" w:rsidP="00A64A54">
      <w:pPr>
        <w:pStyle w:val="Validation"/>
      </w:pPr>
      <w:r>
        <w:tab/>
        <w:t xml:space="preserve">  &lt;ref name="extensible-content"/&gt;</w:t>
      </w:r>
    </w:p>
    <w:p w14:paraId="6E2C07D6" w14:textId="77777777" w:rsidR="00A64A54" w:rsidRDefault="00A64A54" w:rsidP="00A64A54">
      <w:pPr>
        <w:pStyle w:val="Validation"/>
      </w:pPr>
      <w:r>
        <w:tab/>
        <w:t>&lt;/interleave&gt;</w:t>
      </w:r>
    </w:p>
    <w:p w14:paraId="2A359E38" w14:textId="77777777" w:rsidR="00A64A54" w:rsidRDefault="00A64A54" w:rsidP="00A64A54">
      <w:pPr>
        <w:pStyle w:val="Validation"/>
      </w:pPr>
      <w:r>
        <w:t xml:space="preserve">  &lt;/define&gt;</w:t>
      </w:r>
    </w:p>
    <w:p w14:paraId="66039F63" w14:textId="77777777" w:rsidR="00A64A54" w:rsidRDefault="00A64A54" w:rsidP="00A64A54">
      <w:pPr>
        <w:pStyle w:val="Validation"/>
      </w:pPr>
    </w:p>
    <w:p w14:paraId="34067906" w14:textId="77777777" w:rsidR="00A64A54" w:rsidRDefault="00A64A54" w:rsidP="00A64A54">
      <w:pPr>
        <w:pStyle w:val="Validation"/>
      </w:pPr>
      <w:r>
        <w:t xml:space="preserve">  &lt;!-- =============================================== pronunciation-content --&gt;</w:t>
      </w:r>
    </w:p>
    <w:p w14:paraId="775DAFC5" w14:textId="77777777" w:rsidR="00A64A54" w:rsidRDefault="00A64A54" w:rsidP="00A64A54">
      <w:pPr>
        <w:pStyle w:val="Validation"/>
      </w:pPr>
      <w:r>
        <w:t xml:space="preserve">  &lt;define name="pronunciation-content"&gt;</w:t>
      </w:r>
    </w:p>
    <w:p w14:paraId="602D1B8A" w14:textId="77777777" w:rsidR="00A64A54" w:rsidRDefault="00A64A54" w:rsidP="00A64A54">
      <w:pPr>
        <w:pStyle w:val="Validation"/>
      </w:pPr>
      <w:r>
        <w:tab/>
        <w:t>&lt;interleave&gt;</w:t>
      </w:r>
    </w:p>
    <w:p w14:paraId="3D866A74" w14:textId="77777777" w:rsidR="00A64A54" w:rsidRDefault="00A64A54" w:rsidP="00A64A54">
      <w:pPr>
        <w:pStyle w:val="Validation"/>
      </w:pPr>
      <w:r>
        <w:tab/>
        <w:t xml:space="preserve">  &lt;ref name="multitext-content"/&gt;</w:t>
      </w:r>
    </w:p>
    <w:p w14:paraId="68AEBE81" w14:textId="77777777" w:rsidR="00A64A54" w:rsidRDefault="00A64A54" w:rsidP="00A64A54">
      <w:pPr>
        <w:pStyle w:val="Validation"/>
      </w:pPr>
      <w:r>
        <w:tab/>
        <w:t xml:space="preserve">  &lt;ref name="extensible-content"/&gt;</w:t>
      </w:r>
    </w:p>
    <w:p w14:paraId="12CF36F4" w14:textId="77777777" w:rsidR="00A64A54" w:rsidRDefault="00A64A54" w:rsidP="00A64A54">
      <w:pPr>
        <w:pStyle w:val="Validation"/>
      </w:pPr>
      <w:r>
        <w:tab/>
        <w:t xml:space="preserve">  &lt;zeroOrMore&gt;</w:t>
      </w:r>
    </w:p>
    <w:p w14:paraId="327BEB2F" w14:textId="77777777" w:rsidR="00A64A54" w:rsidRDefault="00A64A54" w:rsidP="00A64A54">
      <w:pPr>
        <w:pStyle w:val="Validation"/>
      </w:pPr>
      <w:r>
        <w:tab/>
      </w:r>
      <w:r>
        <w:tab/>
        <w:t>&lt;element name="media"&gt;</w:t>
      </w:r>
    </w:p>
    <w:p w14:paraId="56FA3AEC" w14:textId="77777777" w:rsidR="00A64A54" w:rsidRDefault="00A64A54" w:rsidP="00A64A54">
      <w:pPr>
        <w:pStyle w:val="Validation"/>
      </w:pPr>
      <w:r>
        <w:tab/>
      </w:r>
      <w:r>
        <w:tab/>
        <w:t xml:space="preserve">  &lt;ref name="URLRef-content"/&gt;</w:t>
      </w:r>
    </w:p>
    <w:p w14:paraId="58B34933" w14:textId="77777777" w:rsidR="00A64A54" w:rsidRDefault="00A64A54" w:rsidP="00A64A54">
      <w:pPr>
        <w:pStyle w:val="Validation"/>
      </w:pPr>
      <w:r>
        <w:tab/>
      </w:r>
      <w:r>
        <w:tab/>
        <w:t>&lt;/element&gt;</w:t>
      </w:r>
    </w:p>
    <w:p w14:paraId="710BFEB8" w14:textId="77777777" w:rsidR="00A64A54" w:rsidRDefault="00A64A54" w:rsidP="00A64A54">
      <w:pPr>
        <w:pStyle w:val="Validation"/>
      </w:pPr>
      <w:r>
        <w:tab/>
        <w:t xml:space="preserve">  &lt;/zeroOrMore&gt;</w:t>
      </w:r>
    </w:p>
    <w:p w14:paraId="7437C6D6" w14:textId="77777777" w:rsidR="00A64A54" w:rsidRDefault="00A64A54" w:rsidP="00A64A54">
      <w:pPr>
        <w:pStyle w:val="Validation"/>
      </w:pPr>
      <w:r>
        <w:tab/>
        <w:t>&lt;/interleave&gt;</w:t>
      </w:r>
    </w:p>
    <w:p w14:paraId="1AD3F276" w14:textId="77777777" w:rsidR="00A64A54" w:rsidRDefault="00A64A54" w:rsidP="00A64A54">
      <w:pPr>
        <w:pStyle w:val="Validation"/>
      </w:pPr>
      <w:r>
        <w:t xml:space="preserve">  &lt;/define&gt;</w:t>
      </w:r>
    </w:p>
    <w:p w14:paraId="50094FF0" w14:textId="77777777" w:rsidR="00A64A54" w:rsidRDefault="00A64A54" w:rsidP="00A64A54">
      <w:pPr>
        <w:pStyle w:val="Validation"/>
      </w:pPr>
    </w:p>
    <w:p w14:paraId="104C9770" w14:textId="77777777" w:rsidR="00A64A54" w:rsidRDefault="00A64A54" w:rsidP="00A64A54">
      <w:pPr>
        <w:pStyle w:val="Validation"/>
      </w:pPr>
      <w:r>
        <w:t xml:space="preserve">  &lt;!-- =================================================== etymology-content --&gt;</w:t>
      </w:r>
    </w:p>
    <w:p w14:paraId="655A50B8" w14:textId="77777777" w:rsidR="00A64A54" w:rsidRDefault="00A64A54" w:rsidP="00A64A54">
      <w:pPr>
        <w:pStyle w:val="Validation"/>
      </w:pPr>
      <w:r>
        <w:t xml:space="preserve">  &lt;define name="etymology-content"&gt;</w:t>
      </w:r>
    </w:p>
    <w:p w14:paraId="54D7830D" w14:textId="77777777" w:rsidR="00A64A54" w:rsidRDefault="00A64A54" w:rsidP="00A64A54">
      <w:pPr>
        <w:pStyle w:val="Validation"/>
      </w:pPr>
      <w:r>
        <w:tab/>
        <w:t>&lt;attribute name="type"/&gt;</w:t>
      </w:r>
    </w:p>
    <w:p w14:paraId="6ACB6C40" w14:textId="77777777" w:rsidR="00A64A54" w:rsidRDefault="00A64A54" w:rsidP="00A64A54">
      <w:pPr>
        <w:pStyle w:val="Validation"/>
      </w:pPr>
      <w:r>
        <w:tab/>
        <w:t>&lt;attribute name="source"/&gt;</w:t>
      </w:r>
    </w:p>
    <w:p w14:paraId="1904CDFC" w14:textId="77777777" w:rsidR="00A64A54" w:rsidRDefault="00A64A54" w:rsidP="00A64A54">
      <w:pPr>
        <w:pStyle w:val="Validation"/>
      </w:pPr>
      <w:r>
        <w:tab/>
        <w:t>&lt;interleave&gt;</w:t>
      </w:r>
    </w:p>
    <w:p w14:paraId="685F0467" w14:textId="77777777" w:rsidR="00A64A54" w:rsidRDefault="00A64A54" w:rsidP="00A64A54">
      <w:pPr>
        <w:pStyle w:val="Validation"/>
      </w:pPr>
      <w:r>
        <w:tab/>
        <w:t xml:space="preserve">  &lt;ref name="extensible-content"/&gt;</w:t>
      </w:r>
    </w:p>
    <w:p w14:paraId="2038C4AD" w14:textId="77777777" w:rsidR="00A64A54" w:rsidRDefault="00A64A54" w:rsidP="00A64A54">
      <w:pPr>
        <w:pStyle w:val="Validation"/>
      </w:pPr>
      <w:r>
        <w:tab/>
        <w:t xml:space="preserve">  &lt;zeroOrMore&gt;</w:t>
      </w:r>
    </w:p>
    <w:p w14:paraId="3CDDF1D8" w14:textId="77777777" w:rsidR="00A64A54" w:rsidRDefault="00A64A54" w:rsidP="00A64A54">
      <w:pPr>
        <w:pStyle w:val="Validation"/>
      </w:pPr>
      <w:r>
        <w:tab/>
      </w:r>
      <w:r>
        <w:tab/>
        <w:t>&lt;element name="form"&gt;</w:t>
      </w:r>
    </w:p>
    <w:p w14:paraId="2993D2DF" w14:textId="77777777" w:rsidR="00A64A54" w:rsidRDefault="00A64A54" w:rsidP="00A64A54">
      <w:pPr>
        <w:pStyle w:val="Validation"/>
      </w:pPr>
      <w:r>
        <w:tab/>
      </w:r>
      <w:r>
        <w:tab/>
        <w:t xml:space="preserve">  &lt;ref name="form-content"/&gt;</w:t>
      </w:r>
    </w:p>
    <w:p w14:paraId="270D81F7" w14:textId="77777777" w:rsidR="00A64A54" w:rsidRDefault="00A64A54" w:rsidP="00A64A54">
      <w:pPr>
        <w:pStyle w:val="Validation"/>
      </w:pPr>
      <w:r>
        <w:tab/>
      </w:r>
      <w:r>
        <w:tab/>
        <w:t>&lt;/element&gt;</w:t>
      </w:r>
    </w:p>
    <w:p w14:paraId="4C3FA91C" w14:textId="77777777" w:rsidR="00A64A54" w:rsidRDefault="00A64A54" w:rsidP="00A64A54">
      <w:pPr>
        <w:pStyle w:val="Validation"/>
      </w:pPr>
      <w:r>
        <w:tab/>
        <w:t xml:space="preserve">  &lt;/zeroOrMore&gt;</w:t>
      </w:r>
    </w:p>
    <w:p w14:paraId="414782D8" w14:textId="77777777" w:rsidR="00A64A54" w:rsidRDefault="00A64A54" w:rsidP="00A64A54">
      <w:pPr>
        <w:pStyle w:val="Validation"/>
      </w:pPr>
      <w:r>
        <w:tab/>
        <w:t xml:space="preserve">  &lt;zeroOrMore&gt;</w:t>
      </w:r>
    </w:p>
    <w:p w14:paraId="6F7372FB" w14:textId="77777777" w:rsidR="00A64A54" w:rsidRDefault="00A64A54" w:rsidP="00A64A54">
      <w:pPr>
        <w:pStyle w:val="Validation"/>
      </w:pPr>
      <w:r>
        <w:tab/>
      </w:r>
      <w:r>
        <w:tab/>
        <w:t>&lt;element name="gloss"&gt;</w:t>
      </w:r>
    </w:p>
    <w:p w14:paraId="3B0EF135" w14:textId="77777777" w:rsidR="00A64A54" w:rsidRDefault="00A64A54" w:rsidP="00A64A54">
      <w:pPr>
        <w:pStyle w:val="Validation"/>
      </w:pPr>
      <w:r>
        <w:tab/>
      </w:r>
      <w:r>
        <w:tab/>
        <w:t xml:space="preserve">  &lt;ref name="form-content"/&gt;</w:t>
      </w:r>
    </w:p>
    <w:p w14:paraId="474858FE" w14:textId="77777777" w:rsidR="00A64A54" w:rsidRDefault="00A64A54" w:rsidP="00A64A54">
      <w:pPr>
        <w:pStyle w:val="Validation"/>
      </w:pPr>
      <w:r>
        <w:tab/>
      </w:r>
      <w:r>
        <w:tab/>
        <w:t>&lt;/element&gt;</w:t>
      </w:r>
    </w:p>
    <w:p w14:paraId="3D8AE0D7" w14:textId="77777777" w:rsidR="00A64A54" w:rsidRDefault="00A64A54" w:rsidP="00A64A54">
      <w:pPr>
        <w:pStyle w:val="Validation"/>
      </w:pPr>
      <w:r>
        <w:tab/>
        <w:t xml:space="preserve">  &lt;/zeroOrMore&gt;</w:t>
      </w:r>
    </w:p>
    <w:p w14:paraId="13E06669" w14:textId="77777777" w:rsidR="00A64A54" w:rsidRDefault="00A64A54" w:rsidP="00A64A54">
      <w:pPr>
        <w:pStyle w:val="Validation"/>
      </w:pPr>
      <w:r>
        <w:tab/>
        <w:t>&lt;/interleave&gt;</w:t>
      </w:r>
    </w:p>
    <w:p w14:paraId="22C57681" w14:textId="77777777" w:rsidR="00A64A54" w:rsidRDefault="00A64A54" w:rsidP="00A64A54">
      <w:pPr>
        <w:pStyle w:val="Validation"/>
      </w:pPr>
      <w:r>
        <w:t xml:space="preserve">  &lt;/define&gt;</w:t>
      </w:r>
    </w:p>
    <w:p w14:paraId="0C5FFAB9" w14:textId="77777777" w:rsidR="00A64A54" w:rsidRDefault="00A64A54" w:rsidP="00A64A54">
      <w:pPr>
        <w:pStyle w:val="Validation"/>
      </w:pPr>
    </w:p>
    <w:p w14:paraId="59224619" w14:textId="77777777" w:rsidR="00A64A54" w:rsidRDefault="00A64A54" w:rsidP="00A64A54">
      <w:pPr>
        <w:pStyle w:val="Validation"/>
      </w:pPr>
      <w:r>
        <w:t xml:space="preserve">  &lt;!-- ============================================ grammatical-info-content --&gt;</w:t>
      </w:r>
    </w:p>
    <w:p w14:paraId="12E82472" w14:textId="77777777" w:rsidR="00A64A54" w:rsidRDefault="00A64A54" w:rsidP="00A64A54">
      <w:pPr>
        <w:pStyle w:val="Validation"/>
      </w:pPr>
      <w:r>
        <w:t xml:space="preserve">  &lt;define name="grammatical-info-content"&gt;</w:t>
      </w:r>
    </w:p>
    <w:p w14:paraId="6ECAEA73" w14:textId="77777777" w:rsidR="00A64A54" w:rsidRDefault="00A64A54" w:rsidP="00A64A54">
      <w:pPr>
        <w:pStyle w:val="Validation"/>
      </w:pPr>
      <w:r>
        <w:tab/>
        <w:t>&lt;attribute name="value"/&gt;</w:t>
      </w:r>
    </w:p>
    <w:p w14:paraId="79913117" w14:textId="77777777" w:rsidR="00A64A54" w:rsidRDefault="00A64A54" w:rsidP="00A64A54">
      <w:pPr>
        <w:pStyle w:val="Validation"/>
      </w:pPr>
      <w:r>
        <w:tab/>
        <w:t>&lt;zeroOrMore&gt;</w:t>
      </w:r>
    </w:p>
    <w:p w14:paraId="52152E2C" w14:textId="77777777" w:rsidR="00A64A54" w:rsidRDefault="00A64A54" w:rsidP="00A64A54">
      <w:pPr>
        <w:pStyle w:val="Validation"/>
      </w:pPr>
      <w:r>
        <w:tab/>
        <w:t xml:space="preserve">  &lt;element name="trait"&gt;</w:t>
      </w:r>
    </w:p>
    <w:p w14:paraId="119940B4" w14:textId="77777777" w:rsidR="00A64A54" w:rsidRDefault="00A64A54" w:rsidP="00A64A54">
      <w:pPr>
        <w:pStyle w:val="Validation"/>
      </w:pPr>
      <w:r>
        <w:tab/>
      </w:r>
      <w:r>
        <w:tab/>
        <w:t>&lt;ref name="trait-content"/&gt;</w:t>
      </w:r>
    </w:p>
    <w:p w14:paraId="3F53F063" w14:textId="77777777" w:rsidR="00A64A54" w:rsidRDefault="00A64A54" w:rsidP="00A64A54">
      <w:pPr>
        <w:pStyle w:val="Validation"/>
      </w:pPr>
      <w:r>
        <w:tab/>
        <w:t xml:space="preserve">  &lt;/element&gt;</w:t>
      </w:r>
    </w:p>
    <w:p w14:paraId="1239EC3F" w14:textId="77777777" w:rsidR="00A64A54" w:rsidRDefault="00A64A54" w:rsidP="00A64A54">
      <w:pPr>
        <w:pStyle w:val="Validation"/>
      </w:pPr>
      <w:r>
        <w:tab/>
        <w:t>&lt;/zeroOrMore&gt;</w:t>
      </w:r>
    </w:p>
    <w:p w14:paraId="5328DE0A" w14:textId="77777777" w:rsidR="00A64A54" w:rsidRDefault="00A64A54" w:rsidP="00A64A54">
      <w:pPr>
        <w:pStyle w:val="Validation"/>
      </w:pPr>
      <w:r>
        <w:t xml:space="preserve">  &lt;/define&gt;</w:t>
      </w:r>
    </w:p>
    <w:p w14:paraId="61DB0577" w14:textId="77777777" w:rsidR="00A64A54" w:rsidRDefault="00A64A54" w:rsidP="00A64A54">
      <w:pPr>
        <w:pStyle w:val="Validation"/>
      </w:pPr>
    </w:p>
    <w:p w14:paraId="2A6D8C49" w14:textId="77777777" w:rsidR="00A64A54" w:rsidRDefault="00A64A54" w:rsidP="00A64A54">
      <w:pPr>
        <w:pStyle w:val="Validation"/>
      </w:pPr>
      <w:r>
        <w:t xml:space="preserve">  &lt;!-- ==================================================== reversal-content --&gt;</w:t>
      </w:r>
    </w:p>
    <w:p w14:paraId="47AB8F21" w14:textId="77777777" w:rsidR="00A64A54" w:rsidRDefault="00A64A54" w:rsidP="00A64A54">
      <w:pPr>
        <w:pStyle w:val="Validation"/>
      </w:pPr>
      <w:r>
        <w:t xml:space="preserve">  &lt;define name="reversal-content"&gt;</w:t>
      </w:r>
    </w:p>
    <w:p w14:paraId="1B9ED130" w14:textId="77777777" w:rsidR="00A64A54" w:rsidRDefault="00A64A54" w:rsidP="00A64A54">
      <w:pPr>
        <w:pStyle w:val="Validation"/>
      </w:pPr>
      <w:r>
        <w:tab/>
        <w:t>&lt;optional&gt;</w:t>
      </w:r>
    </w:p>
    <w:p w14:paraId="36CBDD01" w14:textId="77777777" w:rsidR="00A64A54" w:rsidRDefault="00A64A54" w:rsidP="00A64A54">
      <w:pPr>
        <w:pStyle w:val="Validation"/>
      </w:pPr>
      <w:r>
        <w:tab/>
        <w:t xml:space="preserve">  &lt;attribute name="type"/&gt;</w:t>
      </w:r>
    </w:p>
    <w:p w14:paraId="45EA3C8A" w14:textId="77777777" w:rsidR="00A64A54" w:rsidRDefault="00A64A54" w:rsidP="00A64A54">
      <w:pPr>
        <w:pStyle w:val="Validation"/>
      </w:pPr>
      <w:r>
        <w:tab/>
        <w:t>&lt;/optional&gt;</w:t>
      </w:r>
    </w:p>
    <w:p w14:paraId="4621576B" w14:textId="77777777" w:rsidR="00A64A54" w:rsidRDefault="00A64A54" w:rsidP="00A64A54">
      <w:pPr>
        <w:pStyle w:val="Validation"/>
      </w:pPr>
      <w:r>
        <w:tab/>
        <w:t>&lt;interleave&gt;</w:t>
      </w:r>
    </w:p>
    <w:p w14:paraId="0823832F" w14:textId="77777777" w:rsidR="00A64A54" w:rsidRDefault="00A64A54" w:rsidP="00A64A54">
      <w:pPr>
        <w:pStyle w:val="Validation"/>
      </w:pPr>
      <w:r>
        <w:tab/>
        <w:t xml:space="preserve">  &lt;ref name="multitext-content"/&gt;</w:t>
      </w:r>
    </w:p>
    <w:p w14:paraId="556C5759" w14:textId="77777777" w:rsidR="00A64A54" w:rsidRDefault="00A64A54" w:rsidP="00A64A54">
      <w:pPr>
        <w:pStyle w:val="Validation"/>
      </w:pPr>
      <w:r>
        <w:tab/>
        <w:t xml:space="preserve">  &lt;optional&gt;</w:t>
      </w:r>
    </w:p>
    <w:p w14:paraId="385FD0CB" w14:textId="77777777" w:rsidR="00A64A54" w:rsidRDefault="00A64A54" w:rsidP="00A64A54">
      <w:pPr>
        <w:pStyle w:val="Validation"/>
      </w:pPr>
      <w:r>
        <w:tab/>
      </w:r>
      <w:r>
        <w:tab/>
        <w:t>&lt;ref name="reversal-main"/&gt;</w:t>
      </w:r>
    </w:p>
    <w:p w14:paraId="4ED9BEF5" w14:textId="77777777" w:rsidR="00A64A54" w:rsidRDefault="00A64A54" w:rsidP="00A64A54">
      <w:pPr>
        <w:pStyle w:val="Validation"/>
      </w:pPr>
      <w:r>
        <w:tab/>
        <w:t xml:space="preserve">  &lt;/optional&gt;</w:t>
      </w:r>
    </w:p>
    <w:p w14:paraId="127F9439" w14:textId="77777777" w:rsidR="00A64A54" w:rsidRDefault="00A64A54" w:rsidP="00A64A54">
      <w:pPr>
        <w:pStyle w:val="Validation"/>
      </w:pPr>
      <w:r>
        <w:tab/>
        <w:t xml:space="preserve">  &lt;optional&gt;</w:t>
      </w:r>
    </w:p>
    <w:p w14:paraId="436612AB" w14:textId="77777777" w:rsidR="00A64A54" w:rsidRDefault="00A64A54" w:rsidP="00A64A54">
      <w:pPr>
        <w:pStyle w:val="Validation"/>
      </w:pPr>
      <w:r>
        <w:tab/>
      </w:r>
      <w:r>
        <w:tab/>
        <w:t>&lt;element name="grammatical-info"&gt;</w:t>
      </w:r>
    </w:p>
    <w:p w14:paraId="3DE6FA4B" w14:textId="77777777" w:rsidR="00A64A54" w:rsidRDefault="00A64A54" w:rsidP="00A64A54">
      <w:pPr>
        <w:pStyle w:val="Validation"/>
      </w:pPr>
      <w:r>
        <w:tab/>
      </w:r>
      <w:r>
        <w:tab/>
        <w:t xml:space="preserve">  &lt;ref name="grammatical-info-content"/&gt;</w:t>
      </w:r>
    </w:p>
    <w:p w14:paraId="611CF6B8" w14:textId="77777777" w:rsidR="00A64A54" w:rsidRDefault="00A64A54" w:rsidP="00A64A54">
      <w:pPr>
        <w:pStyle w:val="Validation"/>
      </w:pPr>
      <w:r>
        <w:tab/>
      </w:r>
      <w:r>
        <w:tab/>
        <w:t>&lt;/element&gt;</w:t>
      </w:r>
    </w:p>
    <w:p w14:paraId="2F31EB21" w14:textId="77777777" w:rsidR="00A64A54" w:rsidRDefault="00A64A54" w:rsidP="00A64A54">
      <w:pPr>
        <w:pStyle w:val="Validation"/>
      </w:pPr>
      <w:r>
        <w:tab/>
        <w:t xml:space="preserve">  &lt;/optional&gt;</w:t>
      </w:r>
    </w:p>
    <w:p w14:paraId="29161540" w14:textId="77777777" w:rsidR="00A64A54" w:rsidRDefault="00A64A54" w:rsidP="00A64A54">
      <w:pPr>
        <w:pStyle w:val="Validation"/>
      </w:pPr>
      <w:r>
        <w:tab/>
        <w:t>&lt;/interleave&gt;</w:t>
      </w:r>
    </w:p>
    <w:p w14:paraId="4F39FDEF" w14:textId="77777777" w:rsidR="00A64A54" w:rsidRDefault="00A64A54" w:rsidP="00A64A54">
      <w:pPr>
        <w:pStyle w:val="Validation"/>
      </w:pPr>
      <w:r>
        <w:t xml:space="preserve">  &lt;/define&gt;</w:t>
      </w:r>
    </w:p>
    <w:p w14:paraId="7ECF90D0" w14:textId="77777777" w:rsidR="00A64A54" w:rsidRDefault="00A64A54" w:rsidP="00A64A54">
      <w:pPr>
        <w:pStyle w:val="Validation"/>
      </w:pPr>
    </w:p>
    <w:p w14:paraId="7BF37757" w14:textId="77777777" w:rsidR="00A64A54" w:rsidRDefault="00A64A54" w:rsidP="00A64A54">
      <w:pPr>
        <w:pStyle w:val="Validation"/>
      </w:pPr>
      <w:r>
        <w:t xml:space="preserve">  &lt;!-- ======================================================= reversal-main --&gt;</w:t>
      </w:r>
    </w:p>
    <w:p w14:paraId="46364781" w14:textId="77777777" w:rsidR="00A64A54" w:rsidRDefault="00A64A54" w:rsidP="00A64A54">
      <w:pPr>
        <w:pStyle w:val="Validation"/>
      </w:pPr>
      <w:r>
        <w:lastRenderedPageBreak/>
        <w:t xml:space="preserve">  &lt;define name="reversal-main"&gt;</w:t>
      </w:r>
    </w:p>
    <w:p w14:paraId="2B62064B" w14:textId="77777777" w:rsidR="00A64A54" w:rsidRDefault="00A64A54" w:rsidP="00A64A54">
      <w:pPr>
        <w:pStyle w:val="Validation"/>
      </w:pPr>
      <w:r>
        <w:tab/>
        <w:t>&lt;element name="main"&gt;</w:t>
      </w:r>
    </w:p>
    <w:p w14:paraId="6A982A55" w14:textId="77777777" w:rsidR="00A64A54" w:rsidRDefault="00A64A54" w:rsidP="00A64A54">
      <w:pPr>
        <w:pStyle w:val="Validation"/>
      </w:pPr>
      <w:r>
        <w:tab/>
        <w:t xml:space="preserve">  &lt;sch:rule context="main"&gt;</w:t>
      </w:r>
    </w:p>
    <w:p w14:paraId="6A9CFCD5" w14:textId="77777777" w:rsidR="00A64A54" w:rsidRDefault="00A64A54" w:rsidP="00A64A54">
      <w:pPr>
        <w:pStyle w:val="Validation"/>
      </w:pPr>
      <w:r>
        <w:tab/>
      </w:r>
      <w:r>
        <w:tab/>
        <w:t>&lt;sch:assert test="parent::*/form"&gt;</w:t>
      </w:r>
    </w:p>
    <w:p w14:paraId="239C5E2F" w14:textId="77777777" w:rsidR="00A64A54" w:rsidRDefault="00A64A54" w:rsidP="00A64A54">
      <w:pPr>
        <w:pStyle w:val="Validation"/>
      </w:pPr>
      <w:r>
        <w:tab/>
      </w:r>
      <w:r>
        <w:tab/>
        <w:t xml:space="preserve">  A main should not exist without a parent form</w:t>
      </w:r>
    </w:p>
    <w:p w14:paraId="40D5ECA4" w14:textId="77777777" w:rsidR="00A64A54" w:rsidRDefault="00A64A54" w:rsidP="00A64A54">
      <w:pPr>
        <w:pStyle w:val="Validation"/>
      </w:pPr>
      <w:r>
        <w:tab/>
      </w:r>
      <w:r>
        <w:tab/>
        <w:t>&lt;/sch:assert&gt;</w:t>
      </w:r>
    </w:p>
    <w:p w14:paraId="69E438ED" w14:textId="77777777" w:rsidR="00A64A54" w:rsidRDefault="00A64A54" w:rsidP="00A64A54">
      <w:pPr>
        <w:pStyle w:val="Validation"/>
      </w:pPr>
      <w:r>
        <w:tab/>
        <w:t xml:space="preserve">  &lt;/sch:rule&gt;</w:t>
      </w:r>
    </w:p>
    <w:p w14:paraId="7368C4C5" w14:textId="77777777" w:rsidR="00A64A54" w:rsidRDefault="00A64A54" w:rsidP="00A64A54">
      <w:pPr>
        <w:pStyle w:val="Validation"/>
      </w:pPr>
      <w:r>
        <w:tab/>
        <w:t xml:space="preserve">  &lt;interleave&gt;</w:t>
      </w:r>
    </w:p>
    <w:p w14:paraId="1551B041" w14:textId="77777777" w:rsidR="00A64A54" w:rsidRDefault="00A64A54" w:rsidP="00A64A54">
      <w:pPr>
        <w:pStyle w:val="Validation"/>
      </w:pPr>
      <w:r>
        <w:tab/>
      </w:r>
      <w:r>
        <w:tab/>
        <w:t>&lt;ref name="multitext-content"/&gt;</w:t>
      </w:r>
    </w:p>
    <w:p w14:paraId="79E37CA9" w14:textId="77777777" w:rsidR="00A64A54" w:rsidRDefault="00A64A54" w:rsidP="00A64A54">
      <w:pPr>
        <w:pStyle w:val="Validation"/>
      </w:pPr>
      <w:r>
        <w:tab/>
      </w:r>
      <w:r>
        <w:tab/>
        <w:t>&lt;optional&gt;</w:t>
      </w:r>
    </w:p>
    <w:p w14:paraId="27325170" w14:textId="77777777" w:rsidR="00A64A54" w:rsidRDefault="00A64A54" w:rsidP="00A64A54">
      <w:pPr>
        <w:pStyle w:val="Validation"/>
      </w:pPr>
      <w:r>
        <w:tab/>
      </w:r>
      <w:r>
        <w:tab/>
        <w:t xml:space="preserve">  &lt;ref name="reversal-main"/&gt;</w:t>
      </w:r>
    </w:p>
    <w:p w14:paraId="506AFAD8" w14:textId="77777777" w:rsidR="00A64A54" w:rsidRDefault="00A64A54" w:rsidP="00A64A54">
      <w:pPr>
        <w:pStyle w:val="Validation"/>
      </w:pPr>
      <w:r>
        <w:tab/>
      </w:r>
      <w:r>
        <w:tab/>
        <w:t>&lt;/optional&gt;</w:t>
      </w:r>
    </w:p>
    <w:p w14:paraId="33262369" w14:textId="77777777" w:rsidR="00A64A54" w:rsidRDefault="00A64A54" w:rsidP="00A64A54">
      <w:pPr>
        <w:pStyle w:val="Validation"/>
      </w:pPr>
      <w:r>
        <w:tab/>
      </w:r>
      <w:r>
        <w:tab/>
        <w:t>&lt;optional&gt;</w:t>
      </w:r>
    </w:p>
    <w:p w14:paraId="59293F0C" w14:textId="77777777" w:rsidR="00A64A54" w:rsidRDefault="00A64A54" w:rsidP="00A64A54">
      <w:pPr>
        <w:pStyle w:val="Validation"/>
      </w:pPr>
      <w:r>
        <w:tab/>
      </w:r>
      <w:r>
        <w:tab/>
        <w:t xml:space="preserve">  &lt;element name="grammatical-info"&gt;</w:t>
      </w:r>
    </w:p>
    <w:p w14:paraId="1E648947" w14:textId="77777777" w:rsidR="00A64A54" w:rsidRDefault="00A64A54" w:rsidP="00A64A54">
      <w:pPr>
        <w:pStyle w:val="Validation"/>
      </w:pPr>
      <w:r>
        <w:tab/>
      </w:r>
      <w:r>
        <w:tab/>
      </w:r>
      <w:r>
        <w:tab/>
        <w:t>&lt;ref name="grammatical-info-content"/&gt;</w:t>
      </w:r>
    </w:p>
    <w:p w14:paraId="11F31B13" w14:textId="77777777" w:rsidR="00A64A54" w:rsidRDefault="00A64A54" w:rsidP="00A64A54">
      <w:pPr>
        <w:pStyle w:val="Validation"/>
      </w:pPr>
      <w:r>
        <w:tab/>
      </w:r>
      <w:r>
        <w:tab/>
        <w:t xml:space="preserve">  &lt;/element&gt;</w:t>
      </w:r>
    </w:p>
    <w:p w14:paraId="366256CF" w14:textId="77777777" w:rsidR="00A64A54" w:rsidRDefault="00A64A54" w:rsidP="00A64A54">
      <w:pPr>
        <w:pStyle w:val="Validation"/>
      </w:pPr>
      <w:r>
        <w:tab/>
      </w:r>
      <w:r>
        <w:tab/>
        <w:t>&lt;/optional&gt;</w:t>
      </w:r>
    </w:p>
    <w:p w14:paraId="75A911CC" w14:textId="77777777" w:rsidR="00A64A54" w:rsidRDefault="00A64A54" w:rsidP="00A64A54">
      <w:pPr>
        <w:pStyle w:val="Validation"/>
      </w:pPr>
      <w:r>
        <w:tab/>
        <w:t xml:space="preserve">  &lt;/interleave&gt;</w:t>
      </w:r>
    </w:p>
    <w:p w14:paraId="721CADB3" w14:textId="77777777" w:rsidR="00A64A54" w:rsidRDefault="00A64A54" w:rsidP="00A64A54">
      <w:pPr>
        <w:pStyle w:val="Validation"/>
      </w:pPr>
      <w:r>
        <w:tab/>
        <w:t>&lt;/element&gt;</w:t>
      </w:r>
    </w:p>
    <w:p w14:paraId="5140B020" w14:textId="77777777" w:rsidR="00A64A54" w:rsidRDefault="00A64A54" w:rsidP="00A64A54">
      <w:pPr>
        <w:pStyle w:val="Validation"/>
      </w:pPr>
      <w:r>
        <w:t xml:space="preserve">  &lt;/define&gt;</w:t>
      </w:r>
    </w:p>
    <w:p w14:paraId="39B19E75" w14:textId="77777777" w:rsidR="00A64A54" w:rsidRDefault="00A64A54" w:rsidP="00A64A54">
      <w:pPr>
        <w:pStyle w:val="Validation"/>
      </w:pPr>
    </w:p>
    <w:p w14:paraId="6E18B861" w14:textId="77777777" w:rsidR="00A64A54" w:rsidRDefault="00A64A54" w:rsidP="00A64A54">
      <w:pPr>
        <w:pStyle w:val="Validation"/>
      </w:pPr>
      <w:r>
        <w:t xml:space="preserve">  &lt;!-- ================================================= translation-content --&gt;</w:t>
      </w:r>
    </w:p>
    <w:p w14:paraId="45666530" w14:textId="77777777" w:rsidR="00A64A54" w:rsidRDefault="00A64A54" w:rsidP="00A64A54">
      <w:pPr>
        <w:pStyle w:val="Validation"/>
      </w:pPr>
      <w:r>
        <w:t xml:space="preserve">  &lt;define name="translation-content"&gt;</w:t>
      </w:r>
    </w:p>
    <w:p w14:paraId="0444B756" w14:textId="77777777" w:rsidR="00A64A54" w:rsidRDefault="00A64A54" w:rsidP="00A64A54">
      <w:pPr>
        <w:pStyle w:val="Validation"/>
      </w:pPr>
      <w:r>
        <w:tab/>
        <w:t>&lt;ref name="multitext-content"/&gt;</w:t>
      </w:r>
    </w:p>
    <w:p w14:paraId="5B3A0A00" w14:textId="77777777" w:rsidR="00A64A54" w:rsidRDefault="00A64A54" w:rsidP="00A64A54">
      <w:pPr>
        <w:pStyle w:val="Validation"/>
      </w:pPr>
      <w:r>
        <w:tab/>
        <w:t>&lt;optional&gt;</w:t>
      </w:r>
    </w:p>
    <w:p w14:paraId="5C9E7ED6" w14:textId="77777777" w:rsidR="00A64A54" w:rsidRDefault="00A64A54" w:rsidP="00A64A54">
      <w:pPr>
        <w:pStyle w:val="Validation"/>
      </w:pPr>
      <w:r>
        <w:tab/>
        <w:t xml:space="preserve">  &lt;attribute name="type"/&gt;</w:t>
      </w:r>
    </w:p>
    <w:p w14:paraId="4774B39B" w14:textId="77777777" w:rsidR="00A64A54" w:rsidRDefault="00A64A54" w:rsidP="00A64A54">
      <w:pPr>
        <w:pStyle w:val="Validation"/>
      </w:pPr>
      <w:r>
        <w:tab/>
        <w:t xml:space="preserve">  &lt;!-- back | free | literal --&gt;</w:t>
      </w:r>
    </w:p>
    <w:p w14:paraId="631B0F4F" w14:textId="77777777" w:rsidR="00A64A54" w:rsidRDefault="00A64A54" w:rsidP="00A64A54">
      <w:pPr>
        <w:pStyle w:val="Validation"/>
      </w:pPr>
      <w:r>
        <w:tab/>
        <w:t>&lt;/optional&gt;</w:t>
      </w:r>
    </w:p>
    <w:p w14:paraId="202726EA" w14:textId="77777777" w:rsidR="00A64A54" w:rsidRDefault="00A64A54" w:rsidP="00A64A54">
      <w:pPr>
        <w:pStyle w:val="Validation"/>
      </w:pPr>
      <w:r>
        <w:tab/>
        <w:t>&lt;sch:rule context="translation" &gt;</w:t>
      </w:r>
    </w:p>
    <w:p w14:paraId="190C90FD" w14:textId="77777777" w:rsidR="00A64A54" w:rsidRDefault="00A64A54" w:rsidP="00A64A54">
      <w:pPr>
        <w:pStyle w:val="Validation"/>
      </w:pPr>
      <w:r>
        <w:tab/>
        <w:t xml:space="preserve">  &lt;sch:assert test="not(preceding-sibling::translation[@type=current()/@type])"&gt;</w:t>
      </w:r>
    </w:p>
    <w:p w14:paraId="1222F34F" w14:textId="77777777" w:rsidR="00A64A54" w:rsidRDefault="00A64A54" w:rsidP="00A64A54">
      <w:pPr>
        <w:pStyle w:val="Validation"/>
      </w:pPr>
      <w:r>
        <w:tab/>
      </w:r>
      <w:r>
        <w:tab/>
        <w:t>Translations should be of different types.</w:t>
      </w:r>
    </w:p>
    <w:p w14:paraId="61DCD66B" w14:textId="77777777" w:rsidR="00A64A54" w:rsidRDefault="00A64A54" w:rsidP="00A64A54">
      <w:pPr>
        <w:pStyle w:val="Validation"/>
      </w:pPr>
      <w:r>
        <w:tab/>
        <w:t xml:space="preserve">  &lt;/sch:assert&gt;</w:t>
      </w:r>
    </w:p>
    <w:p w14:paraId="701AB3F7" w14:textId="77777777" w:rsidR="00A64A54" w:rsidRDefault="00A64A54" w:rsidP="00A64A54">
      <w:pPr>
        <w:pStyle w:val="Validation"/>
      </w:pPr>
      <w:r>
        <w:tab/>
        <w:t>&lt;/sch:rule&gt;</w:t>
      </w:r>
    </w:p>
    <w:p w14:paraId="4B76F68D" w14:textId="77777777" w:rsidR="00A64A54" w:rsidRDefault="00A64A54" w:rsidP="00A64A54">
      <w:pPr>
        <w:pStyle w:val="Validation"/>
      </w:pPr>
      <w:r>
        <w:t xml:space="preserve">  &lt;/define&gt;</w:t>
      </w:r>
    </w:p>
    <w:p w14:paraId="2DDD67C0" w14:textId="77777777" w:rsidR="00A64A54" w:rsidRDefault="00A64A54" w:rsidP="00A64A54">
      <w:pPr>
        <w:pStyle w:val="Validation"/>
      </w:pPr>
    </w:p>
    <w:p w14:paraId="21E1F323" w14:textId="77777777" w:rsidR="00A64A54" w:rsidRDefault="00A64A54" w:rsidP="00A64A54">
      <w:pPr>
        <w:pStyle w:val="Validation"/>
      </w:pPr>
      <w:r>
        <w:t xml:space="preserve">  &lt;!-- ===================================================== example-content --&gt;</w:t>
      </w:r>
    </w:p>
    <w:p w14:paraId="74395D01" w14:textId="77777777" w:rsidR="00A64A54" w:rsidRDefault="00A64A54" w:rsidP="00A64A54">
      <w:pPr>
        <w:pStyle w:val="Validation"/>
      </w:pPr>
      <w:r>
        <w:t xml:space="preserve">  &lt;define name="example-content"&gt;</w:t>
      </w:r>
    </w:p>
    <w:p w14:paraId="57B1E0A7" w14:textId="77777777" w:rsidR="00A64A54" w:rsidRDefault="00A64A54" w:rsidP="00A64A54">
      <w:pPr>
        <w:pStyle w:val="Validation"/>
      </w:pPr>
      <w:r>
        <w:tab/>
        <w:t>&lt;optional&gt;</w:t>
      </w:r>
    </w:p>
    <w:p w14:paraId="5E045915" w14:textId="77777777" w:rsidR="00A64A54" w:rsidRDefault="00A64A54" w:rsidP="00A64A54">
      <w:pPr>
        <w:pStyle w:val="Validation"/>
      </w:pPr>
      <w:r>
        <w:tab/>
        <w:t xml:space="preserve">  &lt;attribute name="source"/&gt;</w:t>
      </w:r>
    </w:p>
    <w:p w14:paraId="67DA627A" w14:textId="77777777" w:rsidR="00A64A54" w:rsidRDefault="00A64A54" w:rsidP="00A64A54">
      <w:pPr>
        <w:pStyle w:val="Validation"/>
      </w:pPr>
      <w:r>
        <w:tab/>
        <w:t xml:space="preserve">  &lt;!-- a key--&gt;</w:t>
      </w:r>
    </w:p>
    <w:p w14:paraId="4000D915" w14:textId="77777777" w:rsidR="00A64A54" w:rsidRDefault="00A64A54" w:rsidP="00A64A54">
      <w:pPr>
        <w:pStyle w:val="Validation"/>
      </w:pPr>
      <w:r>
        <w:tab/>
        <w:t>&lt;/optional&gt;</w:t>
      </w:r>
    </w:p>
    <w:p w14:paraId="7B94D0A5" w14:textId="77777777" w:rsidR="00A64A54" w:rsidRDefault="00A64A54" w:rsidP="00A64A54">
      <w:pPr>
        <w:pStyle w:val="Validation"/>
      </w:pPr>
    </w:p>
    <w:p w14:paraId="171537DD" w14:textId="77777777" w:rsidR="00A64A54" w:rsidRDefault="00A64A54" w:rsidP="00A64A54">
      <w:pPr>
        <w:pStyle w:val="Validation"/>
      </w:pPr>
      <w:r>
        <w:tab/>
        <w:t>&lt;interleave&gt;</w:t>
      </w:r>
    </w:p>
    <w:p w14:paraId="240CDEBF" w14:textId="77777777" w:rsidR="00A64A54" w:rsidRDefault="00A64A54" w:rsidP="00A64A54">
      <w:pPr>
        <w:pStyle w:val="Validation"/>
      </w:pPr>
      <w:r>
        <w:tab/>
        <w:t xml:space="preserve">  &lt;ref name="multitext-content"/&gt;</w:t>
      </w:r>
    </w:p>
    <w:p w14:paraId="1CCA077A" w14:textId="77777777" w:rsidR="00A64A54" w:rsidRDefault="00A64A54" w:rsidP="00A64A54">
      <w:pPr>
        <w:pStyle w:val="Validation"/>
      </w:pPr>
      <w:r>
        <w:tab/>
        <w:t xml:space="preserve">  &lt;ref name="extensible-content"/&gt;</w:t>
      </w:r>
    </w:p>
    <w:p w14:paraId="0D8D8EBE" w14:textId="77777777" w:rsidR="00A64A54" w:rsidRDefault="00A64A54" w:rsidP="00A64A54">
      <w:pPr>
        <w:pStyle w:val="Validation"/>
      </w:pPr>
      <w:r>
        <w:tab/>
        <w:t xml:space="preserve">  &lt;zeroOrMore&gt;</w:t>
      </w:r>
    </w:p>
    <w:p w14:paraId="0AA9C414" w14:textId="77777777" w:rsidR="00A64A54" w:rsidRDefault="00A64A54" w:rsidP="00A64A54">
      <w:pPr>
        <w:pStyle w:val="Validation"/>
      </w:pPr>
      <w:r>
        <w:tab/>
      </w:r>
      <w:r>
        <w:tab/>
        <w:t>&lt;element name="translation"&gt;</w:t>
      </w:r>
    </w:p>
    <w:p w14:paraId="2DD3D775" w14:textId="77777777" w:rsidR="00A64A54" w:rsidRDefault="00A64A54" w:rsidP="00A64A54">
      <w:pPr>
        <w:pStyle w:val="Validation"/>
      </w:pPr>
      <w:r>
        <w:tab/>
      </w:r>
      <w:r>
        <w:tab/>
        <w:t xml:space="preserve">  &lt;ref name="translation-content"/&gt;</w:t>
      </w:r>
    </w:p>
    <w:p w14:paraId="32FD7314" w14:textId="77777777" w:rsidR="00A64A54" w:rsidRDefault="00A64A54" w:rsidP="00A64A54">
      <w:pPr>
        <w:pStyle w:val="Validation"/>
      </w:pPr>
      <w:r>
        <w:tab/>
      </w:r>
      <w:r>
        <w:tab/>
        <w:t>&lt;/element&gt;</w:t>
      </w:r>
    </w:p>
    <w:p w14:paraId="40349C5C" w14:textId="77777777" w:rsidR="00A64A54" w:rsidRDefault="00A64A54" w:rsidP="00A64A54">
      <w:pPr>
        <w:pStyle w:val="Validation"/>
      </w:pPr>
      <w:r>
        <w:tab/>
        <w:t xml:space="preserve">  &lt;/zeroOrMore&gt;</w:t>
      </w:r>
    </w:p>
    <w:p w14:paraId="3D5F43F2" w14:textId="77777777" w:rsidR="00A64A54" w:rsidRDefault="00A64A54" w:rsidP="00A64A54">
      <w:pPr>
        <w:pStyle w:val="Validation"/>
      </w:pPr>
      <w:r>
        <w:tab/>
        <w:t xml:space="preserve">  &lt;zeroOrMore&gt;</w:t>
      </w:r>
    </w:p>
    <w:p w14:paraId="0ABE828B" w14:textId="77777777" w:rsidR="00A64A54" w:rsidRDefault="00A64A54" w:rsidP="00A64A54">
      <w:pPr>
        <w:pStyle w:val="Validation"/>
      </w:pPr>
      <w:r>
        <w:tab/>
      </w:r>
      <w:r>
        <w:tab/>
        <w:t>&lt;element name="note"&gt;</w:t>
      </w:r>
    </w:p>
    <w:p w14:paraId="49A2C9FD" w14:textId="77777777" w:rsidR="00A64A54" w:rsidRDefault="00A64A54" w:rsidP="00A64A54">
      <w:pPr>
        <w:pStyle w:val="Validation"/>
      </w:pPr>
      <w:r>
        <w:tab/>
      </w:r>
      <w:r>
        <w:tab/>
        <w:t xml:space="preserve">  &lt;ref name="note-content"/&gt;</w:t>
      </w:r>
    </w:p>
    <w:p w14:paraId="052BD14B" w14:textId="77777777" w:rsidR="00A64A54" w:rsidRDefault="00A64A54" w:rsidP="00A64A54">
      <w:pPr>
        <w:pStyle w:val="Validation"/>
      </w:pPr>
      <w:r>
        <w:tab/>
      </w:r>
      <w:r>
        <w:tab/>
        <w:t>&lt;/element&gt;</w:t>
      </w:r>
    </w:p>
    <w:p w14:paraId="7D08F0AD" w14:textId="77777777" w:rsidR="00A64A54" w:rsidRDefault="00A64A54" w:rsidP="00A64A54">
      <w:pPr>
        <w:pStyle w:val="Validation"/>
      </w:pPr>
      <w:r>
        <w:tab/>
        <w:t xml:space="preserve">  &lt;/zeroOrMore&gt;</w:t>
      </w:r>
    </w:p>
    <w:p w14:paraId="5B061328" w14:textId="77777777" w:rsidR="00A64A54" w:rsidRDefault="00A64A54" w:rsidP="00A64A54">
      <w:pPr>
        <w:pStyle w:val="Validation"/>
      </w:pPr>
      <w:r>
        <w:tab/>
        <w:t>&lt;/interleave&gt;</w:t>
      </w:r>
    </w:p>
    <w:p w14:paraId="1319DE8B" w14:textId="77777777" w:rsidR="00A64A54" w:rsidRDefault="00A64A54" w:rsidP="00A64A54">
      <w:pPr>
        <w:pStyle w:val="Validation"/>
      </w:pPr>
      <w:r>
        <w:t xml:space="preserve">  &lt;/define&gt;</w:t>
      </w:r>
    </w:p>
    <w:p w14:paraId="627B3B62" w14:textId="77777777" w:rsidR="00A64A54" w:rsidRDefault="00A64A54" w:rsidP="00A64A54">
      <w:pPr>
        <w:pStyle w:val="Validation"/>
      </w:pPr>
    </w:p>
    <w:p w14:paraId="2CA203FB" w14:textId="77777777" w:rsidR="00A64A54" w:rsidRDefault="00A64A54" w:rsidP="00A64A54">
      <w:pPr>
        <w:pStyle w:val="Validation"/>
      </w:pPr>
      <w:r>
        <w:t xml:space="preserve">  &lt;!-- ==================================================== relation-content --&gt;</w:t>
      </w:r>
    </w:p>
    <w:p w14:paraId="5E7F84CE" w14:textId="77777777" w:rsidR="00A64A54" w:rsidRDefault="00A64A54" w:rsidP="00A64A54">
      <w:pPr>
        <w:pStyle w:val="Validation"/>
      </w:pPr>
      <w:r>
        <w:t xml:space="preserve">  &lt;define name="relation-content"&gt;</w:t>
      </w:r>
    </w:p>
    <w:p w14:paraId="5D16BDC2" w14:textId="77777777" w:rsidR="00A64A54" w:rsidRDefault="00A64A54" w:rsidP="00A64A54">
      <w:pPr>
        <w:pStyle w:val="Validation"/>
      </w:pPr>
      <w:r>
        <w:tab/>
        <w:t>&lt;!-- @ref is a @type relation of parent--&gt;</w:t>
      </w:r>
    </w:p>
    <w:p w14:paraId="4C7A9D08" w14:textId="77777777" w:rsidR="00A64A54" w:rsidRDefault="00A64A54" w:rsidP="00A64A54">
      <w:pPr>
        <w:pStyle w:val="Validation"/>
      </w:pPr>
      <w:r>
        <w:tab/>
        <w:t>&lt;attribute name="type"/&gt;</w:t>
      </w:r>
    </w:p>
    <w:p w14:paraId="16E728C8" w14:textId="77777777" w:rsidR="00A64A54" w:rsidRDefault="00A64A54" w:rsidP="00A64A54">
      <w:pPr>
        <w:pStyle w:val="Validation"/>
      </w:pPr>
      <w:r>
        <w:lastRenderedPageBreak/>
        <w:tab/>
        <w:t>&lt;ref name="refid"/&gt;</w:t>
      </w:r>
    </w:p>
    <w:p w14:paraId="3D143136" w14:textId="77777777" w:rsidR="00A64A54" w:rsidRDefault="00A64A54" w:rsidP="00A64A54">
      <w:pPr>
        <w:pStyle w:val="Validation"/>
      </w:pPr>
      <w:r>
        <w:tab/>
        <w:t>&lt;optional&gt;</w:t>
      </w:r>
    </w:p>
    <w:p w14:paraId="4AB0B311" w14:textId="77777777" w:rsidR="00A64A54" w:rsidRDefault="00A64A54" w:rsidP="00A64A54">
      <w:pPr>
        <w:pStyle w:val="Validation"/>
      </w:pPr>
      <w:r>
        <w:tab/>
        <w:t xml:space="preserve">  &lt;attribute name="order"&gt;</w:t>
      </w:r>
    </w:p>
    <w:p w14:paraId="77D273D5" w14:textId="77777777" w:rsidR="00A64A54" w:rsidRDefault="00A64A54" w:rsidP="00A64A54">
      <w:pPr>
        <w:pStyle w:val="Validation"/>
      </w:pPr>
      <w:r>
        <w:tab/>
      </w:r>
      <w:r>
        <w:tab/>
        <w:t>&lt;data type="integer"/&gt;</w:t>
      </w:r>
    </w:p>
    <w:p w14:paraId="5FB2985B" w14:textId="77777777" w:rsidR="00A64A54" w:rsidRDefault="00A64A54" w:rsidP="00A64A54">
      <w:pPr>
        <w:pStyle w:val="Validation"/>
      </w:pPr>
      <w:r>
        <w:tab/>
        <w:t xml:space="preserve">  &lt;/attribute&gt;</w:t>
      </w:r>
    </w:p>
    <w:p w14:paraId="618BBD23" w14:textId="77777777" w:rsidR="00A64A54" w:rsidRDefault="00A64A54" w:rsidP="00A64A54">
      <w:pPr>
        <w:pStyle w:val="Validation"/>
      </w:pPr>
      <w:r>
        <w:tab/>
        <w:t>&lt;/optional&gt;</w:t>
      </w:r>
    </w:p>
    <w:p w14:paraId="48E3DF00" w14:textId="77777777" w:rsidR="00A64A54" w:rsidRDefault="00A64A54" w:rsidP="00A64A54">
      <w:pPr>
        <w:pStyle w:val="Validation"/>
      </w:pPr>
    </w:p>
    <w:p w14:paraId="68EEE36E" w14:textId="77777777" w:rsidR="00A64A54" w:rsidRDefault="00A64A54" w:rsidP="00A64A54">
      <w:pPr>
        <w:pStyle w:val="Validation"/>
      </w:pPr>
      <w:r>
        <w:tab/>
        <w:t>&lt;interleave&gt;</w:t>
      </w:r>
    </w:p>
    <w:p w14:paraId="2F97EA66" w14:textId="77777777" w:rsidR="00A64A54" w:rsidRDefault="00A64A54" w:rsidP="00A64A54">
      <w:pPr>
        <w:pStyle w:val="Validation"/>
      </w:pPr>
      <w:r>
        <w:tab/>
        <w:t xml:space="preserve">  &lt;ref name="extensible-content"/&gt;</w:t>
      </w:r>
    </w:p>
    <w:p w14:paraId="7208130F" w14:textId="77777777" w:rsidR="00A64A54" w:rsidRDefault="00A64A54" w:rsidP="00A64A54">
      <w:pPr>
        <w:pStyle w:val="Validation"/>
      </w:pPr>
    </w:p>
    <w:p w14:paraId="3AD015A5" w14:textId="77777777" w:rsidR="00A64A54" w:rsidRDefault="00A64A54" w:rsidP="00A64A54">
      <w:pPr>
        <w:pStyle w:val="Validation"/>
      </w:pPr>
      <w:r>
        <w:tab/>
        <w:t xml:space="preserve">  &lt;optional&gt;</w:t>
      </w:r>
    </w:p>
    <w:p w14:paraId="5BDB23B2" w14:textId="77777777" w:rsidR="00A64A54" w:rsidRDefault="00A64A54" w:rsidP="00A64A54">
      <w:pPr>
        <w:pStyle w:val="Validation"/>
      </w:pPr>
      <w:r>
        <w:tab/>
      </w:r>
      <w:r>
        <w:tab/>
        <w:t>&lt;element name="usage"&gt;</w:t>
      </w:r>
    </w:p>
    <w:p w14:paraId="00F54BD2" w14:textId="77777777" w:rsidR="00A64A54" w:rsidRDefault="00A64A54" w:rsidP="00A64A54">
      <w:pPr>
        <w:pStyle w:val="Validation"/>
      </w:pPr>
      <w:r>
        <w:tab/>
      </w:r>
      <w:r>
        <w:tab/>
        <w:t xml:space="preserve">  &lt;ref name="multitext-content"/&gt;</w:t>
      </w:r>
    </w:p>
    <w:p w14:paraId="5D6A56D5" w14:textId="77777777" w:rsidR="00A64A54" w:rsidRDefault="00A64A54" w:rsidP="00A64A54">
      <w:pPr>
        <w:pStyle w:val="Validation"/>
      </w:pPr>
      <w:r>
        <w:tab/>
      </w:r>
      <w:r>
        <w:tab/>
        <w:t>&lt;/element&gt;</w:t>
      </w:r>
    </w:p>
    <w:p w14:paraId="53921547" w14:textId="77777777" w:rsidR="00A64A54" w:rsidRDefault="00A64A54" w:rsidP="00A64A54">
      <w:pPr>
        <w:pStyle w:val="Validation"/>
      </w:pPr>
      <w:r>
        <w:tab/>
        <w:t xml:space="preserve">  &lt;/optional&gt;</w:t>
      </w:r>
    </w:p>
    <w:p w14:paraId="26471950" w14:textId="77777777" w:rsidR="00A64A54" w:rsidRDefault="00A64A54" w:rsidP="00A64A54">
      <w:pPr>
        <w:pStyle w:val="Validation"/>
      </w:pPr>
      <w:r>
        <w:tab/>
        <w:t>&lt;/interleave&gt;</w:t>
      </w:r>
    </w:p>
    <w:p w14:paraId="10A2E7B5" w14:textId="77777777" w:rsidR="00A64A54" w:rsidRDefault="00A64A54" w:rsidP="00A64A54">
      <w:pPr>
        <w:pStyle w:val="Validation"/>
      </w:pPr>
      <w:r>
        <w:t xml:space="preserve">  &lt;/define&gt;</w:t>
      </w:r>
    </w:p>
    <w:p w14:paraId="549FD5D5" w14:textId="77777777" w:rsidR="00A64A54" w:rsidRDefault="00A64A54" w:rsidP="00A64A54">
      <w:pPr>
        <w:pStyle w:val="Validation"/>
      </w:pPr>
    </w:p>
    <w:p w14:paraId="12DB265F" w14:textId="77777777" w:rsidR="00A64A54" w:rsidRDefault="00A64A54" w:rsidP="00A64A54">
      <w:pPr>
        <w:pStyle w:val="Validation"/>
      </w:pPr>
      <w:r>
        <w:t xml:space="preserve">  &lt;!-- ===================================================== variant-content --&gt;</w:t>
      </w:r>
    </w:p>
    <w:p w14:paraId="7C5BC3C1" w14:textId="77777777" w:rsidR="00A64A54" w:rsidRDefault="00A64A54" w:rsidP="00A64A54">
      <w:pPr>
        <w:pStyle w:val="Validation"/>
      </w:pPr>
      <w:r>
        <w:t xml:space="preserve">  &lt;define name="variant-content"&gt;</w:t>
      </w:r>
    </w:p>
    <w:p w14:paraId="6771BA9F" w14:textId="77777777" w:rsidR="00A64A54" w:rsidRDefault="00A64A54" w:rsidP="00A64A54">
      <w:pPr>
        <w:pStyle w:val="Validation"/>
      </w:pPr>
      <w:r>
        <w:tab/>
        <w:t>&lt;optional&gt;</w:t>
      </w:r>
    </w:p>
    <w:p w14:paraId="11115B2D" w14:textId="77777777" w:rsidR="00A64A54" w:rsidRDefault="00A64A54" w:rsidP="00A64A54">
      <w:pPr>
        <w:pStyle w:val="Validation"/>
      </w:pPr>
      <w:r>
        <w:tab/>
        <w:t xml:space="preserve">  &lt;ref name="refid"/&gt;</w:t>
      </w:r>
    </w:p>
    <w:p w14:paraId="61E39906" w14:textId="77777777" w:rsidR="00A64A54" w:rsidRDefault="00A64A54" w:rsidP="00A64A54">
      <w:pPr>
        <w:pStyle w:val="Validation"/>
      </w:pPr>
      <w:r>
        <w:tab/>
        <w:t>&lt;/optional&gt;</w:t>
      </w:r>
    </w:p>
    <w:p w14:paraId="7372668D" w14:textId="77777777" w:rsidR="00A64A54" w:rsidRDefault="00A64A54" w:rsidP="00A64A54">
      <w:pPr>
        <w:pStyle w:val="Validation"/>
      </w:pPr>
    </w:p>
    <w:p w14:paraId="06D5143B" w14:textId="77777777" w:rsidR="00A64A54" w:rsidRDefault="00A64A54" w:rsidP="00A64A54">
      <w:pPr>
        <w:pStyle w:val="Validation"/>
      </w:pPr>
      <w:r>
        <w:tab/>
        <w:t>&lt;interleave&gt;</w:t>
      </w:r>
    </w:p>
    <w:p w14:paraId="3775C937" w14:textId="77777777" w:rsidR="00A64A54" w:rsidRDefault="00A64A54" w:rsidP="00A64A54">
      <w:pPr>
        <w:pStyle w:val="Validation"/>
      </w:pPr>
      <w:r>
        <w:tab/>
        <w:t xml:space="preserve">  &lt;ref name="extensible-content"/&gt;</w:t>
      </w:r>
    </w:p>
    <w:p w14:paraId="3CB51C25" w14:textId="77777777" w:rsidR="00A64A54" w:rsidRDefault="00A64A54" w:rsidP="00A64A54">
      <w:pPr>
        <w:pStyle w:val="Validation"/>
      </w:pPr>
      <w:r>
        <w:tab/>
        <w:t xml:space="preserve">  &lt;ref name="multitext-content"/&gt;</w:t>
      </w:r>
    </w:p>
    <w:p w14:paraId="0B059721" w14:textId="77777777" w:rsidR="00A64A54" w:rsidRDefault="00A64A54" w:rsidP="00A64A54">
      <w:pPr>
        <w:pStyle w:val="Validation"/>
      </w:pPr>
    </w:p>
    <w:p w14:paraId="70837EBD" w14:textId="77777777" w:rsidR="00A64A54" w:rsidRDefault="00A64A54" w:rsidP="00A64A54">
      <w:pPr>
        <w:pStyle w:val="Validation"/>
      </w:pPr>
      <w:r>
        <w:tab/>
        <w:t xml:space="preserve">  &lt;zeroOrMore&gt;</w:t>
      </w:r>
    </w:p>
    <w:p w14:paraId="7FA209E0" w14:textId="77777777" w:rsidR="00A64A54" w:rsidRDefault="00A64A54" w:rsidP="00A64A54">
      <w:pPr>
        <w:pStyle w:val="Validation"/>
      </w:pPr>
      <w:r>
        <w:tab/>
      </w:r>
      <w:r>
        <w:tab/>
        <w:t>&lt;element name="pronunciation"&gt;</w:t>
      </w:r>
    </w:p>
    <w:p w14:paraId="0661C1E7" w14:textId="77777777" w:rsidR="00A64A54" w:rsidRDefault="00A64A54" w:rsidP="00A64A54">
      <w:pPr>
        <w:pStyle w:val="Validation"/>
      </w:pPr>
      <w:r>
        <w:tab/>
      </w:r>
      <w:r>
        <w:tab/>
        <w:t xml:space="preserve">  &lt;ref name="pronunciation-content"/&gt;</w:t>
      </w:r>
    </w:p>
    <w:p w14:paraId="6F586134" w14:textId="77777777" w:rsidR="00A64A54" w:rsidRDefault="00A64A54" w:rsidP="00A64A54">
      <w:pPr>
        <w:pStyle w:val="Validation"/>
      </w:pPr>
      <w:r>
        <w:tab/>
      </w:r>
      <w:r>
        <w:tab/>
        <w:t>&lt;/element&gt;</w:t>
      </w:r>
    </w:p>
    <w:p w14:paraId="2C960120" w14:textId="77777777" w:rsidR="00A64A54" w:rsidRDefault="00A64A54" w:rsidP="00A64A54">
      <w:pPr>
        <w:pStyle w:val="Validation"/>
      </w:pPr>
      <w:r>
        <w:tab/>
        <w:t xml:space="preserve">  &lt;/zeroOrMore&gt;</w:t>
      </w:r>
    </w:p>
    <w:p w14:paraId="11B5FE92" w14:textId="77777777" w:rsidR="00A64A54" w:rsidRDefault="00A64A54" w:rsidP="00A64A54">
      <w:pPr>
        <w:pStyle w:val="Validation"/>
      </w:pPr>
      <w:r>
        <w:tab/>
        <w:t xml:space="preserve">  &lt;zeroOrMore&gt;</w:t>
      </w:r>
    </w:p>
    <w:p w14:paraId="0DF3E7A1" w14:textId="77777777" w:rsidR="00A64A54" w:rsidRDefault="00A64A54" w:rsidP="00A64A54">
      <w:pPr>
        <w:pStyle w:val="Validation"/>
      </w:pPr>
      <w:r>
        <w:tab/>
      </w:r>
      <w:r>
        <w:tab/>
        <w:t>&lt;element name="relation"&gt;</w:t>
      </w:r>
    </w:p>
    <w:p w14:paraId="6109D4FE" w14:textId="77777777" w:rsidR="00A64A54" w:rsidRDefault="00A64A54" w:rsidP="00A64A54">
      <w:pPr>
        <w:pStyle w:val="Validation"/>
      </w:pPr>
      <w:r>
        <w:tab/>
      </w:r>
      <w:r>
        <w:tab/>
        <w:t xml:space="preserve">  &lt;ref name="relation-content"/&gt;</w:t>
      </w:r>
    </w:p>
    <w:p w14:paraId="513CF561" w14:textId="77777777" w:rsidR="00A64A54" w:rsidRDefault="00A64A54" w:rsidP="00A64A54">
      <w:pPr>
        <w:pStyle w:val="Validation"/>
      </w:pPr>
      <w:r>
        <w:tab/>
      </w:r>
      <w:r>
        <w:tab/>
        <w:t>&lt;/element&gt;</w:t>
      </w:r>
    </w:p>
    <w:p w14:paraId="2A9E73AA" w14:textId="77777777" w:rsidR="00A64A54" w:rsidRDefault="00A64A54" w:rsidP="00A64A54">
      <w:pPr>
        <w:pStyle w:val="Validation"/>
      </w:pPr>
      <w:r>
        <w:tab/>
        <w:t xml:space="preserve">  &lt;/zeroOrMore&gt;</w:t>
      </w:r>
    </w:p>
    <w:p w14:paraId="1BC80A0A" w14:textId="77777777" w:rsidR="00A64A54" w:rsidRDefault="00A64A54" w:rsidP="00A64A54">
      <w:pPr>
        <w:pStyle w:val="Validation"/>
      </w:pPr>
      <w:r>
        <w:tab/>
        <w:t>&lt;/interleave&gt;</w:t>
      </w:r>
    </w:p>
    <w:p w14:paraId="6435EDD5" w14:textId="77777777" w:rsidR="00A64A54" w:rsidRDefault="00A64A54" w:rsidP="00A64A54">
      <w:pPr>
        <w:pStyle w:val="Validation"/>
      </w:pPr>
      <w:r>
        <w:t xml:space="preserve">  &lt;/define&gt;</w:t>
      </w:r>
    </w:p>
    <w:p w14:paraId="03F1FA2C" w14:textId="77777777" w:rsidR="00A64A54" w:rsidRDefault="00A64A54" w:rsidP="00A64A54">
      <w:pPr>
        <w:pStyle w:val="Validation"/>
      </w:pPr>
    </w:p>
    <w:p w14:paraId="75170BC6" w14:textId="77777777" w:rsidR="00A64A54" w:rsidRDefault="00A64A54" w:rsidP="00A64A54">
      <w:pPr>
        <w:pStyle w:val="Validation"/>
      </w:pPr>
      <w:r>
        <w:t xml:space="preserve">  &lt;!-- ======================================================= sense-content --&gt;</w:t>
      </w:r>
    </w:p>
    <w:p w14:paraId="102BA810" w14:textId="77777777" w:rsidR="00A64A54" w:rsidRDefault="00A64A54" w:rsidP="00A64A54">
      <w:pPr>
        <w:pStyle w:val="Validation"/>
      </w:pPr>
      <w:r>
        <w:t xml:space="preserve">  &lt;define name="sense-content"&gt;</w:t>
      </w:r>
    </w:p>
    <w:p w14:paraId="75DB2E79" w14:textId="77777777" w:rsidR="00A64A54" w:rsidRDefault="00A64A54" w:rsidP="00A64A54">
      <w:pPr>
        <w:pStyle w:val="Validation"/>
      </w:pPr>
      <w:r>
        <w:tab/>
        <w:t>&lt;!--Handbook of Lexicography:</w:t>
      </w:r>
    </w:p>
    <w:p w14:paraId="7492CECA" w14:textId="77777777" w:rsidR="00A64A54" w:rsidRDefault="00A64A54" w:rsidP="00A64A54">
      <w:pPr>
        <w:pStyle w:val="Validation"/>
      </w:pPr>
      <w:r>
        <w:tab/>
        <w:t>a sense is a hypothesis that one meaning has derived from a previous meaning</w:t>
      </w:r>
    </w:p>
    <w:p w14:paraId="3F141EE2" w14:textId="77777777" w:rsidR="00A64A54" w:rsidRDefault="00A64A54" w:rsidP="00A64A54">
      <w:pPr>
        <w:pStyle w:val="Validation"/>
      </w:pPr>
      <w:r>
        <w:tab/>
        <w:t>(i.e. the meanings are semantically related but have a distinct central meaning).--&gt;</w:t>
      </w:r>
    </w:p>
    <w:p w14:paraId="01F1958D" w14:textId="77777777" w:rsidR="00A64A54" w:rsidRDefault="00A64A54" w:rsidP="00A64A54">
      <w:pPr>
        <w:pStyle w:val="Validation"/>
      </w:pPr>
      <w:r>
        <w:tab/>
        <w:t>&lt;optional&gt;</w:t>
      </w:r>
    </w:p>
    <w:p w14:paraId="2C0306B5" w14:textId="77777777" w:rsidR="00A64A54" w:rsidRDefault="00A64A54" w:rsidP="00A64A54">
      <w:pPr>
        <w:pStyle w:val="Validation"/>
      </w:pPr>
      <w:r>
        <w:tab/>
        <w:t xml:space="preserve">  &lt;attribute name="id"/&gt;</w:t>
      </w:r>
    </w:p>
    <w:p w14:paraId="0B252859" w14:textId="77777777" w:rsidR="00A64A54" w:rsidRDefault="00A64A54" w:rsidP="00A64A54">
      <w:pPr>
        <w:pStyle w:val="Validation"/>
      </w:pPr>
      <w:r>
        <w:tab/>
        <w:t>&lt;/optional&gt;</w:t>
      </w:r>
    </w:p>
    <w:p w14:paraId="2B89999A" w14:textId="77777777" w:rsidR="00A64A54" w:rsidRDefault="00A64A54" w:rsidP="00A64A54">
      <w:pPr>
        <w:pStyle w:val="Validation"/>
      </w:pPr>
      <w:r>
        <w:tab/>
        <w:t>&lt;optional&gt;</w:t>
      </w:r>
    </w:p>
    <w:p w14:paraId="58D6766C" w14:textId="77777777" w:rsidR="00A64A54" w:rsidRDefault="00A64A54" w:rsidP="00A64A54">
      <w:pPr>
        <w:pStyle w:val="Validation"/>
      </w:pPr>
      <w:r>
        <w:tab/>
        <w:t xml:space="preserve">  &lt;attribute name="order"&gt;</w:t>
      </w:r>
    </w:p>
    <w:p w14:paraId="3689E008" w14:textId="77777777" w:rsidR="00A64A54" w:rsidRDefault="00A64A54" w:rsidP="00A64A54">
      <w:pPr>
        <w:pStyle w:val="Validation"/>
      </w:pPr>
      <w:r>
        <w:tab/>
      </w:r>
      <w:r>
        <w:tab/>
        <w:t>&lt;data type="integer"/&gt;</w:t>
      </w:r>
    </w:p>
    <w:p w14:paraId="626461BB" w14:textId="77777777" w:rsidR="00A64A54" w:rsidRDefault="00A64A54" w:rsidP="00A64A54">
      <w:pPr>
        <w:pStyle w:val="Validation"/>
      </w:pPr>
      <w:r>
        <w:tab/>
        <w:t xml:space="preserve">  &lt;/attribute&gt;</w:t>
      </w:r>
    </w:p>
    <w:p w14:paraId="40062012" w14:textId="77777777" w:rsidR="00A64A54" w:rsidRDefault="00A64A54" w:rsidP="00A64A54">
      <w:pPr>
        <w:pStyle w:val="Validation"/>
      </w:pPr>
      <w:r>
        <w:tab/>
        <w:t>&lt;/optional&gt;</w:t>
      </w:r>
    </w:p>
    <w:p w14:paraId="460923E9" w14:textId="77777777" w:rsidR="00A64A54" w:rsidRDefault="00A64A54" w:rsidP="00A64A54">
      <w:pPr>
        <w:pStyle w:val="Validation"/>
      </w:pPr>
    </w:p>
    <w:p w14:paraId="67B38586" w14:textId="77777777" w:rsidR="00A64A54" w:rsidRDefault="00A64A54" w:rsidP="00A64A54">
      <w:pPr>
        <w:pStyle w:val="Validation"/>
      </w:pPr>
      <w:r>
        <w:tab/>
        <w:t>&lt;interleave&gt;</w:t>
      </w:r>
    </w:p>
    <w:p w14:paraId="6D164463" w14:textId="77777777" w:rsidR="00A64A54" w:rsidRDefault="00A64A54" w:rsidP="00A64A54">
      <w:pPr>
        <w:pStyle w:val="Validation"/>
      </w:pPr>
      <w:r>
        <w:tab/>
        <w:t xml:space="preserve">  &lt;ref name="extensible-content"/&gt;</w:t>
      </w:r>
    </w:p>
    <w:p w14:paraId="0A4A7A96" w14:textId="77777777" w:rsidR="00A64A54" w:rsidRDefault="00A64A54" w:rsidP="00A64A54">
      <w:pPr>
        <w:pStyle w:val="Validation"/>
      </w:pPr>
      <w:r>
        <w:tab/>
        <w:t xml:space="preserve">  &lt;optional&gt;</w:t>
      </w:r>
    </w:p>
    <w:p w14:paraId="664D8044" w14:textId="77777777" w:rsidR="00A64A54" w:rsidRDefault="00A64A54" w:rsidP="00A64A54">
      <w:pPr>
        <w:pStyle w:val="Validation"/>
      </w:pPr>
      <w:r>
        <w:tab/>
      </w:r>
      <w:r>
        <w:tab/>
        <w:t>&lt;element name="grammatical-info"&gt;</w:t>
      </w:r>
    </w:p>
    <w:p w14:paraId="463E9E40" w14:textId="77777777" w:rsidR="00A64A54" w:rsidRDefault="00A64A54" w:rsidP="00A64A54">
      <w:pPr>
        <w:pStyle w:val="Validation"/>
      </w:pPr>
      <w:r>
        <w:tab/>
      </w:r>
      <w:r>
        <w:tab/>
        <w:t xml:space="preserve">  &lt;ref name="grammatical-info-content"/&gt;</w:t>
      </w:r>
    </w:p>
    <w:p w14:paraId="6B49C627" w14:textId="77777777" w:rsidR="00A64A54" w:rsidRDefault="00A64A54" w:rsidP="00A64A54">
      <w:pPr>
        <w:pStyle w:val="Validation"/>
      </w:pPr>
      <w:r>
        <w:tab/>
      </w:r>
      <w:r>
        <w:tab/>
        <w:t>&lt;/element&gt;</w:t>
      </w:r>
    </w:p>
    <w:p w14:paraId="0843BC42" w14:textId="77777777" w:rsidR="00A64A54" w:rsidRDefault="00A64A54" w:rsidP="00A64A54">
      <w:pPr>
        <w:pStyle w:val="Validation"/>
      </w:pPr>
      <w:r>
        <w:tab/>
        <w:t xml:space="preserve">  &lt;/optional&gt;</w:t>
      </w:r>
    </w:p>
    <w:p w14:paraId="2999EDA5" w14:textId="77777777" w:rsidR="00A64A54" w:rsidRDefault="00A64A54" w:rsidP="00A64A54">
      <w:pPr>
        <w:pStyle w:val="Validation"/>
      </w:pPr>
      <w:r>
        <w:lastRenderedPageBreak/>
        <w:tab/>
        <w:t xml:space="preserve">  &lt;zeroOrMore&gt;</w:t>
      </w:r>
    </w:p>
    <w:p w14:paraId="113E993A" w14:textId="77777777" w:rsidR="00A64A54" w:rsidRDefault="00A64A54" w:rsidP="00A64A54">
      <w:pPr>
        <w:pStyle w:val="Validation"/>
      </w:pPr>
      <w:r>
        <w:tab/>
      </w:r>
      <w:r>
        <w:tab/>
        <w:t>&lt;element name="gloss"&gt;</w:t>
      </w:r>
    </w:p>
    <w:p w14:paraId="29890815" w14:textId="77777777" w:rsidR="00A64A54" w:rsidRDefault="00A64A54" w:rsidP="00A64A54">
      <w:pPr>
        <w:pStyle w:val="Validation"/>
      </w:pPr>
      <w:r>
        <w:tab/>
      </w:r>
      <w:r>
        <w:tab/>
        <w:t xml:space="preserve">  &lt;ref name="form-content"/&gt;</w:t>
      </w:r>
    </w:p>
    <w:p w14:paraId="0907E872" w14:textId="77777777" w:rsidR="00A64A54" w:rsidRDefault="00A64A54" w:rsidP="00A64A54">
      <w:pPr>
        <w:pStyle w:val="Validation"/>
      </w:pPr>
      <w:r>
        <w:tab/>
      </w:r>
      <w:r>
        <w:tab/>
        <w:t>&lt;/element&gt;</w:t>
      </w:r>
    </w:p>
    <w:p w14:paraId="0F6D1696" w14:textId="77777777" w:rsidR="00A64A54" w:rsidRDefault="00A64A54" w:rsidP="00A64A54">
      <w:pPr>
        <w:pStyle w:val="Validation"/>
      </w:pPr>
      <w:r>
        <w:tab/>
        <w:t xml:space="preserve">  &lt;/zeroOrMore&gt;</w:t>
      </w:r>
    </w:p>
    <w:p w14:paraId="670842AB" w14:textId="77777777" w:rsidR="00A64A54" w:rsidRDefault="00A64A54" w:rsidP="00A64A54">
      <w:pPr>
        <w:pStyle w:val="Validation"/>
      </w:pPr>
      <w:r>
        <w:tab/>
        <w:t xml:space="preserve">  &lt;optional&gt;</w:t>
      </w:r>
    </w:p>
    <w:p w14:paraId="42F29394" w14:textId="77777777" w:rsidR="00A64A54" w:rsidRDefault="00A64A54" w:rsidP="00A64A54">
      <w:pPr>
        <w:pStyle w:val="Validation"/>
      </w:pPr>
      <w:r>
        <w:tab/>
      </w:r>
      <w:r>
        <w:tab/>
        <w:t>&lt;element name="definition"&gt;</w:t>
      </w:r>
    </w:p>
    <w:p w14:paraId="6F147F76" w14:textId="77777777" w:rsidR="00A64A54" w:rsidRDefault="00A64A54" w:rsidP="00A64A54">
      <w:pPr>
        <w:pStyle w:val="Validation"/>
      </w:pPr>
      <w:r>
        <w:tab/>
      </w:r>
      <w:r>
        <w:tab/>
        <w:t xml:space="preserve">  &lt;ref name="multitext-content"/&gt;</w:t>
      </w:r>
    </w:p>
    <w:p w14:paraId="006AC4E3" w14:textId="77777777" w:rsidR="00A64A54" w:rsidRDefault="00A64A54" w:rsidP="00A64A54">
      <w:pPr>
        <w:pStyle w:val="Validation"/>
      </w:pPr>
      <w:r>
        <w:tab/>
      </w:r>
      <w:r>
        <w:tab/>
        <w:t>&lt;/element&gt;</w:t>
      </w:r>
    </w:p>
    <w:p w14:paraId="1B0FE50D" w14:textId="77777777" w:rsidR="00A64A54" w:rsidRDefault="00A64A54" w:rsidP="00A64A54">
      <w:pPr>
        <w:pStyle w:val="Validation"/>
      </w:pPr>
      <w:r>
        <w:tab/>
        <w:t xml:space="preserve">  &lt;/optional&gt;</w:t>
      </w:r>
    </w:p>
    <w:p w14:paraId="4BD2DA1F" w14:textId="77777777" w:rsidR="00A64A54" w:rsidRDefault="00A64A54" w:rsidP="00A64A54">
      <w:pPr>
        <w:pStyle w:val="Validation"/>
      </w:pPr>
      <w:r>
        <w:tab/>
        <w:t xml:space="preserve">  &lt;zeroOrMore&gt;</w:t>
      </w:r>
    </w:p>
    <w:p w14:paraId="7306B7A7" w14:textId="77777777" w:rsidR="00A64A54" w:rsidRDefault="00A64A54" w:rsidP="00A64A54">
      <w:pPr>
        <w:pStyle w:val="Validation"/>
      </w:pPr>
      <w:r>
        <w:tab/>
      </w:r>
      <w:r>
        <w:tab/>
        <w:t>&lt;element name="relation"&gt;</w:t>
      </w:r>
    </w:p>
    <w:p w14:paraId="63C088D6" w14:textId="77777777" w:rsidR="00A64A54" w:rsidRDefault="00A64A54" w:rsidP="00A64A54">
      <w:pPr>
        <w:pStyle w:val="Validation"/>
      </w:pPr>
      <w:r>
        <w:tab/>
      </w:r>
      <w:r>
        <w:tab/>
        <w:t xml:space="preserve">  &lt;ref name="relation-content"/&gt;</w:t>
      </w:r>
    </w:p>
    <w:p w14:paraId="6C4E6DA7" w14:textId="77777777" w:rsidR="00A64A54" w:rsidRDefault="00A64A54" w:rsidP="00A64A54">
      <w:pPr>
        <w:pStyle w:val="Validation"/>
      </w:pPr>
      <w:r>
        <w:tab/>
      </w:r>
      <w:r>
        <w:tab/>
        <w:t>&lt;/element&gt;</w:t>
      </w:r>
    </w:p>
    <w:p w14:paraId="17D19FCC" w14:textId="77777777" w:rsidR="00A64A54" w:rsidRDefault="00A64A54" w:rsidP="00A64A54">
      <w:pPr>
        <w:pStyle w:val="Validation"/>
      </w:pPr>
      <w:r>
        <w:tab/>
        <w:t xml:space="preserve">  &lt;/zeroOrMore&gt;</w:t>
      </w:r>
    </w:p>
    <w:p w14:paraId="5FEC1FF6" w14:textId="77777777" w:rsidR="00A64A54" w:rsidRDefault="00A64A54" w:rsidP="00A64A54">
      <w:pPr>
        <w:pStyle w:val="Validation"/>
      </w:pPr>
      <w:r>
        <w:tab/>
        <w:t xml:space="preserve">  &lt;zeroOrMore&gt;</w:t>
      </w:r>
    </w:p>
    <w:p w14:paraId="00930BD2" w14:textId="77777777" w:rsidR="00A64A54" w:rsidRDefault="00A64A54" w:rsidP="00A64A54">
      <w:pPr>
        <w:pStyle w:val="Validation"/>
      </w:pPr>
      <w:r>
        <w:tab/>
      </w:r>
      <w:r>
        <w:tab/>
        <w:t>&lt;element name="note"&gt;</w:t>
      </w:r>
    </w:p>
    <w:p w14:paraId="24391689" w14:textId="77777777" w:rsidR="00A64A54" w:rsidRDefault="00A64A54" w:rsidP="00A64A54">
      <w:pPr>
        <w:pStyle w:val="Validation"/>
      </w:pPr>
      <w:r>
        <w:tab/>
      </w:r>
      <w:r>
        <w:tab/>
        <w:t xml:space="preserve">  &lt;ref name="note-content"/&gt;</w:t>
      </w:r>
    </w:p>
    <w:p w14:paraId="3D2255CB" w14:textId="77777777" w:rsidR="00A64A54" w:rsidRDefault="00A64A54" w:rsidP="00A64A54">
      <w:pPr>
        <w:pStyle w:val="Validation"/>
      </w:pPr>
      <w:r>
        <w:tab/>
      </w:r>
      <w:r>
        <w:tab/>
        <w:t>&lt;/element&gt;</w:t>
      </w:r>
    </w:p>
    <w:p w14:paraId="694231C9" w14:textId="77777777" w:rsidR="00A64A54" w:rsidRDefault="00A64A54" w:rsidP="00A64A54">
      <w:pPr>
        <w:pStyle w:val="Validation"/>
      </w:pPr>
      <w:r>
        <w:tab/>
        <w:t xml:space="preserve">  &lt;/zeroOrMore&gt;</w:t>
      </w:r>
    </w:p>
    <w:p w14:paraId="2B7CD6DE" w14:textId="77777777" w:rsidR="00A64A54" w:rsidRDefault="00A64A54" w:rsidP="00A64A54">
      <w:pPr>
        <w:pStyle w:val="Validation"/>
      </w:pPr>
      <w:r>
        <w:tab/>
        <w:t xml:space="preserve">  &lt;zeroOrMore&gt;</w:t>
      </w:r>
    </w:p>
    <w:p w14:paraId="6F4BDD3C" w14:textId="77777777" w:rsidR="00A64A54" w:rsidRDefault="00A64A54" w:rsidP="00A64A54">
      <w:pPr>
        <w:pStyle w:val="Validation"/>
      </w:pPr>
      <w:r>
        <w:tab/>
      </w:r>
      <w:r>
        <w:tab/>
        <w:t>&lt;element name="example"&gt;</w:t>
      </w:r>
    </w:p>
    <w:p w14:paraId="4C7337CA" w14:textId="77777777" w:rsidR="00A64A54" w:rsidRDefault="00A64A54" w:rsidP="00A64A54">
      <w:pPr>
        <w:pStyle w:val="Validation"/>
      </w:pPr>
      <w:r>
        <w:tab/>
      </w:r>
      <w:r>
        <w:tab/>
        <w:t xml:space="preserve">  &lt;ref name="example-content"/&gt;</w:t>
      </w:r>
    </w:p>
    <w:p w14:paraId="7B3016EC" w14:textId="77777777" w:rsidR="00A64A54" w:rsidRDefault="00A64A54" w:rsidP="00A64A54">
      <w:pPr>
        <w:pStyle w:val="Validation"/>
      </w:pPr>
      <w:r>
        <w:tab/>
      </w:r>
      <w:r>
        <w:tab/>
        <w:t>&lt;/element&gt;</w:t>
      </w:r>
    </w:p>
    <w:p w14:paraId="7EEC5411" w14:textId="77777777" w:rsidR="00A64A54" w:rsidRDefault="00A64A54" w:rsidP="00A64A54">
      <w:pPr>
        <w:pStyle w:val="Validation"/>
      </w:pPr>
      <w:r>
        <w:tab/>
        <w:t xml:space="preserve">  &lt;/zeroOrMore&gt;</w:t>
      </w:r>
    </w:p>
    <w:p w14:paraId="4B620597" w14:textId="77777777" w:rsidR="00A64A54" w:rsidRDefault="00A64A54" w:rsidP="00A64A54">
      <w:pPr>
        <w:pStyle w:val="Validation"/>
      </w:pPr>
      <w:r>
        <w:tab/>
        <w:t xml:space="preserve">  &lt;zeroOrMore&gt;</w:t>
      </w:r>
    </w:p>
    <w:p w14:paraId="0A7D3D9D" w14:textId="77777777" w:rsidR="00A64A54" w:rsidRDefault="00A64A54" w:rsidP="00A64A54">
      <w:pPr>
        <w:pStyle w:val="Validation"/>
      </w:pPr>
      <w:r>
        <w:tab/>
      </w:r>
      <w:r>
        <w:tab/>
        <w:t>&lt;element name="reversal"&gt;</w:t>
      </w:r>
    </w:p>
    <w:p w14:paraId="01B155A7" w14:textId="77777777" w:rsidR="00A64A54" w:rsidRDefault="00A64A54" w:rsidP="00A64A54">
      <w:pPr>
        <w:pStyle w:val="Validation"/>
      </w:pPr>
      <w:r>
        <w:tab/>
      </w:r>
      <w:r>
        <w:tab/>
        <w:t xml:space="preserve">  &lt;ref name="reversal-content"/&gt;</w:t>
      </w:r>
    </w:p>
    <w:p w14:paraId="0B2FA231" w14:textId="77777777" w:rsidR="00A64A54" w:rsidRDefault="00A64A54" w:rsidP="00A64A54">
      <w:pPr>
        <w:pStyle w:val="Validation"/>
      </w:pPr>
      <w:r>
        <w:tab/>
      </w:r>
      <w:r>
        <w:tab/>
        <w:t>&lt;/element&gt;</w:t>
      </w:r>
    </w:p>
    <w:p w14:paraId="3D6DDFF6" w14:textId="77777777" w:rsidR="00A64A54" w:rsidRDefault="00A64A54" w:rsidP="00A64A54">
      <w:pPr>
        <w:pStyle w:val="Validation"/>
      </w:pPr>
      <w:r>
        <w:tab/>
        <w:t xml:space="preserve">  &lt;/zeroOrMore&gt;</w:t>
      </w:r>
    </w:p>
    <w:p w14:paraId="3B35A6A4" w14:textId="77777777" w:rsidR="00A64A54" w:rsidRDefault="00A64A54" w:rsidP="00A64A54">
      <w:pPr>
        <w:pStyle w:val="Validation"/>
      </w:pPr>
      <w:r>
        <w:tab/>
        <w:t xml:space="preserve">  &lt;zeroOrMore&gt;</w:t>
      </w:r>
    </w:p>
    <w:p w14:paraId="1446BAAC" w14:textId="77777777" w:rsidR="00A64A54" w:rsidRDefault="00A64A54" w:rsidP="00A64A54">
      <w:pPr>
        <w:pStyle w:val="Validation"/>
      </w:pPr>
      <w:r>
        <w:tab/>
      </w:r>
      <w:r>
        <w:tab/>
        <w:t>&lt;element name="illustration"&gt;</w:t>
      </w:r>
    </w:p>
    <w:p w14:paraId="78740AD5" w14:textId="77777777" w:rsidR="00A64A54" w:rsidRDefault="00A64A54" w:rsidP="00A64A54">
      <w:pPr>
        <w:pStyle w:val="Validation"/>
      </w:pPr>
      <w:r>
        <w:tab/>
      </w:r>
      <w:r>
        <w:tab/>
        <w:t xml:space="preserve">  &lt;ref name="URLRef-content"/&gt;</w:t>
      </w:r>
    </w:p>
    <w:p w14:paraId="16D08FFB" w14:textId="77777777" w:rsidR="00A64A54" w:rsidRDefault="00A64A54" w:rsidP="00A64A54">
      <w:pPr>
        <w:pStyle w:val="Validation"/>
      </w:pPr>
      <w:r>
        <w:tab/>
      </w:r>
      <w:r>
        <w:tab/>
        <w:t>&lt;/element&gt;</w:t>
      </w:r>
    </w:p>
    <w:p w14:paraId="5A305ABC" w14:textId="77777777" w:rsidR="00A64A54" w:rsidRDefault="00A64A54" w:rsidP="00A64A54">
      <w:pPr>
        <w:pStyle w:val="Validation"/>
      </w:pPr>
      <w:r>
        <w:tab/>
        <w:t xml:space="preserve">  &lt;/zeroOrMore&gt;</w:t>
      </w:r>
    </w:p>
    <w:p w14:paraId="0C15D43D" w14:textId="77777777" w:rsidR="00A64A54" w:rsidRDefault="00A64A54" w:rsidP="00A64A54">
      <w:pPr>
        <w:pStyle w:val="Validation"/>
      </w:pPr>
      <w:r>
        <w:tab/>
        <w:t xml:space="preserve">  &lt;zeroOrMore&gt;</w:t>
      </w:r>
    </w:p>
    <w:p w14:paraId="3C7BD7E4" w14:textId="77777777" w:rsidR="00A64A54" w:rsidRDefault="00A64A54" w:rsidP="00A64A54">
      <w:pPr>
        <w:pStyle w:val="Validation"/>
      </w:pPr>
      <w:r>
        <w:tab/>
      </w:r>
      <w:r>
        <w:tab/>
        <w:t>&lt;element name="subsense"&gt;</w:t>
      </w:r>
    </w:p>
    <w:p w14:paraId="7616145A" w14:textId="77777777" w:rsidR="00A64A54" w:rsidRDefault="00A64A54" w:rsidP="00A64A54">
      <w:pPr>
        <w:pStyle w:val="Validation"/>
      </w:pPr>
      <w:r>
        <w:tab/>
      </w:r>
      <w:r>
        <w:tab/>
        <w:t xml:space="preserve">  &lt;ref name="sense-content"/&gt;</w:t>
      </w:r>
    </w:p>
    <w:p w14:paraId="4817A852" w14:textId="77777777" w:rsidR="00A64A54" w:rsidRDefault="00A64A54" w:rsidP="00A64A54">
      <w:pPr>
        <w:pStyle w:val="Validation"/>
      </w:pPr>
      <w:r>
        <w:tab/>
      </w:r>
      <w:r>
        <w:tab/>
        <w:t>&lt;/element&gt;</w:t>
      </w:r>
    </w:p>
    <w:p w14:paraId="4EA133B8" w14:textId="77777777" w:rsidR="00A64A54" w:rsidRDefault="00A64A54" w:rsidP="00A64A54">
      <w:pPr>
        <w:pStyle w:val="Validation"/>
      </w:pPr>
      <w:r>
        <w:tab/>
        <w:t xml:space="preserve">  &lt;/zeroOrMore&gt;</w:t>
      </w:r>
    </w:p>
    <w:p w14:paraId="194A0332" w14:textId="77777777" w:rsidR="00A64A54" w:rsidRDefault="00A64A54" w:rsidP="00A64A54">
      <w:pPr>
        <w:pStyle w:val="Validation"/>
      </w:pPr>
      <w:r>
        <w:tab/>
        <w:t>&lt;/interleave&gt;</w:t>
      </w:r>
    </w:p>
    <w:p w14:paraId="4769577A" w14:textId="77777777" w:rsidR="00A64A54" w:rsidRDefault="00A64A54" w:rsidP="00A64A54">
      <w:pPr>
        <w:pStyle w:val="Validation"/>
      </w:pPr>
      <w:r>
        <w:t xml:space="preserve">  &lt;/define&gt;</w:t>
      </w:r>
    </w:p>
    <w:p w14:paraId="2F4DB3A5" w14:textId="77777777" w:rsidR="00A64A54" w:rsidRDefault="00A64A54" w:rsidP="00A64A54">
      <w:pPr>
        <w:pStyle w:val="Validation"/>
      </w:pPr>
    </w:p>
    <w:p w14:paraId="52F18FFD" w14:textId="77777777" w:rsidR="00A64A54" w:rsidRDefault="00A64A54" w:rsidP="00A64A54">
      <w:pPr>
        <w:pStyle w:val="Validation"/>
      </w:pPr>
      <w:r>
        <w:t xml:space="preserve">  &lt;!-- ======================================================= entry-content --&gt;</w:t>
      </w:r>
    </w:p>
    <w:p w14:paraId="182DCEF4" w14:textId="77777777" w:rsidR="00A64A54" w:rsidRDefault="00A64A54" w:rsidP="00A64A54">
      <w:pPr>
        <w:pStyle w:val="Validation"/>
      </w:pPr>
      <w:r>
        <w:t xml:space="preserve">  &lt;define name="entry-content"&gt;</w:t>
      </w:r>
    </w:p>
    <w:p w14:paraId="30692BA7" w14:textId="77777777" w:rsidR="00A64A54" w:rsidRDefault="00A64A54" w:rsidP="00A64A54">
      <w:pPr>
        <w:pStyle w:val="Validation"/>
      </w:pPr>
      <w:r>
        <w:tab/>
        <w:t>&lt;optional&gt;</w:t>
      </w:r>
    </w:p>
    <w:p w14:paraId="4DBC644F" w14:textId="77777777" w:rsidR="00A64A54" w:rsidRDefault="00A64A54" w:rsidP="00A64A54">
      <w:pPr>
        <w:pStyle w:val="Validation"/>
      </w:pPr>
      <w:r>
        <w:tab/>
        <w:t xml:space="preserve">  &lt;attribute name="id"/&gt;</w:t>
      </w:r>
    </w:p>
    <w:p w14:paraId="4F60FED8" w14:textId="77777777" w:rsidR="00A64A54" w:rsidRDefault="00A64A54" w:rsidP="00A64A54">
      <w:pPr>
        <w:pStyle w:val="Validation"/>
      </w:pPr>
      <w:r>
        <w:tab/>
        <w:t>&lt;/optional&gt;</w:t>
      </w:r>
    </w:p>
    <w:p w14:paraId="571D7DA2" w14:textId="77777777" w:rsidR="00A64A54" w:rsidRDefault="00A64A54" w:rsidP="00A64A54">
      <w:pPr>
        <w:pStyle w:val="Validation"/>
      </w:pPr>
      <w:r>
        <w:tab/>
        <w:t>&lt;optional&gt;</w:t>
      </w:r>
    </w:p>
    <w:p w14:paraId="21698F8A" w14:textId="77777777" w:rsidR="00A64A54" w:rsidRDefault="00A64A54" w:rsidP="00A64A54">
      <w:pPr>
        <w:pStyle w:val="Validation"/>
      </w:pPr>
      <w:r>
        <w:tab/>
        <w:t xml:space="preserve">  &lt;attribute name="guid"/&gt;</w:t>
      </w:r>
    </w:p>
    <w:p w14:paraId="69B452E2" w14:textId="77777777" w:rsidR="00A64A54" w:rsidRDefault="00A64A54" w:rsidP="00A64A54">
      <w:pPr>
        <w:pStyle w:val="Validation"/>
      </w:pPr>
      <w:r>
        <w:tab/>
        <w:t>&lt;/optional&gt;</w:t>
      </w:r>
    </w:p>
    <w:p w14:paraId="45DC9951" w14:textId="77777777" w:rsidR="00A64A54" w:rsidRDefault="00A64A54" w:rsidP="00A64A54">
      <w:pPr>
        <w:pStyle w:val="Validation"/>
      </w:pPr>
      <w:r>
        <w:tab/>
        <w:t>&lt;optional&gt;</w:t>
      </w:r>
    </w:p>
    <w:p w14:paraId="3AF2A3E0" w14:textId="77777777" w:rsidR="00A64A54" w:rsidRDefault="00A64A54" w:rsidP="00A64A54">
      <w:pPr>
        <w:pStyle w:val="Validation"/>
      </w:pPr>
      <w:r>
        <w:tab/>
        <w:t xml:space="preserve">  &lt;attribute name="order"&gt;</w:t>
      </w:r>
    </w:p>
    <w:p w14:paraId="09858DFD" w14:textId="77777777" w:rsidR="00A64A54" w:rsidRDefault="00A64A54" w:rsidP="00A64A54">
      <w:pPr>
        <w:pStyle w:val="Validation"/>
      </w:pPr>
      <w:r>
        <w:tab/>
      </w:r>
      <w:r>
        <w:tab/>
        <w:t>&lt;data type="integer"/&gt;</w:t>
      </w:r>
    </w:p>
    <w:p w14:paraId="63A4CC92" w14:textId="77777777" w:rsidR="00A64A54" w:rsidRDefault="00A64A54" w:rsidP="00A64A54">
      <w:pPr>
        <w:pStyle w:val="Validation"/>
      </w:pPr>
      <w:r>
        <w:tab/>
        <w:t xml:space="preserve">  &lt;/attribute&gt;</w:t>
      </w:r>
    </w:p>
    <w:p w14:paraId="4448D694" w14:textId="77777777" w:rsidR="00A64A54" w:rsidRDefault="00A64A54" w:rsidP="00A64A54">
      <w:pPr>
        <w:pStyle w:val="Validation"/>
      </w:pPr>
      <w:r>
        <w:tab/>
        <w:t>&lt;/optional&gt;</w:t>
      </w:r>
    </w:p>
    <w:p w14:paraId="395CC7EE" w14:textId="77777777" w:rsidR="00A64A54" w:rsidRDefault="00A64A54" w:rsidP="00A64A54">
      <w:pPr>
        <w:pStyle w:val="Validation"/>
      </w:pPr>
      <w:r>
        <w:tab/>
        <w:t>&lt;optional&gt;</w:t>
      </w:r>
    </w:p>
    <w:p w14:paraId="376EB8F9" w14:textId="77777777" w:rsidR="00A64A54" w:rsidRDefault="00A64A54" w:rsidP="00A64A54">
      <w:pPr>
        <w:pStyle w:val="Validation"/>
      </w:pPr>
      <w:r>
        <w:tab/>
        <w:t xml:space="preserve">  &lt;attribute name="dateDeleted"&gt;</w:t>
      </w:r>
    </w:p>
    <w:p w14:paraId="2DBAF52F" w14:textId="77777777" w:rsidR="00A64A54" w:rsidRDefault="00A64A54" w:rsidP="00A64A54">
      <w:pPr>
        <w:pStyle w:val="Validation"/>
      </w:pPr>
      <w:r>
        <w:tab/>
      </w:r>
      <w:r>
        <w:tab/>
        <w:t>&lt;ref name="date.or.dateTime"/&gt;</w:t>
      </w:r>
    </w:p>
    <w:p w14:paraId="785CE5E9" w14:textId="77777777" w:rsidR="00A64A54" w:rsidRDefault="00A64A54" w:rsidP="00A64A54">
      <w:pPr>
        <w:pStyle w:val="Validation"/>
      </w:pPr>
      <w:r>
        <w:tab/>
        <w:t xml:space="preserve">  &lt;/attribute&gt;</w:t>
      </w:r>
    </w:p>
    <w:p w14:paraId="1EED13AF" w14:textId="77777777" w:rsidR="00A64A54" w:rsidRDefault="00A64A54" w:rsidP="00A64A54">
      <w:pPr>
        <w:pStyle w:val="Validation"/>
      </w:pPr>
      <w:r>
        <w:tab/>
        <w:t>&lt;/optional&gt;</w:t>
      </w:r>
    </w:p>
    <w:p w14:paraId="0818D3C1" w14:textId="77777777" w:rsidR="00A64A54" w:rsidRDefault="00A64A54" w:rsidP="00A64A54">
      <w:pPr>
        <w:pStyle w:val="Validation"/>
      </w:pPr>
    </w:p>
    <w:p w14:paraId="3B8048EA" w14:textId="77777777" w:rsidR="00A64A54" w:rsidRDefault="00A64A54" w:rsidP="00A64A54">
      <w:pPr>
        <w:pStyle w:val="Validation"/>
      </w:pPr>
      <w:r>
        <w:lastRenderedPageBreak/>
        <w:tab/>
        <w:t>&lt;interleave&gt;</w:t>
      </w:r>
    </w:p>
    <w:p w14:paraId="4379FC85" w14:textId="77777777" w:rsidR="00A64A54" w:rsidRDefault="00A64A54" w:rsidP="00A64A54">
      <w:pPr>
        <w:pStyle w:val="Validation"/>
      </w:pPr>
      <w:r>
        <w:tab/>
        <w:t xml:space="preserve">  &lt;ref name="extensible-content"/&gt;</w:t>
      </w:r>
    </w:p>
    <w:p w14:paraId="39D9470B" w14:textId="77777777" w:rsidR="00A64A54" w:rsidRDefault="00A64A54" w:rsidP="00A64A54">
      <w:pPr>
        <w:pStyle w:val="Validation"/>
      </w:pPr>
      <w:r>
        <w:tab/>
        <w:t xml:space="preserve">  &lt;optional&gt;</w:t>
      </w:r>
    </w:p>
    <w:p w14:paraId="5F874AD5" w14:textId="77777777" w:rsidR="00A64A54" w:rsidRDefault="00A64A54" w:rsidP="00A64A54">
      <w:pPr>
        <w:pStyle w:val="Validation"/>
      </w:pPr>
      <w:r>
        <w:tab/>
      </w:r>
      <w:r>
        <w:tab/>
        <w:t>&lt;element name="lexical-unit"&gt;</w:t>
      </w:r>
    </w:p>
    <w:p w14:paraId="644EC56A" w14:textId="77777777" w:rsidR="00A64A54" w:rsidRDefault="00A64A54" w:rsidP="00A64A54">
      <w:pPr>
        <w:pStyle w:val="Validation"/>
      </w:pPr>
      <w:r>
        <w:tab/>
      </w:r>
      <w:r>
        <w:tab/>
        <w:t xml:space="preserve">  &lt;ref name="multitext-content"/&gt;</w:t>
      </w:r>
    </w:p>
    <w:p w14:paraId="3CF84CE6" w14:textId="77777777" w:rsidR="00A64A54" w:rsidRDefault="00A64A54" w:rsidP="00A64A54">
      <w:pPr>
        <w:pStyle w:val="Validation"/>
      </w:pPr>
      <w:r>
        <w:tab/>
      </w:r>
      <w:r>
        <w:tab/>
        <w:t>&lt;/element&gt;</w:t>
      </w:r>
    </w:p>
    <w:p w14:paraId="1CAAE1C8" w14:textId="77777777" w:rsidR="00A64A54" w:rsidRDefault="00A64A54" w:rsidP="00A64A54">
      <w:pPr>
        <w:pStyle w:val="Validation"/>
      </w:pPr>
      <w:r>
        <w:tab/>
        <w:t xml:space="preserve">  &lt;/optional&gt;</w:t>
      </w:r>
    </w:p>
    <w:p w14:paraId="62A48168" w14:textId="77777777" w:rsidR="00A64A54" w:rsidRDefault="00A64A54" w:rsidP="00A64A54">
      <w:pPr>
        <w:pStyle w:val="Validation"/>
      </w:pPr>
      <w:r>
        <w:tab/>
        <w:t xml:space="preserve">  &lt;optional&gt;</w:t>
      </w:r>
    </w:p>
    <w:p w14:paraId="5C05651F" w14:textId="77777777" w:rsidR="00A64A54" w:rsidRDefault="00A64A54" w:rsidP="00A64A54">
      <w:pPr>
        <w:pStyle w:val="Validation"/>
      </w:pPr>
      <w:r>
        <w:tab/>
      </w:r>
      <w:r>
        <w:tab/>
        <w:t>&lt;element name="citation"&gt;</w:t>
      </w:r>
    </w:p>
    <w:p w14:paraId="56053725" w14:textId="77777777" w:rsidR="00A64A54" w:rsidRDefault="00A64A54" w:rsidP="00A64A54">
      <w:pPr>
        <w:pStyle w:val="Validation"/>
      </w:pPr>
      <w:r>
        <w:tab/>
      </w:r>
      <w:r>
        <w:tab/>
        <w:t xml:space="preserve">  &lt;ref name="multitext-content"/&gt;</w:t>
      </w:r>
    </w:p>
    <w:p w14:paraId="21215AF6" w14:textId="77777777" w:rsidR="00A64A54" w:rsidRDefault="00A64A54" w:rsidP="00A64A54">
      <w:pPr>
        <w:pStyle w:val="Validation"/>
      </w:pPr>
      <w:r>
        <w:tab/>
      </w:r>
      <w:r>
        <w:tab/>
        <w:t>&lt;/element&gt;</w:t>
      </w:r>
    </w:p>
    <w:p w14:paraId="17AB6503" w14:textId="77777777" w:rsidR="00A64A54" w:rsidRDefault="00A64A54" w:rsidP="00A64A54">
      <w:pPr>
        <w:pStyle w:val="Validation"/>
      </w:pPr>
      <w:r>
        <w:tab/>
        <w:t xml:space="preserve">  &lt;/optional&gt;</w:t>
      </w:r>
    </w:p>
    <w:p w14:paraId="254EEF2C" w14:textId="77777777" w:rsidR="00A64A54" w:rsidRDefault="00A64A54" w:rsidP="00A64A54">
      <w:pPr>
        <w:pStyle w:val="Validation"/>
      </w:pPr>
      <w:r>
        <w:tab/>
        <w:t xml:space="preserve">  &lt;zeroOrMore&gt;</w:t>
      </w:r>
    </w:p>
    <w:p w14:paraId="603A1E9C" w14:textId="77777777" w:rsidR="00A64A54" w:rsidRDefault="00A64A54" w:rsidP="00A64A54">
      <w:pPr>
        <w:pStyle w:val="Validation"/>
      </w:pPr>
      <w:r>
        <w:tab/>
      </w:r>
      <w:r>
        <w:tab/>
        <w:t>&lt;element name="pronunciation"&gt;</w:t>
      </w:r>
    </w:p>
    <w:p w14:paraId="30B52648" w14:textId="77777777" w:rsidR="00A64A54" w:rsidRDefault="00A64A54" w:rsidP="00A64A54">
      <w:pPr>
        <w:pStyle w:val="Validation"/>
      </w:pPr>
      <w:r>
        <w:tab/>
      </w:r>
      <w:r>
        <w:tab/>
        <w:t xml:space="preserve">  &lt;ref name="pronunciation-content"/&gt;</w:t>
      </w:r>
    </w:p>
    <w:p w14:paraId="308A694E" w14:textId="77777777" w:rsidR="00A64A54" w:rsidRDefault="00A64A54" w:rsidP="00A64A54">
      <w:pPr>
        <w:pStyle w:val="Validation"/>
      </w:pPr>
      <w:r>
        <w:tab/>
      </w:r>
      <w:r>
        <w:tab/>
        <w:t>&lt;/element&gt;</w:t>
      </w:r>
    </w:p>
    <w:p w14:paraId="48F6A44F" w14:textId="77777777" w:rsidR="00A64A54" w:rsidRDefault="00A64A54" w:rsidP="00A64A54">
      <w:pPr>
        <w:pStyle w:val="Validation"/>
      </w:pPr>
      <w:r>
        <w:tab/>
        <w:t xml:space="preserve">  &lt;/zeroOrMore&gt;</w:t>
      </w:r>
    </w:p>
    <w:p w14:paraId="390A55C6" w14:textId="77777777" w:rsidR="00A64A54" w:rsidRDefault="00A64A54" w:rsidP="00A64A54">
      <w:pPr>
        <w:pStyle w:val="Validation"/>
      </w:pPr>
      <w:r>
        <w:tab/>
        <w:t xml:space="preserve">  &lt;zeroOrMore&gt;</w:t>
      </w:r>
    </w:p>
    <w:p w14:paraId="5C89560F" w14:textId="77777777" w:rsidR="00A64A54" w:rsidRDefault="00A64A54" w:rsidP="00A64A54">
      <w:pPr>
        <w:pStyle w:val="Validation"/>
      </w:pPr>
      <w:r>
        <w:tab/>
      </w:r>
      <w:r>
        <w:tab/>
        <w:t>&lt;element name="variant"&gt;</w:t>
      </w:r>
    </w:p>
    <w:p w14:paraId="1BB76215" w14:textId="77777777" w:rsidR="00A64A54" w:rsidRDefault="00A64A54" w:rsidP="00A64A54">
      <w:pPr>
        <w:pStyle w:val="Validation"/>
      </w:pPr>
      <w:r>
        <w:tab/>
      </w:r>
      <w:r>
        <w:tab/>
        <w:t xml:space="preserve">  &lt;ref name="variant-content"/&gt;</w:t>
      </w:r>
    </w:p>
    <w:p w14:paraId="653A70EE" w14:textId="77777777" w:rsidR="00A64A54" w:rsidRDefault="00A64A54" w:rsidP="00A64A54">
      <w:pPr>
        <w:pStyle w:val="Validation"/>
      </w:pPr>
      <w:r>
        <w:tab/>
      </w:r>
      <w:r>
        <w:tab/>
        <w:t>&lt;/element&gt;</w:t>
      </w:r>
    </w:p>
    <w:p w14:paraId="0E0B483C" w14:textId="77777777" w:rsidR="00A64A54" w:rsidRDefault="00A64A54" w:rsidP="00A64A54">
      <w:pPr>
        <w:pStyle w:val="Validation"/>
      </w:pPr>
      <w:r>
        <w:tab/>
        <w:t xml:space="preserve">  &lt;/zeroOrMore&gt;</w:t>
      </w:r>
    </w:p>
    <w:p w14:paraId="61DEDD3E" w14:textId="77777777" w:rsidR="00A64A54" w:rsidRDefault="00A64A54" w:rsidP="00A64A54">
      <w:pPr>
        <w:pStyle w:val="Validation"/>
      </w:pPr>
      <w:r>
        <w:tab/>
        <w:t xml:space="preserve">  &lt;zeroOrMore&gt;</w:t>
      </w:r>
    </w:p>
    <w:p w14:paraId="3DDA7D3F" w14:textId="77777777" w:rsidR="00A64A54" w:rsidRDefault="00A64A54" w:rsidP="00A64A54">
      <w:pPr>
        <w:pStyle w:val="Validation"/>
      </w:pPr>
      <w:r>
        <w:tab/>
      </w:r>
      <w:r>
        <w:tab/>
        <w:t>&lt;element name="sense"&gt;</w:t>
      </w:r>
    </w:p>
    <w:p w14:paraId="0203BF0B" w14:textId="77777777" w:rsidR="00A64A54" w:rsidRDefault="00A64A54" w:rsidP="00A64A54">
      <w:pPr>
        <w:pStyle w:val="Validation"/>
      </w:pPr>
      <w:r>
        <w:tab/>
      </w:r>
      <w:r>
        <w:tab/>
        <w:t xml:space="preserve">  &lt;ref name="sense-content"/&gt;</w:t>
      </w:r>
    </w:p>
    <w:p w14:paraId="64C4C4B6" w14:textId="77777777" w:rsidR="00A64A54" w:rsidRDefault="00A64A54" w:rsidP="00A64A54">
      <w:pPr>
        <w:pStyle w:val="Validation"/>
      </w:pPr>
      <w:r>
        <w:tab/>
      </w:r>
      <w:r>
        <w:tab/>
        <w:t>&lt;/element&gt;</w:t>
      </w:r>
    </w:p>
    <w:p w14:paraId="6BBB7167" w14:textId="77777777" w:rsidR="00A64A54" w:rsidRDefault="00A64A54" w:rsidP="00A64A54">
      <w:pPr>
        <w:pStyle w:val="Validation"/>
      </w:pPr>
      <w:r>
        <w:tab/>
        <w:t xml:space="preserve">  &lt;/zeroOrMore&gt;</w:t>
      </w:r>
    </w:p>
    <w:p w14:paraId="10FA73DB" w14:textId="77777777" w:rsidR="00A64A54" w:rsidRDefault="00A64A54" w:rsidP="00A64A54">
      <w:pPr>
        <w:pStyle w:val="Validation"/>
      </w:pPr>
      <w:r>
        <w:tab/>
        <w:t xml:space="preserve">  &lt;zeroOrMore&gt;</w:t>
      </w:r>
    </w:p>
    <w:p w14:paraId="733B60B6" w14:textId="77777777" w:rsidR="00A64A54" w:rsidRDefault="00A64A54" w:rsidP="00A64A54">
      <w:pPr>
        <w:pStyle w:val="Validation"/>
      </w:pPr>
      <w:r>
        <w:tab/>
      </w:r>
      <w:r>
        <w:tab/>
        <w:t>&lt;element name="note"&gt;</w:t>
      </w:r>
    </w:p>
    <w:p w14:paraId="47FA233F" w14:textId="77777777" w:rsidR="00A64A54" w:rsidRDefault="00A64A54" w:rsidP="00A64A54">
      <w:pPr>
        <w:pStyle w:val="Validation"/>
      </w:pPr>
      <w:r>
        <w:tab/>
      </w:r>
      <w:r>
        <w:tab/>
        <w:t xml:space="preserve">  &lt;ref name="note-content"/&gt;</w:t>
      </w:r>
    </w:p>
    <w:p w14:paraId="62270EE9" w14:textId="77777777" w:rsidR="00A64A54" w:rsidRDefault="00A64A54" w:rsidP="00A64A54">
      <w:pPr>
        <w:pStyle w:val="Validation"/>
      </w:pPr>
      <w:r>
        <w:tab/>
      </w:r>
      <w:r>
        <w:tab/>
        <w:t>&lt;/element&gt;</w:t>
      </w:r>
    </w:p>
    <w:p w14:paraId="0F73F77C" w14:textId="77777777" w:rsidR="00A64A54" w:rsidRDefault="00A64A54" w:rsidP="00A64A54">
      <w:pPr>
        <w:pStyle w:val="Validation"/>
      </w:pPr>
      <w:r>
        <w:tab/>
        <w:t xml:space="preserve">  &lt;/zeroOrMore&gt;</w:t>
      </w:r>
    </w:p>
    <w:p w14:paraId="6EEA06AB" w14:textId="77777777" w:rsidR="00A64A54" w:rsidRDefault="00A64A54" w:rsidP="00A64A54">
      <w:pPr>
        <w:pStyle w:val="Validation"/>
      </w:pPr>
      <w:r>
        <w:tab/>
        <w:t xml:space="preserve">  &lt;zeroOrMore&gt;</w:t>
      </w:r>
    </w:p>
    <w:p w14:paraId="230EB7EC" w14:textId="77777777" w:rsidR="00A64A54" w:rsidRDefault="00A64A54" w:rsidP="00A64A54">
      <w:pPr>
        <w:pStyle w:val="Validation"/>
      </w:pPr>
      <w:r>
        <w:tab/>
      </w:r>
      <w:r>
        <w:tab/>
        <w:t>&lt;element name="relation"&gt;</w:t>
      </w:r>
    </w:p>
    <w:p w14:paraId="06B29E7F" w14:textId="77777777" w:rsidR="00A64A54" w:rsidRDefault="00A64A54" w:rsidP="00A64A54">
      <w:pPr>
        <w:pStyle w:val="Validation"/>
      </w:pPr>
      <w:r>
        <w:tab/>
      </w:r>
      <w:r>
        <w:tab/>
        <w:t xml:space="preserve">  &lt;ref name="relation-content"/&gt;</w:t>
      </w:r>
    </w:p>
    <w:p w14:paraId="0D7725BD" w14:textId="77777777" w:rsidR="00A64A54" w:rsidRDefault="00A64A54" w:rsidP="00A64A54">
      <w:pPr>
        <w:pStyle w:val="Validation"/>
      </w:pPr>
      <w:r>
        <w:tab/>
      </w:r>
      <w:r>
        <w:tab/>
        <w:t>&lt;/element&gt;</w:t>
      </w:r>
    </w:p>
    <w:p w14:paraId="2EEF6E98" w14:textId="77777777" w:rsidR="00A64A54" w:rsidRDefault="00A64A54" w:rsidP="00A64A54">
      <w:pPr>
        <w:pStyle w:val="Validation"/>
      </w:pPr>
      <w:r>
        <w:tab/>
        <w:t xml:space="preserve">  &lt;/zeroOrMore&gt;</w:t>
      </w:r>
    </w:p>
    <w:p w14:paraId="32729A22" w14:textId="77777777" w:rsidR="00A64A54" w:rsidRDefault="00A64A54" w:rsidP="00A64A54">
      <w:pPr>
        <w:pStyle w:val="Validation"/>
      </w:pPr>
      <w:r>
        <w:tab/>
        <w:t xml:space="preserve">  &lt;zeroOrMore&gt;</w:t>
      </w:r>
    </w:p>
    <w:p w14:paraId="718FC6D1" w14:textId="77777777" w:rsidR="00A64A54" w:rsidRDefault="00A64A54" w:rsidP="00A64A54">
      <w:pPr>
        <w:pStyle w:val="Validation"/>
      </w:pPr>
      <w:r>
        <w:tab/>
      </w:r>
      <w:r>
        <w:tab/>
        <w:t>&lt;element name="etymology"&gt;</w:t>
      </w:r>
    </w:p>
    <w:p w14:paraId="33CB302B" w14:textId="77777777" w:rsidR="00A64A54" w:rsidRDefault="00A64A54" w:rsidP="00A64A54">
      <w:pPr>
        <w:pStyle w:val="Validation"/>
      </w:pPr>
      <w:r>
        <w:tab/>
      </w:r>
      <w:r>
        <w:tab/>
        <w:t xml:space="preserve">  &lt;ref name="etymology-content"/&gt;</w:t>
      </w:r>
    </w:p>
    <w:p w14:paraId="1503BF5C" w14:textId="77777777" w:rsidR="00A64A54" w:rsidRDefault="00A64A54" w:rsidP="00A64A54">
      <w:pPr>
        <w:pStyle w:val="Validation"/>
      </w:pPr>
      <w:r>
        <w:tab/>
      </w:r>
      <w:r>
        <w:tab/>
        <w:t>&lt;/element&gt;</w:t>
      </w:r>
    </w:p>
    <w:p w14:paraId="4BD0E8D0" w14:textId="77777777" w:rsidR="00A64A54" w:rsidRDefault="00A64A54" w:rsidP="00A64A54">
      <w:pPr>
        <w:pStyle w:val="Validation"/>
      </w:pPr>
      <w:r>
        <w:tab/>
        <w:t xml:space="preserve">  &lt;/zeroOrMore&gt;</w:t>
      </w:r>
    </w:p>
    <w:p w14:paraId="28805CD7" w14:textId="77777777" w:rsidR="00A64A54" w:rsidRDefault="00A64A54" w:rsidP="00A64A54">
      <w:pPr>
        <w:pStyle w:val="Validation"/>
      </w:pPr>
      <w:r>
        <w:tab/>
        <w:t>&lt;/interleave&gt;</w:t>
      </w:r>
    </w:p>
    <w:p w14:paraId="5F765F72" w14:textId="77777777" w:rsidR="00A64A54" w:rsidRDefault="00A64A54" w:rsidP="00A64A54">
      <w:pPr>
        <w:pStyle w:val="Validation"/>
      </w:pPr>
      <w:r>
        <w:t xml:space="preserve">  &lt;/define&gt;</w:t>
      </w:r>
    </w:p>
    <w:p w14:paraId="5B389338" w14:textId="77777777" w:rsidR="00A64A54" w:rsidRDefault="00A64A54" w:rsidP="00A64A54">
      <w:pPr>
        <w:pStyle w:val="Validation"/>
      </w:pPr>
    </w:p>
    <w:p w14:paraId="2474C062" w14:textId="77777777" w:rsidR="00A64A54" w:rsidRDefault="00A64A54" w:rsidP="00A64A54">
      <w:pPr>
        <w:pStyle w:val="Validation"/>
      </w:pPr>
      <w:r>
        <w:t xml:space="preserve">  &lt;!-- ================================================== field-defn-content --&gt;</w:t>
      </w:r>
    </w:p>
    <w:p w14:paraId="2E053ECD" w14:textId="77777777" w:rsidR="00A64A54" w:rsidRDefault="00A64A54" w:rsidP="00A64A54">
      <w:pPr>
        <w:pStyle w:val="Validation"/>
      </w:pPr>
      <w:r>
        <w:t xml:space="preserve">  &lt;define name="field-defn-content"&gt;</w:t>
      </w:r>
    </w:p>
    <w:p w14:paraId="1A471817" w14:textId="77777777" w:rsidR="00A64A54" w:rsidRDefault="00A64A54" w:rsidP="00A64A54">
      <w:pPr>
        <w:pStyle w:val="Validation"/>
      </w:pPr>
      <w:r>
        <w:tab/>
        <w:t>&lt;ref name="multitext-content"/&gt;</w:t>
      </w:r>
    </w:p>
    <w:p w14:paraId="3473E720" w14:textId="77777777" w:rsidR="00A64A54" w:rsidRDefault="00A64A54" w:rsidP="00A64A54">
      <w:pPr>
        <w:pStyle w:val="Validation"/>
      </w:pPr>
      <w:r>
        <w:tab/>
        <w:t>&lt;attribute name="tag"/&gt;</w:t>
      </w:r>
    </w:p>
    <w:p w14:paraId="5D767603" w14:textId="77777777" w:rsidR="00A64A54" w:rsidRDefault="00A64A54" w:rsidP="00A64A54">
      <w:pPr>
        <w:pStyle w:val="Validation"/>
      </w:pPr>
      <w:r>
        <w:t xml:space="preserve">  &lt;/define&gt;</w:t>
      </w:r>
    </w:p>
    <w:p w14:paraId="249A448E" w14:textId="77777777" w:rsidR="00A64A54" w:rsidRDefault="00A64A54" w:rsidP="00A64A54">
      <w:pPr>
        <w:pStyle w:val="Validation"/>
      </w:pPr>
    </w:p>
    <w:p w14:paraId="4D44D1E7" w14:textId="77777777" w:rsidR="00A64A54" w:rsidRDefault="00A64A54" w:rsidP="00A64A54">
      <w:pPr>
        <w:pStyle w:val="Validation"/>
      </w:pPr>
      <w:r>
        <w:t xml:space="preserve">  &lt;!-- ================================================= field-defns-content --&gt;</w:t>
      </w:r>
    </w:p>
    <w:p w14:paraId="64356E59" w14:textId="77777777" w:rsidR="00A64A54" w:rsidRDefault="00A64A54" w:rsidP="00A64A54">
      <w:pPr>
        <w:pStyle w:val="Validation"/>
      </w:pPr>
      <w:r>
        <w:t xml:space="preserve">  &lt;define name="field-defns-content"&gt;</w:t>
      </w:r>
    </w:p>
    <w:p w14:paraId="70D72798" w14:textId="77777777" w:rsidR="00A64A54" w:rsidRDefault="00A64A54" w:rsidP="00A64A54">
      <w:pPr>
        <w:pStyle w:val="Validation"/>
      </w:pPr>
      <w:r>
        <w:tab/>
        <w:t>&lt;zeroOrMore&gt;</w:t>
      </w:r>
    </w:p>
    <w:p w14:paraId="0916D534" w14:textId="77777777" w:rsidR="00A64A54" w:rsidRDefault="00A64A54" w:rsidP="00A64A54">
      <w:pPr>
        <w:pStyle w:val="Validation"/>
      </w:pPr>
      <w:r>
        <w:tab/>
        <w:t xml:space="preserve">  &lt;element name="field"&gt;</w:t>
      </w:r>
    </w:p>
    <w:p w14:paraId="4BFDDD6B" w14:textId="77777777" w:rsidR="00A64A54" w:rsidRDefault="00A64A54" w:rsidP="00A64A54">
      <w:pPr>
        <w:pStyle w:val="Validation"/>
      </w:pPr>
      <w:r>
        <w:tab/>
      </w:r>
      <w:r>
        <w:tab/>
        <w:t>&lt;ref name="field-defn-content"/&gt;</w:t>
      </w:r>
    </w:p>
    <w:p w14:paraId="65242E2E" w14:textId="77777777" w:rsidR="00A64A54" w:rsidRDefault="00A64A54" w:rsidP="00A64A54">
      <w:pPr>
        <w:pStyle w:val="Validation"/>
      </w:pPr>
      <w:r>
        <w:tab/>
        <w:t xml:space="preserve">  &lt;/element&gt;</w:t>
      </w:r>
    </w:p>
    <w:p w14:paraId="380C9286" w14:textId="77777777" w:rsidR="00A64A54" w:rsidRDefault="00A64A54" w:rsidP="00A64A54">
      <w:pPr>
        <w:pStyle w:val="Validation"/>
      </w:pPr>
      <w:r>
        <w:tab/>
        <w:t>&lt;/zeroOrMore&gt;</w:t>
      </w:r>
    </w:p>
    <w:p w14:paraId="555DE32A" w14:textId="77777777" w:rsidR="00A64A54" w:rsidRDefault="00A64A54" w:rsidP="00A64A54">
      <w:pPr>
        <w:pStyle w:val="Validation"/>
      </w:pPr>
      <w:r>
        <w:t xml:space="preserve">  &lt;/define&gt;</w:t>
      </w:r>
    </w:p>
    <w:p w14:paraId="0DE09CD9" w14:textId="77777777" w:rsidR="00A64A54" w:rsidRDefault="00A64A54" w:rsidP="00A64A54">
      <w:pPr>
        <w:pStyle w:val="Validation"/>
      </w:pPr>
    </w:p>
    <w:p w14:paraId="7CEDFB75" w14:textId="77777777" w:rsidR="00A64A54" w:rsidRDefault="00A64A54" w:rsidP="00A64A54">
      <w:pPr>
        <w:pStyle w:val="Validation"/>
      </w:pPr>
      <w:r>
        <w:t xml:space="preserve">  &lt;!-- =================================================== range-element-content --&gt;</w:t>
      </w:r>
    </w:p>
    <w:p w14:paraId="50D4B469" w14:textId="77777777" w:rsidR="00A64A54" w:rsidRDefault="00A64A54" w:rsidP="00A64A54">
      <w:pPr>
        <w:pStyle w:val="Validation"/>
      </w:pPr>
      <w:r>
        <w:t xml:space="preserve">  &lt;define name="range-element-content"&gt;</w:t>
      </w:r>
    </w:p>
    <w:p w14:paraId="0B19F232" w14:textId="77777777" w:rsidR="00A64A54" w:rsidRDefault="00A64A54" w:rsidP="00A64A54">
      <w:pPr>
        <w:pStyle w:val="Validation"/>
      </w:pPr>
      <w:r>
        <w:lastRenderedPageBreak/>
        <w:tab/>
        <w:t>&lt;attribute name="id"/&gt;</w:t>
      </w:r>
    </w:p>
    <w:p w14:paraId="7D6D17AA" w14:textId="77777777" w:rsidR="00A64A54" w:rsidRDefault="00A64A54" w:rsidP="00A64A54">
      <w:pPr>
        <w:pStyle w:val="Validation"/>
      </w:pPr>
      <w:r>
        <w:tab/>
        <w:t>&lt;optional&gt;</w:t>
      </w:r>
    </w:p>
    <w:p w14:paraId="5D31DB1A" w14:textId="77777777" w:rsidR="00A64A54" w:rsidRDefault="00A64A54" w:rsidP="00A64A54">
      <w:pPr>
        <w:pStyle w:val="Validation"/>
      </w:pPr>
      <w:r>
        <w:tab/>
        <w:t xml:space="preserve">  &lt;!-- refers to another range-element's id --&gt;</w:t>
      </w:r>
    </w:p>
    <w:p w14:paraId="5CAF6882" w14:textId="77777777" w:rsidR="00A64A54" w:rsidRDefault="00A64A54" w:rsidP="00A64A54">
      <w:pPr>
        <w:pStyle w:val="Validation"/>
      </w:pPr>
      <w:r>
        <w:tab/>
        <w:t xml:space="preserve">  &lt;attribute name="parent"/&gt;</w:t>
      </w:r>
    </w:p>
    <w:p w14:paraId="50492AED" w14:textId="77777777" w:rsidR="00A64A54" w:rsidRDefault="00A64A54" w:rsidP="00A64A54">
      <w:pPr>
        <w:pStyle w:val="Validation"/>
      </w:pPr>
      <w:r>
        <w:tab/>
        <w:t>&lt;/optional&gt;</w:t>
      </w:r>
    </w:p>
    <w:p w14:paraId="2200AEED" w14:textId="77777777" w:rsidR="00A64A54" w:rsidRDefault="00A64A54" w:rsidP="00A64A54">
      <w:pPr>
        <w:pStyle w:val="Validation"/>
      </w:pPr>
      <w:r>
        <w:tab/>
        <w:t>&lt;optional&gt;</w:t>
      </w:r>
    </w:p>
    <w:p w14:paraId="0F4371FF" w14:textId="77777777" w:rsidR="00A64A54" w:rsidRDefault="00A64A54" w:rsidP="00A64A54">
      <w:pPr>
        <w:pStyle w:val="Validation"/>
      </w:pPr>
      <w:r>
        <w:tab/>
        <w:t xml:space="preserve">  &lt;attribute name="guid"/&gt;</w:t>
      </w:r>
    </w:p>
    <w:p w14:paraId="29790A72" w14:textId="77777777" w:rsidR="00A64A54" w:rsidRDefault="00A64A54" w:rsidP="00A64A54">
      <w:pPr>
        <w:pStyle w:val="Validation"/>
      </w:pPr>
      <w:r>
        <w:tab/>
        <w:t>&lt;/optional&gt;</w:t>
      </w:r>
    </w:p>
    <w:p w14:paraId="239283D8" w14:textId="77777777" w:rsidR="00A64A54" w:rsidRDefault="00A64A54" w:rsidP="00A64A54">
      <w:pPr>
        <w:pStyle w:val="Validation"/>
      </w:pPr>
      <w:r>
        <w:tab/>
        <w:t>&lt;interleave&gt;</w:t>
      </w:r>
    </w:p>
    <w:p w14:paraId="46D8B36F" w14:textId="77777777" w:rsidR="00A64A54" w:rsidRDefault="00A64A54" w:rsidP="00A64A54">
      <w:pPr>
        <w:pStyle w:val="Validation"/>
      </w:pPr>
      <w:r>
        <w:tab/>
        <w:t xml:space="preserve">  &lt;optional&gt;</w:t>
      </w:r>
    </w:p>
    <w:p w14:paraId="02688B7C" w14:textId="77777777" w:rsidR="00A64A54" w:rsidRDefault="00A64A54" w:rsidP="00A64A54">
      <w:pPr>
        <w:pStyle w:val="Validation"/>
      </w:pPr>
      <w:r>
        <w:tab/>
      </w:r>
      <w:r>
        <w:tab/>
        <w:t>&lt;element name="description"&gt;</w:t>
      </w:r>
    </w:p>
    <w:p w14:paraId="7FBBC592" w14:textId="77777777" w:rsidR="00A64A54" w:rsidRDefault="00A64A54" w:rsidP="00A64A54">
      <w:pPr>
        <w:pStyle w:val="Validation"/>
      </w:pPr>
      <w:r>
        <w:tab/>
      </w:r>
      <w:r>
        <w:tab/>
        <w:t xml:space="preserve">  &lt;ref name="multitext-content"/&gt;</w:t>
      </w:r>
    </w:p>
    <w:p w14:paraId="619774B7" w14:textId="77777777" w:rsidR="00A64A54" w:rsidRDefault="00A64A54" w:rsidP="00A64A54">
      <w:pPr>
        <w:pStyle w:val="Validation"/>
      </w:pPr>
      <w:r>
        <w:tab/>
      </w:r>
      <w:r>
        <w:tab/>
        <w:t>&lt;/element&gt;</w:t>
      </w:r>
    </w:p>
    <w:p w14:paraId="0A657902" w14:textId="77777777" w:rsidR="00A64A54" w:rsidRDefault="00A64A54" w:rsidP="00A64A54">
      <w:pPr>
        <w:pStyle w:val="Validation"/>
      </w:pPr>
      <w:r>
        <w:tab/>
        <w:t xml:space="preserve">  &lt;/optional&gt;</w:t>
      </w:r>
    </w:p>
    <w:p w14:paraId="71E0041C" w14:textId="77777777" w:rsidR="00A64A54" w:rsidRDefault="00A64A54" w:rsidP="00A64A54">
      <w:pPr>
        <w:pStyle w:val="Validation"/>
      </w:pPr>
      <w:r>
        <w:tab/>
        <w:t xml:space="preserve">  &lt;optional&gt;</w:t>
      </w:r>
    </w:p>
    <w:p w14:paraId="3A0AA3D4" w14:textId="77777777" w:rsidR="00A64A54" w:rsidRDefault="00A64A54" w:rsidP="00A64A54">
      <w:pPr>
        <w:pStyle w:val="Validation"/>
      </w:pPr>
      <w:r>
        <w:tab/>
      </w:r>
      <w:r>
        <w:tab/>
        <w:t>&lt;element name="label"&gt;</w:t>
      </w:r>
    </w:p>
    <w:p w14:paraId="453BC705" w14:textId="77777777" w:rsidR="00A64A54" w:rsidRDefault="00A64A54" w:rsidP="00A64A54">
      <w:pPr>
        <w:pStyle w:val="Validation"/>
      </w:pPr>
      <w:r>
        <w:tab/>
      </w:r>
      <w:r>
        <w:tab/>
        <w:t xml:space="preserve">  &lt;ref name="multitext-content"/&gt;</w:t>
      </w:r>
    </w:p>
    <w:p w14:paraId="214EDDD7" w14:textId="77777777" w:rsidR="00A64A54" w:rsidRDefault="00A64A54" w:rsidP="00A64A54">
      <w:pPr>
        <w:pStyle w:val="Validation"/>
      </w:pPr>
      <w:r>
        <w:tab/>
      </w:r>
      <w:r>
        <w:tab/>
        <w:t>&lt;/element&gt;</w:t>
      </w:r>
    </w:p>
    <w:p w14:paraId="69A13E78" w14:textId="77777777" w:rsidR="00A64A54" w:rsidRDefault="00A64A54" w:rsidP="00A64A54">
      <w:pPr>
        <w:pStyle w:val="Validation"/>
      </w:pPr>
      <w:r>
        <w:tab/>
        <w:t xml:space="preserve">  &lt;/optional&gt;</w:t>
      </w:r>
    </w:p>
    <w:p w14:paraId="69E678BA" w14:textId="77777777" w:rsidR="00A64A54" w:rsidRDefault="00A64A54" w:rsidP="00A64A54">
      <w:pPr>
        <w:pStyle w:val="Validation"/>
      </w:pPr>
      <w:r>
        <w:tab/>
        <w:t xml:space="preserve">  &lt;optional&gt;</w:t>
      </w:r>
    </w:p>
    <w:p w14:paraId="49B2706E" w14:textId="77777777" w:rsidR="00A64A54" w:rsidRDefault="00A64A54" w:rsidP="00A64A54">
      <w:pPr>
        <w:pStyle w:val="Validation"/>
      </w:pPr>
      <w:r>
        <w:tab/>
      </w:r>
      <w:r>
        <w:tab/>
        <w:t>&lt;element name="abbrev"&gt;</w:t>
      </w:r>
    </w:p>
    <w:p w14:paraId="5D900546" w14:textId="77777777" w:rsidR="00A64A54" w:rsidRDefault="00A64A54" w:rsidP="00A64A54">
      <w:pPr>
        <w:pStyle w:val="Validation"/>
      </w:pPr>
      <w:r>
        <w:tab/>
      </w:r>
      <w:r>
        <w:tab/>
        <w:t xml:space="preserve">  &lt;ref name="multitext-content"/&gt;</w:t>
      </w:r>
    </w:p>
    <w:p w14:paraId="79273C0C" w14:textId="77777777" w:rsidR="00A64A54" w:rsidRDefault="00A64A54" w:rsidP="00A64A54">
      <w:pPr>
        <w:pStyle w:val="Validation"/>
      </w:pPr>
      <w:r>
        <w:tab/>
      </w:r>
      <w:r>
        <w:tab/>
        <w:t>&lt;/element&gt;</w:t>
      </w:r>
    </w:p>
    <w:p w14:paraId="71378E98" w14:textId="77777777" w:rsidR="00A64A54" w:rsidRDefault="00A64A54" w:rsidP="00A64A54">
      <w:pPr>
        <w:pStyle w:val="Validation"/>
      </w:pPr>
      <w:r>
        <w:tab/>
        <w:t xml:space="preserve">  &lt;/optional&gt;</w:t>
      </w:r>
    </w:p>
    <w:p w14:paraId="7B664F55" w14:textId="77777777" w:rsidR="00A64A54" w:rsidRDefault="00A64A54" w:rsidP="00A64A54">
      <w:pPr>
        <w:pStyle w:val="Validation"/>
      </w:pPr>
      <w:r>
        <w:tab/>
        <w:t>&lt;/interleave&gt;</w:t>
      </w:r>
    </w:p>
    <w:p w14:paraId="1EFE624C" w14:textId="77777777" w:rsidR="00A64A54" w:rsidRDefault="00A64A54" w:rsidP="00A64A54">
      <w:pPr>
        <w:pStyle w:val="Validation"/>
      </w:pPr>
      <w:r>
        <w:t xml:space="preserve">  &lt;/define&gt;</w:t>
      </w:r>
    </w:p>
    <w:p w14:paraId="200DBF2D" w14:textId="77777777" w:rsidR="00A64A54" w:rsidRDefault="00A64A54" w:rsidP="00A64A54">
      <w:pPr>
        <w:pStyle w:val="Validation"/>
      </w:pPr>
    </w:p>
    <w:p w14:paraId="4A6BD25A" w14:textId="77777777" w:rsidR="00A64A54" w:rsidRDefault="00A64A54" w:rsidP="00A64A54">
      <w:pPr>
        <w:pStyle w:val="Validation"/>
      </w:pPr>
      <w:r>
        <w:t xml:space="preserve">  &lt;!-- =================================================== range-content --&gt;</w:t>
      </w:r>
    </w:p>
    <w:p w14:paraId="25719898" w14:textId="77777777" w:rsidR="00A64A54" w:rsidRDefault="00A64A54" w:rsidP="00A64A54">
      <w:pPr>
        <w:pStyle w:val="Validation"/>
      </w:pPr>
      <w:r>
        <w:t xml:space="preserve">  &lt;define name="range-content"&gt;</w:t>
      </w:r>
    </w:p>
    <w:p w14:paraId="11F7C727" w14:textId="77777777" w:rsidR="00A64A54" w:rsidRDefault="00A64A54" w:rsidP="00A64A54">
      <w:pPr>
        <w:pStyle w:val="Validation"/>
      </w:pPr>
      <w:r>
        <w:tab/>
        <w:t>&lt;attribute name="id"/&gt;</w:t>
      </w:r>
    </w:p>
    <w:p w14:paraId="699FE507" w14:textId="77777777" w:rsidR="00A64A54" w:rsidRDefault="00A64A54" w:rsidP="00A64A54">
      <w:pPr>
        <w:pStyle w:val="Validation"/>
      </w:pPr>
      <w:r>
        <w:tab/>
        <w:t>&lt;optional&gt;</w:t>
      </w:r>
    </w:p>
    <w:p w14:paraId="362230C9" w14:textId="77777777" w:rsidR="00A64A54" w:rsidRDefault="00A64A54" w:rsidP="00A64A54">
      <w:pPr>
        <w:pStyle w:val="Validation"/>
      </w:pPr>
      <w:r>
        <w:tab/>
        <w:t xml:space="preserve">  &lt;attribute name="href"&gt;</w:t>
      </w:r>
    </w:p>
    <w:p w14:paraId="58B6506E" w14:textId="77777777" w:rsidR="00A64A54" w:rsidRDefault="00A64A54" w:rsidP="00A64A54">
      <w:pPr>
        <w:pStyle w:val="Validation"/>
      </w:pPr>
      <w:r>
        <w:tab/>
      </w:r>
      <w:r>
        <w:tab/>
        <w:t>&lt;data type="anyURI"/&gt;</w:t>
      </w:r>
    </w:p>
    <w:p w14:paraId="65387BC1" w14:textId="77777777" w:rsidR="00A64A54" w:rsidRDefault="00A64A54" w:rsidP="00A64A54">
      <w:pPr>
        <w:pStyle w:val="Validation"/>
      </w:pPr>
      <w:r>
        <w:tab/>
        <w:t xml:space="preserve">  &lt;/attribute&gt;</w:t>
      </w:r>
    </w:p>
    <w:p w14:paraId="42F07541" w14:textId="77777777" w:rsidR="00A64A54" w:rsidRDefault="00A64A54" w:rsidP="00A64A54">
      <w:pPr>
        <w:pStyle w:val="Validation"/>
      </w:pPr>
      <w:r>
        <w:tab/>
        <w:t>&lt;/optional&gt;</w:t>
      </w:r>
    </w:p>
    <w:p w14:paraId="1DCF05CC" w14:textId="77777777" w:rsidR="00A64A54" w:rsidRDefault="00A64A54" w:rsidP="00A64A54">
      <w:pPr>
        <w:pStyle w:val="Validation"/>
      </w:pPr>
      <w:r>
        <w:tab/>
        <w:t>&lt;optional&gt;</w:t>
      </w:r>
    </w:p>
    <w:p w14:paraId="2A1E2C04" w14:textId="77777777" w:rsidR="00A64A54" w:rsidRDefault="00A64A54" w:rsidP="00A64A54">
      <w:pPr>
        <w:pStyle w:val="Validation"/>
      </w:pPr>
      <w:r>
        <w:tab/>
        <w:t xml:space="preserve">  &lt;attribute name="guid"/&gt;</w:t>
      </w:r>
    </w:p>
    <w:p w14:paraId="628B652D" w14:textId="77777777" w:rsidR="00A64A54" w:rsidRDefault="00A64A54" w:rsidP="00A64A54">
      <w:pPr>
        <w:pStyle w:val="Validation"/>
      </w:pPr>
      <w:r>
        <w:tab/>
        <w:t>&lt;/optional&gt;</w:t>
      </w:r>
    </w:p>
    <w:p w14:paraId="18B55361" w14:textId="77777777" w:rsidR="00A64A54" w:rsidRDefault="00A64A54" w:rsidP="00A64A54">
      <w:pPr>
        <w:pStyle w:val="Validation"/>
      </w:pPr>
      <w:r>
        <w:tab/>
        <w:t>&lt;interleave&gt;</w:t>
      </w:r>
    </w:p>
    <w:p w14:paraId="7F4C7684" w14:textId="77777777" w:rsidR="00A64A54" w:rsidRDefault="00A64A54" w:rsidP="00A64A54">
      <w:pPr>
        <w:pStyle w:val="Validation"/>
      </w:pPr>
      <w:r>
        <w:tab/>
        <w:t xml:space="preserve">  &lt;optional&gt;</w:t>
      </w:r>
    </w:p>
    <w:p w14:paraId="336BB4B1" w14:textId="77777777" w:rsidR="00A64A54" w:rsidRDefault="00A64A54" w:rsidP="00A64A54">
      <w:pPr>
        <w:pStyle w:val="Validation"/>
      </w:pPr>
      <w:r>
        <w:tab/>
      </w:r>
      <w:r>
        <w:tab/>
        <w:t>&lt;element name="description"&gt;</w:t>
      </w:r>
    </w:p>
    <w:p w14:paraId="45FFC530" w14:textId="77777777" w:rsidR="00A64A54" w:rsidRDefault="00A64A54" w:rsidP="00A64A54">
      <w:pPr>
        <w:pStyle w:val="Validation"/>
      </w:pPr>
      <w:r>
        <w:tab/>
      </w:r>
      <w:r>
        <w:tab/>
        <w:t xml:space="preserve">  &lt;ref name="multitext-content"/&gt;</w:t>
      </w:r>
    </w:p>
    <w:p w14:paraId="003CA8F2" w14:textId="77777777" w:rsidR="00A64A54" w:rsidRDefault="00A64A54" w:rsidP="00A64A54">
      <w:pPr>
        <w:pStyle w:val="Validation"/>
      </w:pPr>
      <w:r>
        <w:tab/>
      </w:r>
      <w:r>
        <w:tab/>
        <w:t>&lt;/element&gt;</w:t>
      </w:r>
    </w:p>
    <w:p w14:paraId="3229EB9C" w14:textId="77777777" w:rsidR="00A64A54" w:rsidRDefault="00A64A54" w:rsidP="00A64A54">
      <w:pPr>
        <w:pStyle w:val="Validation"/>
      </w:pPr>
      <w:r>
        <w:tab/>
        <w:t xml:space="preserve">  &lt;/optional&gt;</w:t>
      </w:r>
    </w:p>
    <w:p w14:paraId="0D409326" w14:textId="77777777" w:rsidR="00A64A54" w:rsidRDefault="00A64A54" w:rsidP="00A64A54">
      <w:pPr>
        <w:pStyle w:val="Validation"/>
      </w:pPr>
      <w:r>
        <w:tab/>
        <w:t xml:space="preserve">  &lt;optional&gt;</w:t>
      </w:r>
    </w:p>
    <w:p w14:paraId="0159C1A5" w14:textId="77777777" w:rsidR="00A64A54" w:rsidRDefault="00A64A54" w:rsidP="00A64A54">
      <w:pPr>
        <w:pStyle w:val="Validation"/>
      </w:pPr>
      <w:r>
        <w:tab/>
      </w:r>
      <w:r>
        <w:tab/>
        <w:t>&lt;element name="label"&gt;</w:t>
      </w:r>
    </w:p>
    <w:p w14:paraId="6B668A31" w14:textId="77777777" w:rsidR="00A64A54" w:rsidRDefault="00A64A54" w:rsidP="00A64A54">
      <w:pPr>
        <w:pStyle w:val="Validation"/>
      </w:pPr>
      <w:r>
        <w:tab/>
      </w:r>
      <w:r>
        <w:tab/>
        <w:t xml:space="preserve">  &lt;ref name="multitext-content"/&gt;</w:t>
      </w:r>
    </w:p>
    <w:p w14:paraId="57D05CEE" w14:textId="77777777" w:rsidR="00A64A54" w:rsidRDefault="00A64A54" w:rsidP="00A64A54">
      <w:pPr>
        <w:pStyle w:val="Validation"/>
      </w:pPr>
      <w:r>
        <w:tab/>
      </w:r>
      <w:r>
        <w:tab/>
        <w:t>&lt;/element&gt;</w:t>
      </w:r>
    </w:p>
    <w:p w14:paraId="6F8A07D3" w14:textId="77777777" w:rsidR="00A64A54" w:rsidRDefault="00A64A54" w:rsidP="00A64A54">
      <w:pPr>
        <w:pStyle w:val="Validation"/>
      </w:pPr>
      <w:r>
        <w:tab/>
        <w:t xml:space="preserve">  &lt;/optional&gt;</w:t>
      </w:r>
    </w:p>
    <w:p w14:paraId="1D5B230A" w14:textId="77777777" w:rsidR="00A64A54" w:rsidRDefault="00A64A54" w:rsidP="00A64A54">
      <w:pPr>
        <w:pStyle w:val="Validation"/>
      </w:pPr>
      <w:r>
        <w:tab/>
        <w:t xml:space="preserve">  &lt;optional&gt;</w:t>
      </w:r>
    </w:p>
    <w:p w14:paraId="4C5BF400" w14:textId="77777777" w:rsidR="00A64A54" w:rsidRDefault="00A64A54" w:rsidP="00A64A54">
      <w:pPr>
        <w:pStyle w:val="Validation"/>
      </w:pPr>
      <w:r>
        <w:tab/>
      </w:r>
      <w:r>
        <w:tab/>
        <w:t>&lt;element name="abbrev"&gt;</w:t>
      </w:r>
    </w:p>
    <w:p w14:paraId="7EAC74C5" w14:textId="77777777" w:rsidR="00A64A54" w:rsidRDefault="00A64A54" w:rsidP="00A64A54">
      <w:pPr>
        <w:pStyle w:val="Validation"/>
      </w:pPr>
      <w:r>
        <w:tab/>
      </w:r>
      <w:r>
        <w:tab/>
        <w:t xml:space="preserve">  &lt;ref name="multitext-content"/&gt;</w:t>
      </w:r>
    </w:p>
    <w:p w14:paraId="3908A26D" w14:textId="77777777" w:rsidR="00A64A54" w:rsidRDefault="00A64A54" w:rsidP="00A64A54">
      <w:pPr>
        <w:pStyle w:val="Validation"/>
      </w:pPr>
      <w:r>
        <w:tab/>
      </w:r>
      <w:r>
        <w:tab/>
        <w:t>&lt;/element&gt;</w:t>
      </w:r>
    </w:p>
    <w:p w14:paraId="1B4C08FD" w14:textId="77777777" w:rsidR="00A64A54" w:rsidRDefault="00A64A54" w:rsidP="00A64A54">
      <w:pPr>
        <w:pStyle w:val="Validation"/>
      </w:pPr>
      <w:r>
        <w:tab/>
        <w:t xml:space="preserve">  &lt;/optional&gt;</w:t>
      </w:r>
    </w:p>
    <w:p w14:paraId="4F01A022" w14:textId="77777777" w:rsidR="00A64A54" w:rsidRDefault="00A64A54" w:rsidP="00A64A54">
      <w:pPr>
        <w:pStyle w:val="Validation"/>
      </w:pPr>
      <w:r>
        <w:tab/>
        <w:t xml:space="preserve">  &lt;zeroOrMore&gt;</w:t>
      </w:r>
    </w:p>
    <w:p w14:paraId="0C692A79" w14:textId="77777777" w:rsidR="00A64A54" w:rsidRDefault="00A64A54" w:rsidP="00A64A54">
      <w:pPr>
        <w:pStyle w:val="Validation"/>
      </w:pPr>
      <w:r>
        <w:tab/>
      </w:r>
      <w:r>
        <w:tab/>
        <w:t>&lt;element name="range-element"&gt;</w:t>
      </w:r>
    </w:p>
    <w:p w14:paraId="398F0992" w14:textId="77777777" w:rsidR="00A64A54" w:rsidRDefault="00A64A54" w:rsidP="00A64A54">
      <w:pPr>
        <w:pStyle w:val="Validation"/>
      </w:pPr>
      <w:r>
        <w:tab/>
      </w:r>
      <w:r>
        <w:tab/>
        <w:t xml:space="preserve">  &lt;ref name="range-element-content"/&gt;</w:t>
      </w:r>
    </w:p>
    <w:p w14:paraId="3F6F06EC" w14:textId="77777777" w:rsidR="00A64A54" w:rsidRDefault="00A64A54" w:rsidP="00A64A54">
      <w:pPr>
        <w:pStyle w:val="Validation"/>
      </w:pPr>
      <w:r>
        <w:tab/>
      </w:r>
      <w:r>
        <w:tab/>
        <w:t>&lt;/element&gt;</w:t>
      </w:r>
    </w:p>
    <w:p w14:paraId="21696041" w14:textId="77777777" w:rsidR="00A64A54" w:rsidRDefault="00A64A54" w:rsidP="00A64A54">
      <w:pPr>
        <w:pStyle w:val="Validation"/>
      </w:pPr>
      <w:r>
        <w:tab/>
        <w:t xml:space="preserve">  &lt;/zeroOrMore&gt;</w:t>
      </w:r>
    </w:p>
    <w:p w14:paraId="629E7341" w14:textId="77777777" w:rsidR="00A64A54" w:rsidRDefault="00A64A54" w:rsidP="00A64A54">
      <w:pPr>
        <w:pStyle w:val="Validation"/>
      </w:pPr>
      <w:r>
        <w:tab/>
        <w:t>&lt;/interleave&gt;</w:t>
      </w:r>
    </w:p>
    <w:p w14:paraId="73B8760D" w14:textId="77777777" w:rsidR="00A64A54" w:rsidRDefault="00A64A54" w:rsidP="00A64A54">
      <w:pPr>
        <w:pStyle w:val="Validation"/>
      </w:pPr>
      <w:r>
        <w:t xml:space="preserve">  &lt;/define&gt;</w:t>
      </w:r>
    </w:p>
    <w:p w14:paraId="0695D114" w14:textId="77777777" w:rsidR="00A64A54" w:rsidRDefault="00A64A54" w:rsidP="00A64A54">
      <w:pPr>
        <w:pStyle w:val="Validation"/>
      </w:pPr>
    </w:p>
    <w:p w14:paraId="3C82A596" w14:textId="77777777" w:rsidR="00A64A54" w:rsidRDefault="00A64A54" w:rsidP="00A64A54">
      <w:pPr>
        <w:pStyle w:val="Validation"/>
      </w:pPr>
      <w:r>
        <w:lastRenderedPageBreak/>
        <w:t xml:space="preserve">  &lt;!-- ====================================================== ranges-content --&gt;</w:t>
      </w:r>
    </w:p>
    <w:p w14:paraId="7B17439B" w14:textId="77777777" w:rsidR="00A64A54" w:rsidRDefault="00A64A54" w:rsidP="00A64A54">
      <w:pPr>
        <w:pStyle w:val="Validation"/>
      </w:pPr>
      <w:r>
        <w:t xml:space="preserve">  &lt;define name="ranges-content"&gt;</w:t>
      </w:r>
    </w:p>
    <w:p w14:paraId="46898286" w14:textId="77777777" w:rsidR="00A64A54" w:rsidRDefault="00A64A54" w:rsidP="00A64A54">
      <w:pPr>
        <w:pStyle w:val="Validation"/>
      </w:pPr>
      <w:r>
        <w:tab/>
        <w:t>&lt;zeroOrMore&gt;</w:t>
      </w:r>
    </w:p>
    <w:p w14:paraId="24613A34" w14:textId="77777777" w:rsidR="00A64A54" w:rsidRDefault="00A64A54" w:rsidP="00A64A54">
      <w:pPr>
        <w:pStyle w:val="Validation"/>
      </w:pPr>
      <w:r>
        <w:tab/>
        <w:t xml:space="preserve">  &lt;element name="range"&gt;</w:t>
      </w:r>
    </w:p>
    <w:p w14:paraId="4102A978" w14:textId="77777777" w:rsidR="00A64A54" w:rsidRDefault="00A64A54" w:rsidP="00A64A54">
      <w:pPr>
        <w:pStyle w:val="Validation"/>
      </w:pPr>
      <w:r>
        <w:tab/>
      </w:r>
      <w:r>
        <w:tab/>
        <w:t>&lt;ref name="range-content"/&gt;</w:t>
      </w:r>
    </w:p>
    <w:p w14:paraId="1E2C2C80" w14:textId="77777777" w:rsidR="00A64A54" w:rsidRDefault="00A64A54" w:rsidP="00A64A54">
      <w:pPr>
        <w:pStyle w:val="Validation"/>
      </w:pPr>
      <w:r>
        <w:tab/>
        <w:t xml:space="preserve">  &lt;/element&gt;</w:t>
      </w:r>
    </w:p>
    <w:p w14:paraId="1FB3DE0E" w14:textId="77777777" w:rsidR="00A64A54" w:rsidRDefault="00A64A54" w:rsidP="00A64A54">
      <w:pPr>
        <w:pStyle w:val="Validation"/>
      </w:pPr>
      <w:r>
        <w:tab/>
        <w:t>&lt;/zeroOrMore&gt;</w:t>
      </w:r>
    </w:p>
    <w:p w14:paraId="525A715D" w14:textId="77777777" w:rsidR="00A64A54" w:rsidRDefault="00A64A54" w:rsidP="00A64A54">
      <w:pPr>
        <w:pStyle w:val="Validation"/>
      </w:pPr>
      <w:r>
        <w:t xml:space="preserve">  &lt;/define&gt;</w:t>
      </w:r>
    </w:p>
    <w:p w14:paraId="72BBD20D" w14:textId="77777777" w:rsidR="00A64A54" w:rsidRDefault="00A64A54" w:rsidP="00A64A54">
      <w:pPr>
        <w:pStyle w:val="Validation"/>
      </w:pPr>
    </w:p>
    <w:p w14:paraId="2A7631B0" w14:textId="77777777" w:rsidR="00A64A54" w:rsidRDefault="00A64A54" w:rsidP="00A64A54">
      <w:pPr>
        <w:pStyle w:val="Validation"/>
      </w:pPr>
      <w:r>
        <w:t xml:space="preserve">  &lt;!-- ====================================================== header-content --&gt;</w:t>
      </w:r>
    </w:p>
    <w:p w14:paraId="135CF53F" w14:textId="77777777" w:rsidR="00A64A54" w:rsidRDefault="00A64A54" w:rsidP="00A64A54">
      <w:pPr>
        <w:pStyle w:val="Validation"/>
      </w:pPr>
      <w:r>
        <w:t xml:space="preserve">  &lt;define name="header-content"&gt;</w:t>
      </w:r>
    </w:p>
    <w:p w14:paraId="70393039" w14:textId="77777777" w:rsidR="00A64A54" w:rsidRDefault="00A64A54" w:rsidP="00A64A54">
      <w:pPr>
        <w:pStyle w:val="Validation"/>
      </w:pPr>
      <w:r>
        <w:tab/>
        <w:t>&lt;interleave&gt;</w:t>
      </w:r>
    </w:p>
    <w:p w14:paraId="5CFBFFB4" w14:textId="77777777" w:rsidR="00A64A54" w:rsidRDefault="00A64A54" w:rsidP="00A64A54">
      <w:pPr>
        <w:pStyle w:val="Validation"/>
      </w:pPr>
      <w:r>
        <w:tab/>
        <w:t xml:space="preserve">  &lt;optional&gt;</w:t>
      </w:r>
    </w:p>
    <w:p w14:paraId="4A8D861D" w14:textId="77777777" w:rsidR="00A64A54" w:rsidRDefault="00A64A54" w:rsidP="00A64A54">
      <w:pPr>
        <w:pStyle w:val="Validation"/>
      </w:pPr>
      <w:r>
        <w:tab/>
      </w:r>
      <w:r>
        <w:tab/>
        <w:t>&lt;element name="description"&gt;</w:t>
      </w:r>
    </w:p>
    <w:p w14:paraId="325EEBB1" w14:textId="77777777" w:rsidR="00A64A54" w:rsidRDefault="00A64A54" w:rsidP="00A64A54">
      <w:pPr>
        <w:pStyle w:val="Validation"/>
      </w:pPr>
      <w:r>
        <w:tab/>
      </w:r>
      <w:r>
        <w:tab/>
        <w:t xml:space="preserve">  &lt;ref name="multitext-content"/&gt;</w:t>
      </w:r>
    </w:p>
    <w:p w14:paraId="7E84A104" w14:textId="77777777" w:rsidR="00A64A54" w:rsidRDefault="00A64A54" w:rsidP="00A64A54">
      <w:pPr>
        <w:pStyle w:val="Validation"/>
      </w:pPr>
      <w:r>
        <w:tab/>
      </w:r>
      <w:r>
        <w:tab/>
        <w:t>&lt;/element&gt;</w:t>
      </w:r>
    </w:p>
    <w:p w14:paraId="41220DBD" w14:textId="77777777" w:rsidR="00A64A54" w:rsidRDefault="00A64A54" w:rsidP="00A64A54">
      <w:pPr>
        <w:pStyle w:val="Validation"/>
      </w:pPr>
      <w:r>
        <w:tab/>
        <w:t xml:space="preserve">  &lt;/optional&gt;</w:t>
      </w:r>
    </w:p>
    <w:p w14:paraId="5275EC18" w14:textId="77777777" w:rsidR="00A64A54" w:rsidRDefault="00A64A54" w:rsidP="00A64A54">
      <w:pPr>
        <w:pStyle w:val="Validation"/>
      </w:pPr>
      <w:r>
        <w:tab/>
        <w:t xml:space="preserve">  &lt;optional&gt;</w:t>
      </w:r>
    </w:p>
    <w:p w14:paraId="10EF25CB" w14:textId="77777777" w:rsidR="00A64A54" w:rsidRDefault="00A64A54" w:rsidP="00A64A54">
      <w:pPr>
        <w:pStyle w:val="Validation"/>
      </w:pPr>
      <w:r>
        <w:tab/>
      </w:r>
      <w:r>
        <w:tab/>
        <w:t>&lt;element name="ranges"&gt;</w:t>
      </w:r>
    </w:p>
    <w:p w14:paraId="4189A4C1" w14:textId="77777777" w:rsidR="00A64A54" w:rsidRDefault="00A64A54" w:rsidP="00A64A54">
      <w:pPr>
        <w:pStyle w:val="Validation"/>
      </w:pPr>
      <w:r>
        <w:tab/>
      </w:r>
      <w:r>
        <w:tab/>
        <w:t xml:space="preserve">  &lt;ref name="ranges-content"/&gt;</w:t>
      </w:r>
    </w:p>
    <w:p w14:paraId="588248F1" w14:textId="77777777" w:rsidR="00A64A54" w:rsidRDefault="00A64A54" w:rsidP="00A64A54">
      <w:pPr>
        <w:pStyle w:val="Validation"/>
      </w:pPr>
      <w:r>
        <w:tab/>
      </w:r>
      <w:r>
        <w:tab/>
        <w:t>&lt;/element&gt;</w:t>
      </w:r>
    </w:p>
    <w:p w14:paraId="193534AC" w14:textId="77777777" w:rsidR="00A64A54" w:rsidRDefault="00A64A54" w:rsidP="00A64A54">
      <w:pPr>
        <w:pStyle w:val="Validation"/>
      </w:pPr>
      <w:r>
        <w:tab/>
        <w:t xml:space="preserve">  &lt;/optional&gt;</w:t>
      </w:r>
    </w:p>
    <w:p w14:paraId="29326C46" w14:textId="77777777" w:rsidR="00A64A54" w:rsidRDefault="00A64A54" w:rsidP="00A64A54">
      <w:pPr>
        <w:pStyle w:val="Validation"/>
      </w:pPr>
      <w:r>
        <w:tab/>
        <w:t xml:space="preserve">  &lt;optional&gt;</w:t>
      </w:r>
    </w:p>
    <w:p w14:paraId="0E707F57" w14:textId="77777777" w:rsidR="00A64A54" w:rsidRDefault="00A64A54" w:rsidP="00A64A54">
      <w:pPr>
        <w:pStyle w:val="Validation"/>
      </w:pPr>
      <w:r>
        <w:tab/>
      </w:r>
      <w:r>
        <w:tab/>
        <w:t>&lt;element name="fields"&gt;</w:t>
      </w:r>
    </w:p>
    <w:p w14:paraId="0CD1F224" w14:textId="77777777" w:rsidR="00A64A54" w:rsidRDefault="00A64A54" w:rsidP="00A64A54">
      <w:pPr>
        <w:pStyle w:val="Validation"/>
      </w:pPr>
      <w:r>
        <w:tab/>
      </w:r>
      <w:r>
        <w:tab/>
        <w:t xml:space="preserve">  &lt;ref name="field-defns-content"/&gt;</w:t>
      </w:r>
    </w:p>
    <w:p w14:paraId="6D431821" w14:textId="77777777" w:rsidR="00A64A54" w:rsidRDefault="00A64A54" w:rsidP="00A64A54">
      <w:pPr>
        <w:pStyle w:val="Validation"/>
      </w:pPr>
      <w:r>
        <w:tab/>
      </w:r>
      <w:r>
        <w:tab/>
        <w:t>&lt;/element&gt;</w:t>
      </w:r>
    </w:p>
    <w:p w14:paraId="4201AE03" w14:textId="77777777" w:rsidR="00A64A54" w:rsidRDefault="00A64A54" w:rsidP="00A64A54">
      <w:pPr>
        <w:pStyle w:val="Validation"/>
      </w:pPr>
      <w:r>
        <w:tab/>
        <w:t xml:space="preserve">  &lt;/optional&gt;</w:t>
      </w:r>
    </w:p>
    <w:p w14:paraId="557D8507" w14:textId="77777777" w:rsidR="00A64A54" w:rsidRDefault="00A64A54" w:rsidP="00A64A54">
      <w:pPr>
        <w:pStyle w:val="Validation"/>
      </w:pPr>
      <w:r>
        <w:tab/>
        <w:t>&lt;/interleave&gt;</w:t>
      </w:r>
    </w:p>
    <w:p w14:paraId="4B653283" w14:textId="77777777" w:rsidR="00A64A54" w:rsidRDefault="00A64A54" w:rsidP="00A64A54">
      <w:pPr>
        <w:pStyle w:val="Validation"/>
      </w:pPr>
      <w:r>
        <w:t xml:space="preserve">  &lt;/define&gt;</w:t>
      </w:r>
    </w:p>
    <w:p w14:paraId="044FA4AF" w14:textId="77777777" w:rsidR="00A64A54" w:rsidRDefault="00A64A54" w:rsidP="00A64A54">
      <w:pPr>
        <w:pStyle w:val="Validation"/>
      </w:pPr>
    </w:p>
    <w:p w14:paraId="7E6D7FEC" w14:textId="77777777" w:rsidR="00A64A54" w:rsidRDefault="00A64A54" w:rsidP="00A64A54">
      <w:pPr>
        <w:pStyle w:val="Validation"/>
      </w:pPr>
      <w:r>
        <w:t xml:space="preserve">  &lt;!-- ======================================================== lift-content --&gt;</w:t>
      </w:r>
    </w:p>
    <w:p w14:paraId="49D18356" w14:textId="77777777" w:rsidR="00A64A54" w:rsidRDefault="00A64A54" w:rsidP="00A64A54">
      <w:pPr>
        <w:pStyle w:val="Validation"/>
      </w:pPr>
      <w:r>
        <w:t xml:space="preserve">  &lt;define name="lift-content"&gt;</w:t>
      </w:r>
    </w:p>
    <w:p w14:paraId="05A844CD" w14:textId="77777777" w:rsidR="00A64A54" w:rsidRDefault="00A64A54" w:rsidP="00A64A54">
      <w:pPr>
        <w:pStyle w:val="Validation"/>
      </w:pPr>
      <w:r>
        <w:tab/>
        <w:t>&lt;attribute name="version"&gt;</w:t>
      </w:r>
    </w:p>
    <w:p w14:paraId="236415AF" w14:textId="77777777" w:rsidR="00A64A54" w:rsidRDefault="00A64A54" w:rsidP="00A64A54">
      <w:pPr>
        <w:pStyle w:val="Validation"/>
      </w:pPr>
      <w:r>
        <w:tab/>
        <w:t xml:space="preserve">  &lt;value&gt;0.13&lt;/value&gt;</w:t>
      </w:r>
    </w:p>
    <w:p w14:paraId="51A0B0AB" w14:textId="77777777" w:rsidR="00A64A54" w:rsidRDefault="00A64A54" w:rsidP="00A64A54">
      <w:pPr>
        <w:pStyle w:val="Validation"/>
      </w:pPr>
      <w:r>
        <w:tab/>
        <w:t>&lt;/attribute&gt;</w:t>
      </w:r>
    </w:p>
    <w:p w14:paraId="1CA65EA6" w14:textId="77777777" w:rsidR="00A64A54" w:rsidRDefault="00A64A54" w:rsidP="00A64A54">
      <w:pPr>
        <w:pStyle w:val="Validation"/>
      </w:pPr>
      <w:r>
        <w:tab/>
        <w:t>&lt;optional&gt;</w:t>
      </w:r>
    </w:p>
    <w:p w14:paraId="3589C791" w14:textId="77777777" w:rsidR="00A64A54" w:rsidRDefault="00A64A54" w:rsidP="00A64A54">
      <w:pPr>
        <w:pStyle w:val="Validation"/>
      </w:pPr>
      <w:r>
        <w:tab/>
        <w:t xml:space="preserve">  &lt;attribute name="producer"/&gt;</w:t>
      </w:r>
    </w:p>
    <w:p w14:paraId="01B9E789" w14:textId="77777777" w:rsidR="00A64A54" w:rsidRDefault="00A64A54" w:rsidP="00A64A54">
      <w:pPr>
        <w:pStyle w:val="Validation"/>
      </w:pPr>
      <w:r>
        <w:tab/>
        <w:t>&lt;/optional&gt;</w:t>
      </w:r>
    </w:p>
    <w:p w14:paraId="53F42EC9" w14:textId="77777777" w:rsidR="00A64A54" w:rsidRDefault="00A64A54" w:rsidP="00A64A54">
      <w:pPr>
        <w:pStyle w:val="Validation"/>
      </w:pPr>
      <w:r>
        <w:tab/>
        <w:t>&lt;optional&gt;</w:t>
      </w:r>
    </w:p>
    <w:p w14:paraId="59B3C1D1" w14:textId="77777777" w:rsidR="00A64A54" w:rsidRDefault="00A64A54" w:rsidP="00A64A54">
      <w:pPr>
        <w:pStyle w:val="Validation"/>
      </w:pPr>
      <w:r>
        <w:tab/>
        <w:t xml:space="preserve">  &lt;element name="header"&gt;</w:t>
      </w:r>
    </w:p>
    <w:p w14:paraId="601F55E0" w14:textId="77777777" w:rsidR="00A64A54" w:rsidRDefault="00A64A54" w:rsidP="00A64A54">
      <w:pPr>
        <w:pStyle w:val="Validation"/>
      </w:pPr>
      <w:r>
        <w:tab/>
      </w:r>
      <w:r>
        <w:tab/>
        <w:t>&lt;ref name="header-content"/&gt;</w:t>
      </w:r>
    </w:p>
    <w:p w14:paraId="2D2E623F" w14:textId="77777777" w:rsidR="00A64A54" w:rsidRDefault="00A64A54" w:rsidP="00A64A54">
      <w:pPr>
        <w:pStyle w:val="Validation"/>
      </w:pPr>
      <w:r>
        <w:tab/>
        <w:t xml:space="preserve">  &lt;/element&gt;</w:t>
      </w:r>
    </w:p>
    <w:p w14:paraId="677BC5A1" w14:textId="77777777" w:rsidR="00A64A54" w:rsidRDefault="00A64A54" w:rsidP="00A64A54">
      <w:pPr>
        <w:pStyle w:val="Validation"/>
      </w:pPr>
      <w:r>
        <w:tab/>
        <w:t>&lt;/optional&gt;</w:t>
      </w:r>
    </w:p>
    <w:p w14:paraId="12599AEA" w14:textId="77777777" w:rsidR="00A64A54" w:rsidRDefault="00A64A54" w:rsidP="00A64A54">
      <w:pPr>
        <w:pStyle w:val="Validation"/>
      </w:pPr>
      <w:r>
        <w:tab/>
        <w:t>&lt;zeroOrMore&gt;</w:t>
      </w:r>
    </w:p>
    <w:p w14:paraId="1298CC4A" w14:textId="77777777" w:rsidR="00A64A54" w:rsidRDefault="00A64A54" w:rsidP="00A64A54">
      <w:pPr>
        <w:pStyle w:val="Validation"/>
      </w:pPr>
      <w:r>
        <w:tab/>
        <w:t xml:space="preserve">  &lt;element name="entry"&gt;</w:t>
      </w:r>
    </w:p>
    <w:p w14:paraId="0AE1FF17" w14:textId="77777777" w:rsidR="00A64A54" w:rsidRDefault="00A64A54" w:rsidP="00A64A54">
      <w:pPr>
        <w:pStyle w:val="Validation"/>
      </w:pPr>
      <w:r>
        <w:tab/>
      </w:r>
      <w:r>
        <w:tab/>
        <w:t>&lt;ref name="entry-content"/&gt;</w:t>
      </w:r>
    </w:p>
    <w:p w14:paraId="1B03BE6B" w14:textId="77777777" w:rsidR="00A64A54" w:rsidRDefault="00A64A54" w:rsidP="00A64A54">
      <w:pPr>
        <w:pStyle w:val="Validation"/>
      </w:pPr>
      <w:r>
        <w:tab/>
        <w:t xml:space="preserve">  &lt;/element&gt;</w:t>
      </w:r>
    </w:p>
    <w:p w14:paraId="79ACD706" w14:textId="77777777" w:rsidR="00A64A54" w:rsidRDefault="00A64A54" w:rsidP="00A64A54">
      <w:pPr>
        <w:pStyle w:val="Validation"/>
      </w:pPr>
      <w:r>
        <w:tab/>
        <w:t>&lt;/zeroOrMore&gt;</w:t>
      </w:r>
    </w:p>
    <w:p w14:paraId="76C1FE4F" w14:textId="77777777" w:rsidR="00A64A54" w:rsidRDefault="00A64A54" w:rsidP="00A64A54">
      <w:pPr>
        <w:pStyle w:val="Validation"/>
      </w:pPr>
      <w:r>
        <w:t xml:space="preserve">  &lt;/define&gt;</w:t>
      </w:r>
    </w:p>
    <w:p w14:paraId="0B4603BB" w14:textId="77777777" w:rsidR="00A64A54" w:rsidRDefault="00A64A54" w:rsidP="00A64A54">
      <w:pPr>
        <w:pStyle w:val="Validation"/>
      </w:pPr>
    </w:p>
    <w:p w14:paraId="1809C71F" w14:textId="77777777" w:rsidR="00A64A54" w:rsidRDefault="00A64A54" w:rsidP="00A64A54">
      <w:pPr>
        <w:pStyle w:val="Validation"/>
      </w:pPr>
      <w:r>
        <w:t xml:space="preserve">  &lt;!-- ================================== start ============================ --&gt;</w:t>
      </w:r>
    </w:p>
    <w:p w14:paraId="4A28ADDA" w14:textId="77777777" w:rsidR="00A64A54" w:rsidRDefault="00A64A54" w:rsidP="00A64A54">
      <w:pPr>
        <w:pStyle w:val="Validation"/>
      </w:pPr>
      <w:r>
        <w:t xml:space="preserve">  &lt;start&gt;</w:t>
      </w:r>
    </w:p>
    <w:p w14:paraId="15A269E0" w14:textId="77777777" w:rsidR="00A64A54" w:rsidRDefault="00A64A54" w:rsidP="00A64A54">
      <w:pPr>
        <w:pStyle w:val="Validation"/>
      </w:pPr>
      <w:r>
        <w:tab/>
        <w:t>&lt;element name="lift"&gt;</w:t>
      </w:r>
    </w:p>
    <w:p w14:paraId="12C47C83" w14:textId="77777777" w:rsidR="00A64A54" w:rsidRDefault="00A64A54" w:rsidP="00A64A54">
      <w:pPr>
        <w:pStyle w:val="Validation"/>
      </w:pPr>
      <w:r>
        <w:tab/>
        <w:t xml:space="preserve">  &lt;ref name="lift-content"/&gt;</w:t>
      </w:r>
    </w:p>
    <w:p w14:paraId="16E961AB" w14:textId="77777777" w:rsidR="00A64A54" w:rsidRDefault="00A64A54" w:rsidP="00A64A54">
      <w:pPr>
        <w:pStyle w:val="Validation"/>
      </w:pPr>
      <w:r>
        <w:tab/>
        <w:t>&lt;/element&gt;</w:t>
      </w:r>
    </w:p>
    <w:p w14:paraId="125499D1" w14:textId="77777777" w:rsidR="00A64A54" w:rsidRDefault="00A64A54" w:rsidP="00A64A54">
      <w:pPr>
        <w:pStyle w:val="Validation"/>
      </w:pPr>
      <w:r>
        <w:t xml:space="preserve">  &lt;/start&gt;</w:t>
      </w:r>
    </w:p>
    <w:p w14:paraId="529D9F59" w14:textId="77777777" w:rsidR="00A64A54" w:rsidRDefault="00A64A54" w:rsidP="00A64A54">
      <w:pPr>
        <w:pStyle w:val="Validation"/>
      </w:pPr>
      <w:r>
        <w:t>&lt;/grammar&gt;</w:t>
      </w:r>
    </w:p>
    <w:sectPr w:rsidR="00A64A54" w:rsidSect="00B367B5">
      <w:headerReference w:type="even" r:id="rId15"/>
      <w:headerReference w:type="default" r:id="rId16"/>
      <w:footerReference w:type="default" r:id="rId17"/>
      <w:footerReference w:type="first" r:id="rId18"/>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03BE3" w14:textId="77777777" w:rsidR="00521C9B" w:rsidRDefault="00521C9B">
      <w:r>
        <w:separator/>
      </w:r>
    </w:p>
  </w:endnote>
  <w:endnote w:type="continuationSeparator" w:id="0">
    <w:p w14:paraId="4CEF35A2" w14:textId="77777777" w:rsidR="00521C9B" w:rsidRDefault="00521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Estrangelo Edessa">
    <w:panose1 w:val="03080600000000000000"/>
    <w:charset w:val="00"/>
    <w:family w:val="script"/>
    <w:pitch w:val="variable"/>
    <w:sig w:usb0="80002003" w:usb1="00000000" w:usb2="00000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30628" w14:textId="7E4ACF8B" w:rsidR="005F5927" w:rsidRDefault="005F5927">
    <w:pPr>
      <w:pStyle w:val="Footer"/>
      <w:ind w:right="360"/>
    </w:pPr>
    <w:r>
      <w:fldChar w:fldCharType="begin"/>
    </w:r>
    <w:r>
      <w:instrText xml:space="preserve"> DATE \@ "M/d/yyyy" </w:instrText>
    </w:r>
    <w:r>
      <w:fldChar w:fldCharType="separate"/>
    </w:r>
    <w:r w:rsidR="004833BF">
      <w:rPr>
        <w:noProof/>
      </w:rPr>
      <w:t>8/15/2023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CDCC7" w14:textId="6F04C778" w:rsidR="005F5927" w:rsidRDefault="005F5927">
    <w:pPr>
      <w:pStyle w:val="Footer"/>
    </w:pPr>
    <w:r>
      <w:fldChar w:fldCharType="begin"/>
    </w:r>
    <w:r>
      <w:instrText xml:space="preserve"> DATE \@ "M/d/yyyy" </w:instrText>
    </w:r>
    <w:r>
      <w:fldChar w:fldCharType="separate"/>
    </w:r>
    <w:r w:rsidR="004833BF">
      <w:rPr>
        <w:noProof/>
      </w:rPr>
      <w:t>8/15/2023</w:t>
    </w:r>
    <w:r>
      <w:fldChar w:fldCharType="end"/>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4A85B" w14:textId="77777777" w:rsidR="00521C9B" w:rsidRDefault="00521C9B">
      <w:r>
        <w:separator/>
      </w:r>
    </w:p>
  </w:footnote>
  <w:footnote w:type="continuationSeparator" w:id="0">
    <w:p w14:paraId="4ED3D57C" w14:textId="77777777" w:rsidR="00521C9B" w:rsidRDefault="00521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A3345" w14:textId="18D8E448" w:rsidR="005F5927" w:rsidRDefault="005F5927">
    <w:pPr>
      <w:pStyle w:val="Header"/>
      <w:tabs>
        <w:tab w:val="clear" w:pos="4320"/>
      </w:tabs>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rPr>
        <w:rStyle w:val="PageNumber"/>
      </w:rPr>
      <w:tab/>
    </w:r>
    <w:fldSimple w:instr=" STYLEREF &quot;Heading 1&quot; \* MERGEFORMAT ">
      <w:r w:rsidR="004833BF" w:rsidRPr="004833BF">
        <w:rPr>
          <w:rStyle w:val="PageNumber"/>
          <w:noProof/>
        </w:rPr>
        <w:t>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D193A" w14:textId="77777777" w:rsidR="005F5927" w:rsidRDefault="005F5927">
    <w:pPr>
      <w:pStyle w:val="Header"/>
      <w:tabs>
        <w:tab w:val="clear" w:pos="4320"/>
      </w:tabs>
    </w:pPr>
    <w:r w:rsidRPr="007C2109">
      <w:t>Technical Notes on LIFT used in FLEx</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7EBC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DA5E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DC65D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B2FA0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8C64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EEA4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4EA6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B4178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ECFD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0A03DF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E44BF5"/>
    <w:multiLevelType w:val="hybridMultilevel"/>
    <w:tmpl w:val="BBF2D6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1649CF"/>
    <w:multiLevelType w:val="hybridMultilevel"/>
    <w:tmpl w:val="9CF4C5DE"/>
    <w:lvl w:ilvl="0" w:tplc="F8C2E6CA">
      <w:start w:val="1"/>
      <w:numFmt w:val="upperLetter"/>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2" w15:restartNumberingAfterBreak="0">
    <w:nsid w:val="580921C2"/>
    <w:multiLevelType w:val="multilevel"/>
    <w:tmpl w:val="3DBE00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691344DE"/>
    <w:multiLevelType w:val="multilevel"/>
    <w:tmpl w:val="3122630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260"/>
        </w:tabs>
        <w:ind w:left="126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8"/>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11"/>
  </w:num>
  <w:num w:numId="21">
    <w:abstractNumId w:val="12"/>
  </w:num>
  <w:num w:numId="22">
    <w:abstractNumId w:val="10"/>
  </w:num>
  <w:num w:numId="23">
    <w:abstractNumId w:val="13"/>
  </w:num>
  <w:num w:numId="24">
    <w:abstractNumId w:val="8"/>
  </w:num>
  <w:num w:numId="25">
    <w:abstractNumId w:val="8"/>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823"/>
    <w:rsid w:val="00003A9A"/>
    <w:rsid w:val="00005C92"/>
    <w:rsid w:val="00006954"/>
    <w:rsid w:val="000153AE"/>
    <w:rsid w:val="00016E7C"/>
    <w:rsid w:val="00021958"/>
    <w:rsid w:val="0003183E"/>
    <w:rsid w:val="00035145"/>
    <w:rsid w:val="000403AA"/>
    <w:rsid w:val="00050C1C"/>
    <w:rsid w:val="00051009"/>
    <w:rsid w:val="00056888"/>
    <w:rsid w:val="00057963"/>
    <w:rsid w:val="0006044F"/>
    <w:rsid w:val="00067345"/>
    <w:rsid w:val="00070CD5"/>
    <w:rsid w:val="00071414"/>
    <w:rsid w:val="000820EE"/>
    <w:rsid w:val="00085B9C"/>
    <w:rsid w:val="000862DD"/>
    <w:rsid w:val="00086B05"/>
    <w:rsid w:val="00087A27"/>
    <w:rsid w:val="000913A0"/>
    <w:rsid w:val="000936B2"/>
    <w:rsid w:val="00093720"/>
    <w:rsid w:val="00097BF4"/>
    <w:rsid w:val="000A1F94"/>
    <w:rsid w:val="000A25D0"/>
    <w:rsid w:val="000A2623"/>
    <w:rsid w:val="000B0548"/>
    <w:rsid w:val="000C2711"/>
    <w:rsid w:val="000C3B8F"/>
    <w:rsid w:val="000C5690"/>
    <w:rsid w:val="000D1284"/>
    <w:rsid w:val="000D2B0A"/>
    <w:rsid w:val="000D45B6"/>
    <w:rsid w:val="000D49AA"/>
    <w:rsid w:val="000E3314"/>
    <w:rsid w:val="000E5E9D"/>
    <w:rsid w:val="000E697A"/>
    <w:rsid w:val="000E7E90"/>
    <w:rsid w:val="000F1AA2"/>
    <w:rsid w:val="000F2374"/>
    <w:rsid w:val="000F394C"/>
    <w:rsid w:val="000F4A29"/>
    <w:rsid w:val="001003F4"/>
    <w:rsid w:val="001007A9"/>
    <w:rsid w:val="001037E5"/>
    <w:rsid w:val="00105A08"/>
    <w:rsid w:val="001133AA"/>
    <w:rsid w:val="00115DEF"/>
    <w:rsid w:val="00115E0F"/>
    <w:rsid w:val="00125B94"/>
    <w:rsid w:val="00130641"/>
    <w:rsid w:val="001325A8"/>
    <w:rsid w:val="00137B2F"/>
    <w:rsid w:val="00137F32"/>
    <w:rsid w:val="00144511"/>
    <w:rsid w:val="00145F6D"/>
    <w:rsid w:val="00153FCB"/>
    <w:rsid w:val="00157B2E"/>
    <w:rsid w:val="001603D0"/>
    <w:rsid w:val="0016415E"/>
    <w:rsid w:val="00165051"/>
    <w:rsid w:val="00165FE9"/>
    <w:rsid w:val="00166047"/>
    <w:rsid w:val="001706F3"/>
    <w:rsid w:val="001721C7"/>
    <w:rsid w:val="001729A5"/>
    <w:rsid w:val="00173A52"/>
    <w:rsid w:val="00174072"/>
    <w:rsid w:val="001778FE"/>
    <w:rsid w:val="00177A3E"/>
    <w:rsid w:val="00177C33"/>
    <w:rsid w:val="00180170"/>
    <w:rsid w:val="00181D64"/>
    <w:rsid w:val="00182696"/>
    <w:rsid w:val="00182DF9"/>
    <w:rsid w:val="00183924"/>
    <w:rsid w:val="0019188C"/>
    <w:rsid w:val="00191C5A"/>
    <w:rsid w:val="001A746D"/>
    <w:rsid w:val="001B00E9"/>
    <w:rsid w:val="001C15B4"/>
    <w:rsid w:val="001C206D"/>
    <w:rsid w:val="001C2F64"/>
    <w:rsid w:val="001C42AE"/>
    <w:rsid w:val="001D2AD3"/>
    <w:rsid w:val="001D5861"/>
    <w:rsid w:val="001D756F"/>
    <w:rsid w:val="001E4973"/>
    <w:rsid w:val="001E5609"/>
    <w:rsid w:val="001E78B9"/>
    <w:rsid w:val="001E7D8B"/>
    <w:rsid w:val="001F0A9A"/>
    <w:rsid w:val="001F1B57"/>
    <w:rsid w:val="001F4E2F"/>
    <w:rsid w:val="001F55EE"/>
    <w:rsid w:val="001F6003"/>
    <w:rsid w:val="002046B6"/>
    <w:rsid w:val="00206770"/>
    <w:rsid w:val="0022292E"/>
    <w:rsid w:val="002243CD"/>
    <w:rsid w:val="00232B23"/>
    <w:rsid w:val="00233729"/>
    <w:rsid w:val="00233C1C"/>
    <w:rsid w:val="00236AB8"/>
    <w:rsid w:val="00242002"/>
    <w:rsid w:val="00242C3A"/>
    <w:rsid w:val="00244213"/>
    <w:rsid w:val="00247C77"/>
    <w:rsid w:val="00256E85"/>
    <w:rsid w:val="002625DB"/>
    <w:rsid w:val="00262C86"/>
    <w:rsid w:val="00263C6D"/>
    <w:rsid w:val="00265D9C"/>
    <w:rsid w:val="00267E43"/>
    <w:rsid w:val="002741F5"/>
    <w:rsid w:val="0027469E"/>
    <w:rsid w:val="00274872"/>
    <w:rsid w:val="00283314"/>
    <w:rsid w:val="00283D7C"/>
    <w:rsid w:val="002947B6"/>
    <w:rsid w:val="00297CCD"/>
    <w:rsid w:val="002A28F8"/>
    <w:rsid w:val="002A5572"/>
    <w:rsid w:val="002A792D"/>
    <w:rsid w:val="002A7CA3"/>
    <w:rsid w:val="002B436F"/>
    <w:rsid w:val="002B4516"/>
    <w:rsid w:val="002B50F4"/>
    <w:rsid w:val="002B5903"/>
    <w:rsid w:val="002C56AF"/>
    <w:rsid w:val="002D00D5"/>
    <w:rsid w:val="002D1173"/>
    <w:rsid w:val="002D243E"/>
    <w:rsid w:val="002D2650"/>
    <w:rsid w:val="002D688A"/>
    <w:rsid w:val="002D6C2A"/>
    <w:rsid w:val="002D73BA"/>
    <w:rsid w:val="002E1957"/>
    <w:rsid w:val="002E1986"/>
    <w:rsid w:val="002E4A6A"/>
    <w:rsid w:val="002E7489"/>
    <w:rsid w:val="002E7BB0"/>
    <w:rsid w:val="002F0C5C"/>
    <w:rsid w:val="002F1BBA"/>
    <w:rsid w:val="002F6CB3"/>
    <w:rsid w:val="003024F3"/>
    <w:rsid w:val="0030536C"/>
    <w:rsid w:val="0030635C"/>
    <w:rsid w:val="003236EB"/>
    <w:rsid w:val="00327C65"/>
    <w:rsid w:val="0033150D"/>
    <w:rsid w:val="00331C9E"/>
    <w:rsid w:val="00331F12"/>
    <w:rsid w:val="003326F1"/>
    <w:rsid w:val="00343364"/>
    <w:rsid w:val="00344C02"/>
    <w:rsid w:val="00350C52"/>
    <w:rsid w:val="00351922"/>
    <w:rsid w:val="00362CE3"/>
    <w:rsid w:val="0036747E"/>
    <w:rsid w:val="003720DB"/>
    <w:rsid w:val="00374751"/>
    <w:rsid w:val="0037488F"/>
    <w:rsid w:val="00381285"/>
    <w:rsid w:val="00383A9D"/>
    <w:rsid w:val="00384339"/>
    <w:rsid w:val="0038442D"/>
    <w:rsid w:val="003872D9"/>
    <w:rsid w:val="00397FCF"/>
    <w:rsid w:val="003A0823"/>
    <w:rsid w:val="003A4385"/>
    <w:rsid w:val="003A48EB"/>
    <w:rsid w:val="003B3AFE"/>
    <w:rsid w:val="003B6F19"/>
    <w:rsid w:val="003C0942"/>
    <w:rsid w:val="003C1892"/>
    <w:rsid w:val="003C1F09"/>
    <w:rsid w:val="003C2189"/>
    <w:rsid w:val="003C7EEE"/>
    <w:rsid w:val="003D2EDE"/>
    <w:rsid w:val="003D3639"/>
    <w:rsid w:val="003D55A6"/>
    <w:rsid w:val="003D6D20"/>
    <w:rsid w:val="003E0935"/>
    <w:rsid w:val="003E0CA2"/>
    <w:rsid w:val="003E23C6"/>
    <w:rsid w:val="003F25A2"/>
    <w:rsid w:val="003F419A"/>
    <w:rsid w:val="00401D66"/>
    <w:rsid w:val="004054C4"/>
    <w:rsid w:val="00405D23"/>
    <w:rsid w:val="004073B0"/>
    <w:rsid w:val="004079C2"/>
    <w:rsid w:val="00411D98"/>
    <w:rsid w:val="00417DE7"/>
    <w:rsid w:val="00424BBA"/>
    <w:rsid w:val="004275CF"/>
    <w:rsid w:val="00434F03"/>
    <w:rsid w:val="00443045"/>
    <w:rsid w:val="00445880"/>
    <w:rsid w:val="004467A4"/>
    <w:rsid w:val="0045748E"/>
    <w:rsid w:val="00457C15"/>
    <w:rsid w:val="004620C2"/>
    <w:rsid w:val="004658A9"/>
    <w:rsid w:val="004711E5"/>
    <w:rsid w:val="00473F2C"/>
    <w:rsid w:val="00476FF2"/>
    <w:rsid w:val="00480398"/>
    <w:rsid w:val="004822E5"/>
    <w:rsid w:val="004833BF"/>
    <w:rsid w:val="004840B2"/>
    <w:rsid w:val="0048415D"/>
    <w:rsid w:val="0048451A"/>
    <w:rsid w:val="00485FB5"/>
    <w:rsid w:val="0048779F"/>
    <w:rsid w:val="00495D17"/>
    <w:rsid w:val="004A06C2"/>
    <w:rsid w:val="004A2252"/>
    <w:rsid w:val="004A27D8"/>
    <w:rsid w:val="004A2D2C"/>
    <w:rsid w:val="004A432C"/>
    <w:rsid w:val="004A4ECC"/>
    <w:rsid w:val="004A50AA"/>
    <w:rsid w:val="004A6823"/>
    <w:rsid w:val="004B0263"/>
    <w:rsid w:val="004B0EA8"/>
    <w:rsid w:val="004B76B2"/>
    <w:rsid w:val="004C0D01"/>
    <w:rsid w:val="004C0DFE"/>
    <w:rsid w:val="004E2FB0"/>
    <w:rsid w:val="004E3163"/>
    <w:rsid w:val="004E675D"/>
    <w:rsid w:val="004F08D7"/>
    <w:rsid w:val="004F18FC"/>
    <w:rsid w:val="004F207E"/>
    <w:rsid w:val="004F3EAD"/>
    <w:rsid w:val="004F42FB"/>
    <w:rsid w:val="00504D22"/>
    <w:rsid w:val="00507CEF"/>
    <w:rsid w:val="00520509"/>
    <w:rsid w:val="00521C9B"/>
    <w:rsid w:val="00523D27"/>
    <w:rsid w:val="00525AA7"/>
    <w:rsid w:val="005277CD"/>
    <w:rsid w:val="00530B15"/>
    <w:rsid w:val="00543313"/>
    <w:rsid w:val="00545080"/>
    <w:rsid w:val="0054704B"/>
    <w:rsid w:val="0054777B"/>
    <w:rsid w:val="00551091"/>
    <w:rsid w:val="00553316"/>
    <w:rsid w:val="00554105"/>
    <w:rsid w:val="00557D78"/>
    <w:rsid w:val="00564438"/>
    <w:rsid w:val="0057054E"/>
    <w:rsid w:val="00571739"/>
    <w:rsid w:val="00576AE8"/>
    <w:rsid w:val="00582F52"/>
    <w:rsid w:val="00583A77"/>
    <w:rsid w:val="00585F2A"/>
    <w:rsid w:val="00586B12"/>
    <w:rsid w:val="005873F0"/>
    <w:rsid w:val="00590488"/>
    <w:rsid w:val="00593558"/>
    <w:rsid w:val="0059721A"/>
    <w:rsid w:val="00597960"/>
    <w:rsid w:val="005A4CE9"/>
    <w:rsid w:val="005A6005"/>
    <w:rsid w:val="005A78ED"/>
    <w:rsid w:val="005B1A2F"/>
    <w:rsid w:val="005B1D34"/>
    <w:rsid w:val="005B4396"/>
    <w:rsid w:val="005C38FF"/>
    <w:rsid w:val="005C645B"/>
    <w:rsid w:val="005D425F"/>
    <w:rsid w:val="005E2CA6"/>
    <w:rsid w:val="005F0317"/>
    <w:rsid w:val="005F1627"/>
    <w:rsid w:val="005F5927"/>
    <w:rsid w:val="00601C12"/>
    <w:rsid w:val="00601E26"/>
    <w:rsid w:val="00611DBD"/>
    <w:rsid w:val="0061767F"/>
    <w:rsid w:val="006176D6"/>
    <w:rsid w:val="00623647"/>
    <w:rsid w:val="00625916"/>
    <w:rsid w:val="006271FA"/>
    <w:rsid w:val="00632DA1"/>
    <w:rsid w:val="00633D6E"/>
    <w:rsid w:val="0063478C"/>
    <w:rsid w:val="00642868"/>
    <w:rsid w:val="00646915"/>
    <w:rsid w:val="00647B56"/>
    <w:rsid w:val="00647FF0"/>
    <w:rsid w:val="00650DBC"/>
    <w:rsid w:val="00655E8A"/>
    <w:rsid w:val="00656CA3"/>
    <w:rsid w:val="00656F3B"/>
    <w:rsid w:val="006604F5"/>
    <w:rsid w:val="0066071A"/>
    <w:rsid w:val="0066229F"/>
    <w:rsid w:val="0066242F"/>
    <w:rsid w:val="00662D37"/>
    <w:rsid w:val="00665646"/>
    <w:rsid w:val="0066597D"/>
    <w:rsid w:val="00671BBD"/>
    <w:rsid w:val="0067394E"/>
    <w:rsid w:val="00683B2A"/>
    <w:rsid w:val="00687B3E"/>
    <w:rsid w:val="00692453"/>
    <w:rsid w:val="00693330"/>
    <w:rsid w:val="006A14AE"/>
    <w:rsid w:val="006A7344"/>
    <w:rsid w:val="006B0873"/>
    <w:rsid w:val="006B15D0"/>
    <w:rsid w:val="006B2F8F"/>
    <w:rsid w:val="006B5A88"/>
    <w:rsid w:val="006B629D"/>
    <w:rsid w:val="006C1C97"/>
    <w:rsid w:val="006C423C"/>
    <w:rsid w:val="006C755C"/>
    <w:rsid w:val="006C7E92"/>
    <w:rsid w:val="006D285E"/>
    <w:rsid w:val="006D2B05"/>
    <w:rsid w:val="006D57D4"/>
    <w:rsid w:val="006D694A"/>
    <w:rsid w:val="006D6ED4"/>
    <w:rsid w:val="006D7AD7"/>
    <w:rsid w:val="006E06FF"/>
    <w:rsid w:val="006E34FF"/>
    <w:rsid w:val="006E6E10"/>
    <w:rsid w:val="006F66B6"/>
    <w:rsid w:val="00700529"/>
    <w:rsid w:val="00701211"/>
    <w:rsid w:val="0070380E"/>
    <w:rsid w:val="007038AE"/>
    <w:rsid w:val="0070519B"/>
    <w:rsid w:val="00705792"/>
    <w:rsid w:val="00715A2B"/>
    <w:rsid w:val="00720D60"/>
    <w:rsid w:val="00727517"/>
    <w:rsid w:val="00731266"/>
    <w:rsid w:val="0073130E"/>
    <w:rsid w:val="00732B68"/>
    <w:rsid w:val="00740DDD"/>
    <w:rsid w:val="00755EFC"/>
    <w:rsid w:val="00767114"/>
    <w:rsid w:val="00775966"/>
    <w:rsid w:val="00780771"/>
    <w:rsid w:val="00787925"/>
    <w:rsid w:val="00787BDF"/>
    <w:rsid w:val="0079077C"/>
    <w:rsid w:val="007956D2"/>
    <w:rsid w:val="007A47B5"/>
    <w:rsid w:val="007B1A78"/>
    <w:rsid w:val="007B37D9"/>
    <w:rsid w:val="007B3A80"/>
    <w:rsid w:val="007B740C"/>
    <w:rsid w:val="007B7E08"/>
    <w:rsid w:val="007C2109"/>
    <w:rsid w:val="007C37DE"/>
    <w:rsid w:val="007C6E3F"/>
    <w:rsid w:val="007D43F6"/>
    <w:rsid w:val="007E043D"/>
    <w:rsid w:val="007E0E1C"/>
    <w:rsid w:val="007E17C6"/>
    <w:rsid w:val="007E397E"/>
    <w:rsid w:val="007E4125"/>
    <w:rsid w:val="007E7D8A"/>
    <w:rsid w:val="0080275D"/>
    <w:rsid w:val="00810DBA"/>
    <w:rsid w:val="00813BA1"/>
    <w:rsid w:val="008146ED"/>
    <w:rsid w:val="00817F71"/>
    <w:rsid w:val="0082082E"/>
    <w:rsid w:val="008246B9"/>
    <w:rsid w:val="00824CE2"/>
    <w:rsid w:val="008253F1"/>
    <w:rsid w:val="008266E7"/>
    <w:rsid w:val="00831AD2"/>
    <w:rsid w:val="00831DDC"/>
    <w:rsid w:val="00832BCD"/>
    <w:rsid w:val="00834014"/>
    <w:rsid w:val="00835FB6"/>
    <w:rsid w:val="00840781"/>
    <w:rsid w:val="0084438A"/>
    <w:rsid w:val="008522C3"/>
    <w:rsid w:val="008534E7"/>
    <w:rsid w:val="008575F6"/>
    <w:rsid w:val="008602BE"/>
    <w:rsid w:val="00862D5A"/>
    <w:rsid w:val="00867669"/>
    <w:rsid w:val="00870678"/>
    <w:rsid w:val="00872811"/>
    <w:rsid w:val="0087307D"/>
    <w:rsid w:val="008770D7"/>
    <w:rsid w:val="00883B80"/>
    <w:rsid w:val="008840CF"/>
    <w:rsid w:val="0088746B"/>
    <w:rsid w:val="008910E8"/>
    <w:rsid w:val="008A4668"/>
    <w:rsid w:val="008A6D66"/>
    <w:rsid w:val="008B5902"/>
    <w:rsid w:val="008B5F92"/>
    <w:rsid w:val="008B6BC6"/>
    <w:rsid w:val="008C34FC"/>
    <w:rsid w:val="008C50FE"/>
    <w:rsid w:val="008C58A6"/>
    <w:rsid w:val="008C73C6"/>
    <w:rsid w:val="008D6D7A"/>
    <w:rsid w:val="008E2490"/>
    <w:rsid w:val="008E792B"/>
    <w:rsid w:val="008F79BD"/>
    <w:rsid w:val="00902AF8"/>
    <w:rsid w:val="009061D6"/>
    <w:rsid w:val="00922E59"/>
    <w:rsid w:val="009275B7"/>
    <w:rsid w:val="0093175F"/>
    <w:rsid w:val="00932A65"/>
    <w:rsid w:val="0093357F"/>
    <w:rsid w:val="009374F5"/>
    <w:rsid w:val="00940EAA"/>
    <w:rsid w:val="00942142"/>
    <w:rsid w:val="009547B9"/>
    <w:rsid w:val="00954A73"/>
    <w:rsid w:val="00962DC7"/>
    <w:rsid w:val="00963064"/>
    <w:rsid w:val="00970A60"/>
    <w:rsid w:val="00976815"/>
    <w:rsid w:val="009772CC"/>
    <w:rsid w:val="00977BEE"/>
    <w:rsid w:val="009813FD"/>
    <w:rsid w:val="00983340"/>
    <w:rsid w:val="0098458E"/>
    <w:rsid w:val="009920DA"/>
    <w:rsid w:val="00994743"/>
    <w:rsid w:val="00995218"/>
    <w:rsid w:val="00995A90"/>
    <w:rsid w:val="00996D00"/>
    <w:rsid w:val="009A3934"/>
    <w:rsid w:val="009A4292"/>
    <w:rsid w:val="009A5551"/>
    <w:rsid w:val="009B5FA5"/>
    <w:rsid w:val="009D0E7D"/>
    <w:rsid w:val="009D4152"/>
    <w:rsid w:val="009D5112"/>
    <w:rsid w:val="009D5609"/>
    <w:rsid w:val="009D5A11"/>
    <w:rsid w:val="009D60BA"/>
    <w:rsid w:val="009E1412"/>
    <w:rsid w:val="009E17D5"/>
    <w:rsid w:val="009E77DF"/>
    <w:rsid w:val="009F0365"/>
    <w:rsid w:val="009F241D"/>
    <w:rsid w:val="009F2D6F"/>
    <w:rsid w:val="009F3AE6"/>
    <w:rsid w:val="00A0105C"/>
    <w:rsid w:val="00A07462"/>
    <w:rsid w:val="00A07612"/>
    <w:rsid w:val="00A141B1"/>
    <w:rsid w:val="00A20451"/>
    <w:rsid w:val="00A2080F"/>
    <w:rsid w:val="00A22DCC"/>
    <w:rsid w:val="00A23B4F"/>
    <w:rsid w:val="00A400CC"/>
    <w:rsid w:val="00A41D48"/>
    <w:rsid w:val="00A5002E"/>
    <w:rsid w:val="00A5188F"/>
    <w:rsid w:val="00A53D52"/>
    <w:rsid w:val="00A55F72"/>
    <w:rsid w:val="00A57C67"/>
    <w:rsid w:val="00A60D9E"/>
    <w:rsid w:val="00A64A54"/>
    <w:rsid w:val="00A7053B"/>
    <w:rsid w:val="00A706D9"/>
    <w:rsid w:val="00A748EC"/>
    <w:rsid w:val="00A77B0F"/>
    <w:rsid w:val="00A817E3"/>
    <w:rsid w:val="00A8645D"/>
    <w:rsid w:val="00A8753F"/>
    <w:rsid w:val="00A902B6"/>
    <w:rsid w:val="00A9147A"/>
    <w:rsid w:val="00A942EB"/>
    <w:rsid w:val="00A964B9"/>
    <w:rsid w:val="00A97042"/>
    <w:rsid w:val="00AA444B"/>
    <w:rsid w:val="00AB185F"/>
    <w:rsid w:val="00AC456A"/>
    <w:rsid w:val="00AC5898"/>
    <w:rsid w:val="00AE19A0"/>
    <w:rsid w:val="00AE4EDE"/>
    <w:rsid w:val="00AE7BC8"/>
    <w:rsid w:val="00AF17B9"/>
    <w:rsid w:val="00AF7145"/>
    <w:rsid w:val="00B0083B"/>
    <w:rsid w:val="00B0263C"/>
    <w:rsid w:val="00B02954"/>
    <w:rsid w:val="00B030A1"/>
    <w:rsid w:val="00B03EF6"/>
    <w:rsid w:val="00B0400B"/>
    <w:rsid w:val="00B17F39"/>
    <w:rsid w:val="00B21FBE"/>
    <w:rsid w:val="00B23B2C"/>
    <w:rsid w:val="00B23BE9"/>
    <w:rsid w:val="00B27E5F"/>
    <w:rsid w:val="00B367B5"/>
    <w:rsid w:val="00B408B3"/>
    <w:rsid w:val="00B41BE8"/>
    <w:rsid w:val="00B41E32"/>
    <w:rsid w:val="00B450AB"/>
    <w:rsid w:val="00B45B0D"/>
    <w:rsid w:val="00B46F29"/>
    <w:rsid w:val="00B5007B"/>
    <w:rsid w:val="00B53C25"/>
    <w:rsid w:val="00B55F38"/>
    <w:rsid w:val="00B6075B"/>
    <w:rsid w:val="00B62F69"/>
    <w:rsid w:val="00B63661"/>
    <w:rsid w:val="00B65558"/>
    <w:rsid w:val="00B67E84"/>
    <w:rsid w:val="00B72B12"/>
    <w:rsid w:val="00B741CF"/>
    <w:rsid w:val="00B751A1"/>
    <w:rsid w:val="00B85567"/>
    <w:rsid w:val="00B94E5F"/>
    <w:rsid w:val="00B9569F"/>
    <w:rsid w:val="00BA68F3"/>
    <w:rsid w:val="00BA69EE"/>
    <w:rsid w:val="00BB088C"/>
    <w:rsid w:val="00BB0E5D"/>
    <w:rsid w:val="00BB18C0"/>
    <w:rsid w:val="00BC1B5E"/>
    <w:rsid w:val="00BC2691"/>
    <w:rsid w:val="00BC691E"/>
    <w:rsid w:val="00BE4CBF"/>
    <w:rsid w:val="00BE4F41"/>
    <w:rsid w:val="00BE65DE"/>
    <w:rsid w:val="00BF42AA"/>
    <w:rsid w:val="00C0050D"/>
    <w:rsid w:val="00C02FBA"/>
    <w:rsid w:val="00C0760C"/>
    <w:rsid w:val="00C1032C"/>
    <w:rsid w:val="00C115CD"/>
    <w:rsid w:val="00C1692D"/>
    <w:rsid w:val="00C228E0"/>
    <w:rsid w:val="00C252F8"/>
    <w:rsid w:val="00C26F33"/>
    <w:rsid w:val="00C27D8C"/>
    <w:rsid w:val="00C432DB"/>
    <w:rsid w:val="00C56020"/>
    <w:rsid w:val="00C63370"/>
    <w:rsid w:val="00C649D5"/>
    <w:rsid w:val="00C70C55"/>
    <w:rsid w:val="00C8149C"/>
    <w:rsid w:val="00C82B61"/>
    <w:rsid w:val="00C86136"/>
    <w:rsid w:val="00C9248F"/>
    <w:rsid w:val="00C96195"/>
    <w:rsid w:val="00C97FCF"/>
    <w:rsid w:val="00CA0498"/>
    <w:rsid w:val="00CA38D6"/>
    <w:rsid w:val="00CA4ECE"/>
    <w:rsid w:val="00CA6193"/>
    <w:rsid w:val="00CA7E09"/>
    <w:rsid w:val="00CC70D5"/>
    <w:rsid w:val="00CD14D3"/>
    <w:rsid w:val="00CD1DFA"/>
    <w:rsid w:val="00CD7DB0"/>
    <w:rsid w:val="00CE20D0"/>
    <w:rsid w:val="00CE51F9"/>
    <w:rsid w:val="00CF560E"/>
    <w:rsid w:val="00CF6C38"/>
    <w:rsid w:val="00CF7418"/>
    <w:rsid w:val="00CF786E"/>
    <w:rsid w:val="00CF7A91"/>
    <w:rsid w:val="00D01C4B"/>
    <w:rsid w:val="00D01EE4"/>
    <w:rsid w:val="00D0233A"/>
    <w:rsid w:val="00D04E56"/>
    <w:rsid w:val="00D06F81"/>
    <w:rsid w:val="00D14230"/>
    <w:rsid w:val="00D14D99"/>
    <w:rsid w:val="00D164F7"/>
    <w:rsid w:val="00D2535E"/>
    <w:rsid w:val="00D30598"/>
    <w:rsid w:val="00D32325"/>
    <w:rsid w:val="00D355D9"/>
    <w:rsid w:val="00D448C4"/>
    <w:rsid w:val="00D60CA9"/>
    <w:rsid w:val="00D60E92"/>
    <w:rsid w:val="00D65D01"/>
    <w:rsid w:val="00D67D1A"/>
    <w:rsid w:val="00D71067"/>
    <w:rsid w:val="00D713A6"/>
    <w:rsid w:val="00D726D9"/>
    <w:rsid w:val="00D745E7"/>
    <w:rsid w:val="00D75F82"/>
    <w:rsid w:val="00D82A5E"/>
    <w:rsid w:val="00D86FC3"/>
    <w:rsid w:val="00D9385E"/>
    <w:rsid w:val="00D9658E"/>
    <w:rsid w:val="00DA4200"/>
    <w:rsid w:val="00DA66EF"/>
    <w:rsid w:val="00DA6AF9"/>
    <w:rsid w:val="00DA795B"/>
    <w:rsid w:val="00DA7C07"/>
    <w:rsid w:val="00DB29CA"/>
    <w:rsid w:val="00DB6577"/>
    <w:rsid w:val="00DB699A"/>
    <w:rsid w:val="00DC4263"/>
    <w:rsid w:val="00DC5E94"/>
    <w:rsid w:val="00DC6C78"/>
    <w:rsid w:val="00DC71DD"/>
    <w:rsid w:val="00DC779D"/>
    <w:rsid w:val="00DC7E20"/>
    <w:rsid w:val="00DD0F8A"/>
    <w:rsid w:val="00DD2149"/>
    <w:rsid w:val="00DD4DA5"/>
    <w:rsid w:val="00DD6FF5"/>
    <w:rsid w:val="00DD725E"/>
    <w:rsid w:val="00DE090B"/>
    <w:rsid w:val="00DE0B6B"/>
    <w:rsid w:val="00DE115B"/>
    <w:rsid w:val="00DE246E"/>
    <w:rsid w:val="00DF1EE5"/>
    <w:rsid w:val="00DF4657"/>
    <w:rsid w:val="00E02EEE"/>
    <w:rsid w:val="00E04F94"/>
    <w:rsid w:val="00E10C10"/>
    <w:rsid w:val="00E142DF"/>
    <w:rsid w:val="00E177D3"/>
    <w:rsid w:val="00E212DB"/>
    <w:rsid w:val="00E231E1"/>
    <w:rsid w:val="00E3115C"/>
    <w:rsid w:val="00E32EE4"/>
    <w:rsid w:val="00E40D2A"/>
    <w:rsid w:val="00E4480F"/>
    <w:rsid w:val="00E456CD"/>
    <w:rsid w:val="00E55F37"/>
    <w:rsid w:val="00E57042"/>
    <w:rsid w:val="00E60820"/>
    <w:rsid w:val="00E70C2C"/>
    <w:rsid w:val="00E70FD4"/>
    <w:rsid w:val="00E77D08"/>
    <w:rsid w:val="00E876AF"/>
    <w:rsid w:val="00E96C48"/>
    <w:rsid w:val="00EA7FC3"/>
    <w:rsid w:val="00EB4B42"/>
    <w:rsid w:val="00EB66FC"/>
    <w:rsid w:val="00EB7BCB"/>
    <w:rsid w:val="00EC4D75"/>
    <w:rsid w:val="00EC77CD"/>
    <w:rsid w:val="00ED1383"/>
    <w:rsid w:val="00ED4E52"/>
    <w:rsid w:val="00EE158E"/>
    <w:rsid w:val="00EE1F60"/>
    <w:rsid w:val="00EE2C33"/>
    <w:rsid w:val="00EE32CC"/>
    <w:rsid w:val="00EE4C3F"/>
    <w:rsid w:val="00EE7EB5"/>
    <w:rsid w:val="00EF1657"/>
    <w:rsid w:val="00EF358E"/>
    <w:rsid w:val="00EF3D48"/>
    <w:rsid w:val="00EF54F2"/>
    <w:rsid w:val="00EF7A33"/>
    <w:rsid w:val="00F01D78"/>
    <w:rsid w:val="00F04EFB"/>
    <w:rsid w:val="00F0529E"/>
    <w:rsid w:val="00F07A3E"/>
    <w:rsid w:val="00F10006"/>
    <w:rsid w:val="00F11867"/>
    <w:rsid w:val="00F12C42"/>
    <w:rsid w:val="00F131BB"/>
    <w:rsid w:val="00F13569"/>
    <w:rsid w:val="00F30E55"/>
    <w:rsid w:val="00F342C4"/>
    <w:rsid w:val="00F35863"/>
    <w:rsid w:val="00F358C5"/>
    <w:rsid w:val="00F42690"/>
    <w:rsid w:val="00F42F7F"/>
    <w:rsid w:val="00F4371B"/>
    <w:rsid w:val="00F44F1B"/>
    <w:rsid w:val="00F54D7E"/>
    <w:rsid w:val="00F55112"/>
    <w:rsid w:val="00F57915"/>
    <w:rsid w:val="00F616CD"/>
    <w:rsid w:val="00F635D3"/>
    <w:rsid w:val="00F66C4C"/>
    <w:rsid w:val="00F7236E"/>
    <w:rsid w:val="00F73078"/>
    <w:rsid w:val="00F7371F"/>
    <w:rsid w:val="00F749E4"/>
    <w:rsid w:val="00F75C6F"/>
    <w:rsid w:val="00F80755"/>
    <w:rsid w:val="00F80D3A"/>
    <w:rsid w:val="00F902CE"/>
    <w:rsid w:val="00F91D41"/>
    <w:rsid w:val="00FA0D43"/>
    <w:rsid w:val="00FA354A"/>
    <w:rsid w:val="00FA7060"/>
    <w:rsid w:val="00FB3566"/>
    <w:rsid w:val="00FB4D3A"/>
    <w:rsid w:val="00FB7891"/>
    <w:rsid w:val="00FC1BE8"/>
    <w:rsid w:val="00FC286B"/>
    <w:rsid w:val="00FC5176"/>
    <w:rsid w:val="00FD1481"/>
    <w:rsid w:val="00FD50F9"/>
    <w:rsid w:val="00FD7B36"/>
    <w:rsid w:val="00FE0A7B"/>
    <w:rsid w:val="00FE2479"/>
    <w:rsid w:val="00FE6556"/>
    <w:rsid w:val="00FF45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1622AD"/>
  <w15:docId w15:val="{90B7B241-85F6-4713-9148-A17062C3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33729"/>
    <w:rPr>
      <w:sz w:val="24"/>
      <w:szCs w:val="24"/>
    </w:rPr>
  </w:style>
  <w:style w:type="paragraph" w:styleId="Heading1">
    <w:name w:val="heading 1"/>
    <w:basedOn w:val="Normal"/>
    <w:next w:val="BodyText"/>
    <w:qFormat/>
    <w:rsid w:val="00233729"/>
    <w:pPr>
      <w:keepNext/>
      <w:numPr>
        <w:numId w:val="23"/>
      </w:numPr>
      <w:spacing w:before="240" w:after="60"/>
      <w:outlineLvl w:val="0"/>
    </w:pPr>
    <w:rPr>
      <w:rFonts w:ascii="Arial" w:hAnsi="Arial" w:cs="Arial"/>
      <w:b/>
      <w:bCs/>
      <w:kern w:val="32"/>
      <w:sz w:val="32"/>
      <w:szCs w:val="32"/>
    </w:rPr>
  </w:style>
  <w:style w:type="paragraph" w:styleId="Heading2">
    <w:name w:val="heading 2"/>
    <w:basedOn w:val="Normal"/>
    <w:next w:val="BodyText"/>
    <w:qFormat/>
    <w:rsid w:val="004F42FB"/>
    <w:pPr>
      <w:keepNext/>
      <w:numPr>
        <w:ilvl w:val="1"/>
        <w:numId w:val="23"/>
      </w:numPr>
      <w:tabs>
        <w:tab w:val="clear" w:pos="576"/>
        <w:tab w:val="left" w:pos="2736"/>
      </w:tabs>
      <w:spacing w:before="240" w:after="60"/>
      <w:ind w:left="648" w:hanging="648"/>
      <w:outlineLvl w:val="1"/>
    </w:pPr>
    <w:rPr>
      <w:rFonts w:ascii="Arial" w:hAnsi="Arial" w:cs="Arial"/>
      <w:b/>
      <w:bCs/>
      <w:iCs/>
      <w:sz w:val="28"/>
      <w:szCs w:val="28"/>
    </w:rPr>
  </w:style>
  <w:style w:type="paragraph" w:styleId="Heading3">
    <w:name w:val="heading 3"/>
    <w:basedOn w:val="Normal"/>
    <w:next w:val="BodyText"/>
    <w:qFormat/>
    <w:rsid w:val="004F42FB"/>
    <w:pPr>
      <w:keepNext/>
      <w:numPr>
        <w:ilvl w:val="2"/>
        <w:numId w:val="23"/>
      </w:numPr>
      <w:tabs>
        <w:tab w:val="clear" w:pos="1260"/>
        <w:tab w:val="num" w:pos="576"/>
      </w:tabs>
      <w:spacing w:before="240" w:after="60"/>
      <w:ind w:left="288" w:hanging="288"/>
      <w:outlineLvl w:val="2"/>
    </w:pPr>
    <w:rPr>
      <w:rFonts w:ascii="Arial" w:hAnsi="Arial" w:cs="Arial"/>
      <w:b/>
      <w:bCs/>
      <w:sz w:val="26"/>
      <w:szCs w:val="26"/>
    </w:rPr>
  </w:style>
  <w:style w:type="paragraph" w:styleId="Heading4">
    <w:name w:val="heading 4"/>
    <w:basedOn w:val="Normal"/>
    <w:next w:val="Normal"/>
    <w:qFormat/>
    <w:rsid w:val="00233729"/>
    <w:pPr>
      <w:keepNext/>
      <w:numPr>
        <w:ilvl w:val="3"/>
        <w:numId w:val="23"/>
      </w:numPr>
      <w:spacing w:before="240" w:after="60"/>
      <w:outlineLvl w:val="3"/>
    </w:pPr>
    <w:rPr>
      <w:rFonts w:ascii="Arial" w:hAnsi="Arial"/>
      <w:b/>
      <w:bCs/>
      <w:i/>
      <w:szCs w:val="28"/>
    </w:rPr>
  </w:style>
  <w:style w:type="paragraph" w:styleId="Heading5">
    <w:name w:val="heading 5"/>
    <w:basedOn w:val="Normal"/>
    <w:next w:val="Normal"/>
    <w:qFormat/>
    <w:rsid w:val="00233729"/>
    <w:pPr>
      <w:numPr>
        <w:ilvl w:val="4"/>
        <w:numId w:val="23"/>
      </w:numPr>
      <w:spacing w:before="240" w:after="60"/>
      <w:outlineLvl w:val="4"/>
    </w:pPr>
    <w:rPr>
      <w:b/>
      <w:bCs/>
      <w:i/>
      <w:iCs/>
      <w:sz w:val="26"/>
      <w:szCs w:val="26"/>
    </w:rPr>
  </w:style>
  <w:style w:type="paragraph" w:styleId="Heading6">
    <w:name w:val="heading 6"/>
    <w:basedOn w:val="Normal"/>
    <w:next w:val="Normal"/>
    <w:qFormat/>
    <w:rsid w:val="00233729"/>
    <w:pPr>
      <w:numPr>
        <w:ilvl w:val="5"/>
        <w:numId w:val="23"/>
      </w:numPr>
      <w:spacing w:before="240" w:after="60"/>
      <w:outlineLvl w:val="5"/>
    </w:pPr>
    <w:rPr>
      <w:b/>
      <w:bCs/>
      <w:sz w:val="22"/>
      <w:szCs w:val="22"/>
    </w:rPr>
  </w:style>
  <w:style w:type="paragraph" w:styleId="Heading7">
    <w:name w:val="heading 7"/>
    <w:basedOn w:val="Normal"/>
    <w:next w:val="Normal"/>
    <w:qFormat/>
    <w:rsid w:val="00233729"/>
    <w:pPr>
      <w:numPr>
        <w:ilvl w:val="6"/>
        <w:numId w:val="23"/>
      </w:numPr>
      <w:spacing w:before="240" w:after="60"/>
      <w:outlineLvl w:val="6"/>
    </w:pPr>
  </w:style>
  <w:style w:type="paragraph" w:styleId="Heading8">
    <w:name w:val="heading 8"/>
    <w:basedOn w:val="Normal"/>
    <w:next w:val="Normal"/>
    <w:qFormat/>
    <w:rsid w:val="00233729"/>
    <w:pPr>
      <w:numPr>
        <w:ilvl w:val="7"/>
        <w:numId w:val="23"/>
      </w:numPr>
      <w:spacing w:before="240" w:after="60"/>
      <w:outlineLvl w:val="7"/>
    </w:pPr>
    <w:rPr>
      <w:i/>
      <w:iCs/>
    </w:rPr>
  </w:style>
  <w:style w:type="paragraph" w:styleId="Heading9">
    <w:name w:val="heading 9"/>
    <w:basedOn w:val="Normal"/>
    <w:next w:val="Normal"/>
    <w:qFormat/>
    <w:rsid w:val="00233729"/>
    <w:pPr>
      <w:numPr>
        <w:ilvl w:val="8"/>
        <w:numId w:val="2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33729"/>
    <w:pPr>
      <w:spacing w:after="120"/>
    </w:pPr>
  </w:style>
  <w:style w:type="character" w:customStyle="1" w:styleId="BodyTextChar">
    <w:name w:val="Body Text Char"/>
    <w:basedOn w:val="DefaultParagraphFont"/>
    <w:link w:val="BodyText"/>
    <w:rsid w:val="002E7BB0"/>
    <w:rPr>
      <w:sz w:val="24"/>
      <w:szCs w:val="24"/>
    </w:rPr>
  </w:style>
  <w:style w:type="paragraph" w:styleId="Title">
    <w:name w:val="Title"/>
    <w:basedOn w:val="Normal"/>
    <w:qFormat/>
    <w:rsid w:val="00233729"/>
    <w:pPr>
      <w:spacing w:before="240" w:after="60"/>
      <w:jc w:val="center"/>
      <w:outlineLvl w:val="0"/>
    </w:pPr>
    <w:rPr>
      <w:rFonts w:ascii="Arial" w:hAnsi="Arial" w:cs="Arial"/>
      <w:b/>
      <w:bCs/>
      <w:kern w:val="28"/>
      <w:sz w:val="36"/>
      <w:szCs w:val="32"/>
    </w:rPr>
  </w:style>
  <w:style w:type="paragraph" w:styleId="ListBullet">
    <w:name w:val="List Bullet"/>
    <w:basedOn w:val="Normal"/>
    <w:rsid w:val="00233729"/>
    <w:pPr>
      <w:numPr>
        <w:numId w:val="1"/>
      </w:numPr>
    </w:pPr>
  </w:style>
  <w:style w:type="paragraph" w:styleId="ListBullet2">
    <w:name w:val="List Bullet 2"/>
    <w:basedOn w:val="Normal"/>
    <w:rsid w:val="00233729"/>
    <w:pPr>
      <w:numPr>
        <w:numId w:val="2"/>
      </w:numPr>
    </w:pPr>
  </w:style>
  <w:style w:type="paragraph" w:styleId="ListNumber">
    <w:name w:val="List Number"/>
    <w:basedOn w:val="Normal"/>
    <w:rsid w:val="00233729"/>
    <w:pPr>
      <w:numPr>
        <w:numId w:val="24"/>
      </w:numPr>
    </w:pPr>
  </w:style>
  <w:style w:type="paragraph" w:styleId="BlockText">
    <w:name w:val="Block Text"/>
    <w:basedOn w:val="Normal"/>
    <w:rsid w:val="00233729"/>
    <w:pPr>
      <w:spacing w:after="120"/>
      <w:ind w:left="1440" w:right="1440"/>
    </w:pPr>
  </w:style>
  <w:style w:type="paragraph" w:styleId="BodyTextIndent">
    <w:name w:val="Body Text Indent"/>
    <w:basedOn w:val="Normal"/>
    <w:rsid w:val="00233729"/>
    <w:pPr>
      <w:spacing w:after="120"/>
      <w:ind w:left="360"/>
    </w:pPr>
  </w:style>
  <w:style w:type="paragraph" w:styleId="BodyTextFirstIndent2">
    <w:name w:val="Body Text First Indent 2"/>
    <w:basedOn w:val="BodyTextIndent"/>
    <w:rsid w:val="00233729"/>
    <w:pPr>
      <w:ind w:firstLine="210"/>
    </w:pPr>
  </w:style>
  <w:style w:type="paragraph" w:styleId="BodyTextIndent2">
    <w:name w:val="Body Text Indent 2"/>
    <w:basedOn w:val="Normal"/>
    <w:rsid w:val="00233729"/>
    <w:pPr>
      <w:spacing w:after="120"/>
      <w:ind w:left="360"/>
    </w:pPr>
  </w:style>
  <w:style w:type="character" w:customStyle="1" w:styleId="BodyTextIndent2Char">
    <w:name w:val="Body Text Indent 2 Char"/>
    <w:rsid w:val="00233729"/>
    <w:rPr>
      <w:rFonts w:eastAsia="SimSun"/>
      <w:sz w:val="24"/>
      <w:szCs w:val="24"/>
      <w:lang w:val="en-US" w:eastAsia="zh-CN" w:bidi="ar-SA"/>
    </w:rPr>
  </w:style>
  <w:style w:type="character" w:customStyle="1" w:styleId="Boldphrase">
    <w:name w:val="Bold phrase"/>
    <w:rsid w:val="00233729"/>
    <w:rPr>
      <w:b/>
    </w:rPr>
  </w:style>
  <w:style w:type="character" w:styleId="Emphasis">
    <w:name w:val="Emphasis"/>
    <w:qFormat/>
    <w:rsid w:val="00233729"/>
    <w:rPr>
      <w:i/>
      <w:iCs/>
    </w:rPr>
  </w:style>
  <w:style w:type="character" w:customStyle="1" w:styleId="Filename">
    <w:name w:val="Filename"/>
    <w:rsid w:val="00233729"/>
    <w:rPr>
      <w:rFonts w:ascii="Arial" w:hAnsi="Arial"/>
      <w:sz w:val="20"/>
    </w:rPr>
  </w:style>
  <w:style w:type="paragraph" w:customStyle="1" w:styleId="Author">
    <w:name w:val="Author"/>
    <w:basedOn w:val="Normal"/>
    <w:rsid w:val="00233729"/>
    <w:pPr>
      <w:jc w:val="center"/>
    </w:pPr>
    <w:rPr>
      <w:sz w:val="26"/>
    </w:rPr>
  </w:style>
  <w:style w:type="paragraph" w:styleId="Date">
    <w:name w:val="Date"/>
    <w:basedOn w:val="Normal"/>
    <w:next w:val="Normal"/>
    <w:rsid w:val="00233729"/>
    <w:pPr>
      <w:spacing w:before="60"/>
      <w:jc w:val="center"/>
    </w:pPr>
    <w:rPr>
      <w:sz w:val="26"/>
    </w:rPr>
  </w:style>
  <w:style w:type="paragraph" w:styleId="Footer">
    <w:name w:val="footer"/>
    <w:basedOn w:val="Normal"/>
    <w:rsid w:val="00233729"/>
    <w:pPr>
      <w:tabs>
        <w:tab w:val="center" w:pos="4320"/>
        <w:tab w:val="right" w:pos="8640"/>
      </w:tabs>
    </w:pPr>
  </w:style>
  <w:style w:type="character" w:styleId="PageNumber">
    <w:name w:val="page number"/>
    <w:basedOn w:val="DefaultParagraphFont"/>
    <w:rsid w:val="00233729"/>
  </w:style>
  <w:style w:type="paragraph" w:styleId="Header">
    <w:name w:val="header"/>
    <w:basedOn w:val="Normal"/>
    <w:rsid w:val="00233729"/>
    <w:pPr>
      <w:tabs>
        <w:tab w:val="center" w:pos="4320"/>
        <w:tab w:val="right" w:pos="8640"/>
      </w:tabs>
    </w:pPr>
  </w:style>
  <w:style w:type="paragraph" w:customStyle="1" w:styleId="TOCheader">
    <w:name w:val="TOC header"/>
    <w:basedOn w:val="Normal"/>
    <w:rsid w:val="00233729"/>
    <w:rPr>
      <w:rFonts w:ascii="Arial" w:hAnsi="Arial"/>
      <w:b/>
      <w:sz w:val="28"/>
    </w:rPr>
  </w:style>
  <w:style w:type="character" w:styleId="Hyperlink">
    <w:name w:val="Hyperlink"/>
    <w:uiPriority w:val="99"/>
    <w:rsid w:val="00233729"/>
    <w:rPr>
      <w:color w:val="0000FF"/>
      <w:u w:val="single"/>
    </w:rPr>
  </w:style>
  <w:style w:type="paragraph" w:styleId="TOC1">
    <w:name w:val="toc 1"/>
    <w:basedOn w:val="Normal"/>
    <w:next w:val="Normal"/>
    <w:autoRedefine/>
    <w:uiPriority w:val="39"/>
    <w:qFormat/>
    <w:rsid w:val="00DC5E94"/>
    <w:pPr>
      <w:tabs>
        <w:tab w:val="left" w:pos="432"/>
        <w:tab w:val="right" w:leader="dot" w:pos="8626"/>
      </w:tabs>
    </w:pPr>
  </w:style>
  <w:style w:type="paragraph" w:styleId="TOC2">
    <w:name w:val="toc 2"/>
    <w:basedOn w:val="Normal"/>
    <w:next w:val="Normal"/>
    <w:autoRedefine/>
    <w:uiPriority w:val="39"/>
    <w:rsid w:val="004054C4"/>
    <w:pPr>
      <w:tabs>
        <w:tab w:val="left" w:pos="880"/>
        <w:tab w:val="right" w:leader="dot" w:pos="8630"/>
      </w:tabs>
      <w:ind w:left="821" w:hanging="576"/>
    </w:pPr>
    <w:rPr>
      <w:rFonts w:eastAsia="Times New Roman"/>
      <w:lang w:eastAsia="en-US"/>
    </w:rPr>
  </w:style>
  <w:style w:type="paragraph" w:styleId="TOC3">
    <w:name w:val="toc 3"/>
    <w:basedOn w:val="Normal"/>
    <w:next w:val="Normal"/>
    <w:autoRedefine/>
    <w:uiPriority w:val="39"/>
    <w:rsid w:val="00233729"/>
    <w:pPr>
      <w:ind w:left="480"/>
    </w:pPr>
  </w:style>
  <w:style w:type="paragraph" w:styleId="BalloonText">
    <w:name w:val="Balloon Text"/>
    <w:basedOn w:val="Normal"/>
    <w:semiHidden/>
    <w:rsid w:val="003A0823"/>
    <w:rPr>
      <w:rFonts w:ascii="Tahoma" w:hAnsi="Tahoma" w:cs="Tahoma"/>
      <w:sz w:val="16"/>
      <w:szCs w:val="16"/>
    </w:rPr>
  </w:style>
  <w:style w:type="paragraph" w:styleId="PlainText">
    <w:name w:val="Plain Text"/>
    <w:basedOn w:val="Normal"/>
    <w:rsid w:val="007B1A78"/>
    <w:pPr>
      <w:keepLines/>
      <w:spacing w:after="120"/>
    </w:pPr>
    <w:rPr>
      <w:rFonts w:ascii="Courier New" w:hAnsi="Courier New" w:cs="Courier New"/>
      <w:sz w:val="20"/>
      <w:szCs w:val="20"/>
    </w:rPr>
  </w:style>
  <w:style w:type="paragraph" w:styleId="FootnoteText">
    <w:name w:val="footnote text"/>
    <w:basedOn w:val="Normal"/>
    <w:link w:val="FootnoteTextChar"/>
    <w:rsid w:val="0045748E"/>
    <w:rPr>
      <w:sz w:val="20"/>
      <w:szCs w:val="20"/>
    </w:rPr>
  </w:style>
  <w:style w:type="character" w:customStyle="1" w:styleId="FootnoteTextChar">
    <w:name w:val="Footnote Text Char"/>
    <w:basedOn w:val="DefaultParagraphFont"/>
    <w:link w:val="FootnoteText"/>
    <w:rsid w:val="0045748E"/>
  </w:style>
  <w:style w:type="character" w:styleId="FootnoteReference">
    <w:name w:val="footnote reference"/>
    <w:rsid w:val="0045748E"/>
    <w:rPr>
      <w:vertAlign w:val="superscript"/>
    </w:rPr>
  </w:style>
  <w:style w:type="character" w:styleId="FollowedHyperlink">
    <w:name w:val="FollowedHyperlink"/>
    <w:basedOn w:val="DefaultParagraphFont"/>
    <w:rsid w:val="00411D98"/>
    <w:rPr>
      <w:color w:val="800080"/>
      <w:u w:val="single"/>
    </w:rPr>
  </w:style>
  <w:style w:type="paragraph" w:styleId="ListContinue">
    <w:name w:val="List Continue"/>
    <w:basedOn w:val="Normal"/>
    <w:semiHidden/>
    <w:unhideWhenUsed/>
    <w:rsid w:val="009F0365"/>
    <w:pPr>
      <w:spacing w:after="120"/>
      <w:ind w:left="360"/>
      <w:contextualSpacing/>
    </w:pPr>
  </w:style>
  <w:style w:type="character" w:customStyle="1" w:styleId="ListContinueChar">
    <w:name w:val="List Continue Char"/>
    <w:rsid w:val="009F0365"/>
    <w:rPr>
      <w:sz w:val="24"/>
      <w:szCs w:val="24"/>
      <w:lang w:val="en-US" w:eastAsia="en-US" w:bidi="ar-SA"/>
    </w:rPr>
  </w:style>
  <w:style w:type="character" w:customStyle="1" w:styleId="filename0">
    <w:name w:val="filename"/>
    <w:rsid w:val="009F0365"/>
    <w:rPr>
      <w:rFonts w:ascii="Arial" w:hAnsi="Arial"/>
      <w:sz w:val="20"/>
    </w:rPr>
  </w:style>
  <w:style w:type="character" w:customStyle="1" w:styleId="a">
    <w:name w:val="a"/>
    <w:basedOn w:val="DefaultParagraphFont"/>
    <w:rsid w:val="00F57915"/>
  </w:style>
  <w:style w:type="character" w:customStyle="1" w:styleId="b1">
    <w:name w:val="b1"/>
    <w:basedOn w:val="DefaultParagraphFont"/>
    <w:rsid w:val="00F57915"/>
    <w:rPr>
      <w:shd w:val="clear" w:color="auto" w:fill="FFE4C4"/>
    </w:rPr>
  </w:style>
  <w:style w:type="paragraph" w:customStyle="1" w:styleId="Example">
    <w:name w:val="Example"/>
    <w:basedOn w:val="BodyText"/>
    <w:qFormat/>
    <w:rsid w:val="001E5609"/>
    <w:pPr>
      <w:spacing w:before="120"/>
      <w:ind w:left="288"/>
    </w:pPr>
    <w:rPr>
      <w:rFonts w:eastAsia="Times New Roman"/>
      <w:sz w:val="22"/>
      <w:lang w:eastAsia="en-US"/>
    </w:rPr>
  </w:style>
  <w:style w:type="character" w:customStyle="1" w:styleId="Italicphrase">
    <w:name w:val="Italic phrase"/>
    <w:basedOn w:val="DefaultParagraphFont"/>
    <w:uiPriority w:val="1"/>
    <w:qFormat/>
    <w:rsid w:val="00B9569F"/>
    <w:rPr>
      <w:i/>
    </w:rPr>
  </w:style>
  <w:style w:type="character" w:styleId="UnresolvedMention">
    <w:name w:val="Unresolved Mention"/>
    <w:basedOn w:val="DefaultParagraphFont"/>
    <w:uiPriority w:val="99"/>
    <w:semiHidden/>
    <w:unhideWhenUsed/>
    <w:rsid w:val="00C1032C"/>
    <w:rPr>
      <w:color w:val="605E5C"/>
      <w:shd w:val="clear" w:color="auto" w:fill="E1DFDD"/>
    </w:rPr>
  </w:style>
  <w:style w:type="paragraph" w:customStyle="1" w:styleId="Validation">
    <w:name w:val="Validation"/>
    <w:basedOn w:val="BodyText"/>
    <w:qFormat/>
    <w:rsid w:val="00A64A54"/>
    <w:pPr>
      <w:spacing w:after="0"/>
    </w:pPr>
    <w:rPr>
      <w:rFonts w:ascii="Arial Narrow" w:hAnsi="Arial Narrow"/>
      <w:sz w:val="18"/>
    </w:rPr>
  </w:style>
  <w:style w:type="paragraph" w:styleId="TOC4">
    <w:name w:val="toc 4"/>
    <w:basedOn w:val="Normal"/>
    <w:next w:val="Normal"/>
    <w:autoRedefine/>
    <w:uiPriority w:val="39"/>
    <w:unhideWhenUsed/>
    <w:rsid w:val="00A64A54"/>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64A54"/>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64A54"/>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64A54"/>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64A54"/>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64A54"/>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0347687">
      <w:bodyDiv w:val="1"/>
      <w:marLeft w:val="0"/>
      <w:marRight w:val="0"/>
      <w:marTop w:val="0"/>
      <w:marBottom w:val="0"/>
      <w:divBdr>
        <w:top w:val="none" w:sz="0" w:space="0" w:color="auto"/>
        <w:left w:val="none" w:sz="0" w:space="0" w:color="auto"/>
        <w:bottom w:val="none" w:sz="0" w:space="0" w:color="auto"/>
        <w:right w:val="none" w:sz="0" w:space="0" w:color="auto"/>
      </w:divBdr>
    </w:div>
    <w:div w:id="210884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llsdev/lift-standard" TargetMode="Externa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ira.sil.org/browse/LT-21075"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ra.sil.org/browse/LT-21075"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wnloads.languagetechnology.org/fieldworks/Documentation/FieldWorks_7_XML_model.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illsdev/lift-standard/blob/master/lift_13.pdf" TargetMode="External"/><Relationship Id="rId14" Type="http://schemas.openxmlformats.org/officeDocument/2006/relationships/hyperlink" Target="https://downloads.languagetechnology.org/fieldworks/Documentation/Technical_Notes_on_FieldWorks_Send_Receiv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CC0EC1-EFA6-45EB-8C15-1446ED4A1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12781</TotalTime>
  <Pages>1</Pages>
  <Words>14595</Words>
  <Characters>83192</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SIL International</Company>
  <LinksUpToDate>false</LinksUpToDate>
  <CharactersWithSpaces>97592</CharactersWithSpaces>
  <SharedDoc>false</SharedDoc>
  <HLinks>
    <vt:vector size="186" baseType="variant">
      <vt:variant>
        <vt:i4>6422564</vt:i4>
      </vt:variant>
      <vt:variant>
        <vt:i4>138</vt:i4>
      </vt:variant>
      <vt:variant>
        <vt:i4>0</vt:i4>
      </vt:variant>
      <vt:variant>
        <vt:i4>5</vt:i4>
      </vt:variant>
      <vt:variant>
        <vt:lpwstr>http://fieldworks.sil.org/wp-content/TechnicalDocs/ICU and writing systems.doc</vt:lpwstr>
      </vt:variant>
      <vt:variant>
        <vt:lpwstr/>
      </vt:variant>
      <vt:variant>
        <vt:i4>1179723</vt:i4>
      </vt:variant>
      <vt:variant>
        <vt:i4>135</vt:i4>
      </vt:variant>
      <vt:variant>
        <vt:i4>0</vt:i4>
      </vt:variant>
      <vt:variant>
        <vt:i4>5</vt:i4>
      </vt:variant>
      <vt:variant>
        <vt:lpwstr>http://demo.icu-project.org/icu-bin/locexp?_=root&amp;d_=en&amp;x=col</vt:lpwstr>
      </vt:variant>
      <vt:variant>
        <vt:lpwstr/>
      </vt:variant>
      <vt:variant>
        <vt:i4>5439563</vt:i4>
      </vt:variant>
      <vt:variant>
        <vt:i4>132</vt:i4>
      </vt:variant>
      <vt:variant>
        <vt:i4>0</vt:i4>
      </vt:variant>
      <vt:variant>
        <vt:i4>5</vt:i4>
      </vt:variant>
      <vt:variant>
        <vt:lpwstr>http://userguide.icu-project.org/collation/customization</vt:lpwstr>
      </vt:variant>
      <vt:variant>
        <vt:lpwstr/>
      </vt:variant>
      <vt:variant>
        <vt:i4>4849695</vt:i4>
      </vt:variant>
      <vt:variant>
        <vt:i4>129</vt:i4>
      </vt:variant>
      <vt:variant>
        <vt:i4>0</vt:i4>
      </vt:variant>
      <vt:variant>
        <vt:i4>5</vt:i4>
      </vt:variant>
      <vt:variant>
        <vt:lpwstr>http://www.unicode.org/unicode/reports/tr10/</vt:lpwstr>
      </vt:variant>
      <vt:variant>
        <vt:lpwstr/>
      </vt:variant>
      <vt:variant>
        <vt:i4>5767284</vt:i4>
      </vt:variant>
      <vt:variant>
        <vt:i4>126</vt:i4>
      </vt:variant>
      <vt:variant>
        <vt:i4>0</vt:i4>
      </vt:variant>
      <vt:variant>
        <vt:i4>5</vt:i4>
      </vt:variant>
      <vt:variant>
        <vt:lpwstr>http://wesay.org/wiki/How_to_sort_using_a_custom_sort_sequence</vt:lpwstr>
      </vt:variant>
      <vt:variant>
        <vt:lpwstr/>
      </vt:variant>
      <vt:variant>
        <vt:i4>65653</vt:i4>
      </vt:variant>
      <vt:variant>
        <vt:i4>123</vt:i4>
      </vt:variant>
      <vt:variant>
        <vt:i4>0</vt:i4>
      </vt:variant>
      <vt:variant>
        <vt:i4>5</vt:i4>
      </vt:variant>
      <vt:variant>
        <vt:lpwstr>http://www.loc.gov/standards/iso639-2/php/English_list.php</vt:lpwstr>
      </vt:variant>
      <vt:variant>
        <vt:lpwstr/>
      </vt:variant>
      <vt:variant>
        <vt:i4>720901</vt:i4>
      </vt:variant>
      <vt:variant>
        <vt:i4>120</vt:i4>
      </vt:variant>
      <vt:variant>
        <vt:i4>0</vt:i4>
      </vt:variant>
      <vt:variant>
        <vt:i4>5</vt:i4>
      </vt:variant>
      <vt:variant>
        <vt:lpwstr>http://www.sil.org/iso639-3/</vt:lpwstr>
      </vt:variant>
      <vt:variant>
        <vt:lpwstr/>
      </vt:variant>
      <vt:variant>
        <vt:i4>3997738</vt:i4>
      </vt:variant>
      <vt:variant>
        <vt:i4>117</vt:i4>
      </vt:variant>
      <vt:variant>
        <vt:i4>0</vt:i4>
      </vt:variant>
      <vt:variant>
        <vt:i4>5</vt:i4>
      </vt:variant>
      <vt:variant>
        <vt:lpwstr>http://www.ethnologue.com/</vt:lpwstr>
      </vt:variant>
      <vt:variant>
        <vt:lpwstr/>
      </vt:variant>
      <vt:variant>
        <vt:i4>4915218</vt:i4>
      </vt:variant>
      <vt:variant>
        <vt:i4>114</vt:i4>
      </vt:variant>
      <vt:variant>
        <vt:i4>0</vt:i4>
      </vt:variant>
      <vt:variant>
        <vt:i4>5</vt:i4>
      </vt:variant>
      <vt:variant>
        <vt:lpwstr>http://www.iana.org/assignments/language-subtag-registry</vt:lpwstr>
      </vt:variant>
      <vt:variant>
        <vt:lpwstr/>
      </vt:variant>
      <vt:variant>
        <vt:i4>3014691</vt:i4>
      </vt:variant>
      <vt:variant>
        <vt:i4>111</vt:i4>
      </vt:variant>
      <vt:variant>
        <vt:i4>0</vt:i4>
      </vt:variant>
      <vt:variant>
        <vt:i4>5</vt:i4>
      </vt:variant>
      <vt:variant>
        <vt:lpwstr>http://www.rfc-editor.org/rfc/bcp/bcp47.txt</vt:lpwstr>
      </vt:variant>
      <vt:variant>
        <vt:lpwstr/>
      </vt:variant>
      <vt:variant>
        <vt:i4>1572873</vt:i4>
      </vt:variant>
      <vt:variant>
        <vt:i4>108</vt:i4>
      </vt:variant>
      <vt:variant>
        <vt:i4>0</vt:i4>
      </vt:variant>
      <vt:variant>
        <vt:i4>5</vt:i4>
      </vt:variant>
      <vt:variant>
        <vt:lpwstr>http://cldr.unicode.org/</vt:lpwstr>
      </vt:variant>
      <vt:variant>
        <vt:lpwstr/>
      </vt:variant>
      <vt:variant>
        <vt:i4>6160389</vt:i4>
      </vt:variant>
      <vt:variant>
        <vt:i4>105</vt:i4>
      </vt:variant>
      <vt:variant>
        <vt:i4>0</vt:i4>
      </vt:variant>
      <vt:variant>
        <vt:i4>5</vt:i4>
      </vt:variant>
      <vt:variant>
        <vt:lpwstr>http://unicode.org/reports/tr35/</vt:lpwstr>
      </vt:variant>
      <vt:variant>
        <vt:lpwstr/>
      </vt:variant>
      <vt:variant>
        <vt:i4>2031670</vt:i4>
      </vt:variant>
      <vt:variant>
        <vt:i4>98</vt:i4>
      </vt:variant>
      <vt:variant>
        <vt:i4>0</vt:i4>
      </vt:variant>
      <vt:variant>
        <vt:i4>5</vt:i4>
      </vt:variant>
      <vt:variant>
        <vt:lpwstr/>
      </vt:variant>
      <vt:variant>
        <vt:lpwstr>_Toc300860308</vt:lpwstr>
      </vt:variant>
      <vt:variant>
        <vt:i4>2031670</vt:i4>
      </vt:variant>
      <vt:variant>
        <vt:i4>92</vt:i4>
      </vt:variant>
      <vt:variant>
        <vt:i4>0</vt:i4>
      </vt:variant>
      <vt:variant>
        <vt:i4>5</vt:i4>
      </vt:variant>
      <vt:variant>
        <vt:lpwstr/>
      </vt:variant>
      <vt:variant>
        <vt:lpwstr>_Toc300860307</vt:lpwstr>
      </vt:variant>
      <vt:variant>
        <vt:i4>2031670</vt:i4>
      </vt:variant>
      <vt:variant>
        <vt:i4>86</vt:i4>
      </vt:variant>
      <vt:variant>
        <vt:i4>0</vt:i4>
      </vt:variant>
      <vt:variant>
        <vt:i4>5</vt:i4>
      </vt:variant>
      <vt:variant>
        <vt:lpwstr/>
      </vt:variant>
      <vt:variant>
        <vt:lpwstr>_Toc300860306</vt:lpwstr>
      </vt:variant>
      <vt:variant>
        <vt:i4>2031670</vt:i4>
      </vt:variant>
      <vt:variant>
        <vt:i4>80</vt:i4>
      </vt:variant>
      <vt:variant>
        <vt:i4>0</vt:i4>
      </vt:variant>
      <vt:variant>
        <vt:i4>5</vt:i4>
      </vt:variant>
      <vt:variant>
        <vt:lpwstr/>
      </vt:variant>
      <vt:variant>
        <vt:lpwstr>_Toc300860305</vt:lpwstr>
      </vt:variant>
      <vt:variant>
        <vt:i4>2031670</vt:i4>
      </vt:variant>
      <vt:variant>
        <vt:i4>74</vt:i4>
      </vt:variant>
      <vt:variant>
        <vt:i4>0</vt:i4>
      </vt:variant>
      <vt:variant>
        <vt:i4>5</vt:i4>
      </vt:variant>
      <vt:variant>
        <vt:lpwstr/>
      </vt:variant>
      <vt:variant>
        <vt:lpwstr>_Toc300860304</vt:lpwstr>
      </vt:variant>
      <vt:variant>
        <vt:i4>2031670</vt:i4>
      </vt:variant>
      <vt:variant>
        <vt:i4>68</vt:i4>
      </vt:variant>
      <vt:variant>
        <vt:i4>0</vt:i4>
      </vt:variant>
      <vt:variant>
        <vt:i4>5</vt:i4>
      </vt:variant>
      <vt:variant>
        <vt:lpwstr/>
      </vt:variant>
      <vt:variant>
        <vt:lpwstr>_Toc300860303</vt:lpwstr>
      </vt:variant>
      <vt:variant>
        <vt:i4>2031670</vt:i4>
      </vt:variant>
      <vt:variant>
        <vt:i4>62</vt:i4>
      </vt:variant>
      <vt:variant>
        <vt:i4>0</vt:i4>
      </vt:variant>
      <vt:variant>
        <vt:i4>5</vt:i4>
      </vt:variant>
      <vt:variant>
        <vt:lpwstr/>
      </vt:variant>
      <vt:variant>
        <vt:lpwstr>_Toc300860302</vt:lpwstr>
      </vt:variant>
      <vt:variant>
        <vt:i4>2031670</vt:i4>
      </vt:variant>
      <vt:variant>
        <vt:i4>56</vt:i4>
      </vt:variant>
      <vt:variant>
        <vt:i4>0</vt:i4>
      </vt:variant>
      <vt:variant>
        <vt:i4>5</vt:i4>
      </vt:variant>
      <vt:variant>
        <vt:lpwstr/>
      </vt:variant>
      <vt:variant>
        <vt:lpwstr>_Toc300860301</vt:lpwstr>
      </vt:variant>
      <vt:variant>
        <vt:i4>2031670</vt:i4>
      </vt:variant>
      <vt:variant>
        <vt:i4>50</vt:i4>
      </vt:variant>
      <vt:variant>
        <vt:i4>0</vt:i4>
      </vt:variant>
      <vt:variant>
        <vt:i4>5</vt:i4>
      </vt:variant>
      <vt:variant>
        <vt:lpwstr/>
      </vt:variant>
      <vt:variant>
        <vt:lpwstr>_Toc300860300</vt:lpwstr>
      </vt:variant>
      <vt:variant>
        <vt:i4>1441847</vt:i4>
      </vt:variant>
      <vt:variant>
        <vt:i4>44</vt:i4>
      </vt:variant>
      <vt:variant>
        <vt:i4>0</vt:i4>
      </vt:variant>
      <vt:variant>
        <vt:i4>5</vt:i4>
      </vt:variant>
      <vt:variant>
        <vt:lpwstr/>
      </vt:variant>
      <vt:variant>
        <vt:lpwstr>_Toc300860299</vt:lpwstr>
      </vt:variant>
      <vt:variant>
        <vt:i4>1441847</vt:i4>
      </vt:variant>
      <vt:variant>
        <vt:i4>38</vt:i4>
      </vt:variant>
      <vt:variant>
        <vt:i4>0</vt:i4>
      </vt:variant>
      <vt:variant>
        <vt:i4>5</vt:i4>
      </vt:variant>
      <vt:variant>
        <vt:lpwstr/>
      </vt:variant>
      <vt:variant>
        <vt:lpwstr>_Toc300860298</vt:lpwstr>
      </vt:variant>
      <vt:variant>
        <vt:i4>1441847</vt:i4>
      </vt:variant>
      <vt:variant>
        <vt:i4>32</vt:i4>
      </vt:variant>
      <vt:variant>
        <vt:i4>0</vt:i4>
      </vt:variant>
      <vt:variant>
        <vt:i4>5</vt:i4>
      </vt:variant>
      <vt:variant>
        <vt:lpwstr/>
      </vt:variant>
      <vt:variant>
        <vt:lpwstr>_Toc300860297</vt:lpwstr>
      </vt:variant>
      <vt:variant>
        <vt:i4>1441847</vt:i4>
      </vt:variant>
      <vt:variant>
        <vt:i4>26</vt:i4>
      </vt:variant>
      <vt:variant>
        <vt:i4>0</vt:i4>
      </vt:variant>
      <vt:variant>
        <vt:i4>5</vt:i4>
      </vt:variant>
      <vt:variant>
        <vt:lpwstr/>
      </vt:variant>
      <vt:variant>
        <vt:lpwstr>_Toc300860296</vt:lpwstr>
      </vt:variant>
      <vt:variant>
        <vt:i4>1441847</vt:i4>
      </vt:variant>
      <vt:variant>
        <vt:i4>20</vt:i4>
      </vt:variant>
      <vt:variant>
        <vt:i4>0</vt:i4>
      </vt:variant>
      <vt:variant>
        <vt:i4>5</vt:i4>
      </vt:variant>
      <vt:variant>
        <vt:lpwstr/>
      </vt:variant>
      <vt:variant>
        <vt:lpwstr>_Toc300860295</vt:lpwstr>
      </vt:variant>
      <vt:variant>
        <vt:i4>1441847</vt:i4>
      </vt:variant>
      <vt:variant>
        <vt:i4>14</vt:i4>
      </vt:variant>
      <vt:variant>
        <vt:i4>0</vt:i4>
      </vt:variant>
      <vt:variant>
        <vt:i4>5</vt:i4>
      </vt:variant>
      <vt:variant>
        <vt:lpwstr/>
      </vt:variant>
      <vt:variant>
        <vt:lpwstr>_Toc300860294</vt:lpwstr>
      </vt:variant>
      <vt:variant>
        <vt:i4>1441847</vt:i4>
      </vt:variant>
      <vt:variant>
        <vt:i4>8</vt:i4>
      </vt:variant>
      <vt:variant>
        <vt:i4>0</vt:i4>
      </vt:variant>
      <vt:variant>
        <vt:i4>5</vt:i4>
      </vt:variant>
      <vt:variant>
        <vt:lpwstr/>
      </vt:variant>
      <vt:variant>
        <vt:lpwstr>_Toc300860293</vt:lpwstr>
      </vt:variant>
      <vt:variant>
        <vt:i4>1441847</vt:i4>
      </vt:variant>
      <vt:variant>
        <vt:i4>2</vt:i4>
      </vt:variant>
      <vt:variant>
        <vt:i4>0</vt:i4>
      </vt:variant>
      <vt:variant>
        <vt:i4>5</vt:i4>
      </vt:variant>
      <vt:variant>
        <vt:lpwstr/>
      </vt:variant>
      <vt:variant>
        <vt:lpwstr>_Toc300860292</vt:lpwstr>
      </vt:variant>
      <vt:variant>
        <vt:i4>3604590</vt:i4>
      </vt:variant>
      <vt:variant>
        <vt:i4>3</vt:i4>
      </vt:variant>
      <vt:variant>
        <vt:i4>0</vt:i4>
      </vt:variant>
      <vt:variant>
        <vt:i4>5</vt:i4>
      </vt:variant>
      <vt:variant>
        <vt:lpwstr>http://palaso.org/</vt:lpwstr>
      </vt:variant>
      <vt:variant>
        <vt:lpwstr/>
      </vt:variant>
      <vt:variant>
        <vt:i4>4456479</vt:i4>
      </vt:variant>
      <vt:variant>
        <vt:i4>0</vt:i4>
      </vt:variant>
      <vt:variant>
        <vt:i4>0</vt:i4>
      </vt:variant>
      <vt:variant>
        <vt:i4>5</vt:i4>
      </vt:variant>
      <vt:variant>
        <vt:lpwstr>http://site.icu-project.org/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Ken Zook</dc:creator>
  <cp:lastModifiedBy>Ken Zook</cp:lastModifiedBy>
  <cp:revision>20</cp:revision>
  <cp:lastPrinted>2023-08-15T15:35:00Z</cp:lastPrinted>
  <dcterms:created xsi:type="dcterms:W3CDTF">2022-02-17T19:00:00Z</dcterms:created>
  <dcterms:modified xsi:type="dcterms:W3CDTF">2023-08-15T15:35:00Z</dcterms:modified>
</cp:coreProperties>
</file>