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B8B" w:rsidRDefault="001F6B8B" w:rsidP="0065278B">
      <w:pPr>
        <w:pStyle w:val="Heading1"/>
        <w:jc w:val="center"/>
        <w:rPr>
          <w:lang w:bidi="sa-IN"/>
        </w:rPr>
      </w:pPr>
      <w:proofErr w:type="spellStart"/>
      <w:r>
        <w:rPr>
          <w:lang w:bidi="sa-IN"/>
        </w:rPr>
        <w:t>InKey</w:t>
      </w:r>
      <w:proofErr w:type="spellEnd"/>
      <w:r>
        <w:rPr>
          <w:lang w:bidi="sa-IN"/>
        </w:rPr>
        <w:t xml:space="preserve"> Indic-</w:t>
      </w:r>
      <w:proofErr w:type="spellStart"/>
      <w:r>
        <w:rPr>
          <w:lang w:bidi="sa-IN"/>
        </w:rPr>
        <w:t>WinScript</w:t>
      </w:r>
      <w:proofErr w:type="spellEnd"/>
      <w:r>
        <w:rPr>
          <w:lang w:bidi="sa-IN"/>
        </w:rPr>
        <w:t xml:space="preserve"> </w:t>
      </w:r>
      <w:proofErr w:type="gramStart"/>
      <w:r>
        <w:rPr>
          <w:lang w:bidi="sa-IN"/>
        </w:rPr>
        <w:t>Keyboard  Layout</w:t>
      </w:r>
      <w:proofErr w:type="gramEnd"/>
      <w:r>
        <w:rPr>
          <w:lang w:bidi="sa-IN"/>
        </w:rPr>
        <w:t xml:space="preserve"> – Oriya</w:t>
      </w:r>
    </w:p>
    <w:p w:rsidR="001F6B8B" w:rsidRPr="001379AE" w:rsidRDefault="001F6B8B" w:rsidP="0065278B">
      <w:pPr>
        <w:pStyle w:val="Heading1"/>
        <w:rPr>
          <w:rFonts w:cs="Rachana 5.1"/>
        </w:rPr>
      </w:pPr>
      <w:r w:rsidRPr="001379AE">
        <w:t>Vowels</w:t>
      </w:r>
    </w:p>
    <w:tbl>
      <w:tblPr>
        <w:tblStyle w:val="LightShading-Accent2"/>
        <w:tblW w:w="8055" w:type="dxa"/>
        <w:tblLook w:val="04A0"/>
      </w:tblPr>
      <w:tblGrid>
        <w:gridCol w:w="372"/>
        <w:gridCol w:w="674"/>
        <w:gridCol w:w="484"/>
        <w:gridCol w:w="499"/>
        <w:gridCol w:w="479"/>
        <w:gridCol w:w="700"/>
        <w:gridCol w:w="525"/>
        <w:gridCol w:w="551"/>
        <w:gridCol w:w="235"/>
        <w:gridCol w:w="701"/>
        <w:gridCol w:w="701"/>
        <w:gridCol w:w="737"/>
        <w:gridCol w:w="699"/>
        <w:gridCol w:w="698"/>
      </w:tblGrid>
      <w:tr w:rsidR="001F6B8B" w:rsidRPr="006317BD" w:rsidTr="001F6B8B">
        <w:trPr>
          <w:cnfStyle w:val="100000000000"/>
        </w:trPr>
        <w:tc>
          <w:tcPr>
            <w:cnfStyle w:val="001000000000"/>
            <w:tcW w:w="0" w:type="auto"/>
          </w:tcPr>
          <w:p w:rsidR="001F6B8B" w:rsidRPr="000D4F9F" w:rsidRDefault="001F6B8B" w:rsidP="0065278B">
            <w:pPr>
              <w:pStyle w:val="NormalWeb"/>
              <w:rPr>
                <w:cs/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ଅ</w:t>
            </w:r>
          </w:p>
        </w:tc>
        <w:tc>
          <w:tcPr>
            <w:tcW w:w="0" w:type="auto"/>
          </w:tcPr>
          <w:p w:rsidR="001F6B8B" w:rsidRPr="000D4F9F" w:rsidRDefault="001F6B8B" w:rsidP="0065278B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ଆ</w:t>
            </w:r>
          </w:p>
        </w:tc>
        <w:tc>
          <w:tcPr>
            <w:tcW w:w="0" w:type="auto"/>
          </w:tcPr>
          <w:p w:rsidR="001F6B8B" w:rsidRPr="000D4F9F" w:rsidRDefault="001F6B8B" w:rsidP="0065278B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ଇ</w:t>
            </w:r>
          </w:p>
        </w:tc>
        <w:tc>
          <w:tcPr>
            <w:tcW w:w="0" w:type="auto"/>
          </w:tcPr>
          <w:p w:rsidR="001F6B8B" w:rsidRPr="000D4F9F" w:rsidRDefault="001F6B8B" w:rsidP="0065278B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ଈ</w:t>
            </w:r>
          </w:p>
        </w:tc>
        <w:tc>
          <w:tcPr>
            <w:tcW w:w="0" w:type="auto"/>
          </w:tcPr>
          <w:p w:rsidR="001F6B8B" w:rsidRPr="000D4F9F" w:rsidRDefault="001F6B8B" w:rsidP="0065278B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ଉ</w:t>
            </w:r>
          </w:p>
        </w:tc>
        <w:tc>
          <w:tcPr>
            <w:tcW w:w="0" w:type="auto"/>
          </w:tcPr>
          <w:p w:rsidR="001F6B8B" w:rsidRPr="000D4F9F" w:rsidRDefault="001F6B8B" w:rsidP="0065278B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ଊ</w:t>
            </w:r>
          </w:p>
        </w:tc>
        <w:tc>
          <w:tcPr>
            <w:tcW w:w="0" w:type="auto"/>
          </w:tcPr>
          <w:p w:rsidR="001F6B8B" w:rsidRPr="000D4F9F" w:rsidRDefault="001F6B8B" w:rsidP="0065278B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ଋ</w:t>
            </w:r>
          </w:p>
        </w:tc>
        <w:tc>
          <w:tcPr>
            <w:tcW w:w="0" w:type="auto"/>
          </w:tcPr>
          <w:p w:rsidR="001F6B8B" w:rsidRPr="000D4F9F" w:rsidRDefault="001F6B8B" w:rsidP="0065278B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ଏ</w:t>
            </w:r>
          </w:p>
        </w:tc>
        <w:tc>
          <w:tcPr>
            <w:tcW w:w="235" w:type="dxa"/>
          </w:tcPr>
          <w:p w:rsidR="001F6B8B" w:rsidRPr="000D4F9F" w:rsidRDefault="001F6B8B" w:rsidP="0065278B">
            <w:pPr>
              <w:pStyle w:val="NormalWeb"/>
              <w:cnfStyle w:val="100000000000"/>
              <w:rPr>
                <w:lang w:bidi="or-IN"/>
              </w:rPr>
            </w:pPr>
          </w:p>
        </w:tc>
        <w:tc>
          <w:tcPr>
            <w:tcW w:w="701" w:type="dxa"/>
          </w:tcPr>
          <w:p w:rsidR="001F6B8B" w:rsidRPr="000D4F9F" w:rsidRDefault="001F6B8B" w:rsidP="0065278B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ଐ</w:t>
            </w:r>
          </w:p>
        </w:tc>
        <w:tc>
          <w:tcPr>
            <w:tcW w:w="701" w:type="dxa"/>
          </w:tcPr>
          <w:p w:rsidR="001F6B8B" w:rsidRPr="000D4F9F" w:rsidRDefault="001F6B8B" w:rsidP="0065278B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ଓ</w:t>
            </w:r>
          </w:p>
        </w:tc>
        <w:tc>
          <w:tcPr>
            <w:tcW w:w="737" w:type="dxa"/>
          </w:tcPr>
          <w:p w:rsidR="001F6B8B" w:rsidRPr="000D4F9F" w:rsidRDefault="001F6B8B" w:rsidP="0065278B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ଔ</w:t>
            </w:r>
          </w:p>
        </w:tc>
        <w:tc>
          <w:tcPr>
            <w:tcW w:w="699" w:type="dxa"/>
          </w:tcPr>
          <w:p w:rsidR="001F6B8B" w:rsidRPr="000D4F9F" w:rsidRDefault="001F6B8B" w:rsidP="0065278B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ଅଂ</w:t>
            </w:r>
          </w:p>
        </w:tc>
        <w:tc>
          <w:tcPr>
            <w:tcW w:w="698" w:type="dxa"/>
          </w:tcPr>
          <w:p w:rsidR="001F6B8B" w:rsidRPr="000D4F9F" w:rsidRDefault="001F6B8B" w:rsidP="0065278B">
            <w:pPr>
              <w:pStyle w:val="NormalWeb"/>
              <w:cnfStyle w:val="100000000000"/>
              <w:rPr>
                <w:lang w:bidi="or-IN"/>
              </w:rPr>
            </w:pPr>
            <w:r>
              <w:rPr>
                <w:rFonts w:ascii="Kalinga" w:hAnsi="Kalinga" w:cs="Kalinga" w:hint="cs"/>
                <w:cs/>
                <w:lang w:bidi="or-IN"/>
              </w:rPr>
              <w:t>ଅଃ</w:t>
            </w:r>
          </w:p>
        </w:tc>
      </w:tr>
      <w:tr w:rsidR="001F6B8B" w:rsidRPr="009750E8" w:rsidTr="001F6B8B">
        <w:trPr>
          <w:cnfStyle w:val="000000100000"/>
          <w:trHeight w:val="413"/>
        </w:trPr>
        <w:tc>
          <w:tcPr>
            <w:cnfStyle w:val="001000000000"/>
            <w:tcW w:w="0" w:type="auto"/>
          </w:tcPr>
          <w:p w:rsidR="001F6B8B" w:rsidRPr="009750E8" w:rsidRDefault="001F6B8B" w:rsidP="0065278B">
            <w:pPr>
              <w:pStyle w:val="NormalWeb"/>
              <w:rPr>
                <w:lang w:bidi="sa-IN"/>
              </w:rPr>
            </w:pPr>
            <w:r w:rsidRPr="009750E8">
              <w:t>a</w:t>
            </w:r>
          </w:p>
        </w:tc>
        <w:tc>
          <w:tcPr>
            <w:tcW w:w="0" w:type="auto"/>
          </w:tcPr>
          <w:p w:rsidR="001F6B8B" w:rsidRPr="006B4F15" w:rsidRDefault="001F6B8B" w:rsidP="0065278B">
            <w:pPr>
              <w:pStyle w:val="NormalWeb"/>
              <w:cnfStyle w:val="000000100000"/>
              <w:rPr>
                <w:lang w:bidi="ml-IN"/>
              </w:rPr>
            </w:pPr>
            <w:proofErr w:type="spellStart"/>
            <w:r>
              <w:rPr>
                <w:lang w:bidi="ml-IN"/>
              </w:rPr>
              <w:t>aa</w:t>
            </w:r>
            <w:proofErr w:type="spellEnd"/>
            <w:r>
              <w:rPr>
                <w:lang w:bidi="ml-IN"/>
              </w:rPr>
              <w:t>/A</w:t>
            </w:r>
          </w:p>
        </w:tc>
        <w:tc>
          <w:tcPr>
            <w:tcW w:w="0" w:type="auto"/>
          </w:tcPr>
          <w:p w:rsidR="001F6B8B" w:rsidRPr="009750E8" w:rsidRDefault="001F6B8B" w:rsidP="0065278B">
            <w:pPr>
              <w:pStyle w:val="NormalWeb"/>
              <w:cnfStyle w:val="000000100000"/>
              <w:rPr>
                <w:lang w:bidi="sa-IN"/>
              </w:rPr>
            </w:pPr>
            <w:proofErr w:type="spellStart"/>
            <w:r w:rsidRPr="009750E8">
              <w:rPr>
                <w:lang w:bidi="sa-IN"/>
              </w:rPr>
              <w:t>i</w:t>
            </w:r>
            <w:proofErr w:type="spellEnd"/>
          </w:p>
        </w:tc>
        <w:tc>
          <w:tcPr>
            <w:tcW w:w="0" w:type="auto"/>
          </w:tcPr>
          <w:p w:rsidR="001F6B8B" w:rsidRPr="009750E8" w:rsidRDefault="001F6B8B" w:rsidP="0065278B">
            <w:pPr>
              <w:pStyle w:val="NormalWeb"/>
              <w:cnfStyle w:val="000000100000"/>
              <w:rPr>
                <w:lang w:bidi="sa-IN"/>
              </w:rPr>
            </w:pPr>
            <w:r>
              <w:rPr>
                <w:lang w:bidi="sa-IN"/>
              </w:rPr>
              <w:t>ii/I</w:t>
            </w:r>
          </w:p>
        </w:tc>
        <w:tc>
          <w:tcPr>
            <w:tcW w:w="0" w:type="auto"/>
          </w:tcPr>
          <w:p w:rsidR="001F6B8B" w:rsidRPr="009750E8" w:rsidRDefault="001F6B8B" w:rsidP="0065278B">
            <w:pPr>
              <w:pStyle w:val="NormalWeb"/>
              <w:cnfStyle w:val="000000100000"/>
              <w:rPr>
                <w:lang w:bidi="sa-IN"/>
              </w:rPr>
            </w:pPr>
            <w:r w:rsidRPr="009750E8">
              <w:rPr>
                <w:lang w:bidi="sa-IN"/>
              </w:rPr>
              <w:t>u</w:t>
            </w:r>
          </w:p>
        </w:tc>
        <w:tc>
          <w:tcPr>
            <w:tcW w:w="0" w:type="auto"/>
          </w:tcPr>
          <w:p w:rsidR="001F6B8B" w:rsidRPr="009750E8" w:rsidRDefault="001F6B8B" w:rsidP="0065278B">
            <w:pPr>
              <w:pStyle w:val="NormalWeb"/>
              <w:cnfStyle w:val="000000100000"/>
              <w:rPr>
                <w:lang w:bidi="sa-IN"/>
              </w:rPr>
            </w:pPr>
            <w:proofErr w:type="spellStart"/>
            <w:r>
              <w:rPr>
                <w:lang w:bidi="sa-IN"/>
              </w:rPr>
              <w:t>uu</w:t>
            </w:r>
            <w:proofErr w:type="spellEnd"/>
            <w:r>
              <w:rPr>
                <w:lang w:bidi="sa-IN"/>
              </w:rPr>
              <w:t>/U</w:t>
            </w:r>
          </w:p>
        </w:tc>
        <w:tc>
          <w:tcPr>
            <w:tcW w:w="0" w:type="auto"/>
          </w:tcPr>
          <w:p w:rsidR="001F6B8B" w:rsidRPr="006B4F15" w:rsidRDefault="001F6B8B" w:rsidP="0065278B">
            <w:pPr>
              <w:pStyle w:val="NormalWeb"/>
              <w:cnfStyle w:val="000000100000"/>
              <w:rPr>
                <w:rFonts w:cstheme="minorBidi"/>
                <w:lang w:bidi="ml-IN"/>
              </w:rPr>
            </w:pPr>
            <w:r>
              <w:rPr>
                <w:lang w:bidi="sa-IN"/>
              </w:rPr>
              <w:t>R</w:t>
            </w:r>
          </w:p>
        </w:tc>
        <w:tc>
          <w:tcPr>
            <w:tcW w:w="0" w:type="auto"/>
          </w:tcPr>
          <w:p w:rsidR="001F6B8B" w:rsidRPr="000D4F9F" w:rsidRDefault="001F6B8B" w:rsidP="0065278B">
            <w:pPr>
              <w:pStyle w:val="NormalWeb"/>
              <w:cnfStyle w:val="000000100000"/>
              <w:rPr>
                <w:lang w:bidi="or-IN"/>
              </w:rPr>
            </w:pPr>
            <w:r>
              <w:rPr>
                <w:lang w:bidi="or-IN"/>
              </w:rPr>
              <w:t>e</w:t>
            </w:r>
          </w:p>
        </w:tc>
        <w:tc>
          <w:tcPr>
            <w:tcW w:w="235" w:type="dxa"/>
          </w:tcPr>
          <w:p w:rsidR="001F6B8B" w:rsidRPr="009750E8" w:rsidRDefault="001F6B8B" w:rsidP="0065278B">
            <w:pPr>
              <w:pStyle w:val="NormalWeb"/>
              <w:cnfStyle w:val="000000100000"/>
              <w:rPr>
                <w:lang w:bidi="sa-IN"/>
              </w:rPr>
            </w:pPr>
          </w:p>
        </w:tc>
        <w:tc>
          <w:tcPr>
            <w:tcW w:w="701" w:type="dxa"/>
          </w:tcPr>
          <w:p w:rsidR="001F6B8B" w:rsidRPr="009750E8" w:rsidRDefault="001F6B8B" w:rsidP="0065278B">
            <w:pPr>
              <w:pStyle w:val="NormalWeb"/>
              <w:cnfStyle w:val="000000100000"/>
              <w:rPr>
                <w:lang w:bidi="sa-IN"/>
              </w:rPr>
            </w:pPr>
            <w:r>
              <w:rPr>
                <w:lang w:bidi="sa-IN"/>
              </w:rPr>
              <w:t>E</w:t>
            </w:r>
          </w:p>
        </w:tc>
        <w:tc>
          <w:tcPr>
            <w:tcW w:w="701" w:type="dxa"/>
          </w:tcPr>
          <w:p w:rsidR="001F6B8B" w:rsidRPr="009750E8" w:rsidRDefault="001F6B8B" w:rsidP="0065278B">
            <w:pPr>
              <w:pStyle w:val="NormalWeb"/>
              <w:cnfStyle w:val="000000100000"/>
            </w:pPr>
            <w:r w:rsidRPr="009750E8">
              <w:t>o</w:t>
            </w:r>
          </w:p>
        </w:tc>
        <w:tc>
          <w:tcPr>
            <w:tcW w:w="737" w:type="dxa"/>
          </w:tcPr>
          <w:p w:rsidR="001F6B8B" w:rsidRPr="000D4F9F" w:rsidRDefault="001F6B8B" w:rsidP="0065278B">
            <w:pPr>
              <w:pStyle w:val="NormalWeb"/>
              <w:cnfStyle w:val="000000100000"/>
              <w:rPr>
                <w:rFonts w:cs="Kalinga"/>
                <w:cs/>
                <w:lang w:bidi="or-IN"/>
              </w:rPr>
            </w:pPr>
            <w:r>
              <w:t>O</w:t>
            </w:r>
          </w:p>
        </w:tc>
        <w:tc>
          <w:tcPr>
            <w:tcW w:w="699" w:type="dxa"/>
          </w:tcPr>
          <w:p w:rsidR="001F6B8B" w:rsidRPr="009750E8" w:rsidRDefault="001F6B8B" w:rsidP="0065278B">
            <w:pPr>
              <w:pStyle w:val="NormalWeb"/>
              <w:cnfStyle w:val="000000100000"/>
            </w:pPr>
            <w:r>
              <w:rPr>
                <w:lang w:bidi="sa-IN"/>
              </w:rPr>
              <w:t>M</w:t>
            </w:r>
          </w:p>
        </w:tc>
        <w:tc>
          <w:tcPr>
            <w:tcW w:w="698" w:type="dxa"/>
          </w:tcPr>
          <w:p w:rsidR="001F6B8B" w:rsidRPr="009750E8" w:rsidRDefault="001F6B8B" w:rsidP="0065278B">
            <w:pPr>
              <w:pStyle w:val="NormalWeb"/>
              <w:cnfStyle w:val="000000100000"/>
            </w:pPr>
            <w:r>
              <w:rPr>
                <w:lang w:bidi="sa-IN"/>
              </w:rPr>
              <w:t>H</w:t>
            </w:r>
          </w:p>
        </w:tc>
      </w:tr>
      <w:tr w:rsidR="001F6B8B" w:rsidRPr="009750E8" w:rsidTr="001F6B8B">
        <w:trPr>
          <w:trHeight w:val="413"/>
        </w:trPr>
        <w:tc>
          <w:tcPr>
            <w:cnfStyle w:val="001000000000"/>
            <w:tcW w:w="0" w:type="auto"/>
          </w:tcPr>
          <w:p w:rsidR="001F6B8B" w:rsidRPr="00F333C0" w:rsidRDefault="001F6B8B" w:rsidP="0065278B">
            <w:pPr>
              <w:pStyle w:val="NormalWeb"/>
              <w:rPr>
                <w:cs/>
                <w:lang w:bidi="ml-IN"/>
              </w:rPr>
            </w:pPr>
          </w:p>
        </w:tc>
        <w:tc>
          <w:tcPr>
            <w:tcW w:w="0" w:type="auto"/>
          </w:tcPr>
          <w:p w:rsidR="001F6B8B" w:rsidRPr="006B4F15" w:rsidRDefault="001F6B8B" w:rsidP="0065278B">
            <w:pPr>
              <w:pStyle w:val="NormalWeb"/>
              <w:cnfStyle w:val="000000000000"/>
              <w:rPr>
                <w:lang w:bidi="ml-IN"/>
              </w:rPr>
            </w:pPr>
            <w:r>
              <w:rPr>
                <w:rFonts w:ascii="Kartika" w:hAnsi="Kartika" w:cs="Kartika" w:hint="cs"/>
                <w:cs/>
                <w:lang w:bidi="ml-IN"/>
              </w:rPr>
              <w:t>ാ</w:t>
            </w:r>
          </w:p>
        </w:tc>
        <w:tc>
          <w:tcPr>
            <w:tcW w:w="0" w:type="auto"/>
          </w:tcPr>
          <w:p w:rsidR="001F6B8B" w:rsidRPr="006B4F15" w:rsidRDefault="001F6B8B" w:rsidP="0065278B">
            <w:pPr>
              <w:pStyle w:val="NormalWeb"/>
              <w:cnfStyle w:val="000000000000"/>
              <w:rPr>
                <w:lang w:bidi="ml-IN"/>
              </w:rPr>
            </w:pPr>
            <w:r>
              <w:rPr>
                <w:rFonts w:ascii="Kartika" w:hAnsi="Kartika" w:cs="Kartika" w:hint="cs"/>
                <w:cs/>
                <w:lang w:bidi="ml-IN"/>
              </w:rPr>
              <w:t>ി</w:t>
            </w:r>
          </w:p>
        </w:tc>
        <w:tc>
          <w:tcPr>
            <w:tcW w:w="0" w:type="auto"/>
          </w:tcPr>
          <w:p w:rsidR="001F6B8B" w:rsidRPr="006B4F15" w:rsidRDefault="001F6B8B" w:rsidP="0065278B">
            <w:pPr>
              <w:pStyle w:val="NormalWeb"/>
              <w:cnfStyle w:val="000000000000"/>
              <w:rPr>
                <w:lang w:bidi="ml-IN"/>
              </w:rPr>
            </w:pPr>
            <w:r>
              <w:rPr>
                <w:rFonts w:ascii="Kartika" w:hAnsi="Kartika" w:cs="Kartika" w:hint="cs"/>
                <w:cs/>
                <w:lang w:bidi="ml-IN"/>
              </w:rPr>
              <w:t>ീ</w:t>
            </w:r>
          </w:p>
        </w:tc>
        <w:tc>
          <w:tcPr>
            <w:tcW w:w="0" w:type="auto"/>
          </w:tcPr>
          <w:p w:rsidR="001F6B8B" w:rsidRPr="006B4F15" w:rsidRDefault="001F6B8B" w:rsidP="0065278B">
            <w:pPr>
              <w:pStyle w:val="NormalWeb"/>
              <w:cnfStyle w:val="000000000000"/>
              <w:rPr>
                <w:lang w:bidi="ml-IN"/>
              </w:rPr>
            </w:pPr>
            <w:r>
              <w:rPr>
                <w:rFonts w:ascii="Kartika" w:hAnsi="Kartika" w:cs="Kartika" w:hint="cs"/>
                <w:cs/>
                <w:lang w:bidi="ml-IN"/>
              </w:rPr>
              <w:t>ു</w:t>
            </w:r>
          </w:p>
        </w:tc>
        <w:tc>
          <w:tcPr>
            <w:tcW w:w="0" w:type="auto"/>
          </w:tcPr>
          <w:p w:rsidR="001F6B8B" w:rsidRPr="006B4F15" w:rsidRDefault="001F6B8B" w:rsidP="0065278B">
            <w:pPr>
              <w:pStyle w:val="NormalWeb"/>
              <w:cnfStyle w:val="000000000000"/>
              <w:rPr>
                <w:lang w:bidi="ml-IN"/>
              </w:rPr>
            </w:pPr>
            <w:r>
              <w:rPr>
                <w:rFonts w:ascii="Kartika" w:hAnsi="Kartika" w:cs="Kartika" w:hint="cs"/>
                <w:cs/>
                <w:lang w:bidi="ml-IN"/>
              </w:rPr>
              <w:t>ൂ</w:t>
            </w:r>
          </w:p>
        </w:tc>
        <w:tc>
          <w:tcPr>
            <w:tcW w:w="0" w:type="auto"/>
          </w:tcPr>
          <w:p w:rsidR="001F6B8B" w:rsidRPr="006B4F15" w:rsidRDefault="001F6B8B" w:rsidP="0065278B">
            <w:pPr>
              <w:pStyle w:val="NormalWeb"/>
              <w:cnfStyle w:val="000000000000"/>
              <w:rPr>
                <w:lang w:bidi="ml-IN"/>
              </w:rPr>
            </w:pPr>
            <w:r>
              <w:rPr>
                <w:rFonts w:ascii="Kartika" w:hAnsi="Kartika" w:cs="Kartika" w:hint="cs"/>
                <w:cs/>
                <w:lang w:bidi="ml-IN"/>
              </w:rPr>
              <w:t>ൃ</w:t>
            </w:r>
          </w:p>
        </w:tc>
        <w:tc>
          <w:tcPr>
            <w:tcW w:w="0" w:type="auto"/>
          </w:tcPr>
          <w:p w:rsidR="001F6B8B" w:rsidRPr="006B4F15" w:rsidRDefault="001F6B8B" w:rsidP="0065278B">
            <w:pPr>
              <w:pStyle w:val="NormalWeb"/>
              <w:cnfStyle w:val="000000000000"/>
              <w:rPr>
                <w:lang w:bidi="ml-IN"/>
              </w:rPr>
            </w:pPr>
            <w:r>
              <w:rPr>
                <w:rFonts w:ascii="Kartika" w:hAnsi="Kartika" w:cs="Kartika" w:hint="cs"/>
                <w:cs/>
                <w:lang w:bidi="ml-IN"/>
              </w:rPr>
              <w:t>െ</w:t>
            </w:r>
          </w:p>
        </w:tc>
        <w:tc>
          <w:tcPr>
            <w:tcW w:w="235" w:type="dxa"/>
          </w:tcPr>
          <w:p w:rsidR="001F6B8B" w:rsidRPr="006B4F15" w:rsidRDefault="001F6B8B" w:rsidP="0065278B">
            <w:pPr>
              <w:pStyle w:val="NormalWeb"/>
              <w:cnfStyle w:val="000000000000"/>
              <w:rPr>
                <w:lang w:bidi="ml-IN"/>
              </w:rPr>
            </w:pPr>
          </w:p>
        </w:tc>
        <w:tc>
          <w:tcPr>
            <w:tcW w:w="701" w:type="dxa"/>
          </w:tcPr>
          <w:p w:rsidR="001F6B8B" w:rsidRPr="006B4F15" w:rsidRDefault="001F6B8B" w:rsidP="0065278B">
            <w:pPr>
              <w:pStyle w:val="NormalWeb"/>
              <w:cnfStyle w:val="000000000000"/>
              <w:rPr>
                <w:lang w:bidi="ml-IN"/>
              </w:rPr>
            </w:pPr>
            <w:r>
              <w:rPr>
                <w:rFonts w:ascii="Kartika" w:hAnsi="Kartika" w:cs="Kartika" w:hint="cs"/>
                <w:cs/>
                <w:lang w:bidi="ml-IN"/>
              </w:rPr>
              <w:t>ൈ</w:t>
            </w:r>
          </w:p>
        </w:tc>
        <w:tc>
          <w:tcPr>
            <w:tcW w:w="701" w:type="dxa"/>
          </w:tcPr>
          <w:p w:rsidR="001F6B8B" w:rsidRPr="009121AE" w:rsidRDefault="001F6B8B" w:rsidP="0065278B">
            <w:pPr>
              <w:pStyle w:val="NormalWeb"/>
              <w:cnfStyle w:val="000000000000"/>
              <w:rPr>
                <w:lang w:bidi="ml-IN"/>
              </w:rPr>
            </w:pPr>
            <w:r w:rsidRPr="009121AE">
              <w:rPr>
                <w:rFonts w:ascii="Kartika" w:hAnsi="Kartika" w:cs="Kartika" w:hint="cs"/>
                <w:cs/>
                <w:lang w:bidi="ml-IN"/>
              </w:rPr>
              <w:t>ൊ</w:t>
            </w:r>
          </w:p>
        </w:tc>
        <w:tc>
          <w:tcPr>
            <w:tcW w:w="737" w:type="dxa"/>
          </w:tcPr>
          <w:p w:rsidR="001F6B8B" w:rsidRPr="006B4F15" w:rsidRDefault="001F6B8B" w:rsidP="0065278B">
            <w:pPr>
              <w:pStyle w:val="NormalWeb"/>
              <w:cnfStyle w:val="000000000000"/>
              <w:rPr>
                <w:lang w:bidi="ml-IN"/>
              </w:rPr>
            </w:pPr>
            <w:r>
              <w:rPr>
                <w:rFonts w:ascii="Kartika" w:hAnsi="Kartika" w:cs="Kartika" w:hint="cs"/>
                <w:cs/>
                <w:lang w:bidi="ml-IN"/>
              </w:rPr>
              <w:t>ൌ</w:t>
            </w:r>
          </w:p>
        </w:tc>
        <w:tc>
          <w:tcPr>
            <w:tcW w:w="699" w:type="dxa"/>
          </w:tcPr>
          <w:p w:rsidR="001F6B8B" w:rsidRPr="006B4F15" w:rsidRDefault="001F6B8B" w:rsidP="0065278B">
            <w:pPr>
              <w:pStyle w:val="NormalWeb"/>
              <w:cnfStyle w:val="000000000000"/>
              <w:rPr>
                <w:lang w:bidi="ml-IN"/>
              </w:rPr>
            </w:pPr>
            <w:r>
              <w:rPr>
                <w:rFonts w:ascii="Kartika" w:hAnsi="Kartika" w:cs="Kartika" w:hint="cs"/>
                <w:cs/>
                <w:lang w:bidi="ml-IN"/>
              </w:rPr>
              <w:t>ം</w:t>
            </w:r>
          </w:p>
        </w:tc>
        <w:tc>
          <w:tcPr>
            <w:tcW w:w="698" w:type="dxa"/>
          </w:tcPr>
          <w:p w:rsidR="001F6B8B" w:rsidRPr="006B4F15" w:rsidRDefault="001F6B8B" w:rsidP="0065278B">
            <w:pPr>
              <w:pStyle w:val="NormalWeb"/>
              <w:cnfStyle w:val="000000000000"/>
              <w:rPr>
                <w:lang w:bidi="ml-IN"/>
              </w:rPr>
            </w:pPr>
            <w:r>
              <w:rPr>
                <w:rFonts w:ascii="Kartika" w:hAnsi="Kartika" w:cs="Kartika" w:hint="cs"/>
                <w:cs/>
                <w:lang w:bidi="ml-IN"/>
              </w:rPr>
              <w:t>ഃ</w:t>
            </w:r>
          </w:p>
        </w:tc>
      </w:tr>
    </w:tbl>
    <w:p w:rsidR="001F6B8B" w:rsidRDefault="001F6B8B" w:rsidP="0065278B">
      <w:pPr>
        <w:pStyle w:val="Heading1"/>
      </w:pPr>
      <w:r w:rsidRPr="001379AE">
        <w:t>Consonants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8"/>
        <w:gridCol w:w="6768"/>
      </w:tblGrid>
      <w:tr w:rsidR="001F6B8B" w:rsidTr="001F6B8B">
        <w:tc>
          <w:tcPr>
            <w:tcW w:w="2808" w:type="dxa"/>
          </w:tcPr>
          <w:tbl>
            <w:tblPr>
              <w:tblStyle w:val="LightShading-Accent3"/>
              <w:tblW w:w="0" w:type="auto"/>
              <w:tblLook w:val="04A0"/>
            </w:tblPr>
            <w:tblGrid>
              <w:gridCol w:w="375"/>
              <w:gridCol w:w="395"/>
              <w:gridCol w:w="375"/>
              <w:gridCol w:w="390"/>
              <w:gridCol w:w="443"/>
            </w:tblGrid>
            <w:tr w:rsidR="0065278B" w:rsidRPr="006B4F15" w:rsidTr="008B6162">
              <w:trPr>
                <w:cnfStyle w:val="100000000000"/>
              </w:trPr>
              <w:tc>
                <w:tcPr>
                  <w:cnfStyle w:val="001000000000"/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rPr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କ</w:t>
                  </w:r>
                </w:p>
              </w:tc>
              <w:tc>
                <w:tcPr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ଖ</w:t>
                  </w:r>
                </w:p>
              </w:tc>
              <w:tc>
                <w:tcPr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ଗ</w:t>
                  </w:r>
                </w:p>
              </w:tc>
              <w:tc>
                <w:tcPr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ଘ</w:t>
                  </w:r>
                </w:p>
              </w:tc>
              <w:tc>
                <w:tcPr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ଙ</w:t>
                  </w:r>
                </w:p>
              </w:tc>
            </w:tr>
            <w:tr w:rsidR="0065278B" w:rsidRPr="009750E8" w:rsidTr="008B6162">
              <w:trPr>
                <w:cnfStyle w:val="000000100000"/>
              </w:trPr>
              <w:tc>
                <w:tcPr>
                  <w:cnfStyle w:val="001000000000"/>
                  <w:tcW w:w="0" w:type="auto"/>
                </w:tcPr>
                <w:p w:rsidR="0065278B" w:rsidRPr="006B4F15" w:rsidRDefault="0065278B" w:rsidP="0065278B">
                  <w:pPr>
                    <w:pStyle w:val="NormalWeb"/>
                    <w:rPr>
                      <w:lang w:bidi="ml-IN"/>
                    </w:rPr>
                  </w:pPr>
                  <w:r>
                    <w:rPr>
                      <w:lang w:bidi="ml-IN"/>
                    </w:rPr>
                    <w:t>k</w:t>
                  </w:r>
                </w:p>
              </w:tc>
              <w:tc>
                <w:tcPr>
                  <w:tcW w:w="0" w:type="auto"/>
                </w:tcPr>
                <w:p w:rsidR="0065278B" w:rsidRPr="009750E8" w:rsidRDefault="0065278B" w:rsidP="0065278B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K</w:t>
                  </w:r>
                </w:p>
              </w:tc>
              <w:tc>
                <w:tcPr>
                  <w:tcW w:w="0" w:type="auto"/>
                </w:tcPr>
                <w:p w:rsidR="0065278B" w:rsidRPr="009750E8" w:rsidRDefault="0065278B" w:rsidP="0065278B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g</w:t>
                  </w:r>
                </w:p>
              </w:tc>
              <w:tc>
                <w:tcPr>
                  <w:tcW w:w="0" w:type="auto"/>
                </w:tcPr>
                <w:p w:rsidR="0065278B" w:rsidRPr="009750E8" w:rsidRDefault="0065278B" w:rsidP="0065278B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G</w:t>
                  </w:r>
                </w:p>
              </w:tc>
              <w:tc>
                <w:tcPr>
                  <w:tcW w:w="0" w:type="auto"/>
                </w:tcPr>
                <w:p w:rsidR="0065278B" w:rsidRPr="009750E8" w:rsidRDefault="0065278B" w:rsidP="0065278B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W</w:t>
                  </w:r>
                </w:p>
              </w:tc>
            </w:tr>
            <w:tr w:rsidR="0065278B" w:rsidRPr="006B4F15" w:rsidTr="008B6162">
              <w:tc>
                <w:tcPr>
                  <w:cnfStyle w:val="001000000000"/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rPr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ଚ</w:t>
                  </w:r>
                </w:p>
              </w:tc>
              <w:tc>
                <w:tcPr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ଛ</w:t>
                  </w:r>
                </w:p>
              </w:tc>
              <w:tc>
                <w:tcPr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ଜ</w:t>
                  </w:r>
                </w:p>
              </w:tc>
              <w:tc>
                <w:tcPr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ଝ</w:t>
                  </w:r>
                </w:p>
              </w:tc>
              <w:tc>
                <w:tcPr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ଞ</w:t>
                  </w:r>
                </w:p>
              </w:tc>
            </w:tr>
            <w:tr w:rsidR="0065278B" w:rsidRPr="009750E8" w:rsidTr="008B6162">
              <w:trPr>
                <w:cnfStyle w:val="000000100000"/>
              </w:trPr>
              <w:tc>
                <w:tcPr>
                  <w:cnfStyle w:val="001000000000"/>
                  <w:tcW w:w="0" w:type="auto"/>
                </w:tcPr>
                <w:p w:rsidR="0065278B" w:rsidRPr="006B4F15" w:rsidRDefault="0065278B" w:rsidP="0065278B">
                  <w:pPr>
                    <w:pStyle w:val="NormalWeb"/>
                    <w:rPr>
                      <w:lang w:bidi="ml-IN"/>
                    </w:rPr>
                  </w:pPr>
                  <w:r>
                    <w:rPr>
                      <w:lang w:bidi="ml-IN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65278B" w:rsidRPr="009750E8" w:rsidRDefault="0065278B" w:rsidP="0065278B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C</w:t>
                  </w:r>
                </w:p>
              </w:tc>
              <w:tc>
                <w:tcPr>
                  <w:tcW w:w="0" w:type="auto"/>
                </w:tcPr>
                <w:p w:rsidR="0065278B" w:rsidRPr="009750E8" w:rsidRDefault="0065278B" w:rsidP="0065278B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j</w:t>
                  </w:r>
                </w:p>
              </w:tc>
              <w:tc>
                <w:tcPr>
                  <w:tcW w:w="0" w:type="auto"/>
                </w:tcPr>
                <w:p w:rsidR="0065278B" w:rsidRPr="009750E8" w:rsidRDefault="0065278B" w:rsidP="0065278B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J</w:t>
                  </w:r>
                </w:p>
              </w:tc>
              <w:tc>
                <w:tcPr>
                  <w:tcW w:w="0" w:type="auto"/>
                </w:tcPr>
                <w:p w:rsidR="0065278B" w:rsidRPr="009750E8" w:rsidRDefault="0065278B" w:rsidP="0065278B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w</w:t>
                  </w:r>
                </w:p>
              </w:tc>
            </w:tr>
            <w:tr w:rsidR="0065278B" w:rsidRPr="006B4F15" w:rsidTr="008B6162">
              <w:tc>
                <w:tcPr>
                  <w:cnfStyle w:val="001000000000"/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ଟ</w:t>
                  </w:r>
                </w:p>
              </w:tc>
              <w:tc>
                <w:tcPr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ଠ</w:t>
                  </w:r>
                </w:p>
              </w:tc>
              <w:tc>
                <w:tcPr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ଡ</w:t>
                  </w:r>
                </w:p>
              </w:tc>
              <w:tc>
                <w:tcPr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ଢ</w:t>
                  </w:r>
                </w:p>
              </w:tc>
              <w:tc>
                <w:tcPr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ଣ</w:t>
                  </w:r>
                </w:p>
              </w:tc>
            </w:tr>
            <w:tr w:rsidR="0065278B" w:rsidRPr="009750E8" w:rsidTr="008B6162">
              <w:trPr>
                <w:cnfStyle w:val="000000100000"/>
              </w:trPr>
              <w:tc>
                <w:tcPr>
                  <w:cnfStyle w:val="001000000000"/>
                  <w:tcW w:w="0" w:type="auto"/>
                </w:tcPr>
                <w:p w:rsidR="0065278B" w:rsidRPr="009750E8" w:rsidRDefault="0065278B" w:rsidP="0065278B">
                  <w:pPr>
                    <w:pStyle w:val="NormalWeb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t</w:t>
                  </w:r>
                </w:p>
              </w:tc>
              <w:tc>
                <w:tcPr>
                  <w:tcW w:w="0" w:type="auto"/>
                </w:tcPr>
                <w:p w:rsidR="0065278B" w:rsidRPr="009750E8" w:rsidRDefault="0065278B" w:rsidP="0065278B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T</w:t>
                  </w:r>
                </w:p>
              </w:tc>
              <w:tc>
                <w:tcPr>
                  <w:tcW w:w="0" w:type="auto"/>
                </w:tcPr>
                <w:p w:rsidR="0065278B" w:rsidRPr="009750E8" w:rsidRDefault="0065278B" w:rsidP="0065278B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d</w:t>
                  </w:r>
                </w:p>
              </w:tc>
              <w:tc>
                <w:tcPr>
                  <w:tcW w:w="0" w:type="auto"/>
                </w:tcPr>
                <w:p w:rsidR="0065278B" w:rsidRPr="009750E8" w:rsidRDefault="0065278B" w:rsidP="0065278B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D</w:t>
                  </w:r>
                </w:p>
              </w:tc>
              <w:tc>
                <w:tcPr>
                  <w:tcW w:w="0" w:type="auto"/>
                </w:tcPr>
                <w:p w:rsidR="0065278B" w:rsidRPr="009750E8" w:rsidRDefault="0065278B" w:rsidP="0065278B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N</w:t>
                  </w:r>
                </w:p>
              </w:tc>
            </w:tr>
            <w:tr w:rsidR="0065278B" w:rsidRPr="006B4F15" w:rsidTr="008B6162">
              <w:tc>
                <w:tcPr>
                  <w:cnfStyle w:val="001000000000"/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ତ</w:t>
                  </w:r>
                </w:p>
              </w:tc>
              <w:tc>
                <w:tcPr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ଥ</w:t>
                  </w:r>
                </w:p>
              </w:tc>
              <w:tc>
                <w:tcPr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ଦ</w:t>
                  </w:r>
                </w:p>
              </w:tc>
              <w:tc>
                <w:tcPr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ଧ</w:t>
                  </w:r>
                </w:p>
              </w:tc>
              <w:tc>
                <w:tcPr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ନ</w:t>
                  </w:r>
                </w:p>
              </w:tc>
            </w:tr>
            <w:tr w:rsidR="0065278B" w:rsidRPr="009750E8" w:rsidTr="008B6162">
              <w:trPr>
                <w:cnfStyle w:val="000000100000"/>
              </w:trPr>
              <w:tc>
                <w:tcPr>
                  <w:cnfStyle w:val="001000000000"/>
                  <w:tcW w:w="0" w:type="auto"/>
                </w:tcPr>
                <w:p w:rsidR="0065278B" w:rsidRPr="009750E8" w:rsidRDefault="0065278B" w:rsidP="0065278B">
                  <w:pPr>
                    <w:pStyle w:val="NormalWeb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q</w:t>
                  </w:r>
                </w:p>
              </w:tc>
              <w:tc>
                <w:tcPr>
                  <w:tcW w:w="0" w:type="auto"/>
                </w:tcPr>
                <w:p w:rsidR="0065278B" w:rsidRPr="009750E8" w:rsidRDefault="0065278B" w:rsidP="0065278B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Q</w:t>
                  </w:r>
                </w:p>
              </w:tc>
              <w:tc>
                <w:tcPr>
                  <w:tcW w:w="0" w:type="auto"/>
                </w:tcPr>
                <w:p w:rsidR="0065278B" w:rsidRPr="009750E8" w:rsidRDefault="0065278B" w:rsidP="0065278B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]</w:t>
                  </w:r>
                </w:p>
              </w:tc>
              <w:tc>
                <w:tcPr>
                  <w:tcW w:w="0" w:type="auto"/>
                </w:tcPr>
                <w:p w:rsidR="0065278B" w:rsidRPr="009750E8" w:rsidRDefault="0065278B" w:rsidP="0065278B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}</w:t>
                  </w:r>
                </w:p>
              </w:tc>
              <w:tc>
                <w:tcPr>
                  <w:tcW w:w="0" w:type="auto"/>
                </w:tcPr>
                <w:p w:rsidR="0065278B" w:rsidRPr="009750E8" w:rsidRDefault="0065278B" w:rsidP="0065278B">
                  <w:pPr>
                    <w:pStyle w:val="NormalWeb"/>
                    <w:cnfStyle w:val="000000100000"/>
                    <w:rPr>
                      <w:lang w:bidi="sa-IN"/>
                    </w:rPr>
                  </w:pPr>
                  <w:r>
                    <w:rPr>
                      <w:lang w:bidi="sa-IN"/>
                    </w:rPr>
                    <w:t>n</w:t>
                  </w:r>
                </w:p>
              </w:tc>
            </w:tr>
            <w:tr w:rsidR="0065278B" w:rsidRPr="006B4F15" w:rsidTr="008B6162">
              <w:tc>
                <w:tcPr>
                  <w:cnfStyle w:val="001000000000"/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ପ</w:t>
                  </w:r>
                </w:p>
              </w:tc>
              <w:tc>
                <w:tcPr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ଫ</w:t>
                  </w:r>
                </w:p>
              </w:tc>
              <w:tc>
                <w:tcPr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ବ</w:t>
                  </w:r>
                </w:p>
              </w:tc>
              <w:tc>
                <w:tcPr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ଭ</w:t>
                  </w:r>
                </w:p>
              </w:tc>
              <w:tc>
                <w:tcPr>
                  <w:tcW w:w="0" w:type="auto"/>
                </w:tcPr>
                <w:p w:rsidR="0065278B" w:rsidRPr="000D4F9F" w:rsidRDefault="0065278B" w:rsidP="0065278B">
                  <w:pPr>
                    <w:pStyle w:val="NormalWeb"/>
                    <w:cnfStyle w:val="0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ମ</w:t>
                  </w:r>
                </w:p>
              </w:tc>
            </w:tr>
            <w:tr w:rsidR="0065278B" w:rsidRPr="009750E8" w:rsidTr="008B6162">
              <w:trPr>
                <w:cnfStyle w:val="000000100000"/>
              </w:trPr>
              <w:tc>
                <w:tcPr>
                  <w:cnfStyle w:val="001000000000"/>
                  <w:tcW w:w="0" w:type="auto"/>
                </w:tcPr>
                <w:p w:rsidR="0065278B" w:rsidRPr="009750E8" w:rsidRDefault="0065278B" w:rsidP="0065278B">
                  <w:pPr>
                    <w:pStyle w:val="NormalWeb"/>
                    <w:rPr>
                      <w:cs/>
                      <w:lang w:bidi="sa-IN"/>
                    </w:rPr>
                  </w:pPr>
                  <w:r>
                    <w:rPr>
                      <w:lang w:bidi="sa-IN"/>
                    </w:rPr>
                    <w:t>p</w:t>
                  </w:r>
                </w:p>
              </w:tc>
              <w:tc>
                <w:tcPr>
                  <w:tcW w:w="0" w:type="auto"/>
                </w:tcPr>
                <w:p w:rsidR="0065278B" w:rsidRPr="009750E8" w:rsidRDefault="0065278B" w:rsidP="0065278B">
                  <w:pPr>
                    <w:pStyle w:val="NormalWeb"/>
                    <w:cnfStyle w:val="000000100000"/>
                    <w:rPr>
                      <w:cs/>
                      <w:lang w:bidi="sa-IN"/>
                    </w:rPr>
                  </w:pPr>
                  <w:r>
                    <w:rPr>
                      <w:lang w:bidi="sa-IN"/>
                    </w:rPr>
                    <w:t>P</w:t>
                  </w:r>
                </w:p>
              </w:tc>
              <w:tc>
                <w:tcPr>
                  <w:tcW w:w="0" w:type="auto"/>
                </w:tcPr>
                <w:p w:rsidR="0065278B" w:rsidRPr="009750E8" w:rsidRDefault="0065278B" w:rsidP="0065278B">
                  <w:pPr>
                    <w:pStyle w:val="NormalWeb"/>
                    <w:cnfStyle w:val="000000100000"/>
                    <w:rPr>
                      <w:cs/>
                      <w:lang w:bidi="sa-IN"/>
                    </w:rPr>
                  </w:pPr>
                  <w:r>
                    <w:rPr>
                      <w:lang w:bidi="sa-IN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65278B" w:rsidRPr="009750E8" w:rsidRDefault="0065278B" w:rsidP="0065278B">
                  <w:pPr>
                    <w:pStyle w:val="NormalWeb"/>
                    <w:cnfStyle w:val="000000100000"/>
                    <w:rPr>
                      <w:cs/>
                      <w:lang w:bidi="sa-IN"/>
                    </w:rPr>
                  </w:pPr>
                  <w:r>
                    <w:rPr>
                      <w:lang w:bidi="sa-IN"/>
                    </w:rPr>
                    <w:t>B</w:t>
                  </w:r>
                </w:p>
              </w:tc>
              <w:tc>
                <w:tcPr>
                  <w:tcW w:w="0" w:type="auto"/>
                </w:tcPr>
                <w:p w:rsidR="0065278B" w:rsidRPr="009750E8" w:rsidRDefault="0065278B" w:rsidP="0065278B">
                  <w:pPr>
                    <w:pStyle w:val="NormalWeb"/>
                    <w:cnfStyle w:val="000000100000"/>
                    <w:rPr>
                      <w:cs/>
                      <w:lang w:bidi="sa-IN"/>
                    </w:rPr>
                  </w:pPr>
                  <w:r>
                    <w:rPr>
                      <w:lang w:bidi="sa-IN"/>
                    </w:rPr>
                    <w:t>m</w:t>
                  </w:r>
                </w:p>
              </w:tc>
            </w:tr>
          </w:tbl>
          <w:p w:rsidR="001F6B8B" w:rsidRDefault="001F6B8B" w:rsidP="0065278B"/>
        </w:tc>
        <w:tc>
          <w:tcPr>
            <w:tcW w:w="6768" w:type="dxa"/>
          </w:tcPr>
          <w:tbl>
            <w:tblPr>
              <w:tblStyle w:val="LightShading-Accent3"/>
              <w:tblW w:w="0" w:type="auto"/>
              <w:tblLook w:val="04A0"/>
            </w:tblPr>
            <w:tblGrid>
              <w:gridCol w:w="377"/>
              <w:gridCol w:w="390"/>
              <w:gridCol w:w="372"/>
              <w:gridCol w:w="222"/>
              <w:gridCol w:w="382"/>
              <w:gridCol w:w="563"/>
              <w:gridCol w:w="222"/>
              <w:gridCol w:w="347"/>
              <w:gridCol w:w="390"/>
              <w:gridCol w:w="368"/>
              <w:gridCol w:w="371"/>
              <w:gridCol w:w="369"/>
              <w:gridCol w:w="357"/>
            </w:tblGrid>
            <w:tr w:rsidR="001F6B8B" w:rsidRPr="00B53394" w:rsidTr="008B6162">
              <w:trPr>
                <w:cnfStyle w:val="100000000000"/>
              </w:trPr>
              <w:tc>
                <w:tcPr>
                  <w:cnfStyle w:val="001000000000"/>
                  <w:tcW w:w="0" w:type="auto"/>
                </w:tcPr>
                <w:p w:rsidR="001F6B8B" w:rsidRDefault="001F6B8B" w:rsidP="0065278B">
                  <w:pPr>
                    <w:pStyle w:val="NormalWeb"/>
                    <w:rPr>
                      <w:rFonts w:hint="cs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ୟ</w:t>
                  </w:r>
                </w:p>
              </w:tc>
              <w:tc>
                <w:tcPr>
                  <w:tcW w:w="0" w:type="auto"/>
                </w:tcPr>
                <w:p w:rsidR="001F6B8B" w:rsidRPr="000D4F9F" w:rsidRDefault="001F6B8B" w:rsidP="0065278B">
                  <w:pPr>
                    <w:pStyle w:val="NormalWeb"/>
                    <w:cnfStyle w:val="100000000000"/>
                    <w:rPr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ଯ</w:t>
                  </w:r>
                </w:p>
              </w:tc>
              <w:tc>
                <w:tcPr>
                  <w:tcW w:w="0" w:type="auto"/>
                </w:tcPr>
                <w:p w:rsidR="001F6B8B" w:rsidRPr="000D4F9F" w:rsidRDefault="001F6B8B" w:rsidP="0065278B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ର</w:t>
                  </w:r>
                </w:p>
              </w:tc>
              <w:tc>
                <w:tcPr>
                  <w:tcW w:w="0" w:type="auto"/>
                </w:tcPr>
                <w:p w:rsidR="001F6B8B" w:rsidRPr="000D4F9F" w:rsidRDefault="001F6B8B" w:rsidP="0065278B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</w:p>
              </w:tc>
              <w:tc>
                <w:tcPr>
                  <w:tcW w:w="0" w:type="auto"/>
                </w:tcPr>
                <w:p w:rsidR="001F6B8B" w:rsidRPr="000D4F9F" w:rsidRDefault="001F6B8B" w:rsidP="0065278B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ଲ</w:t>
                  </w:r>
                </w:p>
              </w:tc>
              <w:tc>
                <w:tcPr>
                  <w:tcW w:w="0" w:type="auto"/>
                </w:tcPr>
                <w:p w:rsidR="001F6B8B" w:rsidRPr="000D4F9F" w:rsidRDefault="001F6B8B" w:rsidP="0065278B">
                  <w:pPr>
                    <w:pStyle w:val="NormalWeb"/>
                    <w:cnfStyle w:val="100000000000"/>
                    <w:rPr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ଳ</w:t>
                  </w:r>
                </w:p>
              </w:tc>
              <w:tc>
                <w:tcPr>
                  <w:tcW w:w="0" w:type="auto"/>
                </w:tcPr>
                <w:p w:rsidR="001F6B8B" w:rsidRPr="000D4F9F" w:rsidRDefault="001F6B8B" w:rsidP="0065278B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</w:p>
              </w:tc>
              <w:tc>
                <w:tcPr>
                  <w:tcW w:w="0" w:type="auto"/>
                </w:tcPr>
                <w:p w:rsidR="001F6B8B" w:rsidRDefault="001F6B8B" w:rsidP="0065278B">
                  <w:pPr>
                    <w:pStyle w:val="NormalWeb"/>
                    <w:cnfStyle w:val="100000000000"/>
                    <w:rPr>
                      <w:rFonts w:hint="cs"/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ୱ</w:t>
                  </w:r>
                </w:p>
              </w:tc>
              <w:tc>
                <w:tcPr>
                  <w:tcW w:w="0" w:type="auto"/>
                </w:tcPr>
                <w:p w:rsidR="001F6B8B" w:rsidRPr="000D4F9F" w:rsidRDefault="001F6B8B" w:rsidP="0065278B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ଵ</w:t>
                  </w:r>
                </w:p>
              </w:tc>
              <w:tc>
                <w:tcPr>
                  <w:tcW w:w="0" w:type="auto"/>
                </w:tcPr>
                <w:p w:rsidR="001F6B8B" w:rsidRPr="000D4F9F" w:rsidRDefault="001F6B8B" w:rsidP="0065278B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ଶ</w:t>
                  </w:r>
                </w:p>
              </w:tc>
              <w:tc>
                <w:tcPr>
                  <w:tcW w:w="0" w:type="auto"/>
                </w:tcPr>
                <w:p w:rsidR="001F6B8B" w:rsidRPr="000D4F9F" w:rsidRDefault="001F6B8B" w:rsidP="0065278B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ଷ</w:t>
                  </w:r>
                </w:p>
              </w:tc>
              <w:tc>
                <w:tcPr>
                  <w:tcW w:w="0" w:type="auto"/>
                </w:tcPr>
                <w:p w:rsidR="001F6B8B" w:rsidRPr="000D4F9F" w:rsidRDefault="001F6B8B" w:rsidP="0065278B">
                  <w:pPr>
                    <w:pStyle w:val="NormalWeb"/>
                    <w:cnfStyle w:val="100000000000"/>
                    <w:rPr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ସ</w:t>
                  </w:r>
                </w:p>
              </w:tc>
              <w:tc>
                <w:tcPr>
                  <w:tcW w:w="0" w:type="auto"/>
                </w:tcPr>
                <w:p w:rsidR="001F6B8B" w:rsidRPr="000D4F9F" w:rsidRDefault="001F6B8B" w:rsidP="0065278B">
                  <w:pPr>
                    <w:pStyle w:val="NormalWeb"/>
                    <w:cnfStyle w:val="100000000000"/>
                    <w:rPr>
                      <w:cs/>
                      <w:lang w:bidi="or-IN"/>
                    </w:rPr>
                  </w:pPr>
                  <w:r>
                    <w:rPr>
                      <w:rFonts w:ascii="Kalinga" w:hAnsi="Kalinga" w:cs="Kalinga" w:hint="cs"/>
                      <w:cs/>
                      <w:lang w:bidi="or-IN"/>
                    </w:rPr>
                    <w:t>ହ</w:t>
                  </w:r>
                </w:p>
              </w:tc>
            </w:tr>
            <w:tr w:rsidR="001F6B8B" w:rsidRPr="009750E8" w:rsidTr="008B6162">
              <w:trPr>
                <w:cnfStyle w:val="000000100000"/>
              </w:trPr>
              <w:tc>
                <w:tcPr>
                  <w:cnfStyle w:val="001000000000"/>
                  <w:tcW w:w="0" w:type="auto"/>
                </w:tcPr>
                <w:p w:rsidR="001F6B8B" w:rsidRPr="001379AE" w:rsidRDefault="001F6B8B" w:rsidP="0065278B">
                  <w:pPr>
                    <w:pStyle w:val="NormalWeb"/>
                  </w:pPr>
                  <w:r w:rsidRPr="001379AE">
                    <w:t>y</w:t>
                  </w:r>
                </w:p>
              </w:tc>
              <w:tc>
                <w:tcPr>
                  <w:tcW w:w="0" w:type="auto"/>
                </w:tcPr>
                <w:p w:rsidR="001F6B8B" w:rsidRPr="001379AE" w:rsidRDefault="001F6B8B" w:rsidP="0065278B">
                  <w:pPr>
                    <w:pStyle w:val="NormalWeb"/>
                    <w:cnfStyle w:val="000000100000"/>
                    <w:rPr>
                      <w:rFonts w:ascii="Kartika" w:hAnsi="Kartika" w:cs="Kartika"/>
                      <w:lang w:bidi="ml-IN"/>
                    </w:rPr>
                  </w:pPr>
                  <w:r w:rsidRPr="001379AE">
                    <w:t>Y</w:t>
                  </w:r>
                </w:p>
              </w:tc>
              <w:tc>
                <w:tcPr>
                  <w:tcW w:w="0" w:type="auto"/>
                </w:tcPr>
                <w:p w:rsidR="001F6B8B" w:rsidRPr="009750E8" w:rsidRDefault="001F6B8B" w:rsidP="0065278B">
                  <w:pPr>
                    <w:pStyle w:val="NormalWeb"/>
                    <w:cnfStyle w:val="000000100000"/>
                  </w:pPr>
                  <w:r>
                    <w:t>r</w:t>
                  </w:r>
                </w:p>
              </w:tc>
              <w:tc>
                <w:tcPr>
                  <w:tcW w:w="0" w:type="auto"/>
                </w:tcPr>
                <w:p w:rsidR="001F6B8B" w:rsidRPr="000D4F9F" w:rsidRDefault="001F6B8B" w:rsidP="0065278B">
                  <w:pPr>
                    <w:pStyle w:val="NormalWeb"/>
                    <w:cnfStyle w:val="000000100000"/>
                    <w:rPr>
                      <w:cs/>
                      <w:lang w:bidi="or-IN"/>
                    </w:rPr>
                  </w:pPr>
                </w:p>
              </w:tc>
              <w:tc>
                <w:tcPr>
                  <w:tcW w:w="0" w:type="auto"/>
                </w:tcPr>
                <w:p w:rsidR="001F6B8B" w:rsidRPr="009750E8" w:rsidRDefault="001F6B8B" w:rsidP="0065278B">
                  <w:pPr>
                    <w:pStyle w:val="NormalWeb"/>
                    <w:cnfStyle w:val="000000100000"/>
                  </w:pPr>
                  <w:r>
                    <w:t>L</w:t>
                  </w:r>
                </w:p>
              </w:tc>
              <w:tc>
                <w:tcPr>
                  <w:tcW w:w="0" w:type="auto"/>
                </w:tcPr>
                <w:p w:rsidR="001F6B8B" w:rsidRPr="009750E8" w:rsidRDefault="001F6B8B" w:rsidP="0065278B">
                  <w:pPr>
                    <w:pStyle w:val="NormalWeb"/>
                    <w:cnfStyle w:val="000000100000"/>
                  </w:pPr>
                  <w:r>
                    <w:t>L/</w:t>
                  </w:r>
                  <w:proofErr w:type="spellStart"/>
                  <w:r>
                    <w:t>ll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1F6B8B" w:rsidRPr="009750E8" w:rsidRDefault="001F6B8B" w:rsidP="0065278B">
                  <w:pPr>
                    <w:pStyle w:val="NormalWeb"/>
                    <w:cnfStyle w:val="000000100000"/>
                  </w:pPr>
                </w:p>
              </w:tc>
              <w:tc>
                <w:tcPr>
                  <w:tcW w:w="0" w:type="auto"/>
                </w:tcPr>
                <w:p w:rsidR="001F6B8B" w:rsidRDefault="001F6B8B" w:rsidP="0065278B">
                  <w:pPr>
                    <w:pStyle w:val="NormalWeb"/>
                    <w:cnfStyle w:val="000000100000"/>
                  </w:pPr>
                  <w:r>
                    <w:t>v</w:t>
                  </w:r>
                </w:p>
              </w:tc>
              <w:tc>
                <w:tcPr>
                  <w:tcW w:w="0" w:type="auto"/>
                </w:tcPr>
                <w:p w:rsidR="001F6B8B" w:rsidRPr="009750E8" w:rsidRDefault="001F6B8B" w:rsidP="0065278B">
                  <w:pPr>
                    <w:pStyle w:val="NormalWeb"/>
                    <w:cnfStyle w:val="000000100000"/>
                  </w:pPr>
                  <w:r>
                    <w:t>V</w:t>
                  </w:r>
                </w:p>
              </w:tc>
              <w:tc>
                <w:tcPr>
                  <w:tcW w:w="0" w:type="auto"/>
                </w:tcPr>
                <w:p w:rsidR="001F6B8B" w:rsidRPr="009750E8" w:rsidRDefault="001F6B8B" w:rsidP="0065278B">
                  <w:pPr>
                    <w:pStyle w:val="NormalWeb"/>
                    <w:cnfStyle w:val="000000100000"/>
                  </w:pPr>
                  <w:r>
                    <w:t>z</w:t>
                  </w:r>
                </w:p>
              </w:tc>
              <w:tc>
                <w:tcPr>
                  <w:tcW w:w="0" w:type="auto"/>
                </w:tcPr>
                <w:p w:rsidR="001F6B8B" w:rsidRPr="009750E8" w:rsidRDefault="001F6B8B" w:rsidP="0065278B">
                  <w:pPr>
                    <w:pStyle w:val="NormalWeb"/>
                    <w:cnfStyle w:val="000000100000"/>
                  </w:pPr>
                  <w:r>
                    <w:t>Z</w:t>
                  </w:r>
                </w:p>
              </w:tc>
              <w:tc>
                <w:tcPr>
                  <w:tcW w:w="0" w:type="auto"/>
                </w:tcPr>
                <w:p w:rsidR="001F6B8B" w:rsidRPr="009750E8" w:rsidRDefault="001F6B8B" w:rsidP="0065278B">
                  <w:pPr>
                    <w:pStyle w:val="NormalWeb"/>
                    <w:cnfStyle w:val="000000100000"/>
                  </w:pPr>
                  <w:r>
                    <w:t>s</w:t>
                  </w:r>
                </w:p>
              </w:tc>
              <w:tc>
                <w:tcPr>
                  <w:tcW w:w="0" w:type="auto"/>
                </w:tcPr>
                <w:p w:rsidR="001F6B8B" w:rsidRPr="009750E8" w:rsidRDefault="001F6B8B" w:rsidP="0065278B">
                  <w:pPr>
                    <w:pStyle w:val="NormalWeb"/>
                    <w:cnfStyle w:val="000000100000"/>
                  </w:pPr>
                  <w:r>
                    <w:t>h</w:t>
                  </w:r>
                </w:p>
              </w:tc>
            </w:tr>
          </w:tbl>
          <w:p w:rsidR="001F6B8B" w:rsidRDefault="001F6B8B" w:rsidP="0065278B"/>
        </w:tc>
      </w:tr>
    </w:tbl>
    <w:p w:rsidR="0065278B" w:rsidRDefault="0065278B" w:rsidP="0065278B">
      <w:pPr>
        <w:jc w:val="center"/>
        <w:rPr>
          <w:i/>
          <w:iCs/>
        </w:rPr>
      </w:pPr>
    </w:p>
    <w:p w:rsidR="001F6B8B" w:rsidRPr="0065278B" w:rsidRDefault="0065278B" w:rsidP="0065278B">
      <w:pPr>
        <w:jc w:val="center"/>
        <w:rPr>
          <w:i/>
          <w:iCs/>
        </w:rPr>
      </w:pPr>
      <w:r w:rsidRPr="0065278B">
        <w:rPr>
          <w:i/>
          <w:iCs/>
          <w:highlight w:val="yellow"/>
        </w:rPr>
        <w:t>The following instructions were written for Devanagari, and need to be updated for Oriya script.</w:t>
      </w:r>
    </w:p>
    <w:p w:rsidR="0065278B" w:rsidRPr="0065278B" w:rsidRDefault="0065278B" w:rsidP="0065278B">
      <w:pPr>
        <w:rPr>
          <w:b/>
          <w:bCs/>
        </w:rPr>
      </w:pPr>
      <w:r w:rsidRPr="0065278B">
        <w:rPr>
          <w:b/>
          <w:bCs/>
        </w:rPr>
        <w:t>Conjunct characters:</w:t>
      </w:r>
    </w:p>
    <w:p w:rsidR="0065278B" w:rsidRPr="00371151" w:rsidRDefault="0065278B" w:rsidP="0065278B">
      <w:pPr>
        <w:pStyle w:val="ListBullet"/>
        <w:numPr>
          <w:ilvl w:val="0"/>
          <w:numId w:val="0"/>
        </w:numPr>
        <w:rPr>
          <w:rFonts w:hint="cs"/>
        </w:rPr>
      </w:pPr>
      <w:r w:rsidRPr="00371151">
        <w:t xml:space="preserve">A simple </w:t>
      </w:r>
      <w:proofErr w:type="gramStart"/>
      <w:r w:rsidRPr="00371151">
        <w:t>conjunct  is</w:t>
      </w:r>
      <w:proofErr w:type="gramEnd"/>
      <w:r w:rsidRPr="00371151">
        <w:t xml:space="preserve"> typed by pressing </w:t>
      </w:r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between the consonants.  </w:t>
      </w:r>
      <w:r w:rsidRPr="00371151">
        <w:tab/>
      </w:r>
      <w:r w:rsidRPr="00371151">
        <w:tab/>
        <w:t xml:space="preserve">e.g.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t xml:space="preserve">  </w:t>
      </w:r>
      <w:r w:rsidRPr="005D5E8D">
        <w:rPr>
          <w:rStyle w:val="chars"/>
          <w:rFonts w:hint="cs"/>
          <w:cs/>
        </w:rPr>
        <w:t>न्न</w:t>
      </w:r>
      <w:r w:rsidRPr="005D5E8D">
        <w:rPr>
          <w:rStyle w:val="chars"/>
        </w:rPr>
        <w:t xml:space="preserve"> </w:t>
      </w:r>
    </w:p>
    <w:p w:rsidR="0065278B" w:rsidRPr="00371151" w:rsidRDefault="0065278B" w:rsidP="0065278B">
      <w:pPr>
        <w:pStyle w:val="ListBullet"/>
        <w:numPr>
          <w:ilvl w:val="0"/>
          <w:numId w:val="0"/>
        </w:numPr>
        <w:rPr>
          <w:rFonts w:hint="cs"/>
        </w:rPr>
      </w:pPr>
      <w:r w:rsidRPr="00371151">
        <w:t xml:space="preserve">A joined conjunct is typed by </w:t>
      </w:r>
      <w:proofErr w:type="gramStart"/>
      <w:r w:rsidRPr="00371151">
        <w:t xml:space="preserve">pressing </w:t>
      </w:r>
      <w:r w:rsidRPr="00371151">
        <w:rPr>
          <w:rFonts w:eastAsia="Arial Unicode MS" w:cs="Arial Unicode MS"/>
          <w:bdr w:val="single" w:sz="4" w:space="0" w:color="auto"/>
        </w:rPr>
        <w:t xml:space="preserve"> x</w:t>
      </w:r>
      <w:proofErr w:type="gramEnd"/>
      <w:r w:rsidRPr="00371151">
        <w:rPr>
          <w:rFonts w:eastAsia="Arial Unicode MS" w:cs="Arial Unicode MS"/>
          <w:bdr w:val="single" w:sz="4" w:space="0" w:color="auto"/>
        </w:rPr>
        <w:t xml:space="preserve">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</w:t>
      </w:r>
      <w:proofErr w:type="spellStart"/>
      <w:r w:rsidRPr="00371151">
        <w:rPr>
          <w:rFonts w:eastAsia="Arial Unicode MS" w:cs="Arial Unicode MS"/>
          <w:bdr w:val="single" w:sz="4" w:space="0" w:color="auto"/>
        </w:rPr>
        <w:t>x</w:t>
      </w:r>
      <w:proofErr w:type="spellEnd"/>
      <w:r w:rsidRPr="00371151">
        <w:rPr>
          <w:rFonts w:eastAsia="Arial Unicode MS" w:cs="Arial Unicode MS"/>
          <w:bdr w:val="single" w:sz="4" w:space="0" w:color="auto"/>
        </w:rPr>
        <w:t xml:space="preserve"> </w:t>
      </w:r>
      <w:r w:rsidRPr="00371151">
        <w:t xml:space="preserve"> between the consonants.</w:t>
      </w:r>
      <w:r w:rsidRPr="00371151">
        <w:tab/>
      </w:r>
      <w:r>
        <w:tab/>
      </w:r>
      <w:r w:rsidRPr="00371151">
        <w:t xml:space="preserve">e.g.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</w:t>
      </w:r>
      <w:proofErr w:type="spellStart"/>
      <w:r w:rsidRPr="00371151">
        <w:rPr>
          <w:rFonts w:eastAsia="Arial Unicode MS" w:cs="Arial Unicode MS"/>
          <w:bdr w:val="single" w:sz="4" w:space="0" w:color="auto"/>
        </w:rPr>
        <w:t>x</w:t>
      </w:r>
      <w:proofErr w:type="spellEnd"/>
      <w:r w:rsidRPr="00371151">
        <w:rPr>
          <w:rFonts w:eastAsia="Arial Unicode MS" w:cs="Arial Unicode MS"/>
          <w:bdr w:val="single" w:sz="4" w:space="0" w:color="auto"/>
        </w:rPr>
        <w:t xml:space="preserve">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t xml:space="preserve">  </w:t>
      </w:r>
      <w:r w:rsidRPr="005D5E8D">
        <w:rPr>
          <w:rStyle w:val="chars"/>
          <w:rFonts w:hint="cs"/>
          <w:b w:val="0"/>
          <w:bCs w:val="0"/>
          <w:cs/>
        </w:rPr>
        <w:t>न्‍न</w:t>
      </w:r>
    </w:p>
    <w:p w:rsidR="0065278B" w:rsidRPr="00371151" w:rsidRDefault="0065278B" w:rsidP="0065278B">
      <w:pPr>
        <w:pStyle w:val="ListBullet"/>
        <w:numPr>
          <w:ilvl w:val="0"/>
          <w:numId w:val="0"/>
        </w:numPr>
        <w:rPr>
          <w:rFonts w:hint="cs"/>
        </w:rPr>
      </w:pPr>
      <w:r w:rsidRPr="00371151">
        <w:t xml:space="preserve">A non-joined conjunct is typed by </w:t>
      </w:r>
      <w:proofErr w:type="gramStart"/>
      <w:r w:rsidRPr="00371151">
        <w:t xml:space="preserve">pressing </w:t>
      </w:r>
      <w:r w:rsidRPr="00371151">
        <w:rPr>
          <w:rFonts w:eastAsia="Arial Unicode MS" w:cs="Arial Unicode MS"/>
          <w:bdr w:val="single" w:sz="4" w:space="0" w:color="auto"/>
        </w:rPr>
        <w:t xml:space="preserve"> shift</w:t>
      </w:r>
      <w:proofErr w:type="gramEnd"/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 between the consonants. </w:t>
      </w:r>
      <w:r w:rsidRPr="00371151">
        <w:tab/>
        <w:t xml:space="preserve">e.g.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shift x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b w:val="0"/>
          <w:bCs w:val="0"/>
          <w:cs/>
        </w:rPr>
        <w:t>न्‌न</w:t>
      </w:r>
    </w:p>
    <w:p w:rsidR="0065278B" w:rsidRPr="00371151" w:rsidRDefault="0065278B" w:rsidP="0065278B">
      <w:pPr>
        <w:pStyle w:val="ListBullet"/>
        <w:numPr>
          <w:ilvl w:val="0"/>
          <w:numId w:val="0"/>
        </w:numPr>
      </w:pPr>
    </w:p>
    <w:p w:rsidR="0065278B" w:rsidRPr="00371151" w:rsidRDefault="0065278B" w:rsidP="0065278B">
      <w:pPr>
        <w:pStyle w:val="ListBullet"/>
        <w:numPr>
          <w:ilvl w:val="0"/>
          <w:numId w:val="0"/>
        </w:numPr>
        <w:rPr>
          <w:rFonts w:eastAsia="Arial Unicode MS" w:cs="Arial Unicode MS"/>
        </w:rPr>
      </w:pPr>
      <w:r w:rsidRPr="00371151">
        <w:rPr>
          <w:i/>
          <w:iCs/>
        </w:rPr>
        <w:t>Alternative</w:t>
      </w:r>
      <w:r w:rsidRPr="00371151">
        <w:t xml:space="preserve">: To change one type of conjunct to another, press the </w:t>
      </w:r>
      <w:proofErr w:type="spellStart"/>
      <w:proofErr w:type="gramStart"/>
      <w:r w:rsidRPr="00371151">
        <w:rPr>
          <w:rFonts w:eastAsia="Arial Unicode MS" w:cs="Arial Unicode MS"/>
        </w:rPr>
        <w:t>backtick</w:t>
      </w:r>
      <w:proofErr w:type="spellEnd"/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`</w:t>
      </w:r>
      <w:proofErr w:type="gramEnd"/>
      <w:r w:rsidRPr="00371151">
        <w:rPr>
          <w:rFonts w:eastAsia="Arial Unicode MS" w:cs="Arial Unicode MS"/>
          <w:bdr w:val="single" w:sz="4" w:space="0" w:color="auto"/>
        </w:rPr>
        <w:t xml:space="preserve"> </w:t>
      </w:r>
      <w:r w:rsidRPr="00371151">
        <w:rPr>
          <w:rFonts w:eastAsia="Arial Unicode MS" w:cs="Arial Unicode MS"/>
        </w:rPr>
        <w:t xml:space="preserve"> key after it.</w:t>
      </w:r>
    </w:p>
    <w:p w:rsidR="0065278B" w:rsidRPr="00371151" w:rsidRDefault="0065278B" w:rsidP="0065278B">
      <w:pPr>
        <w:pStyle w:val="ListBullet"/>
        <w:numPr>
          <w:ilvl w:val="0"/>
          <w:numId w:val="0"/>
        </w:numPr>
      </w:pPr>
      <w:r w:rsidRPr="00371151">
        <w:tab/>
      </w:r>
      <w:r w:rsidRPr="00371151">
        <w:tab/>
        <w:t xml:space="preserve">e.g. </w:t>
      </w:r>
      <w:r w:rsidRPr="005D5E8D">
        <w:rPr>
          <w:rStyle w:val="chars"/>
          <w:rFonts w:hint="cs"/>
          <w:cs/>
        </w:rPr>
        <w:t>न्न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`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cs/>
        </w:rPr>
        <w:t>न्‍न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`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cs/>
        </w:rPr>
        <w:t>न्‌न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`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hAnsi="Arial Unicode MS" w:hint="cs"/>
          <w:color w:val="0070C0"/>
          <w:cs/>
        </w:rPr>
        <w:t xml:space="preserve"> </w:t>
      </w:r>
      <w:r w:rsidRPr="005D5E8D">
        <w:rPr>
          <w:rStyle w:val="chars"/>
          <w:rFonts w:hint="cs"/>
          <w:cs/>
        </w:rPr>
        <w:t>न्न</w:t>
      </w:r>
    </w:p>
    <w:p w:rsidR="0065278B" w:rsidRPr="00371151" w:rsidRDefault="0065278B" w:rsidP="0065278B">
      <w:pPr>
        <w:pStyle w:val="ListBullet"/>
        <w:numPr>
          <w:ilvl w:val="0"/>
          <w:numId w:val="0"/>
        </w:numPr>
      </w:pPr>
    </w:p>
    <w:p w:rsidR="0065278B" w:rsidRPr="0065278B" w:rsidRDefault="0065278B" w:rsidP="0065278B">
      <w:pPr>
        <w:rPr>
          <w:b/>
          <w:bCs/>
        </w:rPr>
      </w:pPr>
      <w:r w:rsidRPr="0065278B">
        <w:rPr>
          <w:b/>
          <w:bCs/>
        </w:rPr>
        <w:t>Dependent/Independent Vowels:</w:t>
      </w:r>
    </w:p>
    <w:p w:rsidR="0065278B" w:rsidRPr="00371151" w:rsidRDefault="0065278B" w:rsidP="0065278B">
      <w:r w:rsidRPr="00371151">
        <w:t xml:space="preserve">The keyboard will normally produce independent vowels, except after consonants, when it will produce independent vowels.  </w:t>
      </w:r>
    </w:p>
    <w:p w:rsidR="0065278B" w:rsidRPr="00371151" w:rsidRDefault="0065278B" w:rsidP="0065278B">
      <w:pPr>
        <w:rPr>
          <w:rFonts w:cs="Mangal" w:hint="cs"/>
          <w:cs/>
        </w:rPr>
      </w:pPr>
      <w:r w:rsidRPr="00371151">
        <w:tab/>
      </w:r>
      <w:proofErr w:type="gramStart"/>
      <w:r w:rsidRPr="00371151">
        <w:t>e.g.</w:t>
      </w:r>
      <w:proofErr w:type="gramEnd"/>
      <w:r w:rsidRPr="00371151">
        <w:rPr>
          <w:rFonts w:hint="cs"/>
          <w:cs/>
        </w:rPr>
        <w:t xml:space="preserve">  </w:t>
      </w:r>
      <w:r w:rsidRPr="00371151">
        <w:tab/>
      </w:r>
      <w:r w:rsidRPr="00371151">
        <w:rPr>
          <w:rFonts w:eastAsia="Arial Unicode MS"/>
        </w:rPr>
        <w:t xml:space="preserve"> </w:t>
      </w:r>
      <w:r w:rsidRPr="00371151">
        <w:rPr>
          <w:rFonts w:eastAsia="Arial Unicode MS"/>
          <w:bdr w:val="single" w:sz="4" w:space="0" w:color="auto"/>
        </w:rPr>
        <w:t xml:space="preserve"> </w:t>
      </w:r>
      <w:proofErr w:type="spellStart"/>
      <w:proofErr w:type="gramStart"/>
      <w:r w:rsidRPr="00371151">
        <w:rPr>
          <w:rFonts w:eastAsia="Arial Unicode MS"/>
          <w:bdr w:val="single" w:sz="4" w:space="0" w:color="auto"/>
        </w:rPr>
        <w:t>i</w:t>
      </w:r>
      <w:proofErr w:type="spellEnd"/>
      <w:proofErr w:type="gramEnd"/>
      <w:r w:rsidRPr="00371151">
        <w:rPr>
          <w:rFonts w:eastAsia="Arial Unicode MS"/>
          <w:bdr w:val="single" w:sz="4" w:space="0" w:color="auto"/>
        </w:rPr>
        <w:t xml:space="preserve"> </w:t>
      </w:r>
      <w:r w:rsidRPr="00371151">
        <w:rPr>
          <w:rFonts w:eastAsia="Arial Unicode MS"/>
        </w:rPr>
        <w:t xml:space="preserve"> </w:t>
      </w:r>
      <w:r w:rsidRPr="00371151">
        <w:rPr>
          <w:rFonts w:eastAsia="Arial Unicode MS"/>
        </w:rPr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cs/>
        </w:rPr>
        <w:t>इ</w:t>
      </w:r>
      <w:r w:rsidRPr="00371151">
        <w:rPr>
          <w:rFonts w:cs="Mangal"/>
        </w:rPr>
        <w:tab/>
      </w:r>
      <w:r w:rsidRPr="00371151">
        <w:rPr>
          <w:rFonts w:cs="Mangal"/>
        </w:rPr>
        <w:tab/>
      </w:r>
      <w:r w:rsidRPr="00371151">
        <w:rPr>
          <w:rFonts w:cs="Mangal"/>
        </w:rPr>
        <w:tab/>
      </w:r>
      <w:r w:rsidRPr="00371151">
        <w:t xml:space="preserve"> </w:t>
      </w:r>
      <w:r w:rsidRPr="00371151">
        <w:rPr>
          <w:rFonts w:eastAsia="Arial Unicode MS"/>
          <w:bdr w:val="single" w:sz="4" w:space="0" w:color="auto"/>
        </w:rPr>
        <w:t xml:space="preserve"> g </w:t>
      </w:r>
      <w:r w:rsidRPr="00371151">
        <w:rPr>
          <w:rFonts w:eastAsia="Arial Unicode MS"/>
        </w:rPr>
        <w:t xml:space="preserve"> </w:t>
      </w:r>
      <w:r w:rsidRPr="00371151">
        <w:rPr>
          <w:rFonts w:eastAsia="Arial Unicode MS"/>
          <w:bdr w:val="single" w:sz="4" w:space="0" w:color="auto"/>
        </w:rPr>
        <w:t xml:space="preserve"> </w:t>
      </w:r>
      <w:proofErr w:type="spellStart"/>
      <w:r w:rsidRPr="00371151">
        <w:rPr>
          <w:rFonts w:eastAsia="Arial Unicode MS"/>
          <w:bdr w:val="single" w:sz="4" w:space="0" w:color="auto"/>
        </w:rPr>
        <w:t>i</w:t>
      </w:r>
      <w:proofErr w:type="spellEnd"/>
      <w:r w:rsidRPr="00371151">
        <w:rPr>
          <w:rFonts w:eastAsia="Arial Unicode MS"/>
          <w:bdr w:val="single" w:sz="4" w:space="0" w:color="auto"/>
        </w:rPr>
        <w:t xml:space="preserve"> </w:t>
      </w:r>
      <w:r w:rsidRPr="00371151">
        <w:rPr>
          <w:rFonts w:eastAsia="Arial Unicode MS"/>
        </w:rPr>
        <w:t xml:space="preserve"> </w:t>
      </w:r>
      <w:r w:rsidRPr="00371151">
        <w:rPr>
          <w:rFonts w:eastAsia="Arial Unicode MS"/>
        </w:rPr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cs/>
        </w:rPr>
        <w:t>गि</w:t>
      </w:r>
      <w:r w:rsidRPr="00371151">
        <w:rPr>
          <w:rFonts w:cs="Mangal" w:hint="cs"/>
          <w:cs/>
        </w:rPr>
        <w:t xml:space="preserve"> </w:t>
      </w:r>
      <w:r w:rsidRPr="00371151">
        <w:rPr>
          <w:rFonts w:cs="Mangal" w:hint="cs"/>
          <w:cs/>
        </w:rPr>
        <w:tab/>
      </w:r>
      <w:r w:rsidRPr="00371151">
        <w:rPr>
          <w:rFonts w:cs="Mangal" w:hint="cs"/>
          <w:cs/>
        </w:rPr>
        <w:tab/>
      </w:r>
      <w:r w:rsidRPr="00371151">
        <w:rPr>
          <w:rFonts w:cs="Mangal" w:hint="cs"/>
          <w:cs/>
        </w:rPr>
        <w:tab/>
        <w:t xml:space="preserve"> </w:t>
      </w:r>
    </w:p>
    <w:p w:rsidR="0065278B" w:rsidRPr="00371151" w:rsidRDefault="0065278B" w:rsidP="0065278B">
      <w:pPr>
        <w:rPr>
          <w:rFonts w:cs="Mangal"/>
        </w:rPr>
      </w:pPr>
      <w:r w:rsidRPr="00371151">
        <w:t xml:space="preserve">To force an independent vowel after a consonant, </w:t>
      </w:r>
      <w:proofErr w:type="gramStart"/>
      <w:r w:rsidRPr="00371151">
        <w:t>press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a</w:t>
      </w:r>
      <w:proofErr w:type="gramEnd"/>
      <w:r w:rsidRPr="00371151">
        <w:rPr>
          <w:rFonts w:eastAsia="Arial Unicode MS" w:cs="Arial Unicode MS"/>
          <w:bdr w:val="single" w:sz="4" w:space="0" w:color="auto"/>
        </w:rPr>
        <w:t xml:space="preserve"> </w:t>
      </w:r>
      <w:r w:rsidRPr="00371151">
        <w:rPr>
          <w:rFonts w:eastAsia="Arial Unicode MS" w:cs="Arial Unicode MS"/>
        </w:rPr>
        <w:t xml:space="preserve"> </w:t>
      </w:r>
      <w:r w:rsidRPr="00371151">
        <w:t xml:space="preserve">after the consonant.  </w:t>
      </w:r>
      <w:r w:rsidRPr="00371151">
        <w:tab/>
      </w:r>
      <w:proofErr w:type="gramStart"/>
      <w:r w:rsidRPr="00371151">
        <w:t>e.g.</w:t>
      </w:r>
      <w:proofErr w:type="gramEnd"/>
      <w:r w:rsidRPr="00371151">
        <w:tab/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</w:t>
      </w:r>
      <w:proofErr w:type="gramStart"/>
      <w:r w:rsidRPr="00371151">
        <w:rPr>
          <w:rFonts w:eastAsia="Arial Unicode MS" w:cs="Arial Unicode MS"/>
          <w:bdr w:val="single" w:sz="4" w:space="0" w:color="auto"/>
        </w:rPr>
        <w:t>g</w:t>
      </w:r>
      <w:proofErr w:type="gramEnd"/>
      <w:r w:rsidRPr="00371151">
        <w:rPr>
          <w:rFonts w:eastAsia="Arial Unicode MS" w:cs="Arial Unicode MS"/>
          <w:bdr w:val="single" w:sz="4" w:space="0" w:color="auto"/>
        </w:rPr>
        <w:t xml:space="preserve">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a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</w:t>
      </w:r>
      <w:proofErr w:type="spellStart"/>
      <w:r w:rsidRPr="00371151">
        <w:rPr>
          <w:rFonts w:eastAsia="Arial Unicode MS" w:cs="Arial Unicode MS"/>
          <w:bdr w:val="single" w:sz="4" w:space="0" w:color="auto"/>
        </w:rPr>
        <w:t>i</w:t>
      </w:r>
      <w:proofErr w:type="spellEnd"/>
      <w:r w:rsidRPr="00371151">
        <w:rPr>
          <w:rFonts w:eastAsia="Arial Unicode MS" w:cs="Arial Unicode MS"/>
          <w:bdr w:val="single" w:sz="4" w:space="0" w:color="auto"/>
        </w:rPr>
        <w:t xml:space="preserve">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cs/>
        </w:rPr>
        <w:t>गइ</w:t>
      </w:r>
      <w:r w:rsidRPr="00371151">
        <w:rPr>
          <w:rFonts w:cs="Mangal" w:hint="cs"/>
          <w:cs/>
        </w:rPr>
        <w:t xml:space="preserve"> </w:t>
      </w:r>
      <w:r w:rsidRPr="00371151">
        <w:rPr>
          <w:rFonts w:cs="Mangal" w:hint="cs"/>
          <w:cs/>
        </w:rPr>
        <w:tab/>
      </w:r>
      <w:r w:rsidRPr="00371151">
        <w:rPr>
          <w:rFonts w:cs="Mangal" w:hint="cs"/>
          <w:cs/>
        </w:rPr>
        <w:tab/>
      </w:r>
      <w:r w:rsidRPr="00371151">
        <w:rPr>
          <w:rFonts w:cs="Mangal" w:hint="cs"/>
          <w:cs/>
        </w:rPr>
        <w:tab/>
      </w:r>
      <w:r w:rsidRPr="00371151">
        <w:t xml:space="preserve"> </w:t>
      </w:r>
    </w:p>
    <w:p w:rsidR="0065278B" w:rsidRPr="00371151" w:rsidRDefault="0065278B" w:rsidP="0065278B">
      <w:pPr>
        <w:pStyle w:val="ListBullet"/>
        <w:numPr>
          <w:ilvl w:val="0"/>
          <w:numId w:val="0"/>
        </w:numPr>
        <w:rPr>
          <w:rFonts w:eastAsia="Arial Unicode MS" w:cs="Arial Unicode MS"/>
        </w:rPr>
      </w:pPr>
      <w:r w:rsidRPr="00371151">
        <w:rPr>
          <w:i/>
          <w:iCs/>
        </w:rPr>
        <w:t>Alternative</w:t>
      </w:r>
      <w:r w:rsidRPr="00371151">
        <w:t xml:space="preserve">: To change one type of vowel to the other, press the </w:t>
      </w:r>
      <w:proofErr w:type="spellStart"/>
      <w:proofErr w:type="gramStart"/>
      <w:r w:rsidRPr="00371151">
        <w:rPr>
          <w:rFonts w:eastAsia="Arial Unicode MS" w:cs="Arial Unicode MS"/>
        </w:rPr>
        <w:t>backtick</w:t>
      </w:r>
      <w:proofErr w:type="spellEnd"/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`</w:t>
      </w:r>
      <w:proofErr w:type="gramEnd"/>
      <w:r w:rsidRPr="00371151">
        <w:rPr>
          <w:rFonts w:eastAsia="Arial Unicode MS" w:cs="Arial Unicode MS"/>
          <w:bdr w:val="single" w:sz="4" w:space="0" w:color="auto"/>
        </w:rPr>
        <w:t xml:space="preserve"> </w:t>
      </w:r>
      <w:r w:rsidRPr="00371151">
        <w:rPr>
          <w:rFonts w:eastAsia="Arial Unicode MS" w:cs="Arial Unicode MS"/>
        </w:rPr>
        <w:t xml:space="preserve"> key after it.</w:t>
      </w:r>
      <w:r w:rsidRPr="00371151">
        <w:rPr>
          <w:rFonts w:eastAsia="Arial Unicode MS" w:cs="Arial Unicode MS"/>
        </w:rPr>
        <w:tab/>
        <w:t xml:space="preserve">e.g. </w:t>
      </w:r>
      <w:r w:rsidRPr="005D5E8D">
        <w:rPr>
          <w:rStyle w:val="chars"/>
          <w:rFonts w:hint="cs"/>
          <w:cs/>
        </w:rPr>
        <w:t>गइ</w:t>
      </w:r>
      <w:r w:rsidRPr="00371151">
        <w:rPr>
          <w:rFonts w:eastAsia="Arial Unicode MS" w:cs="Arial Unicode MS"/>
        </w:rPr>
        <w:t xml:space="preserve">  </w:t>
      </w:r>
      <w:r w:rsidRPr="00371151">
        <w:rPr>
          <w:rFonts w:eastAsia="Arial Unicode MS" w:cs="Arial Unicode MS"/>
          <w:bdr w:val="single" w:sz="4" w:space="0" w:color="auto"/>
        </w:rPr>
        <w:t xml:space="preserve"> `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rPr>
          <w:rFonts w:eastAsia="Arial Unicode MS" w:cs="Arial Unicode MS"/>
        </w:rPr>
        <w:t xml:space="preserve"> </w:t>
      </w:r>
      <w:r w:rsidRPr="005D5E8D">
        <w:rPr>
          <w:rStyle w:val="chars"/>
          <w:rFonts w:hint="cs"/>
          <w:cs/>
        </w:rPr>
        <w:t>गि</w:t>
      </w:r>
      <w:r w:rsidRPr="00371151">
        <w:rPr>
          <w:rFonts w:eastAsia="Arial Unicode MS" w:cs="Arial Unicode MS"/>
        </w:rPr>
        <w:t xml:space="preserve">  </w:t>
      </w:r>
      <w:r w:rsidRPr="00371151">
        <w:rPr>
          <w:rFonts w:eastAsia="Arial Unicode MS" w:cs="Arial Unicode MS"/>
          <w:bdr w:val="single" w:sz="4" w:space="0" w:color="auto"/>
        </w:rPr>
        <w:t xml:space="preserve"> `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rPr>
          <w:rFonts w:eastAsia="Arial Unicode MS" w:cs="Arial Unicode MS"/>
        </w:rPr>
        <w:t xml:space="preserve"> </w:t>
      </w:r>
      <w:r w:rsidRPr="005D5E8D">
        <w:rPr>
          <w:rStyle w:val="chars"/>
          <w:rFonts w:hint="cs"/>
          <w:cs/>
        </w:rPr>
        <w:t>गइ</w:t>
      </w:r>
      <w:r w:rsidRPr="00371151">
        <w:rPr>
          <w:rFonts w:eastAsia="Arial Unicode MS" w:cs="Arial Unicode MS"/>
        </w:rPr>
        <w:t xml:space="preserve"> </w:t>
      </w:r>
    </w:p>
    <w:p w:rsidR="0065278B" w:rsidRPr="00371151" w:rsidRDefault="0065278B" w:rsidP="0065278B">
      <w:pPr>
        <w:rPr>
          <w:rFonts w:hint="cs"/>
          <w:cs/>
        </w:rPr>
      </w:pPr>
    </w:p>
    <w:p w:rsidR="0065278B" w:rsidRPr="00371151" w:rsidRDefault="0065278B" w:rsidP="0065278B">
      <w:r w:rsidRPr="00371151">
        <w:t>Alternate forms:</w:t>
      </w:r>
    </w:p>
    <w:p w:rsidR="0065278B" w:rsidRPr="00371151" w:rsidRDefault="0065278B" w:rsidP="0065278B">
      <w:pPr>
        <w:pStyle w:val="ListBullet"/>
        <w:numPr>
          <w:ilvl w:val="0"/>
          <w:numId w:val="0"/>
        </w:numPr>
      </w:pPr>
      <w:r w:rsidRPr="00371151">
        <w:t xml:space="preserve">In addition to altering conjuncts and vowels, the </w:t>
      </w:r>
      <w:proofErr w:type="spellStart"/>
      <w:r w:rsidRPr="00371151">
        <w:t>backtick</w:t>
      </w:r>
      <w:proofErr w:type="spellEnd"/>
      <w:r w:rsidRPr="00371151">
        <w:t xml:space="preserve"> </w:t>
      </w:r>
      <w:r w:rsidRPr="00371151">
        <w:rPr>
          <w:bdr w:val="single" w:sz="4" w:space="0" w:color="auto"/>
        </w:rPr>
        <w:t xml:space="preserve"> ` </w:t>
      </w:r>
      <w:r w:rsidRPr="00371151">
        <w:t xml:space="preserve"> key can produce changes like these:</w:t>
      </w:r>
    </w:p>
    <w:p w:rsidR="0065278B" w:rsidRPr="00371151" w:rsidRDefault="0065278B" w:rsidP="0065278B">
      <w:pPr>
        <w:rPr>
          <w:color w:val="0070C0"/>
          <w:sz w:val="16"/>
          <w:szCs w:val="16"/>
        </w:rPr>
      </w:pPr>
      <w:r w:rsidRPr="00371151">
        <w:rPr>
          <w:rFonts w:eastAsia="Arial Unicode MS" w:cs="Arial Unicode MS"/>
        </w:rPr>
        <w:tab/>
      </w:r>
      <w:proofErr w:type="gramStart"/>
      <w:r w:rsidRPr="00371151">
        <w:rPr>
          <w:rFonts w:eastAsia="Arial Unicode MS" w:cs="Arial Unicode MS"/>
        </w:rPr>
        <w:t>e.g.</w:t>
      </w:r>
      <w:proofErr w:type="gramEnd"/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 w:hint="cs"/>
          <w:cs/>
        </w:rPr>
        <w:tab/>
      </w:r>
      <w:r w:rsidRPr="005D5E8D">
        <w:rPr>
          <w:rStyle w:val="chars"/>
          <w:rFonts w:hint="cs"/>
          <w:cs/>
        </w:rPr>
        <w:t>४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`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cs/>
        </w:rPr>
        <w:t>4</w:t>
      </w:r>
      <w:r w:rsidRPr="00371151">
        <w:t xml:space="preserve">  </w:t>
      </w:r>
      <w:r w:rsidRPr="00371151">
        <w:rPr>
          <w:color w:val="0070C0"/>
        </w:rPr>
        <w:tab/>
      </w:r>
      <w:r w:rsidRPr="00371151">
        <w:rPr>
          <w:color w:val="000000"/>
          <w:sz w:val="16"/>
          <w:szCs w:val="16"/>
        </w:rPr>
        <w:t xml:space="preserve">toggle digits: script </w:t>
      </w:r>
      <w:r w:rsidRPr="00371151">
        <w:rPr>
          <w:color w:val="000000"/>
          <w:sz w:val="16"/>
          <w:szCs w:val="16"/>
        </w:rPr>
        <w:sym w:font="Wingdings" w:char="F0F3"/>
      </w:r>
      <w:r w:rsidRPr="00371151">
        <w:rPr>
          <w:color w:val="000000"/>
          <w:sz w:val="16"/>
          <w:szCs w:val="16"/>
        </w:rPr>
        <w:t xml:space="preserve"> roman</w:t>
      </w:r>
    </w:p>
    <w:p w:rsidR="0065278B" w:rsidRPr="00371151" w:rsidRDefault="0065278B" w:rsidP="0065278B">
      <w:pPr>
        <w:rPr>
          <w:color w:val="000000"/>
          <w:sz w:val="16"/>
        </w:rPr>
      </w:pPr>
      <w:r w:rsidRPr="00371151">
        <w:rPr>
          <w:rFonts w:ascii="Arial Unicode MS" w:hAnsi="Arial Unicode MS" w:hint="cs"/>
          <w:color w:val="0070C0"/>
          <w:cs/>
        </w:rPr>
        <w:tab/>
      </w:r>
      <w:r w:rsidRPr="00371151">
        <w:rPr>
          <w:rFonts w:ascii="Arial Unicode MS" w:hAnsi="Arial Unicode MS" w:hint="cs"/>
          <w:color w:val="0070C0"/>
          <w:cs/>
        </w:rPr>
        <w:tab/>
      </w:r>
      <w:r w:rsidRPr="005D5E8D">
        <w:rPr>
          <w:rStyle w:val="chars"/>
          <w:rFonts w:hint="cs"/>
          <w:cs/>
        </w:rPr>
        <w:t>"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`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cs/>
        </w:rPr>
        <w:t>“</w:t>
      </w:r>
      <w:r w:rsidRPr="00371151">
        <w:t xml:space="preserve">  </w:t>
      </w:r>
      <w:r w:rsidRPr="00371151">
        <w:rPr>
          <w:color w:val="0070C0"/>
        </w:rPr>
        <w:tab/>
      </w:r>
      <w:r w:rsidRPr="00371151">
        <w:rPr>
          <w:color w:val="000000"/>
        </w:rPr>
        <w:tab/>
      </w:r>
      <w:r w:rsidRPr="00371151">
        <w:rPr>
          <w:color w:val="000000"/>
          <w:sz w:val="16"/>
        </w:rPr>
        <w:t>toggle smart quotes on/off</w:t>
      </w:r>
    </w:p>
    <w:p w:rsidR="0065278B" w:rsidRPr="00371151" w:rsidRDefault="0065278B" w:rsidP="0065278B">
      <w:pPr>
        <w:pStyle w:val="ListBullet"/>
        <w:numPr>
          <w:ilvl w:val="0"/>
          <w:numId w:val="0"/>
        </w:numPr>
      </w:pPr>
    </w:p>
    <w:p w:rsidR="0065278B" w:rsidRPr="0065278B" w:rsidRDefault="0065278B" w:rsidP="0065278B">
      <w:pPr>
        <w:rPr>
          <w:b/>
          <w:bCs/>
        </w:rPr>
      </w:pPr>
      <w:r w:rsidRPr="0065278B">
        <w:rPr>
          <w:b/>
          <w:bCs/>
        </w:rPr>
        <w:t>Alternate characters:</w:t>
      </w:r>
    </w:p>
    <w:p w:rsidR="0065278B" w:rsidRPr="00371151" w:rsidRDefault="0065278B" w:rsidP="0065278B">
      <w:r w:rsidRPr="00371151">
        <w:t>Various related characters can be obtained by pressing the same key again without pausing.</w:t>
      </w:r>
    </w:p>
    <w:p w:rsidR="0065278B" w:rsidRPr="00371151" w:rsidRDefault="0065278B" w:rsidP="0065278B">
      <w:pPr>
        <w:rPr>
          <w:rFonts w:cs="Mangal"/>
          <w:szCs w:val="16"/>
          <w:bdr w:val="single" w:sz="4" w:space="0" w:color="auto"/>
        </w:rPr>
      </w:pPr>
      <w:r w:rsidRPr="00371151">
        <w:rPr>
          <w:color w:val="000000"/>
        </w:rPr>
        <w:tab/>
      </w:r>
      <w:proofErr w:type="gramStart"/>
      <w:r w:rsidRPr="00371151">
        <w:rPr>
          <w:color w:val="000000"/>
        </w:rPr>
        <w:t>e.g.</w:t>
      </w:r>
      <w:proofErr w:type="gramEnd"/>
      <w:r w:rsidRPr="00371151">
        <w:rPr>
          <w:color w:val="000000"/>
        </w:rPr>
        <w:tab/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proofErr w:type="gramStart"/>
      <w:r w:rsidRPr="00371151">
        <w:rPr>
          <w:rFonts w:cs="Mangal"/>
          <w:szCs w:val="16"/>
          <w:bdr w:val="single" w:sz="4" w:space="0" w:color="auto"/>
        </w:rPr>
        <w:t>n</w:t>
      </w:r>
      <w:proofErr w:type="gramEnd"/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cs/>
        </w:rPr>
        <w:t>न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cs/>
        </w:rPr>
        <w:t xml:space="preserve"> </w:t>
      </w:r>
      <w:r w:rsidRPr="005D5E8D">
        <w:rPr>
          <w:rStyle w:val="chars"/>
          <w:rFonts w:hint="cs"/>
          <w:cs/>
        </w:rPr>
        <w:t>ण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cs/>
        </w:rPr>
        <w:t xml:space="preserve"> </w:t>
      </w:r>
      <w:r w:rsidRPr="005D5E8D">
        <w:rPr>
          <w:rStyle w:val="chars"/>
          <w:rFonts w:hint="cs"/>
          <w:cs/>
        </w:rPr>
        <w:t>ऩ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cs/>
        </w:rPr>
        <w:t xml:space="preserve"> </w:t>
      </w:r>
      <w:r w:rsidRPr="005D5E8D">
        <w:rPr>
          <w:rStyle w:val="chars"/>
          <w:rFonts w:hint="cs"/>
          <w:cs/>
        </w:rPr>
        <w:t>ञ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cs/>
        </w:rPr>
        <w:t xml:space="preserve"> </w:t>
      </w:r>
      <w:r w:rsidRPr="005D5E8D">
        <w:rPr>
          <w:rStyle w:val="chars"/>
          <w:rFonts w:hint="cs"/>
          <w:cs/>
        </w:rPr>
        <w:t>ङ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</w:p>
    <w:p w:rsidR="0065278B" w:rsidRPr="00371151" w:rsidRDefault="0065278B" w:rsidP="0065278B">
      <w:r w:rsidRPr="00371151">
        <w:t xml:space="preserve">If you actually want a sequence of the character, either pause or </w:t>
      </w:r>
      <w:proofErr w:type="gramStart"/>
      <w:r w:rsidRPr="00371151">
        <w:t xml:space="preserve">press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a</w:t>
      </w:r>
      <w:proofErr w:type="gramEnd"/>
      <w:r w:rsidRPr="00371151">
        <w:rPr>
          <w:bdr w:val="single" w:sz="4" w:space="0" w:color="auto"/>
        </w:rPr>
        <w:t xml:space="preserve"> </w:t>
      </w:r>
      <w:r w:rsidRPr="00371151">
        <w:t xml:space="preserve"> in between.</w:t>
      </w:r>
    </w:p>
    <w:p w:rsidR="0065278B" w:rsidRPr="00371151" w:rsidRDefault="0065278B" w:rsidP="0065278B">
      <w:pPr>
        <w:rPr>
          <w:rFonts w:cs="Mangal"/>
          <w:szCs w:val="16"/>
          <w:bdr w:val="single" w:sz="4" w:space="0" w:color="auto"/>
        </w:rPr>
      </w:pPr>
      <w:r w:rsidRPr="00371151">
        <w:rPr>
          <w:color w:val="000000"/>
        </w:rPr>
        <w:tab/>
      </w:r>
      <w:proofErr w:type="gramStart"/>
      <w:r w:rsidRPr="00371151">
        <w:rPr>
          <w:color w:val="000000"/>
        </w:rPr>
        <w:t>e.g.</w:t>
      </w:r>
      <w:proofErr w:type="gramEnd"/>
      <w:r w:rsidRPr="00371151">
        <w:rPr>
          <w:color w:val="000000"/>
        </w:rPr>
        <w:tab/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proofErr w:type="gramStart"/>
      <w:r w:rsidRPr="00371151">
        <w:rPr>
          <w:rFonts w:cs="Mangal"/>
          <w:szCs w:val="16"/>
          <w:bdr w:val="single" w:sz="4" w:space="0" w:color="auto"/>
        </w:rPr>
        <w:t>n</w:t>
      </w:r>
      <w:proofErr w:type="gramEnd"/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proofErr w:type="spellStart"/>
      <w:r w:rsidRPr="00371151">
        <w:rPr>
          <w:rFonts w:cs="Mangal"/>
          <w:szCs w:val="16"/>
          <w:bdr w:val="single" w:sz="4" w:space="0" w:color="auto"/>
        </w:rPr>
        <w:t>n</w:t>
      </w:r>
      <w:proofErr w:type="spellEnd"/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cs/>
        </w:rPr>
        <w:t xml:space="preserve"> </w:t>
      </w:r>
      <w:r w:rsidRPr="005D5E8D">
        <w:rPr>
          <w:rStyle w:val="chars"/>
          <w:rFonts w:hint="cs"/>
          <w:cs/>
        </w:rPr>
        <w:t>ण</w:t>
      </w:r>
      <w:r w:rsidRPr="00371151">
        <w:t xml:space="preserve">  </w:t>
      </w:r>
      <w:r w:rsidRPr="00371151">
        <w:tab/>
      </w:r>
      <w:r w:rsidRPr="00371151">
        <w:tab/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a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cs/>
        </w:rPr>
        <w:t xml:space="preserve"> </w:t>
      </w:r>
      <w:r w:rsidRPr="005D5E8D">
        <w:rPr>
          <w:rStyle w:val="chars"/>
          <w:rFonts w:hint="cs"/>
          <w:cs/>
        </w:rPr>
        <w:t>नन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</w:p>
    <w:p w:rsidR="0065278B" w:rsidRPr="00371151" w:rsidRDefault="0065278B" w:rsidP="0065278B"/>
    <w:p w:rsidR="0065278B" w:rsidRPr="0065278B" w:rsidRDefault="0065278B" w:rsidP="0065278B">
      <w:pPr>
        <w:rPr>
          <w:b/>
          <w:bCs/>
        </w:rPr>
      </w:pPr>
      <w:r w:rsidRPr="0065278B">
        <w:rPr>
          <w:b/>
          <w:bCs/>
        </w:rPr>
        <w:t>Smart Quotes:</w:t>
      </w:r>
    </w:p>
    <w:p w:rsidR="0065278B" w:rsidRPr="00371151" w:rsidRDefault="0065278B" w:rsidP="0065278B">
      <w:pPr>
        <w:rPr>
          <w:rFonts w:cs="Mangal"/>
        </w:rPr>
      </w:pPr>
      <w:r w:rsidRPr="00371151">
        <w:t xml:space="preserve">Press the single quote  </w:t>
      </w:r>
      <w:r w:rsidRPr="00371151">
        <w:rPr>
          <w:bdr w:val="single" w:sz="4" w:space="0" w:color="auto"/>
        </w:rPr>
        <w:t xml:space="preserve"> </w:t>
      </w:r>
      <w:proofErr w:type="gramStart"/>
      <w:r w:rsidRPr="00371151">
        <w:rPr>
          <w:bdr w:val="single" w:sz="4" w:space="0" w:color="auto"/>
        </w:rPr>
        <w:t xml:space="preserve">' </w:t>
      </w:r>
      <w:r w:rsidRPr="00371151">
        <w:t xml:space="preserve"> or</w:t>
      </w:r>
      <w:proofErr w:type="gramEnd"/>
      <w:r w:rsidRPr="00371151">
        <w:t xml:space="preserve"> double quot</w:t>
      </w:r>
      <w:bookmarkStart w:id="0" w:name="_Hlk229393121"/>
      <w:r w:rsidRPr="00371151">
        <w:t xml:space="preserve">e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hint="cs"/>
          <w:bdr w:val="single" w:sz="4" w:space="0" w:color="auto"/>
          <w:cs/>
        </w:rPr>
        <w:t>"</w:t>
      </w:r>
      <w:r w:rsidRPr="00371151">
        <w:rPr>
          <w:bdr w:val="single" w:sz="4" w:space="0" w:color="auto"/>
        </w:rPr>
        <w:t xml:space="preserve"> </w:t>
      </w:r>
      <w:r w:rsidRPr="00371151">
        <w:t xml:space="preserve"> k</w:t>
      </w:r>
      <w:bookmarkEnd w:id="0"/>
      <w:r w:rsidRPr="00371151">
        <w:t>ey again to switch between left and right smart quotes.</w:t>
      </w:r>
      <w:r>
        <w:t xml:space="preserve">  </w:t>
      </w:r>
      <w:proofErr w:type="gramStart"/>
      <w:r w:rsidRPr="00371151">
        <w:t>e.g.</w:t>
      </w:r>
      <w:r w:rsidRPr="00371151">
        <w:tab/>
      </w:r>
      <w:r w:rsidRPr="005D5E8D">
        <w:rPr>
          <w:rStyle w:val="chars"/>
          <w:rFonts w:hint="cs"/>
          <w:cs/>
        </w:rPr>
        <w:t>“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hint="cs"/>
          <w:bdr w:val="single" w:sz="4" w:space="0" w:color="auto"/>
          <w:cs/>
        </w:rPr>
        <w:t>"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cs/>
        </w:rPr>
        <w:t>”</w:t>
      </w:r>
      <w:proofErr w:type="gramEnd"/>
      <w:r w:rsidRPr="00371151">
        <w:t xml:space="preserve"> </w:t>
      </w:r>
    </w:p>
    <w:p w:rsidR="0065278B" w:rsidRPr="00371151" w:rsidRDefault="0065278B" w:rsidP="0065278B">
      <w:pPr>
        <w:rPr>
          <w:rFonts w:hint="cs"/>
        </w:rPr>
      </w:pPr>
    </w:p>
    <w:p w:rsidR="0065278B" w:rsidRPr="0065278B" w:rsidRDefault="0065278B" w:rsidP="0065278B">
      <w:pPr>
        <w:rPr>
          <w:b/>
          <w:bCs/>
        </w:rPr>
      </w:pPr>
      <w:r w:rsidRPr="0065278B">
        <w:rPr>
          <w:b/>
          <w:bCs/>
        </w:rPr>
        <w:t>Brackets:</w:t>
      </w:r>
    </w:p>
    <w:p w:rsidR="0065278B" w:rsidRPr="00371151" w:rsidRDefault="0065278B" w:rsidP="0065278B">
      <w:r w:rsidRPr="00371151">
        <w:t>Press the open or close parenthesis key up to 3 more times to obtain alternative forms of bracketing.</w:t>
      </w:r>
    </w:p>
    <w:p w:rsidR="0065278B" w:rsidRPr="00371151" w:rsidRDefault="0065278B" w:rsidP="0065278B">
      <w:pPr>
        <w:rPr>
          <w:rFonts w:ascii="Arial Unicode MS" w:hAnsi="Arial Unicode MS" w:cs="Mangal" w:hint="cs"/>
          <w:color w:val="0070C0"/>
        </w:rPr>
      </w:pPr>
      <w:r w:rsidRPr="00371151">
        <w:tab/>
        <w:t>e.g.</w:t>
      </w:r>
      <w:r w:rsidRPr="00371151">
        <w:tab/>
      </w:r>
      <w:r w:rsidRPr="005D5E8D">
        <w:rPr>
          <w:rStyle w:val="chars"/>
        </w:rPr>
        <w:t>(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(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cs/>
        </w:rPr>
        <w:t>[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(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cs/>
        </w:rPr>
        <w:t>{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(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Pr="005D5E8D">
        <w:rPr>
          <w:rStyle w:val="chars"/>
          <w:rFonts w:hint="cs"/>
          <w:cs/>
        </w:rPr>
        <w:t>⌊</w:t>
      </w:r>
      <w:r w:rsidRPr="00371151">
        <w:t xml:space="preserve">  </w:t>
      </w:r>
    </w:p>
    <w:p w:rsidR="0065278B" w:rsidRPr="00371151" w:rsidRDefault="0065278B" w:rsidP="0065278B"/>
    <w:p w:rsidR="0065278B" w:rsidRPr="0065278B" w:rsidRDefault="0065278B" w:rsidP="0065278B">
      <w:pPr>
        <w:rPr>
          <w:b/>
          <w:bCs/>
        </w:rPr>
      </w:pPr>
      <w:r w:rsidRPr="0065278B">
        <w:rPr>
          <w:b/>
          <w:bCs/>
        </w:rPr>
        <w:t>Note to Advanced Users:</w:t>
      </w:r>
    </w:p>
    <w:p w:rsidR="0065278B" w:rsidRPr="00371151" w:rsidRDefault="0065278B" w:rsidP="0065278B">
      <w:r w:rsidRPr="00371151">
        <w:t xml:space="preserve">If you need an independent ZWJ or ZWNJ character (very rare), </w:t>
      </w:r>
      <w:proofErr w:type="gramStart"/>
      <w:r w:rsidRPr="00371151">
        <w:t xml:space="preserve">type </w:t>
      </w:r>
      <w:r w:rsidRPr="00371151">
        <w:rPr>
          <w:bdr w:val="single" w:sz="4" w:space="0" w:color="auto"/>
        </w:rPr>
        <w:t xml:space="preserve"> space</w:t>
      </w:r>
      <w:proofErr w:type="gramEnd"/>
      <w:r w:rsidRPr="00371151">
        <w:rPr>
          <w:bdr w:val="single" w:sz="4" w:space="0" w:color="auto"/>
        </w:rPr>
        <w:t xml:space="preserve"> </w:t>
      </w:r>
      <w:r w:rsidRPr="00371151">
        <w:t xml:space="preserve"> followed by </w:t>
      </w:r>
      <w:r w:rsidRPr="00371151">
        <w:rPr>
          <w:bdr w:val="single" w:sz="4" w:space="0" w:color="auto"/>
        </w:rPr>
        <w:t xml:space="preserve"> x </w:t>
      </w:r>
      <w:r w:rsidRPr="00371151">
        <w:t xml:space="preserve"> or </w:t>
      </w:r>
      <w:r w:rsidRPr="00371151">
        <w:rPr>
          <w:bdr w:val="single" w:sz="4" w:space="0" w:color="auto"/>
        </w:rPr>
        <w:t xml:space="preserve"> shift x </w:t>
      </w:r>
      <w:r w:rsidRPr="00371151">
        <w:t xml:space="preserve"> respectively.</w:t>
      </w:r>
    </w:p>
    <w:p w:rsidR="001F6B8B" w:rsidRPr="001F6B8B" w:rsidRDefault="001F6B8B" w:rsidP="0065278B">
      <w:pPr>
        <w:rPr>
          <w:lang w:bidi="sa-IN"/>
        </w:rPr>
      </w:pPr>
    </w:p>
    <w:p w:rsidR="007F327C" w:rsidRPr="00C20AB7" w:rsidRDefault="007F327C" w:rsidP="0065278B">
      <w:pPr>
        <w:rPr>
          <w:lang w:bidi="sa-IN"/>
        </w:rPr>
      </w:pPr>
    </w:p>
    <w:sectPr w:rsidR="007F327C" w:rsidRPr="00C20AB7" w:rsidSect="00E605BB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chana 5.1">
    <w:altName w:val="Doulos SIL"/>
    <w:charset w:val="00"/>
    <w:family w:val="auto"/>
    <w:pitch w:val="variable"/>
    <w:sig w:usb0="00000003" w:usb1="00002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8CCE5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AB7"/>
    <w:rsid w:val="000624C7"/>
    <w:rsid w:val="000847C4"/>
    <w:rsid w:val="000B048D"/>
    <w:rsid w:val="000D4F9F"/>
    <w:rsid w:val="00103E29"/>
    <w:rsid w:val="00104EA4"/>
    <w:rsid w:val="001379AE"/>
    <w:rsid w:val="00173142"/>
    <w:rsid w:val="001B3408"/>
    <w:rsid w:val="001C4402"/>
    <w:rsid w:val="001F6B8B"/>
    <w:rsid w:val="00240FDB"/>
    <w:rsid w:val="002C1BF1"/>
    <w:rsid w:val="002F1AEF"/>
    <w:rsid w:val="00303507"/>
    <w:rsid w:val="003B0218"/>
    <w:rsid w:val="003B75A3"/>
    <w:rsid w:val="00435E97"/>
    <w:rsid w:val="00456D38"/>
    <w:rsid w:val="0046088C"/>
    <w:rsid w:val="004969B9"/>
    <w:rsid w:val="00552E18"/>
    <w:rsid w:val="00611214"/>
    <w:rsid w:val="006317BD"/>
    <w:rsid w:val="0065278B"/>
    <w:rsid w:val="006572A6"/>
    <w:rsid w:val="0069656F"/>
    <w:rsid w:val="006B4F15"/>
    <w:rsid w:val="006E033D"/>
    <w:rsid w:val="007170CB"/>
    <w:rsid w:val="00737E6B"/>
    <w:rsid w:val="00790826"/>
    <w:rsid w:val="007B1D1F"/>
    <w:rsid w:val="007E1D71"/>
    <w:rsid w:val="007F327C"/>
    <w:rsid w:val="00807BF8"/>
    <w:rsid w:val="008C4248"/>
    <w:rsid w:val="009121AE"/>
    <w:rsid w:val="009575D8"/>
    <w:rsid w:val="009750E8"/>
    <w:rsid w:val="009E1BAD"/>
    <w:rsid w:val="00B03ED7"/>
    <w:rsid w:val="00B05B58"/>
    <w:rsid w:val="00B53394"/>
    <w:rsid w:val="00C20AB7"/>
    <w:rsid w:val="00C216B1"/>
    <w:rsid w:val="00C259D9"/>
    <w:rsid w:val="00CD4E50"/>
    <w:rsid w:val="00E12E2D"/>
    <w:rsid w:val="00E24083"/>
    <w:rsid w:val="00E27DDA"/>
    <w:rsid w:val="00E605BB"/>
    <w:rsid w:val="00F27D5E"/>
    <w:rsid w:val="00F333C0"/>
    <w:rsid w:val="00F51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78B"/>
    <w:pPr>
      <w:spacing w:after="0" w:line="240" w:lineRule="auto"/>
    </w:pPr>
    <w:rPr>
      <w:rFonts w:ascii="Calibri" w:eastAsia="Calibri" w:hAnsi="Calibri" w:cs="Arial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A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B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F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0A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20AB7"/>
    <w:pPr>
      <w:spacing w:after="0" w:line="240" w:lineRule="auto"/>
    </w:pPr>
    <w:rPr>
      <w:rFonts w:ascii="Calibri" w:eastAsia="Calibri" w:hAnsi="Calibri" w:cs="Arial"/>
      <w:sz w:val="20"/>
      <w:szCs w:val="20"/>
      <w:lang w:bidi="ml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20AB7"/>
    <w:pPr>
      <w:spacing w:after="0" w:line="240" w:lineRule="auto"/>
    </w:pPr>
    <w:rPr>
      <w:rFonts w:ascii="Calibri" w:eastAsia="Calibri" w:hAnsi="Calibri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C20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2">
    <w:name w:val="Light Shading Accent 2"/>
    <w:basedOn w:val="TableNormal"/>
    <w:uiPriority w:val="60"/>
    <w:rsid w:val="009750E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750E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21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6B1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C1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3">
    <w:name w:val="Medium Shading 1 Accent 3"/>
    <w:basedOn w:val="TableNormal"/>
    <w:uiPriority w:val="63"/>
    <w:rsid w:val="007F32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7F32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B4F1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-Accent5">
    <w:name w:val="Light Shading Accent 5"/>
    <w:basedOn w:val="TableNormal"/>
    <w:uiPriority w:val="60"/>
    <w:rsid w:val="000624C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2E2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Shading2-Accent6">
    <w:name w:val="Medium Shading 2 Accent 6"/>
    <w:basedOn w:val="TableNormal"/>
    <w:uiPriority w:val="64"/>
    <w:rsid w:val="00E12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E12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4">
    <w:name w:val="Medium Shading 1 Accent 4"/>
    <w:basedOn w:val="TableNormal"/>
    <w:uiPriority w:val="63"/>
    <w:rsid w:val="00173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Bullet">
    <w:name w:val="List Bullet"/>
    <w:basedOn w:val="Normal"/>
    <w:uiPriority w:val="99"/>
    <w:unhideWhenUsed/>
    <w:rsid w:val="0065278B"/>
    <w:pPr>
      <w:numPr>
        <w:numId w:val="1"/>
      </w:numPr>
      <w:contextualSpacing/>
    </w:pPr>
    <w:rPr>
      <w:sz w:val="20"/>
      <w:lang w:bidi="sa-IN"/>
    </w:rPr>
  </w:style>
  <w:style w:type="character" w:customStyle="1" w:styleId="chars">
    <w:name w:val="chars"/>
    <w:basedOn w:val="DefaultParagraphFont"/>
    <w:uiPriority w:val="1"/>
    <w:rsid w:val="0065278B"/>
    <w:rPr>
      <w:rFonts w:ascii="Arial Unicode MS" w:eastAsia="Arial Unicode MS" w:hAnsi="Arial Unicode MS" w:cs="Arial Unicode MS"/>
      <w:b/>
      <w:bCs/>
      <w:color w:val="0070C0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85274-5764-4A08-AA2C-0D1B16A20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NLCI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C. Varghese</dc:creator>
  <cp:lastModifiedBy>Dan McCloy</cp:lastModifiedBy>
  <cp:revision>2</cp:revision>
  <cp:lastPrinted>2010-02-08T05:20:00Z</cp:lastPrinted>
  <dcterms:created xsi:type="dcterms:W3CDTF">2010-09-10T16:01:00Z</dcterms:created>
  <dcterms:modified xsi:type="dcterms:W3CDTF">2010-09-10T16:01:00Z</dcterms:modified>
</cp:coreProperties>
</file>