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3D553" w14:textId="77777777" w:rsidR="005B77C6" w:rsidRDefault="005B77C6" w:rsidP="00DD6667">
      <w:pPr>
        <w:spacing w:line="480" w:lineRule="auto"/>
      </w:pPr>
      <w:r>
        <w:t>Max Goldstein</w:t>
      </w:r>
    </w:p>
    <w:p w14:paraId="1A9E442D" w14:textId="77777777" w:rsidR="005B77C6" w:rsidRDefault="005B77C6" w:rsidP="00DD6667">
      <w:pPr>
        <w:spacing w:line="480" w:lineRule="auto"/>
      </w:pPr>
      <w:r>
        <w:t xml:space="preserve">CS 5450 </w:t>
      </w:r>
    </w:p>
    <w:p w14:paraId="52623451" w14:textId="77777777" w:rsidR="005B77C6" w:rsidRDefault="005B77C6" w:rsidP="00DD6667">
      <w:pPr>
        <w:spacing w:line="480" w:lineRule="auto"/>
      </w:pPr>
    </w:p>
    <w:p w14:paraId="77FF597E" w14:textId="44AA3FE6" w:rsidR="005B77C6" w:rsidRDefault="005B77C6" w:rsidP="00DD6667">
      <w:pPr>
        <w:spacing w:line="480" w:lineRule="auto"/>
      </w:pPr>
      <w:r>
        <w:t>Report for Part 1</w:t>
      </w:r>
    </w:p>
    <w:p w14:paraId="51A465EB" w14:textId="77777777" w:rsidR="005B77C6" w:rsidRDefault="005B77C6" w:rsidP="00DD6667">
      <w:pPr>
        <w:spacing w:line="480" w:lineRule="auto"/>
      </w:pPr>
    </w:p>
    <w:p w14:paraId="723C7D35" w14:textId="5A238FF7" w:rsidR="005B77C6" w:rsidRDefault="005B77C6" w:rsidP="00DD6667">
      <w:pPr>
        <w:spacing w:line="480" w:lineRule="auto"/>
        <w:ind w:firstLine="720"/>
      </w:pPr>
      <w:r>
        <w:t>For this project</w:t>
      </w:r>
      <w:r w:rsidR="001A7199">
        <w:t>,</w:t>
      </w:r>
      <w:r>
        <w:t xml:space="preserve"> I decided to use Java </w:t>
      </w:r>
      <w:r w:rsidR="001A7199">
        <w:t xml:space="preserve">as my programming language for a few reasons, the main reason being that I am working for JPMorgan after I graduate Java is very widely used there so I wanted a refresher. I did not use any IDE like </w:t>
      </w:r>
      <w:proofErr w:type="spellStart"/>
      <w:r w:rsidR="001A7199">
        <w:t>Netbeans</w:t>
      </w:r>
      <w:proofErr w:type="spellEnd"/>
      <w:r w:rsidR="001A7199">
        <w:t>, I just used my favorite editor Visual Studio Code and made, managed, and compiled files manually using the command line. The Java version running on my machine is 9.0.4.</w:t>
      </w:r>
    </w:p>
    <w:p w14:paraId="2156D78A" w14:textId="0822F0AB" w:rsidR="001A7199" w:rsidRDefault="00A8233B" w:rsidP="00DD6667">
      <w:pPr>
        <w:spacing w:line="480" w:lineRule="auto"/>
        <w:ind w:firstLine="720"/>
      </w:pPr>
      <w:r>
        <w:t>The distributions I implemented were uniform, skewed, and four-</w:t>
      </w:r>
      <w:proofErr w:type="gramStart"/>
      <w:r>
        <w:t>tiered</w:t>
      </w:r>
      <w:r w:rsidR="00783490">
        <w:t>(</w:t>
      </w:r>
      <w:proofErr w:type="gramEnd"/>
      <w:r w:rsidR="00783490">
        <w:t>I treated skewed as my choice distribution as discussed in class)</w:t>
      </w:r>
      <w:r>
        <w:t>. For the uniform distribution, I implemented a generic Fisher-Yates shuffle</w:t>
      </w:r>
      <w:r w:rsidR="00783490">
        <w:t>, which creates a pseudo-random permutation of the finite list of classes. For the skewed distribution, I tweaked the generic Fisher-Yates algorithm so that instead of picking a random number between “</w:t>
      </w:r>
      <w:proofErr w:type="spellStart"/>
      <w:r w:rsidR="00783490">
        <w:t>i</w:t>
      </w:r>
      <w:proofErr w:type="spellEnd"/>
      <w:r w:rsidR="00783490">
        <w:t>” and the length of the class list, it picks the minimum of two random numbers between “</w:t>
      </w:r>
      <w:proofErr w:type="spellStart"/>
      <w:r w:rsidR="00783490">
        <w:t>i</w:t>
      </w:r>
      <w:proofErr w:type="spellEnd"/>
      <w:r w:rsidR="00783490">
        <w:t xml:space="preserve">” and the length of the class list, hence linearly skewing the </w:t>
      </w:r>
      <w:r w:rsidR="004E2906">
        <w:t xml:space="preserve">course distribution. Lastly, for the four-tiered distribution, I again modified the generic Fisher-Yates algorithm so that it picks a random number between 0-99. If that number if less than 40, then it does Fisher-Yates on the first quarter of the class list. If it is between 70 and </w:t>
      </w:r>
      <w:r w:rsidR="00777765">
        <w:t>40</w:t>
      </w:r>
      <w:r w:rsidR="004E2906">
        <w:t xml:space="preserve"> then it uses Fisher-Yates to pick from the second quarter of the list, and so on.</w:t>
      </w:r>
      <w:r w:rsidR="00C469D1">
        <w:t xml:space="preserve"> Below are histograms of the </w:t>
      </w:r>
      <w:r w:rsidR="00B8147A">
        <w:t xml:space="preserve">courses created. Note: because </w:t>
      </w:r>
      <w:proofErr w:type="spellStart"/>
      <w:r w:rsidR="00B8147A">
        <w:t>Jupyter</w:t>
      </w:r>
      <w:proofErr w:type="spellEnd"/>
      <w:r w:rsidR="00B8147A">
        <w:t xml:space="preserve"> Notebooks (Python) is </w:t>
      </w:r>
      <w:r w:rsidR="00B8147A">
        <w:lastRenderedPageBreak/>
        <w:t xml:space="preserve">very easy to create graphs and histograms, I adapted my Java code to Python and created these graphs in </w:t>
      </w:r>
      <w:proofErr w:type="spellStart"/>
      <w:r w:rsidR="00B8147A">
        <w:t>Jupyter</w:t>
      </w:r>
      <w:proofErr w:type="spellEnd"/>
      <w:r w:rsidR="00B8147A">
        <w:t xml:space="preserve"> Notebooks</w:t>
      </w:r>
    </w:p>
    <w:p w14:paraId="493A7C37" w14:textId="2D50CD5E" w:rsidR="004E2906" w:rsidRDefault="00C469D1" w:rsidP="00DD6667">
      <w:pPr>
        <w:spacing w:line="480" w:lineRule="auto"/>
        <w:ind w:left="720"/>
      </w:pPr>
      <w:r w:rsidRPr="00C469D1">
        <w:drawing>
          <wp:inline distT="0" distB="0" distL="0" distR="0" wp14:anchorId="4A9B2B94" wp14:editId="55261291">
            <wp:extent cx="2438400" cy="1397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38400" cy="1397000"/>
                    </a:xfrm>
                    <a:prstGeom prst="rect">
                      <a:avLst/>
                    </a:prstGeom>
                  </pic:spPr>
                </pic:pic>
              </a:graphicData>
            </a:graphic>
          </wp:inline>
        </w:drawing>
      </w:r>
      <w:r w:rsidRPr="00C469D1">
        <w:drawing>
          <wp:inline distT="0" distB="0" distL="0" distR="0" wp14:anchorId="3A6D3E42" wp14:editId="0BFA404C">
            <wp:extent cx="2527300" cy="140970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7300" cy="1409700"/>
                    </a:xfrm>
                    <a:prstGeom prst="rect">
                      <a:avLst/>
                    </a:prstGeom>
                  </pic:spPr>
                </pic:pic>
              </a:graphicData>
            </a:graphic>
          </wp:inline>
        </w:drawing>
      </w:r>
      <w:r w:rsidRPr="00C469D1">
        <w:drawing>
          <wp:inline distT="0" distB="0" distL="0" distR="0" wp14:anchorId="0FE369BD" wp14:editId="225C424A">
            <wp:extent cx="2413000" cy="1397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3000" cy="1397000"/>
                    </a:xfrm>
                    <a:prstGeom prst="rect">
                      <a:avLst/>
                    </a:prstGeom>
                  </pic:spPr>
                </pic:pic>
              </a:graphicData>
            </a:graphic>
          </wp:inline>
        </w:drawing>
      </w:r>
    </w:p>
    <w:p w14:paraId="27B2D749" w14:textId="1404CD23" w:rsidR="005B77C6" w:rsidRDefault="003C410F" w:rsidP="00DD6667">
      <w:pPr>
        <w:spacing w:line="480" w:lineRule="auto"/>
      </w:pPr>
      <w:r>
        <w:tab/>
      </w:r>
    </w:p>
    <w:p w14:paraId="783E95C6" w14:textId="77777777" w:rsidR="003C410F" w:rsidRDefault="003C410F" w:rsidP="00DD6667">
      <w:pPr>
        <w:spacing w:line="480" w:lineRule="auto"/>
      </w:pPr>
    </w:p>
    <w:p w14:paraId="68C0D7B8" w14:textId="4D9959F5" w:rsidR="00A07CE4" w:rsidRDefault="00A07CE4" w:rsidP="00DD6667">
      <w:pPr>
        <w:spacing w:line="480" w:lineRule="auto"/>
      </w:pPr>
      <w:r>
        <w:t>For time and space complexity,</w:t>
      </w:r>
      <w:r w:rsidR="007B5AE9">
        <w:t xml:space="preserve"> I will go through the following code snippets to prove my hypothesis:</w:t>
      </w:r>
    </w:p>
    <w:p w14:paraId="014127E5" w14:textId="235D2461" w:rsidR="00A07CE4" w:rsidRDefault="001650C7" w:rsidP="00DD6667">
      <w:pPr>
        <w:spacing w:line="480" w:lineRule="auto"/>
      </w:pPr>
      <w:r w:rsidRPr="001650C7">
        <w:drawing>
          <wp:inline distT="0" distB="0" distL="0" distR="0" wp14:anchorId="484606D9" wp14:editId="418195D0">
            <wp:extent cx="2921000" cy="1117600"/>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000" cy="1117600"/>
                    </a:xfrm>
                    <a:prstGeom prst="rect">
                      <a:avLst/>
                    </a:prstGeom>
                  </pic:spPr>
                </pic:pic>
              </a:graphicData>
            </a:graphic>
          </wp:inline>
        </w:drawing>
      </w:r>
    </w:p>
    <w:p w14:paraId="47497295" w14:textId="1BAA444A" w:rsidR="001650C7" w:rsidRDefault="001650C7" w:rsidP="00DD6667">
      <w:pPr>
        <w:spacing w:line="480" w:lineRule="auto"/>
      </w:pPr>
      <w:r w:rsidRPr="001650C7">
        <w:drawing>
          <wp:inline distT="0" distB="0" distL="0" distR="0" wp14:anchorId="6E0A8493" wp14:editId="248CF65D">
            <wp:extent cx="2705100" cy="77470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774700"/>
                    </a:xfrm>
                    <a:prstGeom prst="rect">
                      <a:avLst/>
                    </a:prstGeom>
                  </pic:spPr>
                </pic:pic>
              </a:graphicData>
            </a:graphic>
          </wp:inline>
        </w:drawing>
      </w:r>
    </w:p>
    <w:p w14:paraId="0E69B3A3" w14:textId="0D853408" w:rsidR="007B5AE9" w:rsidRDefault="007B5AE9" w:rsidP="00DD6667">
      <w:pPr>
        <w:spacing w:line="480" w:lineRule="auto"/>
      </w:pPr>
      <w:r>
        <w:t xml:space="preserve">This constructor </w:t>
      </w:r>
      <w:r w:rsidR="002A1DD3">
        <w:t>initializes</w:t>
      </w:r>
      <w:r w:rsidR="001650C7">
        <w:t xml:space="preserve"> and sets</w:t>
      </w:r>
      <w:r w:rsidR="002A1DD3">
        <w:t xml:space="preserve"> the array of all of the classes.</w:t>
      </w:r>
    </w:p>
    <w:p w14:paraId="4955DEB8" w14:textId="5AA2D523" w:rsidR="002A1DD3" w:rsidRDefault="002A1DD3" w:rsidP="00DD6667">
      <w:pPr>
        <w:spacing w:line="480" w:lineRule="auto"/>
      </w:pPr>
      <w:r>
        <w:lastRenderedPageBreak/>
        <w:t>Current space complexity: O(c), where c is the total number of classes</w:t>
      </w:r>
    </w:p>
    <w:p w14:paraId="66663418" w14:textId="41BE7255" w:rsidR="002A1DD3" w:rsidRDefault="002A1DD3" w:rsidP="00DD6667">
      <w:pPr>
        <w:spacing w:line="480" w:lineRule="auto"/>
      </w:pPr>
      <w:r>
        <w:t>Current time complexity: O(</w:t>
      </w:r>
      <w:r w:rsidR="001650C7">
        <w:t>c</w:t>
      </w:r>
      <w:r>
        <w:t>)</w:t>
      </w:r>
    </w:p>
    <w:p w14:paraId="7FECB006" w14:textId="0CA5D5AE" w:rsidR="007B5AE9" w:rsidRDefault="007B5AE9" w:rsidP="00DD6667">
      <w:pPr>
        <w:spacing w:line="480" w:lineRule="auto"/>
      </w:pPr>
    </w:p>
    <w:p w14:paraId="51033A0B" w14:textId="77777777" w:rsidR="002A1DD3" w:rsidRDefault="002A1DD3" w:rsidP="00DD6667">
      <w:pPr>
        <w:spacing w:line="480" w:lineRule="auto"/>
      </w:pPr>
    </w:p>
    <w:p w14:paraId="6A6406C9" w14:textId="66DEAD73" w:rsidR="007B5AE9" w:rsidRDefault="001650C7" w:rsidP="00DD6667">
      <w:pPr>
        <w:spacing w:line="480" w:lineRule="auto"/>
      </w:pPr>
      <w:r w:rsidRPr="001650C7">
        <w:drawing>
          <wp:inline distT="0" distB="0" distL="0" distR="0" wp14:anchorId="7E699613" wp14:editId="33AF4B0B">
            <wp:extent cx="1422400" cy="482600"/>
            <wp:effectExtent l="0" t="0" r="0" b="0"/>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2400" cy="482600"/>
                    </a:xfrm>
                    <a:prstGeom prst="rect">
                      <a:avLst/>
                    </a:prstGeom>
                  </pic:spPr>
                </pic:pic>
              </a:graphicData>
            </a:graphic>
          </wp:inline>
        </w:drawing>
      </w:r>
    </w:p>
    <w:p w14:paraId="07B1076C" w14:textId="3F5B17EA" w:rsidR="001650C7" w:rsidRDefault="001650C7" w:rsidP="00DD6667">
      <w:pPr>
        <w:spacing w:line="480" w:lineRule="auto"/>
      </w:pPr>
      <w:r w:rsidRPr="001650C7">
        <w:drawing>
          <wp:inline distT="0" distB="0" distL="0" distR="0" wp14:anchorId="24B144E0" wp14:editId="3FAC092F">
            <wp:extent cx="5803900" cy="30353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900" cy="3035300"/>
                    </a:xfrm>
                    <a:prstGeom prst="rect">
                      <a:avLst/>
                    </a:prstGeom>
                  </pic:spPr>
                </pic:pic>
              </a:graphicData>
            </a:graphic>
          </wp:inline>
        </w:drawing>
      </w:r>
    </w:p>
    <w:p w14:paraId="3F1E7F27" w14:textId="05FC10FC" w:rsidR="007A1521" w:rsidRDefault="001650C7" w:rsidP="00DD6667">
      <w:pPr>
        <w:spacing w:line="480" w:lineRule="auto"/>
      </w:pPr>
      <w:r>
        <w:t xml:space="preserve">A new array of size k is initialized to store the assigned classes, bringing the space complexity to </w:t>
      </w:r>
      <w:proofErr w:type="gramStart"/>
      <w:r>
        <w:t>O(</w:t>
      </w:r>
      <w:proofErr w:type="gramEnd"/>
      <w:r>
        <w:t>c + k).</w:t>
      </w:r>
      <w:r w:rsidR="007A1521">
        <w:t xml:space="preserve"> Next, the function loops k number of times doing a constant amount of work and not using any more memory. However, this function just gets the assigned classes for one student, so it is called s times. Making the final complexities for the uniform distribution as follows:</w:t>
      </w:r>
    </w:p>
    <w:p w14:paraId="357F063A" w14:textId="0B6500DE" w:rsidR="007A1521" w:rsidRDefault="007A1521" w:rsidP="00DD6667">
      <w:pPr>
        <w:spacing w:line="480" w:lineRule="auto"/>
      </w:pPr>
      <w:r>
        <w:t xml:space="preserve">Space complexity: </w:t>
      </w:r>
      <w:proofErr w:type="gramStart"/>
      <w:r>
        <w:t>O(</w:t>
      </w:r>
      <w:proofErr w:type="gramEnd"/>
      <w:r>
        <w:t>c + k)</w:t>
      </w:r>
    </w:p>
    <w:p w14:paraId="00D22B7C" w14:textId="6109BAB7" w:rsidR="007A1521" w:rsidRDefault="007A1521" w:rsidP="00DD6667">
      <w:pPr>
        <w:spacing w:line="480" w:lineRule="auto"/>
      </w:pPr>
      <w:r>
        <w:t xml:space="preserve">Time complexity: </w:t>
      </w:r>
      <w:proofErr w:type="gramStart"/>
      <w:r>
        <w:t>O(</w:t>
      </w:r>
      <w:proofErr w:type="gramEnd"/>
      <w:r>
        <w:t>c + s*k)</w:t>
      </w:r>
    </w:p>
    <w:p w14:paraId="1F300E34" w14:textId="119DB410" w:rsidR="001650C7" w:rsidRDefault="001650C7" w:rsidP="00DD6667">
      <w:pPr>
        <w:spacing w:line="480" w:lineRule="auto"/>
      </w:pPr>
    </w:p>
    <w:p w14:paraId="6A11951D" w14:textId="3F92686E" w:rsidR="001650C7" w:rsidRDefault="001650C7" w:rsidP="00DD6667">
      <w:pPr>
        <w:spacing w:line="480" w:lineRule="auto"/>
      </w:pPr>
    </w:p>
    <w:p w14:paraId="6EBD1734" w14:textId="77777777" w:rsidR="001650C7" w:rsidRDefault="001650C7" w:rsidP="00DD6667">
      <w:pPr>
        <w:spacing w:line="480" w:lineRule="auto"/>
      </w:pPr>
    </w:p>
    <w:p w14:paraId="194725A0" w14:textId="73A40E20" w:rsidR="007A1521" w:rsidRDefault="007A1521" w:rsidP="00DD6667">
      <w:pPr>
        <w:spacing w:line="480" w:lineRule="auto"/>
      </w:pPr>
      <w:r w:rsidRPr="007A1521">
        <w:drawing>
          <wp:inline distT="0" distB="0" distL="0" distR="0" wp14:anchorId="77BECA26" wp14:editId="6D5DFCA0">
            <wp:extent cx="1765300" cy="685800"/>
            <wp:effectExtent l="0" t="0" r="0" b="0"/>
            <wp:docPr id="15" name="Picture 15" descr="A picture containing bla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5300" cy="685800"/>
                    </a:xfrm>
                    <a:prstGeom prst="rect">
                      <a:avLst/>
                    </a:prstGeom>
                  </pic:spPr>
                </pic:pic>
              </a:graphicData>
            </a:graphic>
          </wp:inline>
        </w:drawing>
      </w:r>
    </w:p>
    <w:p w14:paraId="66290AE5" w14:textId="647B1C83" w:rsidR="007A1521" w:rsidRDefault="007A1521" w:rsidP="00DD6667">
      <w:pPr>
        <w:spacing w:line="480" w:lineRule="auto"/>
      </w:pPr>
      <w:r w:rsidRPr="007A1521">
        <w:drawing>
          <wp:inline distT="0" distB="0" distL="0" distR="0" wp14:anchorId="6201B60A" wp14:editId="76B17F69">
            <wp:extent cx="5829300" cy="27305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730500"/>
                    </a:xfrm>
                    <a:prstGeom prst="rect">
                      <a:avLst/>
                    </a:prstGeom>
                  </pic:spPr>
                </pic:pic>
              </a:graphicData>
            </a:graphic>
          </wp:inline>
        </w:drawing>
      </w:r>
    </w:p>
    <w:p w14:paraId="579280C1" w14:textId="7EBBB273" w:rsidR="005A16FF" w:rsidRDefault="005A16FF" w:rsidP="00DD6667">
      <w:pPr>
        <w:spacing w:line="480" w:lineRule="auto"/>
      </w:pPr>
      <w:r>
        <w:t xml:space="preserve">The important difference to note between this and the uniform distribution is that the array of all classes needs to be reformatted after each call. With the uniform distribution, it did not matter if the </w:t>
      </w:r>
      <w:proofErr w:type="spellStart"/>
      <w:r>
        <w:t>allClasses</w:t>
      </w:r>
      <w:proofErr w:type="spellEnd"/>
      <w:r>
        <w:t xml:space="preserve"> array was out of order because every number still had an equally likely chance of being chosen so it didn’t matter if the class number didn’t match the index of the class array. Now, each class needs to be in the correct index so that when </w:t>
      </w:r>
      <w:proofErr w:type="spellStart"/>
      <w:r>
        <w:t>randVal</w:t>
      </w:r>
      <w:proofErr w:type="spellEnd"/>
      <w:r>
        <w:t xml:space="preserve"> is chosen, it is actually getting that class, therefore linearly skewing the data. Because of this reformatting that happens, the time complexity is increased by a factor of c</w:t>
      </w:r>
      <w:r w:rsidR="00314196">
        <w:t xml:space="preserve"> for each time it is called</w:t>
      </w:r>
      <w:r>
        <w:t>. However, the space complexity stays the same, so the complexities are:</w:t>
      </w:r>
    </w:p>
    <w:p w14:paraId="1904BEF2" w14:textId="525776AD" w:rsidR="005A16FF" w:rsidRDefault="005A16FF" w:rsidP="00DD6667">
      <w:pPr>
        <w:spacing w:line="480" w:lineRule="auto"/>
      </w:pPr>
      <w:r>
        <w:t xml:space="preserve">Space: </w:t>
      </w:r>
      <w:proofErr w:type="gramStart"/>
      <w:r>
        <w:t>O(</w:t>
      </w:r>
      <w:proofErr w:type="gramEnd"/>
      <w:r>
        <w:t>c + k)</w:t>
      </w:r>
    </w:p>
    <w:p w14:paraId="0764488D" w14:textId="522DA65B" w:rsidR="00DD6667" w:rsidRDefault="005A16FF" w:rsidP="00DD6667">
      <w:pPr>
        <w:spacing w:line="480" w:lineRule="auto"/>
      </w:pPr>
      <w:r>
        <w:t>Time: O(</w:t>
      </w:r>
      <w:r w:rsidR="00314196">
        <w:t>c*s*k)</w:t>
      </w:r>
    </w:p>
    <w:p w14:paraId="0B9487C7" w14:textId="77777777" w:rsidR="00DD6667" w:rsidRDefault="00DD6667" w:rsidP="00DD6667">
      <w:pPr>
        <w:spacing w:line="480" w:lineRule="auto"/>
      </w:pPr>
    </w:p>
    <w:p w14:paraId="4080D038" w14:textId="28C0D680" w:rsidR="00DD6667" w:rsidRDefault="00DD6667" w:rsidP="00DD6667">
      <w:pPr>
        <w:spacing w:line="480" w:lineRule="auto"/>
      </w:pPr>
    </w:p>
    <w:p w14:paraId="08F1C465" w14:textId="00832F5D" w:rsidR="00DD6667" w:rsidRDefault="00DD6667" w:rsidP="00DD6667">
      <w:pPr>
        <w:spacing w:line="480" w:lineRule="auto"/>
      </w:pPr>
      <w:r w:rsidRPr="00DD6667">
        <w:drawing>
          <wp:inline distT="0" distB="0" distL="0" distR="0" wp14:anchorId="11419266" wp14:editId="1B9A10CC">
            <wp:extent cx="1727200" cy="698500"/>
            <wp:effectExtent l="0" t="0" r="0" b="0"/>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7200" cy="698500"/>
                    </a:xfrm>
                    <a:prstGeom prst="rect">
                      <a:avLst/>
                    </a:prstGeom>
                  </pic:spPr>
                </pic:pic>
              </a:graphicData>
            </a:graphic>
          </wp:inline>
        </w:drawing>
      </w:r>
    </w:p>
    <w:p w14:paraId="43BCC0AD" w14:textId="7C22F68E" w:rsidR="00DD6667" w:rsidRDefault="00DD6667" w:rsidP="00DD6667">
      <w:pPr>
        <w:spacing w:line="480" w:lineRule="auto"/>
      </w:pPr>
      <w:r w:rsidRPr="00DD6667">
        <w:drawing>
          <wp:inline distT="0" distB="0" distL="0" distR="0" wp14:anchorId="64598F3C" wp14:editId="5AD8CF21">
            <wp:extent cx="5092700" cy="610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2700" cy="6108700"/>
                    </a:xfrm>
                    <a:prstGeom prst="rect">
                      <a:avLst/>
                    </a:prstGeom>
                  </pic:spPr>
                </pic:pic>
              </a:graphicData>
            </a:graphic>
          </wp:inline>
        </w:drawing>
      </w:r>
    </w:p>
    <w:p w14:paraId="5337E7EE" w14:textId="2491B0B7" w:rsidR="005171F0" w:rsidRDefault="005171F0" w:rsidP="00DD6667">
      <w:pPr>
        <w:spacing w:line="480" w:lineRule="auto"/>
      </w:pPr>
      <w:r>
        <w:t xml:space="preserve">The complexities for the 4-tiered distribution are the same as the skewed distribution because it </w:t>
      </w:r>
      <w:proofErr w:type="gramStart"/>
      <w:r>
        <w:t>require</w:t>
      </w:r>
      <w:proofErr w:type="gramEnd"/>
      <w:r>
        <w:t xml:space="preserve"> only a constant amount of more space and time.</w:t>
      </w:r>
    </w:p>
    <w:p w14:paraId="3763414B" w14:textId="77777777" w:rsidR="005171F0" w:rsidRDefault="005171F0" w:rsidP="005171F0">
      <w:pPr>
        <w:spacing w:line="480" w:lineRule="auto"/>
      </w:pPr>
      <w:r>
        <w:lastRenderedPageBreak/>
        <w:t xml:space="preserve">Space: </w:t>
      </w:r>
      <w:proofErr w:type="gramStart"/>
      <w:r>
        <w:t>O(</w:t>
      </w:r>
      <w:proofErr w:type="gramEnd"/>
      <w:r>
        <w:t>c + k)</w:t>
      </w:r>
    </w:p>
    <w:p w14:paraId="71E17CB0" w14:textId="76811D7E" w:rsidR="007B5AE9" w:rsidRDefault="005171F0" w:rsidP="00DD6667">
      <w:pPr>
        <w:spacing w:line="480" w:lineRule="auto"/>
      </w:pPr>
      <w:r>
        <w:t>Time: O(c*s*k)</w:t>
      </w:r>
    </w:p>
    <w:p w14:paraId="41E0DCF1" w14:textId="0AB552B3" w:rsidR="007B5AE9" w:rsidRDefault="007B5AE9" w:rsidP="00DD6667">
      <w:pPr>
        <w:spacing w:line="480" w:lineRule="auto"/>
      </w:pPr>
    </w:p>
    <w:p w14:paraId="69326674" w14:textId="2259AC7A" w:rsidR="00263DE7" w:rsidRDefault="00263DE7" w:rsidP="00DD6667">
      <w:pPr>
        <w:spacing w:line="480" w:lineRule="auto"/>
      </w:pPr>
      <w:r>
        <w:t xml:space="preserve">Upon further analysis, my four-tiered distribution seems to have a bug causing it not to run properly (when I thought it was running four-tiered it was really running uniform, the biggest mystery is that my python adaptation runs correctly). Given that this project is already late, I have decided to leave it out of the remainder of the report and only showcase the uniform and skewed distributions. </w:t>
      </w:r>
    </w:p>
    <w:tbl>
      <w:tblPr>
        <w:tblStyle w:val="TableGrid"/>
        <w:tblW w:w="0" w:type="auto"/>
        <w:tblLook w:val="04A0" w:firstRow="1" w:lastRow="0" w:firstColumn="1" w:lastColumn="0" w:noHBand="0" w:noVBand="1"/>
      </w:tblPr>
      <w:tblGrid>
        <w:gridCol w:w="1558"/>
        <w:gridCol w:w="1558"/>
        <w:gridCol w:w="1558"/>
        <w:gridCol w:w="1558"/>
        <w:gridCol w:w="1559"/>
      </w:tblGrid>
      <w:tr w:rsidR="00B160DB" w14:paraId="11B19342" w14:textId="77777777" w:rsidTr="00B160DB">
        <w:tc>
          <w:tcPr>
            <w:tcW w:w="1558" w:type="dxa"/>
          </w:tcPr>
          <w:p w14:paraId="6C2CB645" w14:textId="7E902DEB" w:rsidR="00B160DB" w:rsidRDefault="00B160DB" w:rsidP="00DD6667">
            <w:pPr>
              <w:spacing w:line="480" w:lineRule="auto"/>
            </w:pPr>
            <w:r>
              <w:t>C</w:t>
            </w:r>
          </w:p>
        </w:tc>
        <w:tc>
          <w:tcPr>
            <w:tcW w:w="1558" w:type="dxa"/>
          </w:tcPr>
          <w:p w14:paraId="0A5953EE" w14:textId="7C3E8E19" w:rsidR="00B160DB" w:rsidRDefault="00B160DB" w:rsidP="00DD6667">
            <w:pPr>
              <w:spacing w:line="480" w:lineRule="auto"/>
            </w:pPr>
            <w:r>
              <w:t>S</w:t>
            </w:r>
          </w:p>
        </w:tc>
        <w:tc>
          <w:tcPr>
            <w:tcW w:w="1558" w:type="dxa"/>
          </w:tcPr>
          <w:p w14:paraId="1FF58371" w14:textId="06DE4D7F" w:rsidR="00B160DB" w:rsidRDefault="00B160DB" w:rsidP="00DD6667">
            <w:pPr>
              <w:spacing w:line="480" w:lineRule="auto"/>
            </w:pPr>
            <w:r>
              <w:t>K</w:t>
            </w:r>
          </w:p>
        </w:tc>
        <w:tc>
          <w:tcPr>
            <w:tcW w:w="1558" w:type="dxa"/>
          </w:tcPr>
          <w:p w14:paraId="28C03F73" w14:textId="46124FA4" w:rsidR="00B160DB" w:rsidRDefault="00B160DB" w:rsidP="00DD6667">
            <w:pPr>
              <w:spacing w:line="480" w:lineRule="auto"/>
            </w:pPr>
            <w:r>
              <w:t>Time(</w:t>
            </w:r>
            <w:proofErr w:type="spellStart"/>
            <w:r>
              <w:t>ms</w:t>
            </w:r>
            <w:proofErr w:type="spellEnd"/>
            <w:r>
              <w:t>) Uniform</w:t>
            </w:r>
          </w:p>
        </w:tc>
        <w:tc>
          <w:tcPr>
            <w:tcW w:w="1559" w:type="dxa"/>
          </w:tcPr>
          <w:p w14:paraId="724ED77F" w14:textId="488A1E30" w:rsidR="00B160DB" w:rsidRDefault="00B160DB" w:rsidP="00DD6667">
            <w:pPr>
              <w:spacing w:line="480" w:lineRule="auto"/>
            </w:pPr>
            <w:r>
              <w:t>Time(</w:t>
            </w:r>
            <w:proofErr w:type="spellStart"/>
            <w:r>
              <w:t>ms</w:t>
            </w:r>
            <w:proofErr w:type="spellEnd"/>
            <w:r>
              <w:t>) Skewed</w:t>
            </w:r>
          </w:p>
        </w:tc>
      </w:tr>
      <w:tr w:rsidR="00B160DB" w14:paraId="4C167FB1" w14:textId="77777777" w:rsidTr="00B160DB">
        <w:tc>
          <w:tcPr>
            <w:tcW w:w="1558" w:type="dxa"/>
          </w:tcPr>
          <w:p w14:paraId="646B0D10" w14:textId="3022C33A" w:rsidR="00B160DB" w:rsidRDefault="00B160DB" w:rsidP="00DD6667">
            <w:pPr>
              <w:spacing w:line="480" w:lineRule="auto"/>
            </w:pPr>
            <w:r>
              <w:t>1,000</w:t>
            </w:r>
          </w:p>
        </w:tc>
        <w:tc>
          <w:tcPr>
            <w:tcW w:w="1558" w:type="dxa"/>
          </w:tcPr>
          <w:p w14:paraId="79E10097" w14:textId="40A8498F" w:rsidR="00B160DB" w:rsidRDefault="00B160DB" w:rsidP="00DD6667">
            <w:pPr>
              <w:spacing w:line="480" w:lineRule="auto"/>
            </w:pPr>
            <w:r>
              <w:t>10,000</w:t>
            </w:r>
          </w:p>
        </w:tc>
        <w:tc>
          <w:tcPr>
            <w:tcW w:w="1558" w:type="dxa"/>
          </w:tcPr>
          <w:p w14:paraId="47E0A2A2" w14:textId="25C5D791" w:rsidR="00B160DB" w:rsidRDefault="00B160DB" w:rsidP="00DD6667">
            <w:pPr>
              <w:spacing w:line="480" w:lineRule="auto"/>
            </w:pPr>
            <w:r>
              <w:t>10</w:t>
            </w:r>
          </w:p>
        </w:tc>
        <w:tc>
          <w:tcPr>
            <w:tcW w:w="1558" w:type="dxa"/>
          </w:tcPr>
          <w:p w14:paraId="0FCBEB69" w14:textId="31EB8B40" w:rsidR="00B160DB" w:rsidRDefault="00B160DB" w:rsidP="00DD6667">
            <w:pPr>
              <w:spacing w:line="480" w:lineRule="auto"/>
            </w:pPr>
            <w:r>
              <w:t>7</w:t>
            </w:r>
          </w:p>
        </w:tc>
        <w:tc>
          <w:tcPr>
            <w:tcW w:w="1559" w:type="dxa"/>
          </w:tcPr>
          <w:p w14:paraId="1D12C45C" w14:textId="12D19C70" w:rsidR="00B160DB" w:rsidRDefault="00B160DB" w:rsidP="00DD6667">
            <w:pPr>
              <w:spacing w:line="480" w:lineRule="auto"/>
            </w:pPr>
            <w:r>
              <w:t>14</w:t>
            </w:r>
          </w:p>
        </w:tc>
      </w:tr>
      <w:tr w:rsidR="00B160DB" w14:paraId="1CBC8363" w14:textId="77777777" w:rsidTr="00B160DB">
        <w:tc>
          <w:tcPr>
            <w:tcW w:w="1558" w:type="dxa"/>
          </w:tcPr>
          <w:p w14:paraId="162D90EE" w14:textId="2AE78CFF" w:rsidR="00B160DB" w:rsidRDefault="005F36CB" w:rsidP="00DD6667">
            <w:pPr>
              <w:spacing w:line="480" w:lineRule="auto"/>
            </w:pPr>
            <w:r>
              <w:t>1</w:t>
            </w:r>
            <w:r w:rsidR="00B160DB">
              <w:t>,000</w:t>
            </w:r>
          </w:p>
        </w:tc>
        <w:tc>
          <w:tcPr>
            <w:tcW w:w="1558" w:type="dxa"/>
          </w:tcPr>
          <w:p w14:paraId="6D1DB5F4" w14:textId="389BFCB5" w:rsidR="00B160DB" w:rsidRDefault="005F36CB" w:rsidP="00DD6667">
            <w:pPr>
              <w:spacing w:line="480" w:lineRule="auto"/>
            </w:pPr>
            <w:r>
              <w:t>100,000</w:t>
            </w:r>
          </w:p>
        </w:tc>
        <w:tc>
          <w:tcPr>
            <w:tcW w:w="1558" w:type="dxa"/>
          </w:tcPr>
          <w:p w14:paraId="27DA3406" w14:textId="62577BD4" w:rsidR="00B160DB" w:rsidRDefault="005F36CB" w:rsidP="00DD6667">
            <w:pPr>
              <w:spacing w:line="480" w:lineRule="auto"/>
            </w:pPr>
            <w:r>
              <w:t>10</w:t>
            </w:r>
          </w:p>
        </w:tc>
        <w:tc>
          <w:tcPr>
            <w:tcW w:w="1558" w:type="dxa"/>
          </w:tcPr>
          <w:p w14:paraId="790A90AF" w14:textId="0E575CD4" w:rsidR="00B160DB" w:rsidRDefault="005F36CB" w:rsidP="00DD6667">
            <w:pPr>
              <w:spacing w:line="480" w:lineRule="auto"/>
            </w:pPr>
            <w:r>
              <w:t>26</w:t>
            </w:r>
          </w:p>
        </w:tc>
        <w:tc>
          <w:tcPr>
            <w:tcW w:w="1559" w:type="dxa"/>
          </w:tcPr>
          <w:p w14:paraId="255D86DB" w14:textId="302992C9" w:rsidR="00B160DB" w:rsidRDefault="005F36CB" w:rsidP="00DD6667">
            <w:pPr>
              <w:spacing w:line="480" w:lineRule="auto"/>
            </w:pPr>
            <w:r>
              <w:t>67</w:t>
            </w:r>
          </w:p>
        </w:tc>
      </w:tr>
      <w:tr w:rsidR="00B160DB" w14:paraId="0FE99C4E" w14:textId="77777777" w:rsidTr="00B160DB">
        <w:tc>
          <w:tcPr>
            <w:tcW w:w="1558" w:type="dxa"/>
          </w:tcPr>
          <w:p w14:paraId="07092C95" w14:textId="4E57315C" w:rsidR="00B160DB" w:rsidRDefault="00640F65" w:rsidP="00DD6667">
            <w:pPr>
              <w:spacing w:line="480" w:lineRule="auto"/>
            </w:pPr>
            <w:r>
              <w:t>10,</w:t>
            </w:r>
            <w:r w:rsidR="00B160DB">
              <w:t>000</w:t>
            </w:r>
          </w:p>
        </w:tc>
        <w:tc>
          <w:tcPr>
            <w:tcW w:w="1558" w:type="dxa"/>
          </w:tcPr>
          <w:p w14:paraId="06000BC7" w14:textId="15015D91" w:rsidR="00B160DB" w:rsidRDefault="00640F65" w:rsidP="00DD6667">
            <w:pPr>
              <w:spacing w:line="480" w:lineRule="auto"/>
            </w:pPr>
            <w:r>
              <w:t>100,000</w:t>
            </w:r>
          </w:p>
        </w:tc>
        <w:tc>
          <w:tcPr>
            <w:tcW w:w="1558" w:type="dxa"/>
          </w:tcPr>
          <w:p w14:paraId="4AD074E2" w14:textId="5C9AD9E0" w:rsidR="00B160DB" w:rsidRDefault="00640F65" w:rsidP="00DD6667">
            <w:pPr>
              <w:spacing w:line="480" w:lineRule="auto"/>
            </w:pPr>
            <w:r>
              <w:t>10</w:t>
            </w:r>
          </w:p>
        </w:tc>
        <w:tc>
          <w:tcPr>
            <w:tcW w:w="1558" w:type="dxa"/>
          </w:tcPr>
          <w:p w14:paraId="3A20E6A8" w14:textId="11F09626" w:rsidR="00B160DB" w:rsidRDefault="00640F65" w:rsidP="00DD6667">
            <w:pPr>
              <w:spacing w:line="480" w:lineRule="auto"/>
            </w:pPr>
            <w:r>
              <w:t>29</w:t>
            </w:r>
          </w:p>
        </w:tc>
        <w:tc>
          <w:tcPr>
            <w:tcW w:w="1559" w:type="dxa"/>
          </w:tcPr>
          <w:p w14:paraId="1B3D8BBB" w14:textId="44BBA6EC" w:rsidR="00B160DB" w:rsidRDefault="00640F65" w:rsidP="00DD6667">
            <w:pPr>
              <w:spacing w:line="480" w:lineRule="auto"/>
            </w:pPr>
            <w:r>
              <w:t>349</w:t>
            </w:r>
          </w:p>
        </w:tc>
      </w:tr>
      <w:tr w:rsidR="00B160DB" w14:paraId="56C2BCBE" w14:textId="77777777" w:rsidTr="00B160DB">
        <w:tc>
          <w:tcPr>
            <w:tcW w:w="1558" w:type="dxa"/>
          </w:tcPr>
          <w:p w14:paraId="1C277C6D" w14:textId="194574A5" w:rsidR="00B160DB" w:rsidRDefault="00B160DB" w:rsidP="00DD6667">
            <w:pPr>
              <w:spacing w:line="480" w:lineRule="auto"/>
            </w:pPr>
            <w:r>
              <w:t>10,000</w:t>
            </w:r>
          </w:p>
        </w:tc>
        <w:tc>
          <w:tcPr>
            <w:tcW w:w="1558" w:type="dxa"/>
          </w:tcPr>
          <w:p w14:paraId="31DD1DC4" w14:textId="7261F6F8" w:rsidR="00B160DB" w:rsidRDefault="00B160DB" w:rsidP="00DD6667">
            <w:pPr>
              <w:spacing w:line="480" w:lineRule="auto"/>
            </w:pPr>
            <w:r>
              <w:t>100,000</w:t>
            </w:r>
          </w:p>
        </w:tc>
        <w:tc>
          <w:tcPr>
            <w:tcW w:w="1558" w:type="dxa"/>
          </w:tcPr>
          <w:p w14:paraId="0ACBBC93" w14:textId="16610809" w:rsidR="00B160DB" w:rsidRDefault="00B160DB" w:rsidP="00DD6667">
            <w:pPr>
              <w:spacing w:line="480" w:lineRule="auto"/>
            </w:pPr>
            <w:r>
              <w:t>20</w:t>
            </w:r>
          </w:p>
        </w:tc>
        <w:tc>
          <w:tcPr>
            <w:tcW w:w="1558" w:type="dxa"/>
          </w:tcPr>
          <w:p w14:paraId="450E1B1C" w14:textId="03E2DF99" w:rsidR="00B160DB" w:rsidRDefault="00B160DB" w:rsidP="00DD6667">
            <w:pPr>
              <w:spacing w:line="480" w:lineRule="auto"/>
            </w:pPr>
            <w:r>
              <w:t>37</w:t>
            </w:r>
          </w:p>
        </w:tc>
        <w:tc>
          <w:tcPr>
            <w:tcW w:w="1559" w:type="dxa"/>
          </w:tcPr>
          <w:p w14:paraId="4932D47E" w14:textId="141CD92F" w:rsidR="00B160DB" w:rsidRDefault="00B160DB" w:rsidP="00DD6667">
            <w:pPr>
              <w:spacing w:line="480" w:lineRule="auto"/>
            </w:pPr>
            <w:r>
              <w:t>365</w:t>
            </w:r>
          </w:p>
        </w:tc>
      </w:tr>
    </w:tbl>
    <w:p w14:paraId="32B38208" w14:textId="0478D68B" w:rsidR="005171F0" w:rsidRDefault="005171F0" w:rsidP="00DD6667">
      <w:pPr>
        <w:spacing w:line="480" w:lineRule="auto"/>
      </w:pPr>
    </w:p>
    <w:p w14:paraId="04F4A441" w14:textId="63CDD174" w:rsidR="00CD31A5" w:rsidRDefault="00263DE7" w:rsidP="00DD6667">
      <w:pPr>
        <w:spacing w:line="480" w:lineRule="auto"/>
      </w:pPr>
      <w:r>
        <w:t>I took a slightly different approach to counting conflicts</w:t>
      </w:r>
      <w:r w:rsidR="009820F2">
        <w:t xml:space="preserve"> as I was having trouble doing it in O(m) space</w:t>
      </w:r>
      <w:r>
        <w:t>.</w:t>
      </w:r>
      <w:r w:rsidR="009820F2">
        <w:t xml:space="preserve"> I begin with a string array </w:t>
      </w:r>
      <w:proofErr w:type="spellStart"/>
      <w:r w:rsidR="009820F2">
        <w:t>eTemp</w:t>
      </w:r>
      <w:proofErr w:type="spellEnd"/>
      <w:r w:rsidR="009820F2">
        <w:t>, which is of length c and each cell is an empty string</w:t>
      </w:r>
      <w:r w:rsidR="00CF16BB">
        <w:t>, this takes O(c) time and O(c) space to prepare</w:t>
      </w:r>
      <w:r w:rsidR="009820F2">
        <w:t>.</w:t>
      </w:r>
      <w:r w:rsidR="00F63353">
        <w:t xml:space="preserve"> Each index will hold the conflicts for that class as a string of numbers separated by dashes </w:t>
      </w:r>
      <w:proofErr w:type="spellStart"/>
      <w:r w:rsidR="00F63353">
        <w:t>i.e</w:t>
      </w:r>
      <w:proofErr w:type="spellEnd"/>
      <w:r w:rsidR="00F63353">
        <w:t xml:space="preserve"> “23-42-12-54”.</w:t>
      </w:r>
      <w:r>
        <w:t xml:space="preserve"> </w:t>
      </w:r>
      <w:r w:rsidR="009820F2">
        <w:t>Next</w:t>
      </w:r>
      <w:r>
        <w:t xml:space="preserve">, </w:t>
      </w:r>
      <w:r w:rsidR="009820F2">
        <w:t>I generate the classes for a student, which I will ignore the space and time complexities of since those were discussed above</w:t>
      </w:r>
      <w:r w:rsidR="00F63353">
        <w:t xml:space="preserve"> and </w:t>
      </w:r>
      <w:r w:rsidR="00CD31A5">
        <w:t xml:space="preserve">it </w:t>
      </w:r>
      <w:r w:rsidR="00F63353">
        <w:t>could be done elsewhere but for my implementation it made the most sense to generate the courses and count conflicts at the same time</w:t>
      </w:r>
      <w:r w:rsidR="009820F2">
        <w:t xml:space="preserve">. </w:t>
      </w:r>
      <w:r w:rsidR="00CD31A5">
        <w:t>Next, the function enters a</w:t>
      </w:r>
      <w:r w:rsidR="00F63353">
        <w:t xml:space="preserve"> </w:t>
      </w:r>
      <w:r w:rsidR="00CD31A5">
        <w:t xml:space="preserve">loop that </w:t>
      </w:r>
      <w:r w:rsidR="00F63353">
        <w:lastRenderedPageBreak/>
        <w:t>iterate</w:t>
      </w:r>
      <w:r w:rsidR="00CD31A5">
        <w:t>s</w:t>
      </w:r>
      <w:r w:rsidR="00F63353">
        <w:t xml:space="preserve"> through all of the classes generated for this student</w:t>
      </w:r>
      <w:r w:rsidR="00CD31A5">
        <w:t xml:space="preserve">. For each class, it retrieves the string in </w:t>
      </w:r>
      <w:proofErr w:type="spellStart"/>
      <w:r w:rsidR="00CD31A5">
        <w:t>eTemp</w:t>
      </w:r>
      <w:proofErr w:type="spellEnd"/>
      <w:r w:rsidR="00CD31A5">
        <w:t xml:space="preserve"> that hold the conflicts for that class and splits the string by the dashes, so I am left with an array of the conflicts for that course. Unfortunately, I scoured Java documentation but was not able to find anything </w:t>
      </w:r>
      <w:proofErr w:type="gramStart"/>
      <w:r w:rsidR="00CD31A5">
        <w:t>in regards to</w:t>
      </w:r>
      <w:proofErr w:type="gramEnd"/>
      <w:r w:rsidR="00CD31A5">
        <w:t xml:space="preserve"> complexities or actual implementation details for the split function. Now that I have a class and its previous conflicts, I enter a second loop that iterates through </w:t>
      </w:r>
      <w:r w:rsidR="007402BD">
        <w:t xml:space="preserve">the other classes for this student, and at each element I iterate through the list of previously seen conflicts and if it already exists then I move on to the next class, and if it doesn’t exist in the previously seen conflicts, then I add it to the string of conflicts for the current class. I will summarize with pseudocode because it </w:t>
      </w:r>
      <w:r w:rsidR="00D434EA">
        <w:t>can be</w:t>
      </w:r>
      <w:r w:rsidR="007402BD">
        <w:t xml:space="preserve"> a bit confusing.</w:t>
      </w:r>
    </w:p>
    <w:p w14:paraId="215E8D4C" w14:textId="462A4272" w:rsidR="007402BD" w:rsidRDefault="007402BD" w:rsidP="00DD6667">
      <w:pPr>
        <w:spacing w:line="480" w:lineRule="auto"/>
      </w:pPr>
      <w:r>
        <w:tab/>
        <w:t>For each student</w:t>
      </w:r>
    </w:p>
    <w:p w14:paraId="3D9BD78B" w14:textId="057C4DA0" w:rsidR="007402BD" w:rsidRDefault="007402BD" w:rsidP="00DD6667">
      <w:pPr>
        <w:spacing w:line="480" w:lineRule="auto"/>
      </w:pPr>
      <w:r>
        <w:tab/>
      </w:r>
      <w:r>
        <w:tab/>
        <w:t>For each class, c1</w:t>
      </w:r>
      <w:r w:rsidR="00A570D7">
        <w:t>,</w:t>
      </w:r>
      <w:r>
        <w:t xml:space="preserve"> taken b</w:t>
      </w:r>
      <w:r w:rsidR="00A570D7">
        <w:t>y</w:t>
      </w:r>
      <w:r>
        <w:t xml:space="preserve"> student</w:t>
      </w:r>
    </w:p>
    <w:p w14:paraId="2B460B68" w14:textId="3132D0AD" w:rsidR="007402BD" w:rsidRDefault="007402BD" w:rsidP="00DD6667">
      <w:pPr>
        <w:spacing w:line="480" w:lineRule="auto"/>
      </w:pPr>
      <w:r>
        <w:tab/>
      </w:r>
      <w:r>
        <w:tab/>
      </w:r>
      <w:r>
        <w:tab/>
        <w:t>For each other class</w:t>
      </w:r>
      <w:r w:rsidR="00A570D7">
        <w:t>, c2,</w:t>
      </w:r>
      <w:r>
        <w:t xml:space="preserve"> taken by student</w:t>
      </w:r>
    </w:p>
    <w:p w14:paraId="11D88326" w14:textId="5E43E20F" w:rsidR="007402BD" w:rsidRDefault="007402BD" w:rsidP="00DD6667">
      <w:pPr>
        <w:spacing w:line="480" w:lineRule="auto"/>
      </w:pPr>
      <w:r>
        <w:tab/>
      </w:r>
      <w:r>
        <w:tab/>
      </w:r>
      <w:r>
        <w:tab/>
      </w:r>
      <w:r>
        <w:tab/>
        <w:t xml:space="preserve">For each </w:t>
      </w:r>
      <w:r w:rsidR="00A570D7">
        <w:t>previously seen conflict of c1</w:t>
      </w:r>
    </w:p>
    <w:p w14:paraId="3A491749" w14:textId="37CA34B8" w:rsidR="00A570D7" w:rsidRDefault="00A570D7" w:rsidP="00A570D7">
      <w:pPr>
        <w:spacing w:line="480" w:lineRule="auto"/>
        <w:ind w:left="3600"/>
      </w:pPr>
      <w:r>
        <w:t>If c2 is already a conflict of c1, do nothing, else add c2 to conflicts of c1</w:t>
      </w:r>
    </w:p>
    <w:p w14:paraId="635548BD" w14:textId="6ED2BBD7" w:rsidR="00D434EA" w:rsidRDefault="00D434EA" w:rsidP="00D434EA">
      <w:pPr>
        <w:spacing w:line="480" w:lineRule="auto"/>
      </w:pPr>
      <w:r>
        <w:t xml:space="preserve">So the time complexity of this is on the order of </w:t>
      </w:r>
      <w:proofErr w:type="gramStart"/>
      <w:r>
        <w:t>O(</w:t>
      </w:r>
      <w:proofErr w:type="gramEnd"/>
      <w:r>
        <w:t>c + s*k*k*c) = O(c + s*c*k^2), however the space complexity is O(m) because no duplicate conflicts are ever added.</w:t>
      </w:r>
      <w:r w:rsidR="00CF322F">
        <w:t xml:space="preserve"> This runtime is very slow for this operation, but it was the only way I could think of to get it to run in O(m) space. Had there been a time constraint instead of a memory constraint, I would have </w:t>
      </w:r>
      <w:r w:rsidR="00CF322F">
        <w:t xml:space="preserve">used a 2d </w:t>
      </w:r>
      <w:proofErr w:type="spellStart"/>
      <w:r w:rsidR="00CF322F">
        <w:t>boolean</w:t>
      </w:r>
      <w:proofErr w:type="spellEnd"/>
      <w:r w:rsidR="00CF322F">
        <w:t xml:space="preserve"> array that was </w:t>
      </w:r>
      <w:r w:rsidR="00886DFF">
        <w:t>c</w:t>
      </w:r>
      <w:r w:rsidR="00CF322F">
        <w:t xml:space="preserve"> by </w:t>
      </w:r>
      <w:r w:rsidR="00886DFF">
        <w:t>c</w:t>
      </w:r>
      <w:r w:rsidR="00CF322F">
        <w:t xml:space="preserve"> with all values initialized to false. To add a conflict while making sure it</w:t>
      </w:r>
      <w:r w:rsidR="0012225C">
        <w:t xml:space="preserve"> was</w:t>
      </w:r>
      <w:r w:rsidR="00CF322F">
        <w:t xml:space="preserve"> not a duplicate, I would</w:t>
      </w:r>
      <w:r w:rsidR="0012225C">
        <w:t xml:space="preserve"> have</w:t>
      </w:r>
      <w:r w:rsidR="00CF322F">
        <w:t xml:space="preserve"> do</w:t>
      </w:r>
      <w:r w:rsidR="0012225C">
        <w:t>ne</w:t>
      </w:r>
      <w:r w:rsidR="00CF322F">
        <w:t xml:space="preserve"> the following: if the two conflicting courses were X and Y, then I would have gone to the index [X][Y] and if it was false then then I would have </w:t>
      </w:r>
      <w:r w:rsidR="00CF322F">
        <w:lastRenderedPageBreak/>
        <w:t xml:space="preserve">made it and [Y][X] true. If it was already true, then it is a duplicate </w:t>
      </w:r>
      <w:proofErr w:type="gramStart"/>
      <w:r w:rsidR="00CF322F">
        <w:t>conflict</w:t>
      </w:r>
      <w:proofErr w:type="gramEnd"/>
      <w:r w:rsidR="00CF322F">
        <w:t xml:space="preserve"> and nothing needs to be done. This would have been much faster than the implementation I went with, however it requires O(</w:t>
      </w:r>
      <w:r w:rsidR="0012225C">
        <w:t>c</w:t>
      </w:r>
      <w:r w:rsidR="00CF322F">
        <w:t>^2) space which is greater than the O(</w:t>
      </w:r>
      <w:r w:rsidR="0012225C">
        <w:t>m</w:t>
      </w:r>
      <w:r w:rsidR="00CF322F">
        <w:t>) space requirement.</w:t>
      </w:r>
    </w:p>
    <w:tbl>
      <w:tblPr>
        <w:tblStyle w:val="TableGrid"/>
        <w:tblW w:w="0" w:type="auto"/>
        <w:tblLook w:val="04A0" w:firstRow="1" w:lastRow="0" w:firstColumn="1" w:lastColumn="0" w:noHBand="0" w:noVBand="1"/>
      </w:tblPr>
      <w:tblGrid>
        <w:gridCol w:w="1870"/>
        <w:gridCol w:w="1870"/>
        <w:gridCol w:w="1870"/>
        <w:gridCol w:w="1870"/>
        <w:gridCol w:w="1870"/>
      </w:tblGrid>
      <w:tr w:rsidR="00860901" w14:paraId="4CDCF817" w14:textId="77777777" w:rsidTr="00860901">
        <w:tc>
          <w:tcPr>
            <w:tcW w:w="1870" w:type="dxa"/>
          </w:tcPr>
          <w:p w14:paraId="7CAAE3C7" w14:textId="4CE8E76C" w:rsidR="00860901" w:rsidRDefault="00860901" w:rsidP="00DD6667">
            <w:pPr>
              <w:spacing w:line="480" w:lineRule="auto"/>
            </w:pPr>
            <w:r>
              <w:t>c</w:t>
            </w:r>
          </w:p>
        </w:tc>
        <w:tc>
          <w:tcPr>
            <w:tcW w:w="1870" w:type="dxa"/>
          </w:tcPr>
          <w:p w14:paraId="42F14107" w14:textId="1E02F6A0" w:rsidR="00860901" w:rsidRDefault="00860901" w:rsidP="00DD6667">
            <w:pPr>
              <w:spacing w:line="480" w:lineRule="auto"/>
            </w:pPr>
            <w:r>
              <w:t>s</w:t>
            </w:r>
          </w:p>
        </w:tc>
        <w:tc>
          <w:tcPr>
            <w:tcW w:w="1870" w:type="dxa"/>
          </w:tcPr>
          <w:p w14:paraId="3C588D93" w14:textId="72BC0A2D" w:rsidR="00860901" w:rsidRDefault="00860901" w:rsidP="00DD6667">
            <w:pPr>
              <w:spacing w:line="480" w:lineRule="auto"/>
            </w:pPr>
            <w:r>
              <w:t>k</w:t>
            </w:r>
          </w:p>
        </w:tc>
        <w:tc>
          <w:tcPr>
            <w:tcW w:w="1870" w:type="dxa"/>
          </w:tcPr>
          <w:p w14:paraId="2C3C06B0" w14:textId="3226F68E" w:rsidR="00860901" w:rsidRDefault="00860901" w:rsidP="00DD6667">
            <w:pPr>
              <w:spacing w:line="480" w:lineRule="auto"/>
            </w:pPr>
            <w:r>
              <w:t>distribution</w:t>
            </w:r>
          </w:p>
        </w:tc>
        <w:tc>
          <w:tcPr>
            <w:tcW w:w="1870" w:type="dxa"/>
          </w:tcPr>
          <w:p w14:paraId="15D94FF4" w14:textId="42A01DF6" w:rsidR="00860901" w:rsidRDefault="00860901" w:rsidP="00DD6667">
            <w:pPr>
              <w:spacing w:line="480" w:lineRule="auto"/>
            </w:pPr>
            <w:r>
              <w:t>time(</w:t>
            </w:r>
            <w:proofErr w:type="spellStart"/>
            <w:r>
              <w:t>ms</w:t>
            </w:r>
            <w:proofErr w:type="spellEnd"/>
            <w:r>
              <w:t>)</w:t>
            </w:r>
          </w:p>
        </w:tc>
      </w:tr>
      <w:tr w:rsidR="00AD313D" w14:paraId="40D34C2F" w14:textId="77777777" w:rsidTr="00860901">
        <w:tc>
          <w:tcPr>
            <w:tcW w:w="1870" w:type="dxa"/>
          </w:tcPr>
          <w:p w14:paraId="542669E3" w14:textId="127E415B" w:rsidR="00AD313D" w:rsidRDefault="00AD313D" w:rsidP="00DD6667">
            <w:pPr>
              <w:spacing w:line="480" w:lineRule="auto"/>
            </w:pPr>
            <w:r>
              <w:t>200</w:t>
            </w:r>
          </w:p>
        </w:tc>
        <w:tc>
          <w:tcPr>
            <w:tcW w:w="1870" w:type="dxa"/>
          </w:tcPr>
          <w:p w14:paraId="60B91A01" w14:textId="1521D121" w:rsidR="00AD313D" w:rsidRDefault="00AD313D" w:rsidP="00DD6667">
            <w:pPr>
              <w:spacing w:line="480" w:lineRule="auto"/>
            </w:pPr>
            <w:r>
              <w:t>1000</w:t>
            </w:r>
          </w:p>
        </w:tc>
        <w:tc>
          <w:tcPr>
            <w:tcW w:w="1870" w:type="dxa"/>
          </w:tcPr>
          <w:p w14:paraId="382791D3" w14:textId="0BFC9B1F" w:rsidR="00AD313D" w:rsidRDefault="00AD313D" w:rsidP="00DD6667">
            <w:pPr>
              <w:spacing w:line="480" w:lineRule="auto"/>
            </w:pPr>
            <w:r>
              <w:t>20</w:t>
            </w:r>
          </w:p>
        </w:tc>
        <w:tc>
          <w:tcPr>
            <w:tcW w:w="1870" w:type="dxa"/>
          </w:tcPr>
          <w:p w14:paraId="61120FFC" w14:textId="13054FE9" w:rsidR="00AD313D" w:rsidRDefault="00AD313D" w:rsidP="00DD6667">
            <w:pPr>
              <w:spacing w:line="480" w:lineRule="auto"/>
            </w:pPr>
            <w:r>
              <w:t>uniform</w:t>
            </w:r>
          </w:p>
        </w:tc>
        <w:tc>
          <w:tcPr>
            <w:tcW w:w="1870" w:type="dxa"/>
          </w:tcPr>
          <w:p w14:paraId="0CFC2991" w14:textId="57A92B6F" w:rsidR="00AD313D" w:rsidRDefault="00AD313D" w:rsidP="00DD6667">
            <w:pPr>
              <w:spacing w:line="480" w:lineRule="auto"/>
            </w:pPr>
            <w:r>
              <w:t>883</w:t>
            </w:r>
          </w:p>
        </w:tc>
      </w:tr>
      <w:tr w:rsidR="00AD313D" w14:paraId="33057295" w14:textId="77777777" w:rsidTr="00860901">
        <w:tc>
          <w:tcPr>
            <w:tcW w:w="1870" w:type="dxa"/>
          </w:tcPr>
          <w:p w14:paraId="051E7CDF" w14:textId="2404DD72" w:rsidR="00AD313D" w:rsidRDefault="00AD313D" w:rsidP="00DD6667">
            <w:pPr>
              <w:spacing w:line="480" w:lineRule="auto"/>
            </w:pPr>
            <w:r>
              <w:t>200</w:t>
            </w:r>
          </w:p>
        </w:tc>
        <w:tc>
          <w:tcPr>
            <w:tcW w:w="1870" w:type="dxa"/>
          </w:tcPr>
          <w:p w14:paraId="7DA929A9" w14:textId="282BAA22" w:rsidR="00AD313D" w:rsidRDefault="00AD313D" w:rsidP="00DD6667">
            <w:pPr>
              <w:spacing w:line="480" w:lineRule="auto"/>
            </w:pPr>
            <w:r>
              <w:t>2000</w:t>
            </w:r>
          </w:p>
        </w:tc>
        <w:tc>
          <w:tcPr>
            <w:tcW w:w="1870" w:type="dxa"/>
          </w:tcPr>
          <w:p w14:paraId="5DB03081" w14:textId="33953869" w:rsidR="00AD313D" w:rsidRDefault="00AD313D" w:rsidP="00DD6667">
            <w:pPr>
              <w:spacing w:line="480" w:lineRule="auto"/>
            </w:pPr>
            <w:r>
              <w:t>20</w:t>
            </w:r>
          </w:p>
        </w:tc>
        <w:tc>
          <w:tcPr>
            <w:tcW w:w="1870" w:type="dxa"/>
          </w:tcPr>
          <w:p w14:paraId="4B41A54C" w14:textId="2334053E" w:rsidR="00AD313D" w:rsidRDefault="00AD313D" w:rsidP="00DD6667">
            <w:pPr>
              <w:spacing w:line="480" w:lineRule="auto"/>
            </w:pPr>
            <w:r>
              <w:t>uniform</w:t>
            </w:r>
          </w:p>
        </w:tc>
        <w:tc>
          <w:tcPr>
            <w:tcW w:w="1870" w:type="dxa"/>
          </w:tcPr>
          <w:p w14:paraId="306F25AF" w14:textId="7CE7FD6D" w:rsidR="00AD313D" w:rsidRDefault="00AD313D" w:rsidP="00DD6667">
            <w:pPr>
              <w:spacing w:line="480" w:lineRule="auto"/>
            </w:pPr>
            <w:r>
              <w:t>1512</w:t>
            </w:r>
          </w:p>
        </w:tc>
      </w:tr>
      <w:tr w:rsidR="00AD313D" w14:paraId="7C06C209" w14:textId="77777777" w:rsidTr="00860901">
        <w:tc>
          <w:tcPr>
            <w:tcW w:w="1870" w:type="dxa"/>
          </w:tcPr>
          <w:p w14:paraId="730986F5" w14:textId="6A37D207" w:rsidR="00AD313D" w:rsidRDefault="00AD313D" w:rsidP="00DD6667">
            <w:pPr>
              <w:spacing w:line="480" w:lineRule="auto"/>
            </w:pPr>
            <w:r>
              <w:t>200</w:t>
            </w:r>
          </w:p>
        </w:tc>
        <w:tc>
          <w:tcPr>
            <w:tcW w:w="1870" w:type="dxa"/>
          </w:tcPr>
          <w:p w14:paraId="4F8B541F" w14:textId="4D0C8487" w:rsidR="00AD313D" w:rsidRDefault="00AD313D" w:rsidP="00DD6667">
            <w:pPr>
              <w:spacing w:line="480" w:lineRule="auto"/>
            </w:pPr>
            <w:r>
              <w:t>2000</w:t>
            </w:r>
          </w:p>
        </w:tc>
        <w:tc>
          <w:tcPr>
            <w:tcW w:w="1870" w:type="dxa"/>
          </w:tcPr>
          <w:p w14:paraId="2F27117D" w14:textId="166A23AD" w:rsidR="00AD313D" w:rsidRDefault="00AD313D" w:rsidP="00DD6667">
            <w:pPr>
              <w:spacing w:line="480" w:lineRule="auto"/>
            </w:pPr>
            <w:r>
              <w:t>40</w:t>
            </w:r>
          </w:p>
        </w:tc>
        <w:tc>
          <w:tcPr>
            <w:tcW w:w="1870" w:type="dxa"/>
          </w:tcPr>
          <w:p w14:paraId="08D6B54A" w14:textId="4555E51A" w:rsidR="00AD313D" w:rsidRDefault="00AD313D" w:rsidP="00DD6667">
            <w:pPr>
              <w:spacing w:line="480" w:lineRule="auto"/>
            </w:pPr>
            <w:r>
              <w:t>uniform</w:t>
            </w:r>
          </w:p>
        </w:tc>
        <w:tc>
          <w:tcPr>
            <w:tcW w:w="1870" w:type="dxa"/>
          </w:tcPr>
          <w:p w14:paraId="2FF5994C" w14:textId="213FC6B6" w:rsidR="00AD313D" w:rsidRDefault="00AD313D" w:rsidP="00DD6667">
            <w:pPr>
              <w:spacing w:line="480" w:lineRule="auto"/>
            </w:pPr>
            <w:r>
              <w:t>5095</w:t>
            </w:r>
          </w:p>
        </w:tc>
      </w:tr>
      <w:tr w:rsidR="00AD313D" w14:paraId="091A7B06" w14:textId="77777777" w:rsidTr="00860901">
        <w:tc>
          <w:tcPr>
            <w:tcW w:w="1870" w:type="dxa"/>
          </w:tcPr>
          <w:p w14:paraId="2A4ED3C6" w14:textId="6EE8E47D" w:rsidR="00AD313D" w:rsidRDefault="00AD313D" w:rsidP="00DD6667">
            <w:pPr>
              <w:spacing w:line="480" w:lineRule="auto"/>
            </w:pPr>
            <w:r>
              <w:t>200</w:t>
            </w:r>
          </w:p>
        </w:tc>
        <w:tc>
          <w:tcPr>
            <w:tcW w:w="1870" w:type="dxa"/>
          </w:tcPr>
          <w:p w14:paraId="2D1F1A30" w14:textId="7F83477B" w:rsidR="00AD313D" w:rsidRDefault="00AD313D" w:rsidP="00DD6667">
            <w:pPr>
              <w:spacing w:line="480" w:lineRule="auto"/>
            </w:pPr>
            <w:r>
              <w:t>4000</w:t>
            </w:r>
          </w:p>
        </w:tc>
        <w:tc>
          <w:tcPr>
            <w:tcW w:w="1870" w:type="dxa"/>
          </w:tcPr>
          <w:p w14:paraId="1D3C7350" w14:textId="1FC529BC" w:rsidR="00AD313D" w:rsidRDefault="00AD313D" w:rsidP="00DD6667">
            <w:pPr>
              <w:spacing w:line="480" w:lineRule="auto"/>
            </w:pPr>
            <w:r>
              <w:t>20</w:t>
            </w:r>
          </w:p>
        </w:tc>
        <w:tc>
          <w:tcPr>
            <w:tcW w:w="1870" w:type="dxa"/>
          </w:tcPr>
          <w:p w14:paraId="33208FAB" w14:textId="63F788D2" w:rsidR="00AD313D" w:rsidRDefault="00AD313D" w:rsidP="00DD6667">
            <w:pPr>
              <w:spacing w:line="480" w:lineRule="auto"/>
            </w:pPr>
            <w:r>
              <w:t>uniform</w:t>
            </w:r>
          </w:p>
        </w:tc>
        <w:tc>
          <w:tcPr>
            <w:tcW w:w="1870" w:type="dxa"/>
          </w:tcPr>
          <w:p w14:paraId="0334512A" w14:textId="56399235" w:rsidR="00AD313D" w:rsidRDefault="00AD313D" w:rsidP="00DD6667">
            <w:pPr>
              <w:spacing w:line="480" w:lineRule="auto"/>
            </w:pPr>
            <w:r>
              <w:t>2846</w:t>
            </w:r>
          </w:p>
        </w:tc>
      </w:tr>
      <w:tr w:rsidR="00AD313D" w14:paraId="71E39FDC" w14:textId="77777777" w:rsidTr="00860901">
        <w:tc>
          <w:tcPr>
            <w:tcW w:w="1870" w:type="dxa"/>
          </w:tcPr>
          <w:p w14:paraId="168F9596" w14:textId="49EFA05F" w:rsidR="00AD313D" w:rsidRDefault="00AD313D" w:rsidP="00DD6667">
            <w:pPr>
              <w:spacing w:line="480" w:lineRule="auto"/>
            </w:pPr>
            <w:r>
              <w:t>400</w:t>
            </w:r>
          </w:p>
        </w:tc>
        <w:tc>
          <w:tcPr>
            <w:tcW w:w="1870" w:type="dxa"/>
          </w:tcPr>
          <w:p w14:paraId="1D6A5770" w14:textId="0870CCC8" w:rsidR="00AD313D" w:rsidRDefault="00AD313D" w:rsidP="00DD6667">
            <w:pPr>
              <w:spacing w:line="480" w:lineRule="auto"/>
            </w:pPr>
            <w:r>
              <w:t>2000</w:t>
            </w:r>
          </w:p>
        </w:tc>
        <w:tc>
          <w:tcPr>
            <w:tcW w:w="1870" w:type="dxa"/>
          </w:tcPr>
          <w:p w14:paraId="13A92328" w14:textId="6A3832AB" w:rsidR="00AD313D" w:rsidRDefault="00AD313D" w:rsidP="00DD6667">
            <w:pPr>
              <w:spacing w:line="480" w:lineRule="auto"/>
            </w:pPr>
            <w:r>
              <w:t>20</w:t>
            </w:r>
          </w:p>
        </w:tc>
        <w:tc>
          <w:tcPr>
            <w:tcW w:w="1870" w:type="dxa"/>
          </w:tcPr>
          <w:p w14:paraId="5AB6633C" w14:textId="2A09C11F" w:rsidR="00AD313D" w:rsidRDefault="00AD313D" w:rsidP="00DD6667">
            <w:pPr>
              <w:spacing w:line="480" w:lineRule="auto"/>
            </w:pPr>
            <w:r>
              <w:t>uniform</w:t>
            </w:r>
          </w:p>
        </w:tc>
        <w:tc>
          <w:tcPr>
            <w:tcW w:w="1870" w:type="dxa"/>
          </w:tcPr>
          <w:p w14:paraId="2209ED5C" w14:textId="3F00CE5B" w:rsidR="00AD313D" w:rsidRDefault="00AD313D" w:rsidP="00DD6667">
            <w:pPr>
              <w:spacing w:line="480" w:lineRule="auto"/>
            </w:pPr>
            <w:r>
              <w:t>2478</w:t>
            </w:r>
          </w:p>
        </w:tc>
      </w:tr>
    </w:tbl>
    <w:p w14:paraId="6E487226" w14:textId="20C72949" w:rsidR="00A570D7" w:rsidRDefault="00A570D7" w:rsidP="00DD6667">
      <w:pPr>
        <w:spacing w:line="480" w:lineRule="auto"/>
      </w:pPr>
      <w:r>
        <w:tab/>
      </w:r>
      <w:r>
        <w:tab/>
      </w:r>
      <w:r>
        <w:tab/>
      </w:r>
      <w:r>
        <w:tab/>
      </w:r>
    </w:p>
    <w:p w14:paraId="0E05B01C" w14:textId="12F53270" w:rsidR="0032279B" w:rsidRDefault="00CB4493" w:rsidP="00DD6667">
      <w:pPr>
        <w:spacing w:line="480" w:lineRule="auto"/>
      </w:pPr>
      <w:r>
        <w:t>Some simple test cases to show that part 1 is functional:</w:t>
      </w:r>
      <w:r w:rsidR="00AD7B0A" w:rsidRPr="00AD7B0A">
        <w:rPr>
          <w:noProof/>
        </w:rPr>
        <w:t xml:space="preserve"> </w:t>
      </w:r>
      <w:r w:rsidR="00AD7B0A" w:rsidRPr="00AD7B0A">
        <w:rPr>
          <w:noProof/>
        </w:rPr>
        <w:drawing>
          <wp:inline distT="0" distB="0" distL="0" distR="0" wp14:anchorId="2E5CF8CD" wp14:editId="0ACC1CF4">
            <wp:extent cx="2585545" cy="4059430"/>
            <wp:effectExtent l="0" t="0" r="5715" b="508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136" cy="4116879"/>
                    </a:xfrm>
                    <a:prstGeom prst="rect">
                      <a:avLst/>
                    </a:prstGeom>
                  </pic:spPr>
                </pic:pic>
              </a:graphicData>
            </a:graphic>
          </wp:inline>
        </w:drawing>
      </w:r>
      <w:r w:rsidR="00AE0CBC" w:rsidRPr="00AE0CBC">
        <w:rPr>
          <w:noProof/>
        </w:rPr>
        <w:t xml:space="preserve"> </w:t>
      </w:r>
      <w:r w:rsidR="00AE0CBC" w:rsidRPr="00AE0CBC">
        <w:rPr>
          <w:noProof/>
        </w:rPr>
        <w:drawing>
          <wp:inline distT="0" distB="0" distL="0" distR="0" wp14:anchorId="60AF979D" wp14:editId="43F9EA77">
            <wp:extent cx="2573575" cy="4067504"/>
            <wp:effectExtent l="0" t="0" r="508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308" cy="4074984"/>
                    </a:xfrm>
                    <a:prstGeom prst="rect">
                      <a:avLst/>
                    </a:prstGeom>
                  </pic:spPr>
                </pic:pic>
              </a:graphicData>
            </a:graphic>
          </wp:inline>
        </w:drawing>
      </w:r>
    </w:p>
    <w:p w14:paraId="2D666C4B" w14:textId="3374B696" w:rsidR="00CB4493" w:rsidRDefault="00AD7B0A" w:rsidP="00DD6667">
      <w:pPr>
        <w:spacing w:line="480" w:lineRule="auto"/>
        <w:rPr>
          <w:noProof/>
        </w:rPr>
      </w:pPr>
      <w:r w:rsidRPr="00AD7B0A">
        <w:rPr>
          <w:noProof/>
        </w:rPr>
        <w:lastRenderedPageBreak/>
        <w:t xml:space="preserve"> </w:t>
      </w:r>
      <w:r w:rsidR="00193406">
        <w:rPr>
          <w:noProof/>
        </w:rPr>
        <w:t>Part 2</w:t>
      </w:r>
    </w:p>
    <w:p w14:paraId="1F8D6599" w14:textId="77777777" w:rsidR="00193406" w:rsidRDefault="00193406" w:rsidP="00DD6667">
      <w:pPr>
        <w:spacing w:line="480" w:lineRule="auto"/>
      </w:pPr>
      <w:bookmarkStart w:id="0" w:name="_GoBack"/>
      <w:bookmarkEnd w:id="0"/>
    </w:p>
    <w:sectPr w:rsidR="00193406" w:rsidSect="00AD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FC"/>
    <w:rsid w:val="000421FD"/>
    <w:rsid w:val="0012225C"/>
    <w:rsid w:val="001650C7"/>
    <w:rsid w:val="00193406"/>
    <w:rsid w:val="001A7199"/>
    <w:rsid w:val="00263DE7"/>
    <w:rsid w:val="002A1DD3"/>
    <w:rsid w:val="002D1E62"/>
    <w:rsid w:val="00314196"/>
    <w:rsid w:val="00330047"/>
    <w:rsid w:val="003C410F"/>
    <w:rsid w:val="004E2906"/>
    <w:rsid w:val="005171F0"/>
    <w:rsid w:val="005A16FF"/>
    <w:rsid w:val="005B77C6"/>
    <w:rsid w:val="005F36CB"/>
    <w:rsid w:val="00640F65"/>
    <w:rsid w:val="007402BD"/>
    <w:rsid w:val="00777765"/>
    <w:rsid w:val="00783490"/>
    <w:rsid w:val="007A1521"/>
    <w:rsid w:val="007B5AE9"/>
    <w:rsid w:val="00860901"/>
    <w:rsid w:val="00886DFF"/>
    <w:rsid w:val="00904B75"/>
    <w:rsid w:val="00934A78"/>
    <w:rsid w:val="009567F9"/>
    <w:rsid w:val="009820F2"/>
    <w:rsid w:val="00A07CE4"/>
    <w:rsid w:val="00A570D7"/>
    <w:rsid w:val="00A8233B"/>
    <w:rsid w:val="00AD1EC2"/>
    <w:rsid w:val="00AD313D"/>
    <w:rsid w:val="00AD7B0A"/>
    <w:rsid w:val="00AE0CBC"/>
    <w:rsid w:val="00B133FC"/>
    <w:rsid w:val="00B160DB"/>
    <w:rsid w:val="00B7256D"/>
    <w:rsid w:val="00B8147A"/>
    <w:rsid w:val="00B91EBD"/>
    <w:rsid w:val="00C469D1"/>
    <w:rsid w:val="00CB4493"/>
    <w:rsid w:val="00CD31A5"/>
    <w:rsid w:val="00CF16BB"/>
    <w:rsid w:val="00CF322F"/>
    <w:rsid w:val="00D021D8"/>
    <w:rsid w:val="00D434EA"/>
    <w:rsid w:val="00D44F54"/>
    <w:rsid w:val="00DD6667"/>
    <w:rsid w:val="00E04A8E"/>
    <w:rsid w:val="00F63353"/>
    <w:rsid w:val="00FB3391"/>
    <w:rsid w:val="00FF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AB6B9"/>
  <w14:defaultImageDpi w14:val="32767"/>
  <w15:chartTrackingRefBased/>
  <w15:docId w15:val="{CE93D3DD-9444-804B-B5D3-07A3F701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6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9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Goldstein, Max</dc:creator>
  <cp:keywords/>
  <dc:description/>
  <cp:lastModifiedBy>Goldstein, Max</cp:lastModifiedBy>
  <cp:revision>25</cp:revision>
  <dcterms:created xsi:type="dcterms:W3CDTF">2020-01-19T20:26:00Z</dcterms:created>
  <dcterms:modified xsi:type="dcterms:W3CDTF">2020-01-21T09:50:00Z</dcterms:modified>
</cp:coreProperties>
</file>