
<file path=[Content_Types].xml><?xml version="1.0" encoding="utf-8"?>
<Types xmlns="http://schemas.openxmlformats.org/package/2006/content-types">
  <Default ContentType="image/jpeg" Extension="jp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SimSun" w:cs="SimSun" w:eastAsia="SimSun" w:hAnsi="SimSun"/>
          <w:b w:val="1"/>
          <w:sz w:val="72"/>
          <w:rtl w:val="0"/>
        </w:rPr>
        <w:t xml:space="preserve">软件详细需求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sz w:val="36"/>
          <w:rtl w:val="0"/>
        </w:rPr>
        <w:t xml:space="preserve">网站和手机APP：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highlight w:val="green"/>
          <w:rtl w:val="0"/>
        </w:rPr>
        <w:t xml:space="preserve">网站首页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首页最上方有Logo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。点击之后可以返回默认首页。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首页上有搜索功能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。可以输入地区名字或者邮编。（输入后，系统先自动搜索，列出下来菜单，给用户选择，类似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Google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）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搜索框下面，有滚动通知条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。（可以出现后台发布的一些通知）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首页上方有登陆和注册选项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，用户有记忆的登陆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cookie</w:t>
      </w:r>
      <w:r w:rsidDel="00000000" w:rsidR="00000000" w:rsidRPr="00000000">
        <w:rPr>
          <w:rFonts w:ascii="SimSun" w:cs="SimSun" w:eastAsia="SimSun" w:hAnsi="SimSun"/>
          <w:rtl w:val="0"/>
        </w:rPr>
        <w:t xml:space="preserve">可以自动登陆并显示用户名，点用户名进入就是用户或商家订单管理界面，没有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cookie</w:t>
      </w:r>
      <w:r w:rsidDel="00000000" w:rsidR="00000000" w:rsidRPr="00000000">
        <w:rPr>
          <w:rFonts w:ascii="SimSun" w:cs="SimSun" w:eastAsia="SimSun" w:hAnsi="SimSun"/>
          <w:rtl w:val="0"/>
        </w:rPr>
        <w:t xml:space="preserve">的就进入登陆或者注册界面。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页面中下方有推荐餐馆和热卖菜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页面最下方有几个按钮（两排），可以进入相应的子页面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。第一排：下载apple客户端，Android客户端，增加餐馆。第二排：About，Mobile Apps, Privacy, Terms, Sign up，Cooperation, Contact us.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页面大致效果图：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934075" cy="8843963"/>
            <wp:effectExtent b="0" l="0" r="0" t="0"/>
            <wp:docPr descr="网站首页.JPG" id="3" name="image06.jpg"/>
            <a:graphic>
              <a:graphicData uri="http://schemas.openxmlformats.org/drawingml/2006/picture">
                <pic:pic>
                  <pic:nvPicPr>
                    <pic:cNvPr descr="网站首页.JPG" id="0" name="image06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84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highlight w:val="green"/>
          <w:rtl w:val="0"/>
        </w:rPr>
        <w:t xml:space="preserve">搜索页面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同网站首页，有Logo那条在页面最上方。</w:t>
      </w:r>
      <w:r w:rsidDel="00000000" w:rsidR="00000000" w:rsidRPr="00000000">
        <w:rPr>
          <w:rFonts w:ascii="SimSun" w:cs="SimSun" w:eastAsia="SimSun" w:hAnsi="SimSun"/>
          <w:rtl w:val="0"/>
        </w:rPr>
        <w:t xml:space="preserve">紧接着有一条用户所处的网站位置。例如：Home&gt;Food delivery Coburg&gt;......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紧接着显示搜索统计结果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。共有多少餐馆可以送餐到所在区。并有超链接change suburb。点击超链接后，回到首页。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左侧有筛选的一些选项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。delivery, pick up, reset, select cuisine（下面有多选框all, pizza&amp;pasta, chinese, india, Thailand等等。 这个可以由管理员来增加，其中，如果选择all，所有的都会打钩，如果反选all，所有的钩都会消去 ）。每点一次筛选里面的选项，将搜索结果重置。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客人可以排序搜索结果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。排序标准：餐馆名称，等待时间（long or normal)，评分。其中，默认搜索结果显示中，有2个优先级。第一优先级，可以将预先设定的3个餐馆排到前三名。第二优先级，搜出来的其他餐馆排在第4名之后。如果客人进行筛选，预先设定的前3排名就无效。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在显示的搜索餐馆列表中，有以下几列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：Photo, Name, Cuisine, Current waiting time, Promotions, Rating. 其中，Name的列应包含餐馆名称，地址， 本日的营业时间。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如果在餐馆的营业时间，结果的最右边有order按钮，如果不在营业时间，按钮改为pre-order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.最多预定当前日期之后3天的菜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页面大致效果图：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4050" cy="8267700"/>
            <wp:effectExtent b="0" l="0" r="0" t="0"/>
            <wp:docPr descr="搜索页面.JPG" id="4" name="image07.jpg"/>
            <a:graphic>
              <a:graphicData uri="http://schemas.openxmlformats.org/drawingml/2006/picture">
                <pic:pic>
                  <pic:nvPicPr>
                    <pic:cNvPr descr="搜索页面.JPG" id="0" name="image0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highlight w:val="green"/>
          <w:rtl w:val="0"/>
        </w:rPr>
        <w:t xml:space="preserve">点餐页面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同搜索页面的1&amp;2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紧接着用一行将餐馆信息列出来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。内容同搜索页面的结果。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页面左侧列出本餐馆菜种类，中间列出具体菜目，右边显示账单具体信息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。左边的菜分类对中间的显示起到定位作用，并不重新搜索显示。左边和右边不随滚动条滚动，中间部分随滚动条滚动。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每个菜右边有个加号，可以把本菜添加到订单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。显示本菜的月销量。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规划订单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。订单上方的下拉框选择需要递送的区域，或选择pick up，此时刷新递送价格。订单中间部分对每个菜目的右边需要提供数量的加减选项。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订单最后需计算所有客人点的菜价格的sub total, 以及计算运费以及折扣之后的总价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。有place your order的按钮。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页面大致效果图：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4050" cy="8089900"/>
            <wp:effectExtent b="0" l="0" r="0" t="0"/>
            <wp:docPr descr="点餐页面.JPG" id="1" name="image04.jpg"/>
            <a:graphic>
              <a:graphicData uri="http://schemas.openxmlformats.org/drawingml/2006/picture">
                <pic:pic>
                  <pic:nvPicPr>
                    <pic:cNvPr descr="点餐页面.JPG" id="0" name="image0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highlight w:val="green"/>
          <w:rtl w:val="0"/>
        </w:rPr>
        <w:t xml:space="preserve">支付页面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同点餐页面1&amp;2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用户点击place your order之后进入支付页面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用户可选择递送日期和时间, 并填写收餐人的信息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。如果用户已经登录，将用户信息直接载入。否则在上方出现一句话Already a member? login.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右侧显示订单信息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有check out按钮，允许用户结算并输入银行卡信息来完成支付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包含promotion code一栏，并有验证按钮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。可以从服务器验证用户的输入，如果正确，客户会得到相应的折扣.(用户短时间输入多次错误，账户会被封)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新用户注册时，需要短信验证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页面大致效果图：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4050" cy="8115300"/>
            <wp:effectExtent b="0" l="0" r="0" t="0"/>
            <wp:docPr descr="支付页面.JPG" id="2" name="image05.jpg"/>
            <a:graphic>
              <a:graphicData uri="http://schemas.openxmlformats.org/drawingml/2006/picture">
                <pic:pic>
                  <pic:nvPicPr>
                    <pic:cNvPr descr="支付页面.JPG" id="0" name="image0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highlight w:val="green"/>
          <w:rtl w:val="0"/>
        </w:rPr>
        <w:t xml:space="preserve">订单管理页面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本网站分为5个用户组：超级管理员，管理员，餐馆账户，送餐员账户，订餐客户。下面分别说5个用户组在此页面中的可以实现的功能。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管理员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1.批准建立送餐员账户。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2.对订餐客户订单信息进行增、删、改、查。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3.对餐馆以及菜的信息进行增、删、该、查。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4.对订餐客户和餐馆账户账户个人信息进行增、删、改、查，并有封号。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5.根据TSP算法计算出的数据，分配任务给具体送餐员。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6.可以查询送餐员对任务的执行情况。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7.对TSP算法的参数以及结果数据进行修改。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8.给客户订单进行补付钱或者退款。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9.设置每个餐馆的可送区域代码和价格。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10.管理员账户可以查看某个或某些特定区的订单，并针对这些订单使用TSP算法。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11.管理员可以发布首页信息。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12.管理员可以发布热卖菜和推荐餐馆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13.管理员可以管理用户的credit和充值功能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超级管理员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1.管理员所有的功能。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2.可以批准或删除管理员账户。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餐馆账户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1.可以确认客户订单，并选择准备好餐的时间。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2.可以查看订单。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3.可以做确认，菜已经做好，准备递送。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4.对餐馆信息和菜的信息进行修改。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送餐员账户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1.查看自己的任务订单。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2.按分配好的路线确认收餐完毕。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3.按分配好的路线确认送餐完毕。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4.可以确认接受分配来的任务。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5.分配的任务客户订单信息中，包含地址超链接，点击进去，就可以将地址导入手机中的地图。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订餐客户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1.查看自己的订单以及订单的进度。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2.查看自己的订单历史。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3.收藏餐馆或具体菜。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4.查看自己的个人信息。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5.删除订单(在餐馆确认订单之前)。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6.管理自己的常用地址，添加或删除.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7.查看自己的账户credit，可以充值。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sz w:val="72"/>
          <w:highlight w:val="magenta"/>
          <w:rtl w:val="0"/>
        </w:rPr>
        <w:t xml:space="preserve">附录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Fonts w:ascii="SimSun" w:cs="SimSun" w:eastAsia="SimSun" w:hAnsi="SimSun"/>
          <w:sz w:val="28"/>
          <w:highlight w:val="green"/>
          <w:rtl w:val="0"/>
        </w:rPr>
        <w:t xml:space="preserve">TSP算法介绍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从Google地图上计算一个送餐员从某处出发，把3~5个订单所在餐馆的菜收过来，再逐个送到客户手里，所用的时间最短的路线。管理员账户可以设置送餐员的初始位置，以及每次计算的订单数量。系统计算所需总时间之后，需显示出来，管理员账户可以查看总时间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Fonts w:ascii="SimSun" w:cs="SimSun" w:eastAsia="SimSun" w:hAnsi="SimSun"/>
          <w:sz w:val="28"/>
          <w:highlight w:val="green"/>
          <w:rtl w:val="0"/>
        </w:rPr>
        <w:t xml:space="preserve">   订餐流程介绍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1.客户从网站或者手机app上checkout订单之后，服务器后台收到数据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2.服务器后台将数据传输到餐馆的订单页面。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3.餐馆确认订单并选择可以做好的时间，将数据传给服务器后台。（在餐馆确认订单前用户可以取消订单）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4.服务器后台整合数据，用TSP算法计算，并分配任务给送餐员。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5.送餐员去餐馆取餐，取到之后点确认收到。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6.送餐员把餐逐个送到客人手中，每送到一份，点击确认。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7.送餐员全部送完后，确认接受新的任务。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 III.</w:t>
        <w:tab/>
      </w:r>
      <w:r w:rsidDel="00000000" w:rsidR="00000000" w:rsidRPr="00000000">
        <w:rPr>
          <w:rFonts w:ascii="SimSun" w:cs="SimSun" w:eastAsia="SimSun" w:hAnsi="SimSun"/>
          <w:sz w:val="28"/>
          <w:highlight w:val="green"/>
          <w:rtl w:val="0"/>
        </w:rPr>
        <w:t xml:space="preserve">搜索功能介绍：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1.客户选择要送达的目的地区域进行搜索。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2.系统从数据库选选出可以送达本区域的餐馆。每个餐馆会有很多个可送区域。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3.每个可送区域有不同的价格，由管理员设定。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4.当客户在order上面选择了送达区域后，填地址的时候，送达区域不可更改。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SimSun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3" Type="http://schemas.openxmlformats.org/officeDocument/2006/relationships/numbering" Target="numbering.xml"/><Relationship Id="rId6" Type="http://schemas.openxmlformats.org/officeDocument/2006/relationships/image" Target="media/image07.jpg"/><Relationship Id="rId5" Type="http://schemas.openxmlformats.org/officeDocument/2006/relationships/image" Target="media/image06.jpg"/><Relationship Id="rId8" Type="http://schemas.openxmlformats.org/officeDocument/2006/relationships/image" Target="media/image05.jpg"/><Relationship Id="rId7" Type="http://schemas.openxmlformats.org/officeDocument/2006/relationships/image" Target="media/image04.jpg"/></Relationships>
</file>